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720B92" w:rsidP="003D2430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7F5E8D" w:rsidRPr="00513C11" w:rsidRDefault="003D2430" w:rsidP="007F5E8D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3D2430" w:rsidRPr="00A841F0" w:rsidRDefault="007F5E8D" w:rsidP="003D2430">
      <w:pPr>
        <w:rPr>
          <w:sz w:val="28"/>
          <w:szCs w:val="28"/>
          <w:u w:val="single"/>
          <w:lang w:val="uk-UA"/>
        </w:rPr>
      </w:pPr>
      <w:r w:rsidRPr="00A841F0">
        <w:rPr>
          <w:sz w:val="28"/>
          <w:szCs w:val="28"/>
          <w:u w:val="single"/>
          <w:lang w:val="uk-UA"/>
        </w:rPr>
        <w:t xml:space="preserve"> </w:t>
      </w:r>
      <w:r w:rsidR="006E1C88" w:rsidRPr="00A841F0">
        <w:rPr>
          <w:sz w:val="28"/>
          <w:szCs w:val="28"/>
          <w:u w:val="single"/>
          <w:lang w:val="uk-UA"/>
        </w:rPr>
        <w:t xml:space="preserve">від </w:t>
      </w:r>
      <w:r w:rsidR="00296211" w:rsidRPr="00A841F0">
        <w:rPr>
          <w:sz w:val="28"/>
          <w:szCs w:val="28"/>
          <w:u w:val="single"/>
          <w:lang w:val="uk-UA"/>
        </w:rPr>
        <w:t>1</w:t>
      </w:r>
      <w:r w:rsidR="009164E2">
        <w:rPr>
          <w:sz w:val="28"/>
          <w:szCs w:val="28"/>
          <w:u w:val="single"/>
          <w:lang w:val="uk-UA"/>
        </w:rPr>
        <w:t>2</w:t>
      </w:r>
      <w:r w:rsidR="00296211" w:rsidRPr="00A841F0">
        <w:rPr>
          <w:sz w:val="28"/>
          <w:szCs w:val="28"/>
          <w:u w:val="single"/>
          <w:lang w:val="uk-UA"/>
        </w:rPr>
        <w:t>.02.2021</w:t>
      </w:r>
      <w:r w:rsidR="006E1C88" w:rsidRPr="00A841F0">
        <w:rPr>
          <w:sz w:val="28"/>
          <w:szCs w:val="28"/>
          <w:lang w:val="uk-UA"/>
        </w:rPr>
        <w:t xml:space="preserve">                        </w:t>
      </w:r>
      <w:r w:rsidR="00A841F0">
        <w:rPr>
          <w:sz w:val="28"/>
          <w:szCs w:val="28"/>
          <w:lang w:val="uk-UA"/>
        </w:rPr>
        <w:t xml:space="preserve">               </w:t>
      </w:r>
      <w:r w:rsidR="006E1C88" w:rsidRPr="00A841F0">
        <w:rPr>
          <w:sz w:val="28"/>
          <w:szCs w:val="28"/>
          <w:lang w:val="uk-UA"/>
        </w:rPr>
        <w:t xml:space="preserve"> </w:t>
      </w:r>
      <w:r w:rsidRPr="00A841F0">
        <w:rPr>
          <w:sz w:val="28"/>
          <w:szCs w:val="28"/>
          <w:lang w:val="uk-UA"/>
        </w:rPr>
        <w:t xml:space="preserve">Київ    </w:t>
      </w:r>
      <w:r w:rsidR="006E1C88" w:rsidRPr="00A841F0">
        <w:rPr>
          <w:sz w:val="28"/>
          <w:szCs w:val="28"/>
          <w:lang w:val="uk-UA"/>
        </w:rPr>
        <w:t xml:space="preserve">                             </w:t>
      </w:r>
      <w:r w:rsidRPr="00A841F0">
        <w:rPr>
          <w:sz w:val="28"/>
          <w:szCs w:val="28"/>
          <w:lang w:val="uk-UA"/>
        </w:rPr>
        <w:t xml:space="preserve">  </w:t>
      </w:r>
      <w:r w:rsidR="003D2430" w:rsidRPr="00A841F0">
        <w:rPr>
          <w:sz w:val="28"/>
          <w:szCs w:val="28"/>
          <w:u w:val="single"/>
          <w:lang w:val="uk-UA"/>
        </w:rPr>
        <w:t xml:space="preserve">№ </w:t>
      </w:r>
      <w:r w:rsidR="00296211" w:rsidRPr="00A841F0">
        <w:rPr>
          <w:sz w:val="28"/>
          <w:szCs w:val="28"/>
          <w:u w:val="single"/>
          <w:lang w:val="uk-UA"/>
        </w:rPr>
        <w:t>8</w:t>
      </w:r>
      <w:r w:rsidR="009164E2">
        <w:rPr>
          <w:sz w:val="28"/>
          <w:szCs w:val="28"/>
          <w:u w:val="single"/>
          <w:lang w:val="uk-UA"/>
        </w:rPr>
        <w:t>7</w:t>
      </w:r>
    </w:p>
    <w:p w:rsidR="00981B85" w:rsidRDefault="00981B85"/>
    <w:p w:rsidR="00981B85" w:rsidRPr="00981B85" w:rsidRDefault="00981B85" w:rsidP="00981B85"/>
    <w:p w:rsidR="00981B85" w:rsidRPr="00981B85" w:rsidRDefault="00981B85" w:rsidP="00981B85"/>
    <w:p w:rsidR="009164E2" w:rsidRPr="0011514F" w:rsidRDefault="009164E2" w:rsidP="009164E2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затвердження </w:t>
      </w:r>
      <w:r w:rsidRPr="0011514F">
        <w:rPr>
          <w:b/>
          <w:sz w:val="28"/>
          <w:szCs w:val="28"/>
          <w:lang w:val="uk-UA"/>
        </w:rPr>
        <w:t>паспорта</w:t>
      </w:r>
    </w:p>
    <w:p w:rsidR="009164E2" w:rsidRPr="0011514F" w:rsidRDefault="009164E2" w:rsidP="009164E2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бюджетної програми на 20</w:t>
      </w:r>
      <w:r>
        <w:rPr>
          <w:b/>
          <w:sz w:val="28"/>
          <w:szCs w:val="28"/>
          <w:lang w:val="uk-UA"/>
        </w:rPr>
        <w:t>21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9164E2" w:rsidRPr="0011514F" w:rsidRDefault="009164E2" w:rsidP="009164E2">
      <w:pPr>
        <w:rPr>
          <w:b/>
          <w:sz w:val="28"/>
          <w:szCs w:val="28"/>
          <w:lang w:val="uk-UA"/>
        </w:rPr>
      </w:pPr>
    </w:p>
    <w:p w:rsidR="009164E2" w:rsidRPr="0011514F" w:rsidRDefault="009164E2" w:rsidP="009164E2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 w:rsidRPr="0038057B">
        <w:rPr>
          <w:sz w:val="28"/>
          <w:szCs w:val="28"/>
          <w:lang w:val="uk-UA"/>
        </w:rPr>
        <w:t xml:space="preserve">Закону України від </w:t>
      </w:r>
      <w:r w:rsidRPr="00D875CA">
        <w:rPr>
          <w:sz w:val="28"/>
          <w:szCs w:val="28"/>
          <w:lang w:val="uk-UA"/>
        </w:rPr>
        <w:t>15 грудня 2020 року</w:t>
      </w:r>
      <w:r>
        <w:rPr>
          <w:sz w:val="28"/>
          <w:szCs w:val="28"/>
          <w:lang w:val="uk-UA"/>
        </w:rPr>
        <w:t xml:space="preserve"> </w:t>
      </w:r>
      <w:r w:rsidRPr="00D875CA">
        <w:rPr>
          <w:sz w:val="28"/>
          <w:szCs w:val="28"/>
          <w:lang w:val="uk-UA"/>
        </w:rPr>
        <w:t xml:space="preserve">№ 1082-IX </w:t>
      </w:r>
      <w:r w:rsidRPr="0038057B">
        <w:rPr>
          <w:sz w:val="28"/>
          <w:szCs w:val="28"/>
          <w:lang w:val="uk-UA"/>
        </w:rPr>
        <w:t>«Про Держав</w:t>
      </w:r>
      <w:r>
        <w:rPr>
          <w:sz w:val="28"/>
          <w:szCs w:val="28"/>
          <w:lang w:val="uk-UA"/>
        </w:rPr>
        <w:t xml:space="preserve">ний бюджет України на 2021 рік», </w:t>
      </w:r>
      <w:r w:rsidRPr="0038057B">
        <w:rPr>
          <w:sz w:val="28"/>
          <w:szCs w:val="28"/>
          <w:lang w:val="uk-UA"/>
        </w:rPr>
        <w:t xml:space="preserve">розпорядження Кабінету Міністрів України від </w:t>
      </w:r>
      <w:r>
        <w:rPr>
          <w:sz w:val="28"/>
          <w:szCs w:val="28"/>
          <w:lang w:val="uk-UA"/>
        </w:rPr>
        <w:t>27</w:t>
      </w:r>
      <w:r w:rsidRPr="003805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січня 2021 року</w:t>
      </w:r>
      <w:r w:rsidRPr="0038057B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49</w:t>
      </w:r>
      <w:r w:rsidRPr="0038057B">
        <w:rPr>
          <w:sz w:val="28"/>
          <w:szCs w:val="28"/>
          <w:lang w:val="uk-UA"/>
        </w:rPr>
        <w:t>-р «</w:t>
      </w:r>
      <w:r w:rsidRPr="00F812C2">
        <w:rPr>
          <w:sz w:val="28"/>
          <w:szCs w:val="28"/>
          <w:lang w:val="uk-UA"/>
        </w:rPr>
        <w:t>Про передачу деяких бюджетних призначень, передбачених Господарсько-фінансовому департаменту Секретаріату Кабінету Міністрів України у 2021 році на підтримку реалізації комплексної реформи державного управління</w:t>
      </w:r>
      <w:r w:rsidRPr="0038057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та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 w:rsidRPr="00AC425E">
        <w:rPr>
          <w:sz w:val="28"/>
          <w:szCs w:val="28"/>
          <w:lang w:val="uk-UA"/>
        </w:rPr>
        <w:t>від 2</w:t>
      </w:r>
      <w:r w:rsidRPr="0011514F">
        <w:rPr>
          <w:sz w:val="28"/>
          <w:szCs w:val="28"/>
          <w:lang w:val="uk-UA"/>
        </w:rPr>
        <w:t xml:space="preserve">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</w:t>
      </w:r>
      <w:r>
        <w:rPr>
          <w:sz w:val="28"/>
          <w:szCs w:val="28"/>
          <w:lang w:val="uk-UA"/>
        </w:rPr>
        <w:br/>
      </w:r>
      <w:r w:rsidRPr="00F812C2">
        <w:rPr>
          <w:sz w:val="28"/>
          <w:szCs w:val="28"/>
          <w:lang w:val="uk-UA"/>
        </w:rPr>
        <w:t>14</w:t>
      </w:r>
      <w:r w:rsidRPr="00103F48">
        <w:rPr>
          <w:color w:val="FF0000"/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січня 2008 року № 19, зі змінами), </w:t>
      </w:r>
    </w:p>
    <w:p w:rsidR="009164E2" w:rsidRPr="0011514F" w:rsidRDefault="009164E2" w:rsidP="009164E2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9164E2" w:rsidRPr="0011514F" w:rsidRDefault="009164E2" w:rsidP="009164E2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9164E2" w:rsidRPr="0011514F" w:rsidRDefault="009164E2" w:rsidP="009164E2">
      <w:pPr>
        <w:ind w:firstLine="567"/>
        <w:jc w:val="both"/>
        <w:rPr>
          <w:sz w:val="28"/>
          <w:szCs w:val="28"/>
          <w:lang w:val="uk-UA"/>
        </w:rPr>
      </w:pPr>
    </w:p>
    <w:p w:rsidR="009164E2" w:rsidRDefault="009164E2" w:rsidP="009164E2">
      <w:pPr>
        <w:ind w:firstLine="567"/>
        <w:jc w:val="both"/>
        <w:rPr>
          <w:sz w:val="28"/>
          <w:szCs w:val="28"/>
          <w:lang w:val="uk-UA"/>
        </w:rPr>
      </w:pPr>
      <w:r w:rsidRPr="00F812C2">
        <w:rPr>
          <w:sz w:val="28"/>
          <w:szCs w:val="28"/>
          <w:lang w:val="uk-UA"/>
        </w:rPr>
        <w:t>Затвердити па</w:t>
      </w:r>
      <w:r>
        <w:rPr>
          <w:sz w:val="28"/>
          <w:szCs w:val="28"/>
          <w:lang w:val="uk-UA"/>
        </w:rPr>
        <w:t>спорт бюджетної програми на 2021</w:t>
      </w:r>
      <w:r w:rsidRPr="00F812C2">
        <w:rPr>
          <w:sz w:val="28"/>
          <w:szCs w:val="28"/>
          <w:lang w:val="uk-UA"/>
        </w:rPr>
        <w:t xml:space="preserve"> рік Міністерства фінансів України за КПКВК 3501010, що додається.</w:t>
      </w:r>
    </w:p>
    <w:p w:rsidR="009164E2" w:rsidRPr="0011514F" w:rsidRDefault="009164E2" w:rsidP="009164E2">
      <w:pPr>
        <w:ind w:firstLine="567"/>
        <w:jc w:val="both"/>
        <w:rPr>
          <w:sz w:val="28"/>
          <w:szCs w:val="28"/>
          <w:lang w:val="uk-UA"/>
        </w:rPr>
      </w:pPr>
    </w:p>
    <w:p w:rsidR="009164E2" w:rsidRPr="0011514F" w:rsidRDefault="009164E2" w:rsidP="009164E2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9164E2" w:rsidRPr="0011514F" w:rsidTr="00B6345F">
        <w:tc>
          <w:tcPr>
            <w:tcW w:w="4784" w:type="dxa"/>
          </w:tcPr>
          <w:p w:rsidR="009164E2" w:rsidRPr="0011514F" w:rsidRDefault="009164E2" w:rsidP="00B6345F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 Міністр </w:t>
            </w:r>
          </w:p>
        </w:tc>
        <w:tc>
          <w:tcPr>
            <w:tcW w:w="4786" w:type="dxa"/>
          </w:tcPr>
          <w:p w:rsidR="009164E2" w:rsidRPr="00DA706F" w:rsidRDefault="009164E2" w:rsidP="00B6345F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</w:tbl>
    <w:p w:rsidR="00720B92" w:rsidRPr="00720B92" w:rsidRDefault="00720B92" w:rsidP="00720B92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</w:r>
      <w:bookmarkStart w:id="0" w:name="_GoBack"/>
      <w:bookmarkEnd w:id="0"/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042676" w:rsidRPr="00981B85" w:rsidRDefault="00981B85" w:rsidP="00981B85">
      <w:pPr>
        <w:tabs>
          <w:tab w:val="left" w:pos="7953"/>
        </w:tabs>
      </w:pPr>
      <w:r>
        <w:tab/>
      </w:r>
    </w:p>
    <w:sectPr w:rsidR="00042676" w:rsidRPr="00981B85" w:rsidSect="0095546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1472E"/>
    <w:rsid w:val="00042676"/>
    <w:rsid w:val="00080434"/>
    <w:rsid w:val="00083519"/>
    <w:rsid w:val="000A23FD"/>
    <w:rsid w:val="000C653F"/>
    <w:rsid w:val="000E14DF"/>
    <w:rsid w:val="0012545C"/>
    <w:rsid w:val="00165BA2"/>
    <w:rsid w:val="001A67AF"/>
    <w:rsid w:val="001E21C8"/>
    <w:rsid w:val="00230EE7"/>
    <w:rsid w:val="00296211"/>
    <w:rsid w:val="002D5A91"/>
    <w:rsid w:val="002E4B37"/>
    <w:rsid w:val="003104F5"/>
    <w:rsid w:val="00335665"/>
    <w:rsid w:val="003D2430"/>
    <w:rsid w:val="00513C11"/>
    <w:rsid w:val="00556C66"/>
    <w:rsid w:val="00595652"/>
    <w:rsid w:val="006351E3"/>
    <w:rsid w:val="00667FE3"/>
    <w:rsid w:val="006E1C88"/>
    <w:rsid w:val="00720B92"/>
    <w:rsid w:val="00792215"/>
    <w:rsid w:val="007F5E8D"/>
    <w:rsid w:val="00802262"/>
    <w:rsid w:val="00882C8E"/>
    <w:rsid w:val="008F2ACB"/>
    <w:rsid w:val="009164E2"/>
    <w:rsid w:val="0095546C"/>
    <w:rsid w:val="00974FAD"/>
    <w:rsid w:val="00981B85"/>
    <w:rsid w:val="00A841F0"/>
    <w:rsid w:val="00A91480"/>
    <w:rsid w:val="00AF35C9"/>
    <w:rsid w:val="00B477FF"/>
    <w:rsid w:val="00B63CE9"/>
    <w:rsid w:val="00C00B60"/>
    <w:rsid w:val="00C244EA"/>
    <w:rsid w:val="00C30759"/>
    <w:rsid w:val="00CA3355"/>
    <w:rsid w:val="00D107F5"/>
    <w:rsid w:val="00D16B5E"/>
    <w:rsid w:val="00D86A18"/>
    <w:rsid w:val="00D937C6"/>
    <w:rsid w:val="00DF4532"/>
    <w:rsid w:val="00E035D5"/>
    <w:rsid w:val="00F43364"/>
    <w:rsid w:val="00F8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8454D7"/>
  <w15:chartTrackingRefBased/>
  <w15:docId w15:val="{243B11E9-7763-4381-B025-F57ED5C6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986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5</cp:revision>
  <cp:lastPrinted>2021-01-28T09:42:00Z</cp:lastPrinted>
  <dcterms:created xsi:type="dcterms:W3CDTF">2021-02-17T09:18:00Z</dcterms:created>
  <dcterms:modified xsi:type="dcterms:W3CDTF">2021-02-17T09:53:00Z</dcterms:modified>
</cp:coreProperties>
</file>