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3F" w:rsidRPr="0052298E" w:rsidRDefault="00A2523F" w:rsidP="00A2523F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2298E">
        <w:rPr>
          <w:rFonts w:ascii="Times New Roman" w:hAnsi="Times New Roman" w:cs="Times New Roman"/>
          <w:b/>
          <w:sz w:val="25"/>
          <w:szCs w:val="25"/>
        </w:rPr>
        <w:t>Обґрунтування</w:t>
      </w:r>
    </w:p>
    <w:p w:rsidR="00A2523F" w:rsidRPr="0052298E" w:rsidRDefault="009E6416" w:rsidP="00A2523F">
      <w:pPr>
        <w:spacing w:after="0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т</w:t>
      </w:r>
      <w:r w:rsidR="00A2523F" w:rsidRPr="0052298E">
        <w:rPr>
          <w:rFonts w:ascii="Times New Roman" w:hAnsi="Times New Roman" w:cs="Times New Roman"/>
          <w:b/>
          <w:sz w:val="25"/>
          <w:szCs w:val="25"/>
        </w:rPr>
        <w:t>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2523F" w:rsidRPr="0052298E" w:rsidRDefault="00A2523F" w:rsidP="00A2523F">
      <w:pPr>
        <w:spacing w:after="0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>(відповідно до пункту 41 постанови Кабінету Міністрів України від 11.10.2016 № 710 «Про ефективне використання державних коштів» (зі змінами)</w:t>
      </w:r>
    </w:p>
    <w:p w:rsidR="00A2523F" w:rsidRPr="0052298E" w:rsidRDefault="00A2523F" w:rsidP="00A2523F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2523F" w:rsidRPr="0052298E" w:rsidRDefault="00A2523F" w:rsidP="00A2523F">
      <w:pPr>
        <w:pStyle w:val="a3"/>
        <w:numPr>
          <w:ilvl w:val="0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2298E">
        <w:rPr>
          <w:rFonts w:ascii="Times New Roman" w:hAnsi="Times New Roman" w:cs="Times New Roman"/>
          <w:b/>
          <w:sz w:val="25"/>
          <w:szCs w:val="25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</w:p>
    <w:p w:rsidR="00A2523F" w:rsidRPr="0052298E" w:rsidRDefault="00A2523F" w:rsidP="00A2523F">
      <w:pPr>
        <w:spacing w:after="0"/>
        <w:ind w:left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 xml:space="preserve">Міністерство фінансів України </w:t>
      </w:r>
    </w:p>
    <w:p w:rsidR="00A2523F" w:rsidRPr="0052298E" w:rsidRDefault="00A2523F" w:rsidP="00A2523F">
      <w:pPr>
        <w:spacing w:after="0"/>
        <w:ind w:left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 xml:space="preserve">01008, м. Київ, вул. Грушевського, 12/2, </w:t>
      </w:r>
    </w:p>
    <w:p w:rsidR="00A2523F" w:rsidRPr="0052298E" w:rsidRDefault="00A2523F" w:rsidP="00A2523F">
      <w:pPr>
        <w:spacing w:after="0"/>
        <w:ind w:left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>код за ЄДРПОУ 00013480</w:t>
      </w:r>
    </w:p>
    <w:p w:rsidR="00A2523F" w:rsidRDefault="00A2523F" w:rsidP="00A2523F">
      <w:pPr>
        <w:spacing w:after="0"/>
        <w:ind w:left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 xml:space="preserve">категорія замовника – орган державної влади. </w:t>
      </w:r>
    </w:p>
    <w:p w:rsidR="00CE0054" w:rsidRPr="0052298E" w:rsidRDefault="00CE0054" w:rsidP="00A2523F">
      <w:pPr>
        <w:spacing w:after="0"/>
        <w:ind w:left="709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A2523F" w:rsidRPr="0052298E" w:rsidRDefault="00A2523F" w:rsidP="00A2523F">
      <w:pPr>
        <w:pStyle w:val="a3"/>
        <w:numPr>
          <w:ilvl w:val="0"/>
          <w:numId w:val="1"/>
        </w:numPr>
        <w:spacing w:after="0"/>
        <w:ind w:left="567" w:hanging="141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2298E">
        <w:rPr>
          <w:rFonts w:ascii="Times New Roman" w:hAnsi="Times New Roman" w:cs="Times New Roman"/>
          <w:b/>
          <w:sz w:val="25"/>
          <w:szCs w:val="25"/>
        </w:rPr>
        <w:t xml:space="preserve">Назва предмета закупівлі із зазначенням коду за Єдиним закупівельним </w:t>
      </w:r>
    </w:p>
    <w:p w:rsidR="00A2523F" w:rsidRPr="0052298E" w:rsidRDefault="00A2523F" w:rsidP="00A2523F">
      <w:pPr>
        <w:spacing w:after="0"/>
        <w:ind w:left="14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2298E">
        <w:rPr>
          <w:rFonts w:ascii="Times New Roman" w:hAnsi="Times New Roman" w:cs="Times New Roman"/>
          <w:b/>
          <w:sz w:val="25"/>
          <w:szCs w:val="25"/>
        </w:rPr>
        <w:t xml:space="preserve">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721D9" w:rsidRDefault="00703AA0" w:rsidP="00005075">
      <w:pPr>
        <w:tabs>
          <w:tab w:val="left" w:pos="85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</w:t>
      </w:r>
      <w:r w:rsidR="003721D9" w:rsidRPr="003721D9">
        <w:rPr>
          <w:rFonts w:ascii="Times New Roman" w:hAnsi="Times New Roman" w:cs="Times New Roman"/>
          <w:sz w:val="25"/>
          <w:szCs w:val="25"/>
        </w:rPr>
        <w:t xml:space="preserve">анцелярське приладдя </w:t>
      </w:r>
      <w:r w:rsidR="00005075">
        <w:rPr>
          <w:rFonts w:ascii="Times New Roman" w:hAnsi="Times New Roman" w:cs="Times New Roman"/>
          <w:sz w:val="28"/>
          <w:szCs w:val="28"/>
        </w:rPr>
        <w:t xml:space="preserve">за </w:t>
      </w:r>
      <w:r w:rsidR="00005075" w:rsidRPr="00005075">
        <w:rPr>
          <w:rFonts w:ascii="Times New Roman" w:hAnsi="Times New Roman" w:cs="Times New Roman"/>
          <w:sz w:val="25"/>
          <w:szCs w:val="25"/>
        </w:rPr>
        <w:t>Кодом ДК 021:2015: 30190000-7 офісне устаткування та приладдя різне.</w:t>
      </w:r>
    </w:p>
    <w:p w:rsidR="00CE0054" w:rsidRPr="00005075" w:rsidRDefault="00CE0054" w:rsidP="00005075">
      <w:pPr>
        <w:tabs>
          <w:tab w:val="left" w:pos="85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7E3E2E" w:rsidRPr="000D29CA" w:rsidRDefault="002F332A" w:rsidP="002F332A">
      <w:pPr>
        <w:spacing w:after="0"/>
        <w:ind w:left="142" w:firstLine="284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3. </w:t>
      </w:r>
      <w:r w:rsidR="00A2523F" w:rsidRPr="00703AA0">
        <w:rPr>
          <w:rFonts w:ascii="Times New Roman" w:hAnsi="Times New Roman" w:cs="Times New Roman"/>
          <w:b/>
          <w:sz w:val="25"/>
          <w:szCs w:val="25"/>
        </w:rPr>
        <w:t>Ідентифікатор закупівлі:</w:t>
      </w:r>
      <w:r w:rsidR="00A2523F" w:rsidRPr="003721D9">
        <w:rPr>
          <w:rFonts w:ascii="Times New Roman" w:hAnsi="Times New Roman" w:cs="Times New Roman"/>
          <w:sz w:val="25"/>
          <w:szCs w:val="25"/>
        </w:rPr>
        <w:t xml:space="preserve"> </w:t>
      </w:r>
      <w:r w:rsidR="000D29CA" w:rsidRPr="000D29CA">
        <w:rPr>
          <w:rFonts w:ascii="Times New Roman" w:hAnsi="Times New Roman" w:cs="Times New Roman"/>
          <w:sz w:val="25"/>
          <w:szCs w:val="25"/>
        </w:rPr>
        <w:t>UA-2025-09-24-015084-a</w:t>
      </w:r>
      <w:r w:rsidR="007E3E2E" w:rsidRPr="000D29CA">
        <w:rPr>
          <w:rFonts w:ascii="Times New Roman" w:hAnsi="Times New Roman" w:cs="Times New Roman"/>
          <w:sz w:val="25"/>
          <w:szCs w:val="25"/>
        </w:rPr>
        <w:t>.</w:t>
      </w:r>
    </w:p>
    <w:p w:rsidR="00CE0054" w:rsidRPr="007E3E2E" w:rsidRDefault="00CE0054" w:rsidP="002F332A">
      <w:pPr>
        <w:spacing w:after="0"/>
        <w:ind w:left="142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4275" w:rsidRDefault="002F332A" w:rsidP="002F332A">
      <w:pPr>
        <w:spacing w:after="0"/>
        <w:ind w:left="142" w:firstLine="284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4</w:t>
      </w:r>
      <w:r w:rsidR="00A2523F" w:rsidRPr="0052298E">
        <w:rPr>
          <w:rFonts w:ascii="Times New Roman" w:hAnsi="Times New Roman" w:cs="Times New Roman"/>
          <w:b/>
          <w:sz w:val="25"/>
          <w:szCs w:val="25"/>
        </w:rPr>
        <w:t>. Обґрунтування технічних та якісних характеристик предмета закупівлі:</w:t>
      </w:r>
    </w:p>
    <w:p w:rsidR="003721D9" w:rsidRDefault="00D37766" w:rsidP="00736352">
      <w:pPr>
        <w:tabs>
          <w:tab w:val="left" w:pos="85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</w:t>
      </w:r>
      <w:r w:rsidR="003721D9" w:rsidRPr="003721D9">
        <w:rPr>
          <w:rFonts w:ascii="Times New Roman" w:hAnsi="Times New Roman" w:cs="Times New Roman"/>
          <w:sz w:val="25"/>
          <w:szCs w:val="25"/>
        </w:rPr>
        <w:t>ля забезпечення належної організації роботи працівникі</w:t>
      </w:r>
      <w:r w:rsidR="00C84D68">
        <w:rPr>
          <w:rFonts w:ascii="Times New Roman" w:hAnsi="Times New Roman" w:cs="Times New Roman"/>
          <w:sz w:val="25"/>
          <w:szCs w:val="25"/>
        </w:rPr>
        <w:t>в Міністерства фінансів України,</w:t>
      </w:r>
      <w:r w:rsidR="003721D9">
        <w:rPr>
          <w:rFonts w:ascii="Times New Roman" w:hAnsi="Times New Roman" w:cs="Times New Roman"/>
          <w:sz w:val="25"/>
          <w:szCs w:val="25"/>
        </w:rPr>
        <w:t xml:space="preserve"> </w:t>
      </w:r>
      <w:r w:rsidR="0060772C" w:rsidRPr="003721D9">
        <w:rPr>
          <w:rFonts w:ascii="Times New Roman" w:hAnsi="Times New Roman" w:cs="Times New Roman"/>
          <w:sz w:val="25"/>
          <w:szCs w:val="25"/>
        </w:rPr>
        <w:t xml:space="preserve">виникла потреба в закупівлі </w:t>
      </w:r>
      <w:r w:rsidR="00CC15A8">
        <w:rPr>
          <w:rFonts w:ascii="Times New Roman" w:hAnsi="Times New Roman" w:cs="Times New Roman"/>
          <w:sz w:val="25"/>
          <w:szCs w:val="25"/>
        </w:rPr>
        <w:t>к</w:t>
      </w:r>
      <w:r w:rsidR="003721D9">
        <w:rPr>
          <w:rFonts w:ascii="Times New Roman" w:hAnsi="Times New Roman" w:cs="Times New Roman"/>
          <w:sz w:val="25"/>
          <w:szCs w:val="25"/>
        </w:rPr>
        <w:t>анцелярського</w:t>
      </w:r>
      <w:r w:rsidR="003721D9" w:rsidRPr="003721D9">
        <w:rPr>
          <w:rFonts w:ascii="Times New Roman" w:hAnsi="Times New Roman" w:cs="Times New Roman"/>
          <w:sz w:val="25"/>
          <w:szCs w:val="25"/>
        </w:rPr>
        <w:t xml:space="preserve"> приладдя за Кодом </w:t>
      </w:r>
      <w:r>
        <w:rPr>
          <w:rFonts w:ascii="Times New Roman" w:hAnsi="Times New Roman" w:cs="Times New Roman"/>
          <w:sz w:val="25"/>
          <w:szCs w:val="25"/>
        </w:rPr>
        <w:br/>
      </w:r>
      <w:r w:rsidR="003721D9" w:rsidRPr="003721D9">
        <w:rPr>
          <w:rFonts w:ascii="Times New Roman" w:hAnsi="Times New Roman" w:cs="Times New Roman"/>
          <w:sz w:val="25"/>
          <w:szCs w:val="25"/>
        </w:rPr>
        <w:t xml:space="preserve">ДК 021:2015: </w:t>
      </w:r>
      <w:r w:rsidR="00736352" w:rsidRPr="00005075">
        <w:rPr>
          <w:rFonts w:ascii="Times New Roman" w:hAnsi="Times New Roman" w:cs="Times New Roman"/>
          <w:sz w:val="25"/>
          <w:szCs w:val="25"/>
        </w:rPr>
        <w:t>30190000-7 офісне устаткування та приладдя різне</w:t>
      </w:r>
      <w:r w:rsidR="003721D9" w:rsidRPr="003721D9">
        <w:rPr>
          <w:rFonts w:ascii="Times New Roman" w:hAnsi="Times New Roman" w:cs="Times New Roman"/>
          <w:sz w:val="25"/>
          <w:szCs w:val="25"/>
        </w:rPr>
        <w:t>.</w:t>
      </w:r>
    </w:p>
    <w:p w:rsidR="00CE0054" w:rsidRPr="003721D9" w:rsidRDefault="00CE0054" w:rsidP="00736352">
      <w:pPr>
        <w:tabs>
          <w:tab w:val="left" w:pos="85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52298E" w:rsidRPr="0052298E" w:rsidRDefault="002F332A" w:rsidP="002F332A">
      <w:pPr>
        <w:spacing w:after="0"/>
        <w:ind w:left="142" w:firstLine="284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5.</w:t>
      </w:r>
      <w:r w:rsidR="00A2523F" w:rsidRPr="0052298E">
        <w:rPr>
          <w:rFonts w:ascii="Times New Roman" w:hAnsi="Times New Roman" w:cs="Times New Roman"/>
          <w:b/>
          <w:sz w:val="25"/>
          <w:szCs w:val="25"/>
        </w:rPr>
        <w:t xml:space="preserve">Обґрунтування розміру бюджетного призначення: </w:t>
      </w:r>
    </w:p>
    <w:p w:rsidR="0052298E" w:rsidRDefault="00A2523F" w:rsidP="0052298E">
      <w:pPr>
        <w:spacing w:after="0"/>
        <w:ind w:left="142" w:firstLine="566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 xml:space="preserve">Розмір бюджетного призначення для предмета закупівлі: </w:t>
      </w:r>
      <w:r w:rsidR="00CC15A8">
        <w:rPr>
          <w:rFonts w:ascii="Times New Roman" w:hAnsi="Times New Roman" w:cs="Times New Roman"/>
          <w:sz w:val="25"/>
          <w:szCs w:val="25"/>
        </w:rPr>
        <w:t>к</w:t>
      </w:r>
      <w:r w:rsidR="003721D9" w:rsidRPr="003721D9">
        <w:rPr>
          <w:rFonts w:ascii="Times New Roman" w:hAnsi="Times New Roman" w:cs="Times New Roman"/>
          <w:sz w:val="25"/>
          <w:szCs w:val="25"/>
        </w:rPr>
        <w:t xml:space="preserve">анцелярське приладдя </w:t>
      </w:r>
      <w:r w:rsidRPr="0052298E">
        <w:rPr>
          <w:rFonts w:ascii="Times New Roman" w:hAnsi="Times New Roman" w:cs="Times New Roman"/>
          <w:sz w:val="25"/>
          <w:szCs w:val="25"/>
        </w:rPr>
        <w:t>відповідає розрахун</w:t>
      </w:r>
      <w:r w:rsidR="0052298E">
        <w:rPr>
          <w:rFonts w:ascii="Times New Roman" w:hAnsi="Times New Roman" w:cs="Times New Roman"/>
          <w:sz w:val="25"/>
          <w:szCs w:val="25"/>
        </w:rPr>
        <w:t>ку видатків до кошторису на 202</w:t>
      </w:r>
      <w:r w:rsidR="000D29CA">
        <w:rPr>
          <w:rFonts w:ascii="Times New Roman" w:hAnsi="Times New Roman" w:cs="Times New Roman"/>
          <w:sz w:val="25"/>
          <w:szCs w:val="25"/>
        </w:rPr>
        <w:t>5</w:t>
      </w:r>
      <w:r w:rsidRPr="0052298E">
        <w:rPr>
          <w:rFonts w:ascii="Times New Roman" w:hAnsi="Times New Roman" w:cs="Times New Roman"/>
          <w:sz w:val="25"/>
          <w:szCs w:val="25"/>
        </w:rPr>
        <w:t xml:space="preserve"> рік Міністерства фінансів Ук</w:t>
      </w:r>
      <w:r w:rsidR="003721D9">
        <w:rPr>
          <w:rFonts w:ascii="Times New Roman" w:hAnsi="Times New Roman" w:cs="Times New Roman"/>
          <w:sz w:val="25"/>
          <w:szCs w:val="25"/>
        </w:rPr>
        <w:t>раїни за КПКВК 3501010, КЕКВ 221</w:t>
      </w:r>
      <w:r w:rsidRPr="0052298E">
        <w:rPr>
          <w:rFonts w:ascii="Times New Roman" w:hAnsi="Times New Roman" w:cs="Times New Roman"/>
          <w:sz w:val="25"/>
          <w:szCs w:val="25"/>
        </w:rPr>
        <w:t>0 «</w:t>
      </w:r>
      <w:r w:rsidR="003721D9" w:rsidRPr="003721D9">
        <w:rPr>
          <w:rFonts w:ascii="Times New Roman" w:hAnsi="Times New Roman" w:cs="Times New Roman"/>
          <w:sz w:val="25"/>
          <w:szCs w:val="25"/>
        </w:rPr>
        <w:t>Предмети, матеріали, обладнання та інвентар</w:t>
      </w:r>
      <w:r w:rsidRPr="0052298E">
        <w:rPr>
          <w:rFonts w:ascii="Times New Roman" w:hAnsi="Times New Roman" w:cs="Times New Roman"/>
          <w:sz w:val="25"/>
          <w:szCs w:val="25"/>
        </w:rPr>
        <w:t xml:space="preserve">)». </w:t>
      </w:r>
    </w:p>
    <w:p w:rsidR="00CE0054" w:rsidRPr="0052298E" w:rsidRDefault="00CE0054" w:rsidP="0052298E">
      <w:pPr>
        <w:spacing w:after="0"/>
        <w:ind w:left="142" w:firstLine="566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52298E" w:rsidRPr="003721D9" w:rsidRDefault="002F332A" w:rsidP="00B87E76">
      <w:pPr>
        <w:spacing w:after="0"/>
        <w:ind w:left="142" w:firstLine="284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6</w:t>
      </w:r>
      <w:r w:rsidR="00703AA0">
        <w:rPr>
          <w:rFonts w:ascii="Times New Roman" w:hAnsi="Times New Roman" w:cs="Times New Roman"/>
          <w:b/>
          <w:sz w:val="25"/>
          <w:szCs w:val="25"/>
        </w:rPr>
        <w:t xml:space="preserve">. </w:t>
      </w:r>
      <w:r w:rsidR="00A2523F" w:rsidRPr="003721D9">
        <w:rPr>
          <w:rFonts w:ascii="Times New Roman" w:hAnsi="Times New Roman" w:cs="Times New Roman"/>
          <w:b/>
          <w:sz w:val="25"/>
          <w:szCs w:val="25"/>
        </w:rPr>
        <w:t xml:space="preserve">Обґрунтування очікуваної вартості закупівлі: </w:t>
      </w:r>
    </w:p>
    <w:p w:rsidR="00B87E76" w:rsidRPr="0052298E" w:rsidRDefault="00B87E76" w:rsidP="00B87E76">
      <w:pPr>
        <w:spacing w:after="0"/>
        <w:ind w:left="142" w:firstLine="566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87E76">
        <w:rPr>
          <w:rFonts w:ascii="Times New Roman" w:hAnsi="Times New Roman" w:cs="Times New Roman"/>
          <w:sz w:val="25"/>
          <w:szCs w:val="25"/>
        </w:rPr>
        <w:t>Розрахунок очікуваної вартості предмета закупівлі проведено</w:t>
      </w:r>
      <w:r>
        <w:rPr>
          <w:rFonts w:ascii="Times New Roman" w:hAnsi="Times New Roman" w:cs="Times New Roman"/>
          <w:sz w:val="25"/>
          <w:szCs w:val="25"/>
        </w:rPr>
        <w:t xml:space="preserve"> за допомогою методу порівняння 3-х </w:t>
      </w:r>
      <w:r w:rsidRPr="00B87E76">
        <w:rPr>
          <w:rFonts w:ascii="Times New Roman" w:hAnsi="Times New Roman" w:cs="Times New Roman"/>
          <w:sz w:val="25"/>
          <w:szCs w:val="25"/>
        </w:rPr>
        <w:t xml:space="preserve">комерційних пропозицій, аналізу цінової інформації, щодо товарів, очікуваної вартості предмета закупівлі, з застосуванням середнього показника. Отже, очікувана вартість предмета закупівлі становитиме </w:t>
      </w:r>
      <w:r w:rsidR="000D29CA">
        <w:rPr>
          <w:rFonts w:ascii="Times New Roman" w:hAnsi="Times New Roman" w:cs="Times New Roman"/>
          <w:sz w:val="25"/>
          <w:szCs w:val="25"/>
        </w:rPr>
        <w:t>391 100</w:t>
      </w:r>
      <w:bookmarkStart w:id="0" w:name="_GoBack"/>
      <w:bookmarkEnd w:id="0"/>
      <w:r w:rsidR="00736352" w:rsidRPr="00736352">
        <w:rPr>
          <w:rFonts w:ascii="Times New Roman" w:hAnsi="Times New Roman" w:cs="Times New Roman"/>
          <w:sz w:val="25"/>
          <w:szCs w:val="25"/>
        </w:rPr>
        <w:t>,00</w:t>
      </w:r>
      <w:r w:rsidR="00736352" w:rsidRPr="00736352">
        <w:rPr>
          <w:color w:val="000000" w:themeColor="text1"/>
          <w:sz w:val="28"/>
          <w:szCs w:val="28"/>
          <w:lang w:val="ru-RU"/>
        </w:rPr>
        <w:t xml:space="preserve"> </w:t>
      </w:r>
      <w:r w:rsidRPr="00B87E76">
        <w:rPr>
          <w:rFonts w:ascii="Times New Roman" w:hAnsi="Times New Roman" w:cs="Times New Roman"/>
          <w:sz w:val="25"/>
          <w:szCs w:val="25"/>
        </w:rPr>
        <w:t>грн з урахуванням</w:t>
      </w:r>
      <w:r>
        <w:rPr>
          <w:rFonts w:ascii="Times New Roman" w:hAnsi="Times New Roman" w:cs="Times New Roman"/>
          <w:sz w:val="25"/>
          <w:szCs w:val="25"/>
        </w:rPr>
        <w:t xml:space="preserve"> ПДВ, </w:t>
      </w:r>
      <w:r w:rsidRPr="0052298E">
        <w:rPr>
          <w:rFonts w:ascii="Times New Roman" w:hAnsi="Times New Roman" w:cs="Times New Roman"/>
          <w:sz w:val="25"/>
          <w:szCs w:val="25"/>
        </w:rPr>
        <w:t>що відповідає розміру бюджетного призначення.</w:t>
      </w:r>
    </w:p>
    <w:p w:rsidR="00B87E76" w:rsidRPr="00B87E76" w:rsidRDefault="00B87E76" w:rsidP="00B87E76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B87E76" w:rsidRDefault="00B87E76" w:rsidP="0052298E">
      <w:pPr>
        <w:spacing w:after="0"/>
        <w:ind w:left="142" w:firstLine="566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sectPr w:rsidR="00B87E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0BF6"/>
    <w:multiLevelType w:val="hybridMultilevel"/>
    <w:tmpl w:val="2CAAC792"/>
    <w:lvl w:ilvl="0" w:tplc="39C0C2C8">
      <w:start w:val="1"/>
      <w:numFmt w:val="decimal"/>
      <w:lvlText w:val="%1."/>
      <w:lvlJc w:val="left"/>
      <w:pPr>
        <w:ind w:left="217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3950041"/>
    <w:multiLevelType w:val="hybridMultilevel"/>
    <w:tmpl w:val="24961B92"/>
    <w:lvl w:ilvl="0" w:tplc="2E223370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B2"/>
    <w:rsid w:val="00005075"/>
    <w:rsid w:val="000D29CA"/>
    <w:rsid w:val="002F332A"/>
    <w:rsid w:val="003721D9"/>
    <w:rsid w:val="003803B2"/>
    <w:rsid w:val="003A2EC8"/>
    <w:rsid w:val="0052298E"/>
    <w:rsid w:val="0060772C"/>
    <w:rsid w:val="00703AA0"/>
    <w:rsid w:val="00736352"/>
    <w:rsid w:val="007E3E2E"/>
    <w:rsid w:val="009E6416"/>
    <w:rsid w:val="00A2523F"/>
    <w:rsid w:val="00AF66F8"/>
    <w:rsid w:val="00B87E76"/>
    <w:rsid w:val="00C04275"/>
    <w:rsid w:val="00C84D68"/>
    <w:rsid w:val="00CB7353"/>
    <w:rsid w:val="00CC15A8"/>
    <w:rsid w:val="00CE0054"/>
    <w:rsid w:val="00D3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FB1F"/>
  <w15:chartTrackingRefBased/>
  <w15:docId w15:val="{2B878404-A495-49C1-B3FA-0713DB87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23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042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Вакула Наталія Віталіївна</dc:creator>
  <cp:keywords/>
  <dc:description/>
  <cp:lastModifiedBy>Вакула Наталія Віталіївна</cp:lastModifiedBy>
  <cp:revision>2</cp:revision>
  <dcterms:created xsi:type="dcterms:W3CDTF">2025-09-25T07:24:00Z</dcterms:created>
  <dcterms:modified xsi:type="dcterms:W3CDTF">2025-09-25T07:24:00Z</dcterms:modified>
</cp:coreProperties>
</file>