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987C1" w14:textId="77777777" w:rsidR="00D41C51" w:rsidRPr="00413425" w:rsidRDefault="001F161B" w:rsidP="001F1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425">
        <w:rPr>
          <w:rFonts w:ascii="Times New Roman" w:hAnsi="Times New Roman" w:cs="Times New Roman"/>
          <w:b/>
          <w:sz w:val="28"/>
          <w:szCs w:val="28"/>
        </w:rPr>
        <w:t>Обґрунтування</w:t>
      </w:r>
    </w:p>
    <w:p w14:paraId="6DE9D166" w14:textId="77777777" w:rsidR="001F161B" w:rsidRPr="00413425" w:rsidRDefault="001F161B" w:rsidP="00413425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425">
        <w:rPr>
          <w:rFonts w:ascii="Times New Roman" w:hAnsi="Times New Roman" w:cs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E133189" w14:textId="77777777" w:rsidR="001F161B" w:rsidRPr="00413425" w:rsidRDefault="001F161B" w:rsidP="00B12D7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425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41342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13425">
        <w:rPr>
          <w:rFonts w:ascii="Times New Roman" w:hAnsi="Times New Roman" w:cs="Times New Roman"/>
          <w:sz w:val="28"/>
          <w:szCs w:val="28"/>
        </w:rPr>
        <w:t xml:space="preserve"> постанови Кабінету Міністрів України від 11.10.2016 </w:t>
      </w:r>
      <w:r w:rsidR="004A483F" w:rsidRPr="00413425">
        <w:rPr>
          <w:rFonts w:ascii="Times New Roman" w:hAnsi="Times New Roman" w:cs="Times New Roman"/>
          <w:sz w:val="28"/>
          <w:szCs w:val="28"/>
        </w:rPr>
        <w:br/>
      </w:r>
      <w:r w:rsidRPr="00413425">
        <w:rPr>
          <w:rFonts w:ascii="Times New Roman" w:hAnsi="Times New Roman" w:cs="Times New Roman"/>
          <w:sz w:val="28"/>
          <w:szCs w:val="28"/>
        </w:rPr>
        <w:t>№ 710 «Про ефективне використання державних коштів» (зі змінами)</w:t>
      </w:r>
      <w:r w:rsidR="008432A7">
        <w:rPr>
          <w:rFonts w:ascii="Times New Roman" w:hAnsi="Times New Roman" w:cs="Times New Roman"/>
          <w:sz w:val="28"/>
          <w:szCs w:val="28"/>
        </w:rPr>
        <w:t>.</w:t>
      </w:r>
    </w:p>
    <w:p w14:paraId="01603BCD" w14:textId="77777777" w:rsidR="001F161B" w:rsidRPr="00413425" w:rsidRDefault="001F161B" w:rsidP="00B12D7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E2D195" w14:textId="77777777" w:rsidR="001F161B" w:rsidRPr="00413425" w:rsidRDefault="001F161B" w:rsidP="00413425">
      <w:pPr>
        <w:pStyle w:val="a3"/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425">
        <w:rPr>
          <w:rFonts w:ascii="Times New Roman" w:hAnsi="Times New Roman" w:cs="Times New Roman"/>
          <w:b/>
          <w:sz w:val="28"/>
          <w:szCs w:val="28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</w:p>
    <w:p w14:paraId="0F8F1E1F" w14:textId="77777777" w:rsidR="006D3FF6" w:rsidRPr="00413425" w:rsidRDefault="006D3FF6" w:rsidP="00B12D7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425">
        <w:rPr>
          <w:rFonts w:ascii="Times New Roman" w:hAnsi="Times New Roman" w:cs="Times New Roman"/>
          <w:sz w:val="28"/>
          <w:szCs w:val="28"/>
        </w:rPr>
        <w:t>Міністерство фінансів України</w:t>
      </w:r>
    </w:p>
    <w:p w14:paraId="008333CD" w14:textId="77777777" w:rsidR="006D3FF6" w:rsidRPr="00413425" w:rsidRDefault="006D3FF6" w:rsidP="00B12D7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425">
        <w:rPr>
          <w:rFonts w:ascii="Times New Roman" w:hAnsi="Times New Roman" w:cs="Times New Roman"/>
          <w:sz w:val="28"/>
          <w:szCs w:val="28"/>
        </w:rPr>
        <w:t>01008, м. Київ, вул. Грушевського, 12/2,</w:t>
      </w:r>
    </w:p>
    <w:p w14:paraId="4466FD37" w14:textId="77777777" w:rsidR="006D3FF6" w:rsidRPr="00413425" w:rsidRDefault="006D3FF6" w:rsidP="00B12D7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425">
        <w:rPr>
          <w:rFonts w:ascii="Times New Roman" w:hAnsi="Times New Roman" w:cs="Times New Roman"/>
          <w:sz w:val="28"/>
          <w:szCs w:val="28"/>
        </w:rPr>
        <w:t>код за ЄДРПОУ 00013480</w:t>
      </w:r>
    </w:p>
    <w:p w14:paraId="3E0CF43C" w14:textId="77777777" w:rsidR="006D3FF6" w:rsidRPr="00413425" w:rsidRDefault="006D3FF6" w:rsidP="00B12D7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425">
        <w:rPr>
          <w:rFonts w:ascii="Times New Roman" w:hAnsi="Times New Roman" w:cs="Times New Roman"/>
          <w:sz w:val="28"/>
          <w:szCs w:val="28"/>
        </w:rPr>
        <w:t>категорія замовника – орган державної влади.</w:t>
      </w:r>
    </w:p>
    <w:p w14:paraId="12026B28" w14:textId="77777777" w:rsidR="00817BBC" w:rsidRPr="00413425" w:rsidRDefault="00FB3C91" w:rsidP="00413425">
      <w:pPr>
        <w:pStyle w:val="a3"/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425">
        <w:rPr>
          <w:rFonts w:ascii="Times New Roman" w:hAnsi="Times New Roman" w:cs="Times New Roman"/>
          <w:b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14:paraId="01D58A58" w14:textId="77777777" w:rsidR="00817BBC" w:rsidRPr="00283FC2" w:rsidRDefault="00283FC2" w:rsidP="00413425">
      <w:pPr>
        <w:spacing w:after="0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283FC2">
        <w:rPr>
          <w:rFonts w:ascii="Times New Roman" w:hAnsi="Times New Roman" w:cs="Times New Roman"/>
          <w:sz w:val="28"/>
          <w:szCs w:val="28"/>
        </w:rPr>
        <w:t>Послуги із технічного обслуговування, поточний ремонт багатофункціональних пристроїв, принтерів, офісної техніки</w:t>
      </w:r>
      <w:r w:rsidR="00817BBC" w:rsidRPr="00413425">
        <w:rPr>
          <w:rFonts w:ascii="Times New Roman" w:hAnsi="Times New Roman" w:cs="Times New Roman"/>
          <w:sz w:val="28"/>
          <w:szCs w:val="28"/>
        </w:rPr>
        <w:t xml:space="preserve"> за кодом ДК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17BBC" w:rsidRPr="00413425">
        <w:rPr>
          <w:rFonts w:ascii="Times New Roman" w:hAnsi="Times New Roman" w:cs="Times New Roman"/>
          <w:sz w:val="28"/>
          <w:szCs w:val="28"/>
        </w:rPr>
        <w:t xml:space="preserve">021:2015: </w:t>
      </w:r>
      <w:r w:rsidRPr="00283FC2">
        <w:rPr>
          <w:rFonts w:ascii="Times New Roman" w:hAnsi="Times New Roman" w:cs="Times New Roman"/>
          <w:sz w:val="28"/>
          <w:szCs w:val="28"/>
        </w:rPr>
        <w:t>50310000-1  Технічне обслуговування і ремонт офісної техніки</w:t>
      </w:r>
      <w:r w:rsidR="00C312C9">
        <w:rPr>
          <w:rFonts w:ascii="Times New Roman" w:hAnsi="Times New Roman" w:cs="Times New Roman"/>
          <w:sz w:val="28"/>
          <w:szCs w:val="28"/>
        </w:rPr>
        <w:t>.</w:t>
      </w:r>
    </w:p>
    <w:p w14:paraId="7828F6E8" w14:textId="77777777" w:rsidR="00817BBC" w:rsidRPr="00413425" w:rsidRDefault="00813952" w:rsidP="00413425">
      <w:pPr>
        <w:pStyle w:val="a3"/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425">
        <w:rPr>
          <w:rFonts w:ascii="Times New Roman" w:hAnsi="Times New Roman" w:cs="Times New Roman"/>
          <w:b/>
          <w:sz w:val="28"/>
          <w:szCs w:val="28"/>
        </w:rPr>
        <w:t xml:space="preserve">Ідентифікатор закупівлі: </w:t>
      </w:r>
      <w:r w:rsidR="00283FC2" w:rsidRPr="00283FC2">
        <w:rPr>
          <w:rFonts w:ascii="Times New Roman" w:hAnsi="Times New Roman" w:cs="Times New Roman"/>
          <w:sz w:val="28"/>
          <w:szCs w:val="28"/>
        </w:rPr>
        <w:t>UA-2023-04-28-003737-a</w:t>
      </w:r>
      <w:bookmarkStart w:id="0" w:name="_GoBack"/>
      <w:bookmarkEnd w:id="0"/>
      <w:r w:rsidR="00817BBC" w:rsidRPr="009E49FF">
        <w:rPr>
          <w:rFonts w:ascii="Times New Roman" w:hAnsi="Times New Roman" w:cs="Times New Roman"/>
          <w:sz w:val="28"/>
          <w:szCs w:val="28"/>
        </w:rPr>
        <w:t>.</w:t>
      </w:r>
    </w:p>
    <w:p w14:paraId="5695112D" w14:textId="77777777" w:rsidR="00B12D74" w:rsidRPr="00413425" w:rsidRDefault="00FB3C91" w:rsidP="00413425">
      <w:pPr>
        <w:pStyle w:val="a3"/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425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закупівлі:</w:t>
      </w:r>
      <w:r w:rsidR="00B12D74" w:rsidRPr="004134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C0D5AC" w14:textId="77777777" w:rsidR="00B12D74" w:rsidRPr="000F2064" w:rsidRDefault="00B12D74" w:rsidP="00D17701">
      <w:pPr>
        <w:widowControl w:val="0"/>
        <w:autoSpaceDE w:val="0"/>
        <w:autoSpaceDN w:val="0"/>
        <w:spacing w:before="2"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342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Закупівля </w:t>
      </w:r>
      <w:r w:rsidR="000F2064">
        <w:rPr>
          <w:rFonts w:ascii="Times New Roman" w:hAnsi="Times New Roman" w:cs="Times New Roman"/>
          <w:sz w:val="28"/>
          <w:szCs w:val="28"/>
        </w:rPr>
        <w:t>п</w:t>
      </w:r>
      <w:r w:rsidR="000F2064" w:rsidRPr="00283FC2">
        <w:rPr>
          <w:rFonts w:ascii="Times New Roman" w:hAnsi="Times New Roman" w:cs="Times New Roman"/>
          <w:sz w:val="28"/>
          <w:szCs w:val="28"/>
        </w:rPr>
        <w:t>ослуги із технічного обслуговування, поточний ремонт багатофункціональних пристроїв, принтерів, офісної техніки</w:t>
      </w:r>
      <w:r w:rsidRPr="00413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здійснюється для забезпечення </w:t>
      </w:r>
      <w:r w:rsidR="000F2064" w:rsidRPr="000F2064">
        <w:rPr>
          <w:rFonts w:ascii="Times New Roman" w:hAnsi="Times New Roman" w:cs="Times New Roman"/>
          <w:color w:val="000000" w:themeColor="text1"/>
          <w:sz w:val="28"/>
          <w:szCs w:val="28"/>
        </w:rPr>
        <w:t>сталої роботи багатофункціональних пристроїв, принтерів, офісної техніки Міністерства фінансів України</w:t>
      </w:r>
      <w:r w:rsidRPr="000F20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D1F7A9" w14:textId="77777777" w:rsidR="00B12D74" w:rsidRPr="00413425" w:rsidRDefault="00B12D74" w:rsidP="00413425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2"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413425">
        <w:rPr>
          <w:rFonts w:ascii="Times New Roman" w:hAnsi="Times New Roman" w:cs="Times New Roman"/>
          <w:b/>
          <w:sz w:val="28"/>
          <w:szCs w:val="28"/>
        </w:rPr>
        <w:t>Обґрунтування розміру бюджетного призначення:</w:t>
      </w:r>
    </w:p>
    <w:p w14:paraId="7916CF81" w14:textId="77777777" w:rsidR="00B12D74" w:rsidRPr="00413425" w:rsidRDefault="00B12D74" w:rsidP="00D17701">
      <w:pPr>
        <w:widowControl w:val="0"/>
        <w:tabs>
          <w:tab w:val="left" w:pos="709"/>
        </w:tabs>
        <w:autoSpaceDE w:val="0"/>
        <w:autoSpaceDN w:val="0"/>
        <w:spacing w:before="2"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3425">
        <w:rPr>
          <w:rFonts w:ascii="Times New Roman" w:hAnsi="Times New Roman" w:cs="Times New Roman"/>
          <w:sz w:val="28"/>
          <w:szCs w:val="28"/>
        </w:rPr>
        <w:tab/>
        <w:t>Розмір бюджетного призначення для предмета закупівлі «</w:t>
      </w:r>
      <w:r w:rsidR="000F2064" w:rsidRPr="00283FC2">
        <w:rPr>
          <w:rFonts w:ascii="Times New Roman" w:hAnsi="Times New Roman" w:cs="Times New Roman"/>
          <w:sz w:val="28"/>
          <w:szCs w:val="28"/>
        </w:rPr>
        <w:t>Послуги із технічного обслуговування, поточний ремонт багатофункціональних пристроїв, принтерів, офісної техніки</w:t>
      </w:r>
      <w:r w:rsidR="000F2064" w:rsidRPr="00413425">
        <w:rPr>
          <w:rFonts w:ascii="Times New Roman" w:hAnsi="Times New Roman" w:cs="Times New Roman"/>
          <w:sz w:val="28"/>
          <w:szCs w:val="28"/>
        </w:rPr>
        <w:t xml:space="preserve"> за кодом ДК</w:t>
      </w:r>
      <w:r w:rsidR="000F2064">
        <w:rPr>
          <w:rFonts w:ascii="Times New Roman" w:hAnsi="Times New Roman" w:cs="Times New Roman"/>
          <w:sz w:val="28"/>
          <w:szCs w:val="28"/>
        </w:rPr>
        <w:t> </w:t>
      </w:r>
      <w:r w:rsidR="000F2064" w:rsidRPr="00413425">
        <w:rPr>
          <w:rFonts w:ascii="Times New Roman" w:hAnsi="Times New Roman" w:cs="Times New Roman"/>
          <w:sz w:val="28"/>
          <w:szCs w:val="28"/>
        </w:rPr>
        <w:t xml:space="preserve">021:2015: </w:t>
      </w:r>
      <w:r w:rsidR="000F2064" w:rsidRPr="00283FC2">
        <w:rPr>
          <w:rFonts w:ascii="Times New Roman" w:hAnsi="Times New Roman" w:cs="Times New Roman"/>
          <w:sz w:val="28"/>
          <w:szCs w:val="28"/>
        </w:rPr>
        <w:t>50310000-1  Технічне обслуговування і ремонт офісної техніки</w:t>
      </w:r>
      <w:r w:rsidRPr="00413425">
        <w:rPr>
          <w:rFonts w:ascii="Times New Roman" w:hAnsi="Times New Roman" w:cs="Times New Roman"/>
          <w:sz w:val="28"/>
          <w:szCs w:val="28"/>
        </w:rPr>
        <w:t>»</w:t>
      </w:r>
      <w:r w:rsidRPr="00413425">
        <w:rPr>
          <w:sz w:val="28"/>
          <w:szCs w:val="28"/>
        </w:rPr>
        <w:t xml:space="preserve">  </w:t>
      </w:r>
      <w:r w:rsidRPr="00413425">
        <w:rPr>
          <w:rFonts w:ascii="Times New Roman" w:hAnsi="Times New Roman" w:cs="Times New Roman"/>
          <w:sz w:val="28"/>
          <w:szCs w:val="28"/>
        </w:rPr>
        <w:t>відповідає розрахунку видатків до кошторису на 2023 рік Міністерства фінансів України за КПКВК 3501010, КЕКВ 22</w:t>
      </w:r>
      <w:r w:rsidR="000F2064">
        <w:rPr>
          <w:rFonts w:ascii="Times New Roman" w:hAnsi="Times New Roman" w:cs="Times New Roman"/>
          <w:sz w:val="28"/>
          <w:szCs w:val="28"/>
        </w:rPr>
        <w:t>4</w:t>
      </w:r>
      <w:r w:rsidRPr="00413425">
        <w:rPr>
          <w:rFonts w:ascii="Times New Roman" w:hAnsi="Times New Roman" w:cs="Times New Roman"/>
          <w:sz w:val="28"/>
          <w:szCs w:val="28"/>
        </w:rPr>
        <w:t>0 «</w:t>
      </w:r>
      <w:r w:rsidR="000F2064" w:rsidRPr="000F2064">
        <w:rPr>
          <w:rFonts w:ascii="Times New Roman" w:hAnsi="Times New Roman" w:cs="Times New Roman"/>
          <w:sz w:val="28"/>
          <w:szCs w:val="28"/>
        </w:rPr>
        <w:t>Оплата послуг (крім комунальних)</w:t>
      </w:r>
      <w:r w:rsidRPr="00413425">
        <w:rPr>
          <w:rFonts w:ascii="Times New Roman" w:hAnsi="Times New Roman" w:cs="Times New Roman"/>
          <w:sz w:val="28"/>
          <w:szCs w:val="28"/>
        </w:rPr>
        <w:t>».</w:t>
      </w:r>
    </w:p>
    <w:p w14:paraId="7B238225" w14:textId="77777777" w:rsidR="00B12D74" w:rsidRPr="00413425" w:rsidRDefault="00B12D74" w:rsidP="00413425">
      <w:pPr>
        <w:pStyle w:val="a3"/>
        <w:numPr>
          <w:ilvl w:val="0"/>
          <w:numId w:val="1"/>
        </w:numPr>
        <w:spacing w:after="0"/>
        <w:ind w:hanging="5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425">
        <w:rPr>
          <w:rFonts w:ascii="Times New Roman" w:hAnsi="Times New Roman" w:cs="Times New Roman"/>
          <w:b/>
          <w:sz w:val="28"/>
          <w:szCs w:val="28"/>
        </w:rPr>
        <w:t>Обґрунтування очікуваної вартості закупівлі:</w:t>
      </w:r>
    </w:p>
    <w:p w14:paraId="1C44B011" w14:textId="77777777" w:rsidR="00B12D74" w:rsidRPr="00413425" w:rsidRDefault="000F2064" w:rsidP="004134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064">
        <w:rPr>
          <w:rFonts w:ascii="Times New Roman" w:hAnsi="Times New Roman" w:cs="Times New Roman"/>
          <w:sz w:val="28"/>
          <w:szCs w:val="28"/>
        </w:rPr>
        <w:t xml:space="preserve">Розрахунок очікуваної вартості предмета закупівлі проведено за допомогою методу порівняння комерційних пропозицій (додаються), аналізу цінової інформації щодо послуг, зазначених в розрахунку очікуваної вартості предмета закупівлі з наведеної вище таблиці, з застосуванням середнього показника. Проте, у зв’язку з тим, що згідно з Розрахунком видатків до кошторису апарату Міністерства фінансів України на 2023 рік за КПКВК 3501010 «Керівництво та управління у сфері фінансів» за загальним фондом, </w:t>
      </w:r>
      <w:r w:rsidRPr="000F2064">
        <w:rPr>
          <w:rFonts w:ascii="Times New Roman" w:hAnsi="Times New Roman" w:cs="Times New Roman"/>
          <w:sz w:val="28"/>
          <w:szCs w:val="28"/>
        </w:rPr>
        <w:lastRenderedPageBreak/>
        <w:t>гранична сума видатків на послуги із технічного обслуговування, поточний ремонт багатофункціональних пристроїв, принтерів, офісної техніки становить 2000000,00 грн, тому очікувана вартість предмета закупівлі становитиме 2000000,00 грн з урахуванням ПДВ</w:t>
      </w:r>
      <w:r w:rsidR="00B12D74" w:rsidRPr="00413425">
        <w:rPr>
          <w:rFonts w:ascii="Times New Roman" w:hAnsi="Times New Roman" w:cs="Times New Roman"/>
          <w:sz w:val="28"/>
          <w:szCs w:val="28"/>
        </w:rPr>
        <w:t>.</w:t>
      </w:r>
    </w:p>
    <w:p w14:paraId="122341F0" w14:textId="77777777" w:rsidR="00413425" w:rsidRPr="00413425" w:rsidRDefault="00413425" w:rsidP="0041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A54BC8" w14:textId="77777777" w:rsidR="00413425" w:rsidRPr="00413425" w:rsidRDefault="00413425" w:rsidP="0041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3425" w:rsidRPr="00413425" w:rsidSect="00C13F70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E2480"/>
    <w:multiLevelType w:val="multilevel"/>
    <w:tmpl w:val="7F60E4BA"/>
    <w:lvl w:ilvl="0">
      <w:start w:val="3"/>
      <w:numFmt w:val="decimal"/>
      <w:lvlText w:val="%1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92" w:hanging="449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18" w:hanging="44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36" w:hanging="44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55" w:hanging="44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73" w:hanging="44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2" w:hanging="44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4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9" w:hanging="449"/>
      </w:pPr>
      <w:rPr>
        <w:rFonts w:hint="default"/>
        <w:lang w:val="uk-UA" w:eastAsia="en-US" w:bidi="ar-SA"/>
      </w:rPr>
    </w:lvl>
  </w:abstractNum>
  <w:abstractNum w:abstractNumId="1" w15:restartNumberingAfterBreak="0">
    <w:nsid w:val="371972DA"/>
    <w:multiLevelType w:val="hybridMultilevel"/>
    <w:tmpl w:val="2042C7E6"/>
    <w:lvl w:ilvl="0" w:tplc="4E6E3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50041"/>
    <w:multiLevelType w:val="hybridMultilevel"/>
    <w:tmpl w:val="24961B92"/>
    <w:lvl w:ilvl="0" w:tplc="2E223370">
      <w:start w:val="2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A1E13"/>
    <w:multiLevelType w:val="hybridMultilevel"/>
    <w:tmpl w:val="DCB24A6C"/>
    <w:lvl w:ilvl="0" w:tplc="61EE649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EB"/>
    <w:rsid w:val="00021A28"/>
    <w:rsid w:val="000F2064"/>
    <w:rsid w:val="00195B3A"/>
    <w:rsid w:val="001F161B"/>
    <w:rsid w:val="00283FC2"/>
    <w:rsid w:val="002C08F4"/>
    <w:rsid w:val="00413425"/>
    <w:rsid w:val="00485BA4"/>
    <w:rsid w:val="004A483F"/>
    <w:rsid w:val="005F3F7A"/>
    <w:rsid w:val="00612E79"/>
    <w:rsid w:val="006D3FF6"/>
    <w:rsid w:val="0072069F"/>
    <w:rsid w:val="00813952"/>
    <w:rsid w:val="00817BBC"/>
    <w:rsid w:val="008432A7"/>
    <w:rsid w:val="009E49FF"/>
    <w:rsid w:val="00A306CD"/>
    <w:rsid w:val="00A80609"/>
    <w:rsid w:val="00B12D74"/>
    <w:rsid w:val="00BC6916"/>
    <w:rsid w:val="00C13F70"/>
    <w:rsid w:val="00C26A8F"/>
    <w:rsid w:val="00C312C9"/>
    <w:rsid w:val="00D17701"/>
    <w:rsid w:val="00D30EEB"/>
    <w:rsid w:val="00D41C51"/>
    <w:rsid w:val="00DB3078"/>
    <w:rsid w:val="00DC37B5"/>
    <w:rsid w:val="00FB3C91"/>
    <w:rsid w:val="00FB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7FC7"/>
  <w15:chartTrackingRefBased/>
  <w15:docId w15:val="{AAFE2A2D-A153-42C2-A810-36C1B33B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0D3B4-7616-4691-9D66-F368F8E75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1714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Вакула Наталія Віталіївна</dc:creator>
  <cp:keywords/>
  <dc:description/>
  <cp:lastModifiedBy>Ришкова Інна Миколаївна</cp:lastModifiedBy>
  <cp:revision>4</cp:revision>
  <cp:lastPrinted>2023-05-01T13:01:00Z</cp:lastPrinted>
  <dcterms:created xsi:type="dcterms:W3CDTF">2023-11-02T14:57:00Z</dcterms:created>
  <dcterms:modified xsi:type="dcterms:W3CDTF">2023-11-02T14:58:00Z</dcterms:modified>
</cp:coreProperties>
</file>