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52" w:rsidRPr="00AB391E" w:rsidRDefault="00391252" w:rsidP="0039125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91E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</w:t>
      </w:r>
    </w:p>
    <w:p w:rsidR="00391252" w:rsidRPr="00AB391E" w:rsidRDefault="00391252" w:rsidP="0039125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91E">
        <w:rPr>
          <w:rFonts w:ascii="Times New Roman" w:hAnsi="Times New Roman" w:cs="Times New Roman"/>
          <w:b/>
          <w:sz w:val="24"/>
          <w:szCs w:val="24"/>
        </w:rPr>
        <w:t>бюджетного призначення, очікуваної вартості предмета закупівлі</w:t>
      </w:r>
    </w:p>
    <w:p w:rsidR="00391252" w:rsidRPr="00AB391E" w:rsidRDefault="00391252" w:rsidP="0039125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391E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A20CC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B391E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</w:t>
      </w:r>
    </w:p>
    <w:p w:rsidR="00391252" w:rsidRPr="005D34AD" w:rsidRDefault="00391252" w:rsidP="0039125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391E">
        <w:rPr>
          <w:rFonts w:ascii="Times New Roman" w:hAnsi="Times New Roman" w:cs="Times New Roman"/>
          <w:sz w:val="24"/>
          <w:szCs w:val="24"/>
        </w:rPr>
        <w:t>«Про ефективне використання державних коштів» (зі змінами))</w:t>
      </w:r>
      <w:r w:rsidRPr="00AB391E">
        <w:rPr>
          <w:rFonts w:ascii="Times New Roman" w:hAnsi="Times New Roman" w:cs="Times New Roman"/>
          <w:sz w:val="24"/>
          <w:szCs w:val="24"/>
        </w:rPr>
        <w:cr/>
      </w:r>
    </w:p>
    <w:p w:rsidR="00391252" w:rsidRPr="005D34AD" w:rsidRDefault="00391252" w:rsidP="00391252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4AD">
        <w:rPr>
          <w:rFonts w:ascii="Times New Roman" w:hAnsi="Times New Roman" w:cs="Times New Roman"/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391252" w:rsidRPr="005D34AD" w:rsidRDefault="00391252" w:rsidP="0039125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AD">
        <w:rPr>
          <w:rFonts w:ascii="Times New Roman" w:hAnsi="Times New Roman" w:cs="Times New Roman"/>
          <w:sz w:val="24"/>
          <w:szCs w:val="24"/>
        </w:rPr>
        <w:t>Міністерство фінансів України</w:t>
      </w:r>
    </w:p>
    <w:p w:rsidR="00391252" w:rsidRPr="005D34AD" w:rsidRDefault="00391252" w:rsidP="0039125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AD">
        <w:rPr>
          <w:rFonts w:ascii="Times New Roman" w:hAnsi="Times New Roman" w:cs="Times New Roman"/>
          <w:sz w:val="24"/>
          <w:szCs w:val="24"/>
        </w:rPr>
        <w:t>01008, м. Киї</w:t>
      </w:r>
      <w:r>
        <w:rPr>
          <w:rFonts w:ascii="Times New Roman" w:hAnsi="Times New Roman" w:cs="Times New Roman"/>
          <w:sz w:val="24"/>
          <w:szCs w:val="24"/>
        </w:rPr>
        <w:t>в, вул. Грушевського, 12/2</w:t>
      </w:r>
    </w:p>
    <w:p w:rsidR="00391252" w:rsidRPr="005D34AD" w:rsidRDefault="00391252" w:rsidP="0039125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AD">
        <w:rPr>
          <w:rFonts w:ascii="Times New Roman" w:hAnsi="Times New Roman" w:cs="Times New Roman"/>
          <w:sz w:val="24"/>
          <w:szCs w:val="24"/>
        </w:rPr>
        <w:t>код за ЄДРПОУ 00013480</w:t>
      </w:r>
    </w:p>
    <w:p w:rsidR="00391252" w:rsidRDefault="00391252" w:rsidP="0039125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AD">
        <w:rPr>
          <w:rFonts w:ascii="Times New Roman" w:hAnsi="Times New Roman" w:cs="Times New Roman"/>
          <w:sz w:val="24"/>
          <w:szCs w:val="24"/>
        </w:rPr>
        <w:t>категорія замовника – орган державної влади.</w:t>
      </w:r>
    </w:p>
    <w:p w:rsidR="00391252" w:rsidRPr="005D34AD" w:rsidRDefault="00391252" w:rsidP="00391252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91252" w:rsidRPr="005D34AD" w:rsidRDefault="00391252" w:rsidP="00391252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4AD">
        <w:rPr>
          <w:rFonts w:ascii="Times New Roman" w:hAnsi="Times New Roman" w:cs="Times New Roman"/>
          <w:b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91252" w:rsidRPr="00D64A1B" w:rsidRDefault="00391252" w:rsidP="00391252">
      <w:pPr>
        <w:widowControl w:val="0"/>
        <w:tabs>
          <w:tab w:val="left" w:pos="993"/>
        </w:tabs>
        <w:autoSpaceDE w:val="0"/>
        <w:autoSpaceDN w:val="0"/>
        <w:spacing w:before="2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A1B">
        <w:rPr>
          <w:rFonts w:ascii="Times New Roman" w:hAnsi="Times New Roman" w:cs="Times New Roman"/>
          <w:sz w:val="24"/>
          <w:szCs w:val="24"/>
        </w:rPr>
        <w:t>«</w:t>
      </w:r>
      <w:r w:rsidRPr="00BF3C9B">
        <w:rPr>
          <w:rFonts w:ascii="Times New Roman" w:hAnsi="Times New Roman" w:cs="Times New Roman"/>
          <w:sz w:val="24"/>
          <w:szCs w:val="24"/>
        </w:rPr>
        <w:t>Послуги з продовження терміну гарантійного обслуговування активного мережево</w:t>
      </w:r>
      <w:r>
        <w:rPr>
          <w:rFonts w:ascii="Times New Roman" w:hAnsi="Times New Roman" w:cs="Times New Roman"/>
          <w:sz w:val="24"/>
          <w:szCs w:val="24"/>
        </w:rPr>
        <w:t xml:space="preserve">го обладнання </w:t>
      </w:r>
      <w:r w:rsidRPr="00A20CC3">
        <w:rPr>
          <w:rFonts w:ascii="Times New Roman" w:hAnsi="Times New Roman" w:cs="Times New Roman"/>
          <w:sz w:val="24"/>
          <w:szCs w:val="24"/>
          <w:lang w:val="en-US"/>
        </w:rPr>
        <w:t>Cisco</w:t>
      </w:r>
      <w:r>
        <w:rPr>
          <w:rFonts w:ascii="Times New Roman" w:hAnsi="Times New Roman" w:cs="Times New Roman"/>
          <w:sz w:val="24"/>
          <w:szCs w:val="24"/>
        </w:rPr>
        <w:t xml:space="preserve"> ІТС Мінфіну </w:t>
      </w:r>
      <w:r w:rsidRPr="00D944DD">
        <w:rPr>
          <w:rFonts w:ascii="Times New Roman" w:hAnsi="Times New Roman" w:cs="Times New Roman"/>
          <w:sz w:val="24"/>
          <w:szCs w:val="24"/>
        </w:rPr>
        <w:t xml:space="preserve">за кодом ДК 021:2015:72710000-0 - </w:t>
      </w:r>
      <w:r>
        <w:rPr>
          <w:rFonts w:ascii="Times New Roman" w:hAnsi="Times New Roman" w:cs="Times New Roman"/>
          <w:sz w:val="24"/>
          <w:szCs w:val="24"/>
        </w:rPr>
        <w:t>Послуги у сфері локальних мереж</w:t>
      </w:r>
      <w:r w:rsidRPr="00D64A1B">
        <w:rPr>
          <w:rFonts w:ascii="Times New Roman" w:hAnsi="Times New Roman" w:cs="Times New Roman"/>
          <w:sz w:val="24"/>
          <w:szCs w:val="24"/>
        </w:rPr>
        <w:t>»</w:t>
      </w:r>
    </w:p>
    <w:p w:rsidR="00391252" w:rsidRDefault="00391252" w:rsidP="00391252">
      <w:pPr>
        <w:widowControl w:val="0"/>
        <w:tabs>
          <w:tab w:val="left" w:pos="993"/>
        </w:tabs>
        <w:autoSpaceDE w:val="0"/>
        <w:autoSpaceDN w:val="0"/>
        <w:spacing w:before="2"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4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Pr="00BF3C9B">
        <w:rPr>
          <w:rFonts w:ascii="Times New Roman" w:eastAsia="Times New Roman" w:hAnsi="Times New Roman"/>
          <w:sz w:val="24"/>
          <w:szCs w:val="24"/>
          <w:lang w:eastAsia="ru-RU"/>
        </w:rPr>
        <w:t>UA-2022-12-02-007929-a</w:t>
      </w:r>
    </w:p>
    <w:p w:rsidR="00391252" w:rsidRPr="005D34AD" w:rsidRDefault="00391252" w:rsidP="00391252">
      <w:pPr>
        <w:widowControl w:val="0"/>
        <w:tabs>
          <w:tab w:val="left" w:pos="993"/>
        </w:tabs>
        <w:autoSpaceDE w:val="0"/>
        <w:autoSpaceDN w:val="0"/>
        <w:spacing w:before="2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91252" w:rsidRPr="003072EC" w:rsidRDefault="00391252" w:rsidP="00391252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4AD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закупівлі:</w:t>
      </w:r>
    </w:p>
    <w:p w:rsidR="00391252" w:rsidRPr="003072EC" w:rsidRDefault="00391252" w:rsidP="00391252">
      <w:pPr>
        <w:pStyle w:val="a3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2EC">
        <w:rPr>
          <w:rFonts w:ascii="Times New Roman" w:hAnsi="Times New Roman" w:cs="Times New Roman"/>
          <w:color w:val="000000" w:themeColor="text1"/>
          <w:sz w:val="24"/>
          <w:szCs w:val="24"/>
        </w:rPr>
        <w:t>Міністерством фінансів України в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році було здійснено закупівлю </w:t>
      </w:r>
      <w:r w:rsidRPr="00307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наступного активного мережевого обладнання </w:t>
      </w:r>
      <w:r w:rsidRPr="00A20C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Cisco</w:t>
      </w:r>
      <w:r w:rsidRPr="00307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терміном гарантійного обслуговування 36 місяців: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8326"/>
        <w:gridCol w:w="1007"/>
      </w:tblGrid>
      <w:tr w:rsidR="00391252" w:rsidRPr="00665CAB" w:rsidTr="00BE7001">
        <w:trPr>
          <w:jc w:val="center"/>
        </w:trPr>
        <w:tc>
          <w:tcPr>
            <w:tcW w:w="458" w:type="dxa"/>
          </w:tcPr>
          <w:p w:rsidR="00391252" w:rsidRPr="00746102" w:rsidRDefault="00391252" w:rsidP="00BE700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46102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8326" w:type="dxa"/>
          </w:tcPr>
          <w:p w:rsidR="00391252" w:rsidRPr="00746102" w:rsidRDefault="00391252" w:rsidP="00BE700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46102">
              <w:rPr>
                <w:b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007" w:type="dxa"/>
          </w:tcPr>
          <w:p w:rsidR="00391252" w:rsidRPr="00746102" w:rsidRDefault="00391252" w:rsidP="00BE700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46102">
              <w:rPr>
                <w:b/>
                <w:sz w:val="24"/>
                <w:szCs w:val="24"/>
                <w:lang w:val="uk-UA"/>
              </w:rPr>
              <w:t>К-ть</w:t>
            </w:r>
          </w:p>
        </w:tc>
      </w:tr>
      <w:tr w:rsidR="00391252" w:rsidRPr="00665CAB" w:rsidTr="00BE7001">
        <w:trPr>
          <w:jc w:val="center"/>
        </w:trPr>
        <w:tc>
          <w:tcPr>
            <w:tcW w:w="458" w:type="dxa"/>
          </w:tcPr>
          <w:p w:rsidR="00391252" w:rsidRPr="00A20CC3" w:rsidRDefault="00391252" w:rsidP="00BE7001">
            <w:pPr>
              <w:jc w:val="both"/>
              <w:rPr>
                <w:sz w:val="24"/>
                <w:szCs w:val="24"/>
                <w:lang w:val="uk-UA"/>
              </w:rPr>
            </w:pPr>
            <w:r w:rsidRPr="00A20C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326" w:type="dxa"/>
          </w:tcPr>
          <w:p w:rsidR="00391252" w:rsidRPr="00A20CC3" w:rsidRDefault="00391252" w:rsidP="00BE7001">
            <w:pPr>
              <w:jc w:val="both"/>
              <w:rPr>
                <w:sz w:val="24"/>
                <w:szCs w:val="24"/>
                <w:lang w:val="uk-UA"/>
              </w:rPr>
            </w:pPr>
            <w:r w:rsidRPr="00A20CC3">
              <w:rPr>
                <w:sz w:val="24"/>
                <w:szCs w:val="24"/>
                <w:lang w:val="uk-UA"/>
              </w:rPr>
              <w:t xml:space="preserve">Бездротова точка доступу </w:t>
            </w:r>
            <w:r w:rsidRPr="00A20CC3">
              <w:rPr>
                <w:sz w:val="24"/>
                <w:szCs w:val="24"/>
              </w:rPr>
              <w:t>Cisco</w:t>
            </w:r>
            <w:r w:rsidRPr="002835B4">
              <w:rPr>
                <w:sz w:val="24"/>
                <w:szCs w:val="24"/>
                <w:lang w:val="uk-UA"/>
              </w:rPr>
              <w:t xml:space="preserve"> </w:t>
            </w:r>
            <w:r w:rsidRPr="00A20CC3">
              <w:rPr>
                <w:sz w:val="24"/>
                <w:szCs w:val="24"/>
              </w:rPr>
              <w:t>Catalyst</w:t>
            </w:r>
            <w:r w:rsidRPr="002835B4">
              <w:rPr>
                <w:sz w:val="24"/>
                <w:szCs w:val="24"/>
                <w:lang w:val="uk-UA"/>
              </w:rPr>
              <w:t xml:space="preserve"> 9115</w:t>
            </w:r>
            <w:r w:rsidRPr="00A20CC3">
              <w:rPr>
                <w:sz w:val="24"/>
                <w:szCs w:val="24"/>
              </w:rPr>
              <w:t>AX</w:t>
            </w:r>
            <w:r w:rsidRPr="002835B4">
              <w:rPr>
                <w:sz w:val="24"/>
                <w:szCs w:val="24"/>
                <w:lang w:val="uk-UA"/>
              </w:rPr>
              <w:t xml:space="preserve"> </w:t>
            </w:r>
            <w:r w:rsidRPr="00A20CC3">
              <w:rPr>
                <w:sz w:val="24"/>
                <w:szCs w:val="24"/>
              </w:rPr>
              <w:t>Series</w:t>
            </w:r>
            <w:r w:rsidRPr="002835B4">
              <w:rPr>
                <w:sz w:val="24"/>
                <w:szCs w:val="24"/>
                <w:lang w:val="uk-UA"/>
              </w:rPr>
              <w:t xml:space="preserve"> (</w:t>
            </w:r>
            <w:r w:rsidRPr="00A20CC3">
              <w:rPr>
                <w:sz w:val="24"/>
                <w:szCs w:val="24"/>
              </w:rPr>
              <w:t>C</w:t>
            </w:r>
            <w:r w:rsidRPr="002835B4">
              <w:rPr>
                <w:sz w:val="24"/>
                <w:szCs w:val="24"/>
                <w:lang w:val="uk-UA"/>
              </w:rPr>
              <w:t>9115</w:t>
            </w:r>
            <w:r w:rsidRPr="00A20CC3">
              <w:rPr>
                <w:sz w:val="24"/>
                <w:szCs w:val="24"/>
              </w:rPr>
              <w:t>AXI</w:t>
            </w:r>
            <w:r w:rsidRPr="002835B4">
              <w:rPr>
                <w:sz w:val="24"/>
                <w:szCs w:val="24"/>
                <w:lang w:val="uk-UA"/>
              </w:rPr>
              <w:t>-</w:t>
            </w:r>
            <w:r w:rsidRPr="00A20CC3">
              <w:rPr>
                <w:sz w:val="24"/>
                <w:szCs w:val="24"/>
              </w:rPr>
              <w:t>E</w:t>
            </w:r>
            <w:r w:rsidRPr="002835B4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007" w:type="dxa"/>
          </w:tcPr>
          <w:p w:rsidR="00391252" w:rsidRPr="00A20CC3" w:rsidRDefault="00391252" w:rsidP="00BE7001">
            <w:pPr>
              <w:jc w:val="center"/>
              <w:rPr>
                <w:sz w:val="24"/>
                <w:szCs w:val="24"/>
                <w:lang w:val="uk-UA"/>
              </w:rPr>
            </w:pPr>
            <w:r w:rsidRPr="00A20CC3">
              <w:rPr>
                <w:sz w:val="24"/>
                <w:szCs w:val="24"/>
                <w:lang w:val="uk-UA"/>
              </w:rPr>
              <w:t>38</w:t>
            </w:r>
          </w:p>
        </w:tc>
      </w:tr>
      <w:tr w:rsidR="00391252" w:rsidRPr="00665CAB" w:rsidTr="00BE7001">
        <w:trPr>
          <w:jc w:val="center"/>
        </w:trPr>
        <w:tc>
          <w:tcPr>
            <w:tcW w:w="458" w:type="dxa"/>
          </w:tcPr>
          <w:p w:rsidR="00391252" w:rsidRPr="00A20CC3" w:rsidRDefault="00391252" w:rsidP="00BE7001">
            <w:pPr>
              <w:jc w:val="both"/>
              <w:rPr>
                <w:sz w:val="24"/>
                <w:szCs w:val="24"/>
                <w:lang w:val="uk-UA"/>
              </w:rPr>
            </w:pPr>
            <w:r w:rsidRPr="00A20CC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326" w:type="dxa"/>
          </w:tcPr>
          <w:p w:rsidR="00391252" w:rsidRPr="00A20CC3" w:rsidRDefault="00391252" w:rsidP="00BE7001">
            <w:pPr>
              <w:jc w:val="both"/>
              <w:rPr>
                <w:sz w:val="24"/>
                <w:szCs w:val="24"/>
                <w:lang w:val="uk-UA"/>
              </w:rPr>
            </w:pPr>
            <w:r w:rsidRPr="00A20CC3">
              <w:rPr>
                <w:sz w:val="24"/>
                <w:szCs w:val="24"/>
                <w:lang w:val="uk-UA"/>
              </w:rPr>
              <w:t xml:space="preserve">Комутатор ядра локальної підмережі на віддалених майданчиках </w:t>
            </w:r>
            <w:r w:rsidRPr="00A20CC3">
              <w:rPr>
                <w:sz w:val="24"/>
                <w:szCs w:val="24"/>
              </w:rPr>
              <w:t>Cisco</w:t>
            </w:r>
            <w:r w:rsidRPr="002835B4">
              <w:rPr>
                <w:sz w:val="24"/>
                <w:szCs w:val="24"/>
                <w:lang w:val="ru-RU"/>
              </w:rPr>
              <w:t xml:space="preserve"> </w:t>
            </w:r>
            <w:r w:rsidRPr="00A20CC3">
              <w:rPr>
                <w:sz w:val="24"/>
                <w:szCs w:val="24"/>
              </w:rPr>
              <w:t>C</w:t>
            </w:r>
            <w:r w:rsidRPr="002835B4">
              <w:rPr>
                <w:sz w:val="24"/>
                <w:szCs w:val="24"/>
                <w:lang w:val="ru-RU"/>
              </w:rPr>
              <w:t>1-</w:t>
            </w:r>
            <w:r w:rsidRPr="00A20CC3">
              <w:rPr>
                <w:sz w:val="24"/>
                <w:szCs w:val="24"/>
              </w:rPr>
              <w:t>WS</w:t>
            </w:r>
            <w:r w:rsidRPr="002835B4">
              <w:rPr>
                <w:sz w:val="24"/>
                <w:szCs w:val="24"/>
                <w:lang w:val="ru-RU"/>
              </w:rPr>
              <w:t>3850-48</w:t>
            </w:r>
            <w:r w:rsidRPr="00A20CC3">
              <w:rPr>
                <w:sz w:val="24"/>
                <w:szCs w:val="24"/>
              </w:rPr>
              <w:t>P</w:t>
            </w:r>
            <w:r w:rsidRPr="002835B4">
              <w:rPr>
                <w:sz w:val="24"/>
                <w:szCs w:val="24"/>
                <w:lang w:val="ru-RU"/>
              </w:rPr>
              <w:t>/К9</w:t>
            </w:r>
          </w:p>
        </w:tc>
        <w:tc>
          <w:tcPr>
            <w:tcW w:w="1007" w:type="dxa"/>
          </w:tcPr>
          <w:p w:rsidR="00391252" w:rsidRPr="00A20CC3" w:rsidRDefault="00391252" w:rsidP="00BE7001">
            <w:pPr>
              <w:jc w:val="center"/>
              <w:rPr>
                <w:sz w:val="24"/>
                <w:szCs w:val="24"/>
                <w:lang w:val="uk-UA"/>
              </w:rPr>
            </w:pPr>
            <w:r w:rsidRPr="00A20CC3">
              <w:rPr>
                <w:sz w:val="24"/>
                <w:szCs w:val="24"/>
                <w:lang w:val="uk-UA"/>
              </w:rPr>
              <w:t>2</w:t>
            </w:r>
          </w:p>
        </w:tc>
      </w:tr>
      <w:tr w:rsidR="00391252" w:rsidRPr="00665CAB" w:rsidTr="00BE7001">
        <w:trPr>
          <w:jc w:val="center"/>
        </w:trPr>
        <w:tc>
          <w:tcPr>
            <w:tcW w:w="458" w:type="dxa"/>
          </w:tcPr>
          <w:p w:rsidR="00391252" w:rsidRPr="00A20CC3" w:rsidRDefault="00391252" w:rsidP="00BE7001">
            <w:pPr>
              <w:jc w:val="both"/>
              <w:rPr>
                <w:sz w:val="24"/>
                <w:szCs w:val="24"/>
                <w:lang w:val="uk-UA"/>
              </w:rPr>
            </w:pPr>
            <w:r w:rsidRPr="00A20CC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326" w:type="dxa"/>
          </w:tcPr>
          <w:p w:rsidR="00391252" w:rsidRPr="00A20CC3" w:rsidRDefault="00391252" w:rsidP="00BE7001">
            <w:pPr>
              <w:jc w:val="both"/>
              <w:rPr>
                <w:sz w:val="24"/>
                <w:szCs w:val="24"/>
                <w:lang w:val="uk-UA"/>
              </w:rPr>
            </w:pPr>
            <w:r w:rsidRPr="00A20CC3">
              <w:rPr>
                <w:sz w:val="24"/>
                <w:szCs w:val="24"/>
                <w:lang w:val="uk-UA"/>
              </w:rPr>
              <w:t xml:space="preserve">Комутатор ядра для керування інфраструктурою </w:t>
            </w:r>
            <w:r w:rsidRPr="00A20CC3">
              <w:rPr>
                <w:sz w:val="24"/>
                <w:szCs w:val="24"/>
              </w:rPr>
              <w:t>Cisco</w:t>
            </w:r>
            <w:r w:rsidRPr="002835B4">
              <w:rPr>
                <w:sz w:val="24"/>
                <w:szCs w:val="24"/>
                <w:lang w:val="ru-RU"/>
              </w:rPr>
              <w:t xml:space="preserve"> </w:t>
            </w:r>
            <w:r w:rsidRPr="00A20CC3">
              <w:rPr>
                <w:sz w:val="24"/>
                <w:szCs w:val="24"/>
              </w:rPr>
              <w:t>C</w:t>
            </w:r>
            <w:r w:rsidRPr="002835B4">
              <w:rPr>
                <w:sz w:val="24"/>
                <w:szCs w:val="24"/>
                <w:lang w:val="ru-RU"/>
              </w:rPr>
              <w:t>1-</w:t>
            </w:r>
            <w:r w:rsidRPr="00A20CC3">
              <w:rPr>
                <w:sz w:val="24"/>
                <w:szCs w:val="24"/>
              </w:rPr>
              <w:t>WS</w:t>
            </w:r>
            <w:r w:rsidRPr="002835B4">
              <w:rPr>
                <w:sz w:val="24"/>
                <w:szCs w:val="24"/>
                <w:lang w:val="ru-RU"/>
              </w:rPr>
              <w:t>3850-24</w:t>
            </w:r>
            <w:r w:rsidRPr="00A20CC3">
              <w:rPr>
                <w:sz w:val="24"/>
                <w:szCs w:val="24"/>
              </w:rPr>
              <w:t>XS</w:t>
            </w:r>
            <w:r w:rsidRPr="002835B4">
              <w:rPr>
                <w:sz w:val="24"/>
                <w:szCs w:val="24"/>
                <w:lang w:val="ru-RU"/>
              </w:rPr>
              <w:t>-</w:t>
            </w:r>
            <w:r w:rsidRPr="00A20CC3">
              <w:rPr>
                <w:sz w:val="24"/>
                <w:szCs w:val="24"/>
              </w:rPr>
              <w:t>S</w:t>
            </w:r>
          </w:p>
        </w:tc>
        <w:tc>
          <w:tcPr>
            <w:tcW w:w="1007" w:type="dxa"/>
          </w:tcPr>
          <w:p w:rsidR="00391252" w:rsidRPr="00A20CC3" w:rsidRDefault="00391252" w:rsidP="00BE7001">
            <w:pPr>
              <w:jc w:val="center"/>
              <w:rPr>
                <w:sz w:val="24"/>
                <w:szCs w:val="24"/>
                <w:lang w:val="uk-UA"/>
              </w:rPr>
            </w:pPr>
            <w:r w:rsidRPr="00A20CC3">
              <w:rPr>
                <w:sz w:val="24"/>
                <w:szCs w:val="24"/>
                <w:lang w:val="uk-UA"/>
              </w:rPr>
              <w:t>2</w:t>
            </w:r>
          </w:p>
        </w:tc>
      </w:tr>
      <w:tr w:rsidR="00391252" w:rsidRPr="00665CAB" w:rsidTr="00BE7001">
        <w:trPr>
          <w:jc w:val="center"/>
        </w:trPr>
        <w:tc>
          <w:tcPr>
            <w:tcW w:w="458" w:type="dxa"/>
          </w:tcPr>
          <w:p w:rsidR="00391252" w:rsidRPr="00A20CC3" w:rsidRDefault="00391252" w:rsidP="00BE7001">
            <w:pPr>
              <w:jc w:val="both"/>
              <w:rPr>
                <w:sz w:val="24"/>
                <w:szCs w:val="24"/>
                <w:lang w:val="uk-UA"/>
              </w:rPr>
            </w:pPr>
            <w:r w:rsidRPr="00A20CC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326" w:type="dxa"/>
          </w:tcPr>
          <w:p w:rsidR="00391252" w:rsidRPr="00A20CC3" w:rsidRDefault="00391252" w:rsidP="00BE7001">
            <w:pPr>
              <w:jc w:val="both"/>
              <w:rPr>
                <w:sz w:val="24"/>
                <w:szCs w:val="24"/>
                <w:lang w:val="uk-UA"/>
              </w:rPr>
            </w:pPr>
            <w:r w:rsidRPr="00A20CC3">
              <w:rPr>
                <w:sz w:val="24"/>
                <w:szCs w:val="24"/>
                <w:lang w:val="uk-UA"/>
              </w:rPr>
              <w:t xml:space="preserve">Маршрутизатор доступу до глобальної мережі </w:t>
            </w:r>
            <w:r w:rsidRPr="00A20CC3">
              <w:rPr>
                <w:sz w:val="24"/>
                <w:szCs w:val="24"/>
              </w:rPr>
              <w:t>Cisco</w:t>
            </w:r>
            <w:r w:rsidRPr="002835B4">
              <w:rPr>
                <w:sz w:val="24"/>
                <w:szCs w:val="24"/>
                <w:lang w:val="ru-RU"/>
              </w:rPr>
              <w:t xml:space="preserve"> </w:t>
            </w:r>
            <w:r w:rsidRPr="00A20CC3">
              <w:rPr>
                <w:sz w:val="24"/>
                <w:szCs w:val="24"/>
              </w:rPr>
              <w:t>ASR</w:t>
            </w:r>
            <w:r w:rsidRPr="002835B4">
              <w:rPr>
                <w:sz w:val="24"/>
                <w:szCs w:val="24"/>
                <w:lang w:val="ru-RU"/>
              </w:rPr>
              <w:t xml:space="preserve"> 1001-</w:t>
            </w:r>
            <w:r w:rsidRPr="00A20CC3">
              <w:rPr>
                <w:sz w:val="24"/>
                <w:szCs w:val="24"/>
              </w:rPr>
              <w:t>X</w:t>
            </w:r>
          </w:p>
        </w:tc>
        <w:tc>
          <w:tcPr>
            <w:tcW w:w="1007" w:type="dxa"/>
          </w:tcPr>
          <w:p w:rsidR="00391252" w:rsidRPr="00A20CC3" w:rsidRDefault="00391252" w:rsidP="00BE7001">
            <w:pPr>
              <w:jc w:val="center"/>
              <w:rPr>
                <w:sz w:val="24"/>
                <w:szCs w:val="24"/>
                <w:lang w:val="uk-UA"/>
              </w:rPr>
            </w:pPr>
            <w:r w:rsidRPr="00A20CC3">
              <w:rPr>
                <w:sz w:val="24"/>
                <w:szCs w:val="24"/>
                <w:lang w:val="uk-UA"/>
              </w:rPr>
              <w:t>2</w:t>
            </w:r>
          </w:p>
        </w:tc>
      </w:tr>
      <w:tr w:rsidR="00391252" w:rsidRPr="00665CAB" w:rsidTr="00BE7001">
        <w:trPr>
          <w:jc w:val="center"/>
        </w:trPr>
        <w:tc>
          <w:tcPr>
            <w:tcW w:w="458" w:type="dxa"/>
          </w:tcPr>
          <w:p w:rsidR="00391252" w:rsidRPr="00A20CC3" w:rsidRDefault="00391252" w:rsidP="00BE7001">
            <w:pPr>
              <w:jc w:val="both"/>
              <w:rPr>
                <w:sz w:val="24"/>
                <w:szCs w:val="24"/>
                <w:lang w:val="uk-UA"/>
              </w:rPr>
            </w:pPr>
            <w:r w:rsidRPr="00A20CC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326" w:type="dxa"/>
          </w:tcPr>
          <w:p w:rsidR="00391252" w:rsidRPr="00A20CC3" w:rsidRDefault="00391252" w:rsidP="00BE7001">
            <w:pPr>
              <w:jc w:val="both"/>
              <w:rPr>
                <w:sz w:val="24"/>
                <w:szCs w:val="24"/>
                <w:lang w:val="uk-UA"/>
              </w:rPr>
            </w:pPr>
            <w:r w:rsidRPr="00A20CC3">
              <w:rPr>
                <w:sz w:val="24"/>
                <w:szCs w:val="24"/>
                <w:lang w:val="uk-UA"/>
              </w:rPr>
              <w:t xml:space="preserve">Комутатор ядра резервного ЦОД </w:t>
            </w:r>
            <w:r w:rsidRPr="00A20CC3">
              <w:rPr>
                <w:sz w:val="24"/>
                <w:szCs w:val="24"/>
              </w:rPr>
              <w:t>Cisco</w:t>
            </w:r>
            <w:r w:rsidRPr="002835B4">
              <w:rPr>
                <w:sz w:val="24"/>
                <w:szCs w:val="24"/>
                <w:lang w:val="uk-UA"/>
              </w:rPr>
              <w:t xml:space="preserve"> </w:t>
            </w:r>
            <w:r w:rsidRPr="00A20CC3">
              <w:rPr>
                <w:sz w:val="24"/>
                <w:szCs w:val="24"/>
              </w:rPr>
              <w:t>Nexus</w:t>
            </w:r>
            <w:r w:rsidRPr="002835B4">
              <w:rPr>
                <w:sz w:val="24"/>
                <w:szCs w:val="24"/>
                <w:lang w:val="uk-UA"/>
              </w:rPr>
              <w:t xml:space="preserve"> </w:t>
            </w:r>
            <w:r w:rsidRPr="00A20CC3">
              <w:rPr>
                <w:sz w:val="24"/>
                <w:szCs w:val="24"/>
              </w:rPr>
              <w:t>C</w:t>
            </w:r>
            <w:r w:rsidRPr="002835B4">
              <w:rPr>
                <w:sz w:val="24"/>
                <w:szCs w:val="24"/>
                <w:lang w:val="uk-UA"/>
              </w:rPr>
              <w:t>93180</w:t>
            </w:r>
            <w:r w:rsidRPr="00A20CC3">
              <w:rPr>
                <w:sz w:val="24"/>
                <w:szCs w:val="24"/>
              </w:rPr>
              <w:t>LC</w:t>
            </w:r>
            <w:r w:rsidRPr="002835B4">
              <w:rPr>
                <w:sz w:val="24"/>
                <w:szCs w:val="24"/>
                <w:lang w:val="uk-UA"/>
              </w:rPr>
              <w:t>-</w:t>
            </w:r>
            <w:r w:rsidRPr="00A20CC3">
              <w:rPr>
                <w:sz w:val="24"/>
                <w:szCs w:val="24"/>
              </w:rPr>
              <w:t>EX</w:t>
            </w:r>
            <w:r w:rsidRPr="00A20CC3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07" w:type="dxa"/>
          </w:tcPr>
          <w:p w:rsidR="00391252" w:rsidRPr="00A20CC3" w:rsidRDefault="00391252" w:rsidP="00BE7001">
            <w:pPr>
              <w:jc w:val="center"/>
              <w:rPr>
                <w:sz w:val="24"/>
                <w:szCs w:val="24"/>
                <w:lang w:val="uk-UA"/>
              </w:rPr>
            </w:pPr>
            <w:r w:rsidRPr="00A20CC3">
              <w:rPr>
                <w:sz w:val="24"/>
                <w:szCs w:val="24"/>
                <w:lang w:val="uk-UA"/>
              </w:rPr>
              <w:t>1</w:t>
            </w:r>
          </w:p>
        </w:tc>
      </w:tr>
    </w:tbl>
    <w:p w:rsidR="00391252" w:rsidRPr="00D944DD" w:rsidRDefault="00391252" w:rsidP="00391252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91252" w:rsidRPr="00A20CC3" w:rsidRDefault="00391252" w:rsidP="00391252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0CC3">
        <w:rPr>
          <w:rFonts w:ascii="Times New Roman" w:hAnsi="Times New Roman" w:cs="Times New Roman"/>
          <w:sz w:val="24"/>
          <w:szCs w:val="24"/>
        </w:rPr>
        <w:t>Дане обладнання є невід’ємною складовою частиною інформаційно-комунікаційної системи Міністерства фінансів України (</w:t>
      </w:r>
      <w:r>
        <w:rPr>
          <w:rFonts w:ascii="Times New Roman" w:hAnsi="Times New Roman" w:cs="Times New Roman"/>
          <w:sz w:val="24"/>
          <w:szCs w:val="24"/>
        </w:rPr>
        <w:t xml:space="preserve">далі - </w:t>
      </w:r>
      <w:r w:rsidRPr="00A20CC3">
        <w:rPr>
          <w:rFonts w:ascii="Times New Roman" w:hAnsi="Times New Roman" w:cs="Times New Roman"/>
          <w:sz w:val="24"/>
          <w:szCs w:val="24"/>
        </w:rPr>
        <w:t>ІТС), яке забезпечує працездатність вс</w:t>
      </w:r>
      <w:r>
        <w:rPr>
          <w:rFonts w:ascii="Times New Roman" w:hAnsi="Times New Roman" w:cs="Times New Roman"/>
          <w:sz w:val="24"/>
          <w:szCs w:val="24"/>
        </w:rPr>
        <w:t xml:space="preserve">ієї ІТС, в тому числі двох </w:t>
      </w:r>
      <w:r w:rsidRPr="00A20CC3">
        <w:rPr>
          <w:rFonts w:ascii="Times New Roman" w:hAnsi="Times New Roman" w:cs="Times New Roman"/>
          <w:sz w:val="24"/>
          <w:szCs w:val="24"/>
        </w:rPr>
        <w:t>центрів обробки даних (основного та резервного).</w:t>
      </w:r>
    </w:p>
    <w:p w:rsidR="00391252" w:rsidRPr="00A20CC3" w:rsidRDefault="00391252" w:rsidP="00391252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0CC3">
        <w:rPr>
          <w:rFonts w:ascii="Times New Roman" w:hAnsi="Times New Roman" w:cs="Times New Roman"/>
          <w:sz w:val="24"/>
          <w:szCs w:val="24"/>
        </w:rPr>
        <w:t xml:space="preserve">Продовження терміну гарантійного обслуговування активного мережевого обладнання </w:t>
      </w:r>
      <w:r w:rsidRPr="00832FDD">
        <w:rPr>
          <w:rFonts w:ascii="Times New Roman" w:hAnsi="Times New Roman" w:cs="Times New Roman"/>
          <w:sz w:val="24"/>
          <w:szCs w:val="24"/>
          <w:lang w:val="en-US"/>
        </w:rPr>
        <w:t>Cisco</w:t>
      </w:r>
      <w:r w:rsidRPr="00A20CC3">
        <w:rPr>
          <w:rFonts w:ascii="Times New Roman" w:hAnsi="Times New Roman" w:cs="Times New Roman"/>
          <w:sz w:val="24"/>
          <w:szCs w:val="24"/>
        </w:rPr>
        <w:t xml:space="preserve"> для ІТС забезпечить працездатність функціоналу:</w:t>
      </w:r>
    </w:p>
    <w:p w:rsidR="00391252" w:rsidRPr="00A20CC3" w:rsidRDefault="00391252" w:rsidP="00391252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0CC3">
        <w:rPr>
          <w:rFonts w:ascii="Times New Roman" w:hAnsi="Times New Roman" w:cs="Times New Roman"/>
          <w:sz w:val="24"/>
          <w:szCs w:val="24"/>
        </w:rPr>
        <w:t>•</w:t>
      </w:r>
      <w:r w:rsidRPr="00A20CC3">
        <w:rPr>
          <w:rFonts w:ascii="Times New Roman" w:hAnsi="Times New Roman" w:cs="Times New Roman"/>
          <w:sz w:val="24"/>
          <w:szCs w:val="24"/>
        </w:rPr>
        <w:tab/>
        <w:t xml:space="preserve">забезпечення стабільного покриття </w:t>
      </w:r>
      <w:r w:rsidRPr="00832FDD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2835B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32FDD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A20CC3">
        <w:rPr>
          <w:rFonts w:ascii="Times New Roman" w:hAnsi="Times New Roman" w:cs="Times New Roman"/>
          <w:sz w:val="24"/>
          <w:szCs w:val="24"/>
        </w:rPr>
        <w:t xml:space="preserve"> мережею Інтернет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CC3">
        <w:rPr>
          <w:rFonts w:ascii="Times New Roman" w:hAnsi="Times New Roman" w:cs="Times New Roman"/>
          <w:sz w:val="24"/>
          <w:szCs w:val="24"/>
        </w:rPr>
        <w:t xml:space="preserve">приміщень в </w:t>
      </w:r>
      <w:r>
        <w:rPr>
          <w:rFonts w:ascii="Times New Roman" w:hAnsi="Times New Roman" w:cs="Times New Roman"/>
          <w:sz w:val="24"/>
          <w:szCs w:val="24"/>
        </w:rPr>
        <w:t xml:space="preserve">адміністративній будівлі </w:t>
      </w:r>
      <w:r w:rsidRPr="00A20CC3">
        <w:rPr>
          <w:rFonts w:ascii="Times New Roman" w:hAnsi="Times New Roman" w:cs="Times New Roman"/>
          <w:sz w:val="24"/>
          <w:szCs w:val="24"/>
        </w:rPr>
        <w:t>Міністерства фінансів України по вул. Межигірській, 11;</w:t>
      </w:r>
    </w:p>
    <w:p w:rsidR="00391252" w:rsidRPr="00A20CC3" w:rsidRDefault="00391252" w:rsidP="00391252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0CC3">
        <w:rPr>
          <w:rFonts w:ascii="Times New Roman" w:hAnsi="Times New Roman" w:cs="Times New Roman"/>
          <w:sz w:val="24"/>
          <w:szCs w:val="24"/>
        </w:rPr>
        <w:t>•</w:t>
      </w:r>
      <w:r w:rsidRPr="00A20CC3">
        <w:rPr>
          <w:rFonts w:ascii="Times New Roman" w:hAnsi="Times New Roman" w:cs="Times New Roman"/>
          <w:sz w:val="24"/>
          <w:szCs w:val="24"/>
        </w:rPr>
        <w:tab/>
        <w:t>оптимізація WAN трафіку;</w:t>
      </w:r>
    </w:p>
    <w:p w:rsidR="00391252" w:rsidRPr="00A20CC3" w:rsidRDefault="00391252" w:rsidP="00391252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0CC3">
        <w:rPr>
          <w:rFonts w:ascii="Times New Roman" w:hAnsi="Times New Roman" w:cs="Times New Roman"/>
          <w:sz w:val="24"/>
          <w:szCs w:val="24"/>
        </w:rPr>
        <w:t>•</w:t>
      </w:r>
      <w:r w:rsidRPr="00A20CC3">
        <w:rPr>
          <w:rFonts w:ascii="Times New Roman" w:hAnsi="Times New Roman" w:cs="Times New Roman"/>
          <w:sz w:val="24"/>
          <w:szCs w:val="24"/>
        </w:rPr>
        <w:tab/>
        <w:t>виявлення та протидія мережевим атакам;</w:t>
      </w:r>
    </w:p>
    <w:p w:rsidR="00391252" w:rsidRPr="00A20CC3" w:rsidRDefault="00391252" w:rsidP="00391252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0CC3">
        <w:rPr>
          <w:rFonts w:ascii="Times New Roman" w:hAnsi="Times New Roman" w:cs="Times New Roman"/>
          <w:sz w:val="24"/>
          <w:szCs w:val="24"/>
        </w:rPr>
        <w:t>•</w:t>
      </w:r>
      <w:r w:rsidRPr="00A20CC3">
        <w:rPr>
          <w:rFonts w:ascii="Times New Roman" w:hAnsi="Times New Roman" w:cs="Times New Roman"/>
          <w:sz w:val="24"/>
          <w:szCs w:val="24"/>
        </w:rPr>
        <w:tab/>
        <w:t>візуалізація проходження різних типів трафіку через пристрій з деталізацією мережевих параметрів та налаштувань, що перешкоджають проходженню трафіку через пристрій;</w:t>
      </w:r>
    </w:p>
    <w:p w:rsidR="00391252" w:rsidRPr="00A20CC3" w:rsidRDefault="00391252" w:rsidP="00391252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0CC3">
        <w:rPr>
          <w:rFonts w:ascii="Times New Roman" w:hAnsi="Times New Roman" w:cs="Times New Roman"/>
          <w:sz w:val="24"/>
          <w:szCs w:val="24"/>
        </w:rPr>
        <w:t>•</w:t>
      </w:r>
      <w:r w:rsidRPr="00A20CC3">
        <w:rPr>
          <w:rFonts w:ascii="Times New Roman" w:hAnsi="Times New Roman" w:cs="Times New Roman"/>
          <w:sz w:val="24"/>
          <w:szCs w:val="24"/>
        </w:rPr>
        <w:tab/>
        <w:t>забезпечення можливості створення та застосування відповідних політик в</w:t>
      </w:r>
      <w:r>
        <w:rPr>
          <w:rFonts w:ascii="Times New Roman" w:hAnsi="Times New Roman" w:cs="Times New Roman"/>
          <w:sz w:val="24"/>
          <w:szCs w:val="24"/>
        </w:rPr>
        <w:t>иявлення та попередження щодо:</w:t>
      </w:r>
    </w:p>
    <w:p w:rsidR="00391252" w:rsidRPr="00A20CC3" w:rsidRDefault="00391252" w:rsidP="00391252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0CC3">
        <w:rPr>
          <w:rFonts w:ascii="Times New Roman" w:hAnsi="Times New Roman" w:cs="Times New Roman"/>
          <w:sz w:val="24"/>
          <w:szCs w:val="24"/>
        </w:rPr>
        <w:t>-</w:t>
      </w:r>
      <w:r w:rsidRPr="00A20CC3">
        <w:rPr>
          <w:rFonts w:ascii="Times New Roman" w:hAnsi="Times New Roman" w:cs="Times New Roman"/>
          <w:sz w:val="24"/>
          <w:szCs w:val="24"/>
        </w:rPr>
        <w:tab/>
        <w:t>неправильного використання ресурсів (надмірне використання Інтернет, доступ до сайтів соціальних мереж, доступ до певних протокол</w:t>
      </w:r>
      <w:r>
        <w:rPr>
          <w:rFonts w:ascii="Times New Roman" w:hAnsi="Times New Roman" w:cs="Times New Roman"/>
          <w:sz w:val="24"/>
          <w:szCs w:val="24"/>
        </w:rPr>
        <w:t>ів і додатків, які не дозволені тощо</w:t>
      </w:r>
      <w:r w:rsidRPr="00A20CC3">
        <w:rPr>
          <w:rFonts w:ascii="Times New Roman" w:hAnsi="Times New Roman" w:cs="Times New Roman"/>
          <w:sz w:val="24"/>
          <w:szCs w:val="24"/>
        </w:rPr>
        <w:t>);</w:t>
      </w:r>
    </w:p>
    <w:p w:rsidR="00391252" w:rsidRPr="00A20CC3" w:rsidRDefault="00391252" w:rsidP="00391252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0CC3">
        <w:rPr>
          <w:rFonts w:ascii="Times New Roman" w:hAnsi="Times New Roman" w:cs="Times New Roman"/>
          <w:sz w:val="24"/>
          <w:szCs w:val="24"/>
        </w:rPr>
        <w:t>-</w:t>
      </w:r>
      <w:r w:rsidRPr="00A20CC3">
        <w:rPr>
          <w:rFonts w:ascii="Times New Roman" w:hAnsi="Times New Roman" w:cs="Times New Roman"/>
          <w:sz w:val="24"/>
          <w:szCs w:val="24"/>
        </w:rPr>
        <w:tab/>
        <w:t>присутності несанкціонованих мережевих додатків;</w:t>
      </w:r>
    </w:p>
    <w:p w:rsidR="00391252" w:rsidRPr="00A20CC3" w:rsidRDefault="00391252" w:rsidP="00391252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0CC3">
        <w:rPr>
          <w:rFonts w:ascii="Times New Roman" w:hAnsi="Times New Roman" w:cs="Times New Roman"/>
          <w:sz w:val="24"/>
          <w:szCs w:val="24"/>
        </w:rPr>
        <w:t>-</w:t>
      </w:r>
      <w:r w:rsidRPr="00A20CC3">
        <w:rPr>
          <w:rFonts w:ascii="Times New Roman" w:hAnsi="Times New Roman" w:cs="Times New Roman"/>
          <w:sz w:val="24"/>
          <w:szCs w:val="24"/>
        </w:rPr>
        <w:tab/>
        <w:t xml:space="preserve">виявлення несанкціонованих комунікацій, що мають проходити </w:t>
      </w:r>
      <w:r>
        <w:rPr>
          <w:rFonts w:ascii="Times New Roman" w:hAnsi="Times New Roman" w:cs="Times New Roman"/>
          <w:sz w:val="24"/>
          <w:szCs w:val="24"/>
        </w:rPr>
        <w:t>авторизованими каналами, тощо</w:t>
      </w:r>
      <w:r w:rsidRPr="00A20CC3">
        <w:rPr>
          <w:rFonts w:ascii="Times New Roman" w:hAnsi="Times New Roman" w:cs="Times New Roman"/>
          <w:sz w:val="24"/>
          <w:szCs w:val="24"/>
        </w:rPr>
        <w:t>.</w:t>
      </w:r>
    </w:p>
    <w:p w:rsidR="00391252" w:rsidRPr="00A20CC3" w:rsidRDefault="00391252" w:rsidP="00391252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0CC3">
        <w:rPr>
          <w:rFonts w:ascii="Times New Roman" w:hAnsi="Times New Roman" w:cs="Times New Roman"/>
          <w:sz w:val="24"/>
          <w:szCs w:val="24"/>
        </w:rPr>
        <w:lastRenderedPageBreak/>
        <w:t xml:space="preserve">Враховуючи зазначене, та з метою забезпечення надійної роботи ІТС необхідно продовжити гарантійне обслуговування активного мережевого обладнання </w:t>
      </w:r>
      <w:r w:rsidRPr="00832FDD">
        <w:rPr>
          <w:rFonts w:ascii="Times New Roman" w:hAnsi="Times New Roman" w:cs="Times New Roman"/>
          <w:sz w:val="24"/>
          <w:szCs w:val="24"/>
          <w:lang w:val="en-US"/>
        </w:rPr>
        <w:t>Cisco</w:t>
      </w:r>
      <w:r w:rsidRPr="00A20CC3">
        <w:rPr>
          <w:rFonts w:ascii="Times New Roman" w:hAnsi="Times New Roman" w:cs="Times New Roman"/>
          <w:sz w:val="24"/>
          <w:szCs w:val="24"/>
        </w:rPr>
        <w:t xml:space="preserve"> ІТС </w:t>
      </w:r>
      <w:r>
        <w:rPr>
          <w:rFonts w:ascii="Times New Roman" w:hAnsi="Times New Roman" w:cs="Times New Roman"/>
          <w:sz w:val="24"/>
          <w:szCs w:val="24"/>
        </w:rPr>
        <w:br/>
      </w:r>
      <w:r w:rsidRPr="00A20CC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наступні</w:t>
      </w:r>
      <w:r w:rsidRPr="00A20CC3">
        <w:rPr>
          <w:rFonts w:ascii="Times New Roman" w:hAnsi="Times New Roman" w:cs="Times New Roman"/>
          <w:sz w:val="24"/>
          <w:szCs w:val="24"/>
        </w:rPr>
        <w:t xml:space="preserve"> 36 місяців.</w:t>
      </w:r>
    </w:p>
    <w:p w:rsidR="00391252" w:rsidRPr="005D34AD" w:rsidRDefault="00391252" w:rsidP="00391252">
      <w:pPr>
        <w:pStyle w:val="a3"/>
        <w:spacing w:after="0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</w:p>
    <w:p w:rsidR="00391252" w:rsidRPr="00D64A1B" w:rsidRDefault="00391252" w:rsidP="0039125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A1B">
        <w:rPr>
          <w:rFonts w:ascii="Times New Roman" w:hAnsi="Times New Roman" w:cs="Times New Roman"/>
          <w:b/>
          <w:sz w:val="24"/>
          <w:szCs w:val="24"/>
        </w:rPr>
        <w:t>Обґрунтування розміру бюджетного призначення:</w:t>
      </w:r>
    </w:p>
    <w:p w:rsidR="00391252" w:rsidRDefault="00391252" w:rsidP="00391252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34AD">
        <w:rPr>
          <w:rFonts w:ascii="Times New Roman" w:hAnsi="Times New Roman" w:cs="Times New Roman"/>
          <w:sz w:val="24"/>
          <w:szCs w:val="24"/>
        </w:rPr>
        <w:t>Розмір бюджетного призначення для предмета закупівлі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D34AD">
        <w:rPr>
          <w:rFonts w:ascii="Times New Roman" w:hAnsi="Times New Roman" w:cs="Times New Roman"/>
          <w:sz w:val="24"/>
          <w:szCs w:val="24"/>
        </w:rPr>
        <w:t xml:space="preserve"> </w:t>
      </w:r>
      <w:r w:rsidRPr="00D64A1B">
        <w:rPr>
          <w:rFonts w:ascii="Times New Roman" w:hAnsi="Times New Roman" w:cs="Times New Roman"/>
          <w:sz w:val="24"/>
          <w:szCs w:val="24"/>
        </w:rPr>
        <w:t>«</w:t>
      </w:r>
      <w:r w:rsidRPr="00D944DD">
        <w:rPr>
          <w:rFonts w:ascii="Times New Roman" w:hAnsi="Times New Roman" w:cs="Times New Roman"/>
          <w:sz w:val="24"/>
          <w:szCs w:val="24"/>
        </w:rPr>
        <w:t xml:space="preserve">Послуги з продовження терміну гарантійного обслуговування активного мережевого обладнання </w:t>
      </w:r>
      <w:r w:rsidRPr="00832FDD">
        <w:rPr>
          <w:rFonts w:ascii="Times New Roman" w:hAnsi="Times New Roman" w:cs="Times New Roman"/>
          <w:sz w:val="24"/>
          <w:szCs w:val="24"/>
          <w:lang w:val="en-US"/>
        </w:rPr>
        <w:t>Cisco</w:t>
      </w:r>
      <w:r w:rsidRPr="00D944DD">
        <w:rPr>
          <w:rFonts w:ascii="Times New Roman" w:hAnsi="Times New Roman" w:cs="Times New Roman"/>
          <w:sz w:val="24"/>
          <w:szCs w:val="24"/>
        </w:rPr>
        <w:t xml:space="preserve"> ІТС Мінфіну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4DD">
        <w:rPr>
          <w:rFonts w:ascii="Times New Roman" w:hAnsi="Times New Roman" w:cs="Times New Roman"/>
          <w:sz w:val="24"/>
          <w:szCs w:val="24"/>
        </w:rPr>
        <w:t xml:space="preserve">за кодом ДК 021:2015:72710000-0 - </w:t>
      </w:r>
      <w:r>
        <w:rPr>
          <w:rFonts w:ascii="Times New Roman" w:hAnsi="Times New Roman" w:cs="Times New Roman"/>
          <w:sz w:val="24"/>
          <w:szCs w:val="24"/>
        </w:rPr>
        <w:t>Послуги у сфері локальних мереж</w:t>
      </w:r>
      <w:r w:rsidRPr="00D64A1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4AD">
        <w:rPr>
          <w:rFonts w:ascii="Times New Roman" w:hAnsi="Times New Roman" w:cs="Times New Roman"/>
          <w:sz w:val="24"/>
          <w:szCs w:val="24"/>
        </w:rPr>
        <w:t xml:space="preserve">відповідає розрахунку видатків до кошторису на 2022 рік Міністерства фінансів України </w:t>
      </w:r>
      <w:r>
        <w:rPr>
          <w:rFonts w:ascii="Times New Roman" w:hAnsi="Times New Roman" w:cs="Times New Roman"/>
          <w:sz w:val="24"/>
          <w:szCs w:val="24"/>
        </w:rPr>
        <w:t>за КПКВК 3501010, КЕКВ 224</w:t>
      </w:r>
      <w:r w:rsidRPr="00D64A1B">
        <w:rPr>
          <w:rFonts w:ascii="Times New Roman" w:hAnsi="Times New Roman" w:cs="Times New Roman"/>
          <w:sz w:val="24"/>
          <w:szCs w:val="24"/>
        </w:rPr>
        <w:t>0 «</w:t>
      </w:r>
      <w:r w:rsidRPr="008C3903">
        <w:rPr>
          <w:rFonts w:ascii="Times New Roman" w:hAnsi="Times New Roman" w:cs="Times New Roman"/>
          <w:sz w:val="24"/>
          <w:szCs w:val="24"/>
        </w:rPr>
        <w:t>Послуги з технічного обслуговування обладнання</w:t>
      </w:r>
      <w:r w:rsidRPr="00D64A1B">
        <w:rPr>
          <w:rFonts w:ascii="Times New Roman" w:hAnsi="Times New Roman" w:cs="Times New Roman"/>
          <w:sz w:val="24"/>
          <w:szCs w:val="24"/>
        </w:rPr>
        <w:t>».</w:t>
      </w:r>
    </w:p>
    <w:p w:rsidR="00391252" w:rsidRPr="005D34AD" w:rsidRDefault="00391252" w:rsidP="00391252">
      <w:pPr>
        <w:widowControl w:val="0"/>
        <w:tabs>
          <w:tab w:val="left" w:pos="426"/>
        </w:tabs>
        <w:autoSpaceDE w:val="0"/>
        <w:autoSpaceDN w:val="0"/>
        <w:spacing w:before="2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91252" w:rsidRDefault="00391252" w:rsidP="00391252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4AD">
        <w:rPr>
          <w:rFonts w:ascii="Times New Roman" w:hAnsi="Times New Roman" w:cs="Times New Roman"/>
          <w:b/>
          <w:sz w:val="24"/>
          <w:szCs w:val="24"/>
        </w:rPr>
        <w:t>Обґрунтування очікуваної вартості закупівлі:</w:t>
      </w:r>
    </w:p>
    <w:p w:rsidR="00391252" w:rsidRPr="00E06B2D" w:rsidRDefault="00391252" w:rsidP="003912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Очікувану вартість предмету закупівлі в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изначено відповідно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Примірної м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етодики визначення очікуваної вартості предмета закупівлі, затвердженої наказом </w:t>
      </w:r>
      <w:r w:rsidRPr="0090519D">
        <w:rPr>
          <w:rFonts w:ascii="Times New Roman" w:eastAsia="Times New Roman" w:hAnsi="Times New Roman"/>
          <w:sz w:val="24"/>
          <w:szCs w:val="24"/>
          <w:lang w:eastAsia="ru-RU"/>
        </w:rPr>
        <w:t>Міністерства розвитку економіки,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519D">
        <w:rPr>
          <w:rFonts w:ascii="Times New Roman" w:eastAsia="Times New Roman" w:hAnsi="Times New Roman"/>
          <w:sz w:val="24"/>
          <w:szCs w:val="24"/>
          <w:lang w:eastAsia="ru-RU"/>
        </w:rPr>
        <w:t>торгівлі та сільського господарства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України</w:t>
      </w:r>
      <w:r w:rsidRPr="009051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від 18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.2020 №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5 (далі – Методика).</w:t>
      </w:r>
    </w:p>
    <w:p w:rsidR="00391252" w:rsidRPr="001668BF" w:rsidRDefault="00391252" w:rsidP="003912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Метод, що застосовано відповідно до Методики: </w:t>
      </w: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ринку, а саме інформації з отриманих цінових пропозицій на момент вивчення ринку.</w:t>
      </w:r>
    </w:p>
    <w:p w:rsidR="00391252" w:rsidRDefault="00391252" w:rsidP="003912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332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із застосованим методом було </w:t>
      </w:r>
      <w:r w:rsidRPr="002F13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направлено запити цінових пропозицій до </w:t>
      </w:r>
      <w:r w:rsidRPr="00E06B2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трьох</w:t>
      </w:r>
      <w:r w:rsidRPr="002F13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06B2D">
        <w:rPr>
          <w:rFonts w:ascii="Times New Roman" w:eastAsia="Times New Roman" w:hAnsi="Times New Roman"/>
          <w:b/>
          <w:sz w:val="24"/>
          <w:szCs w:val="24"/>
          <w:lang w:eastAsia="ru-RU"/>
        </w:rPr>
        <w:t>учасників ринку</w:t>
      </w:r>
      <w:r w:rsidRPr="00E06B2D">
        <w:rPr>
          <w:rFonts w:ascii="Times New Roman" w:eastAsia="Times New Roman" w:hAnsi="Times New Roman"/>
          <w:sz w:val="24"/>
          <w:szCs w:val="24"/>
          <w:lang w:eastAsia="ru-RU"/>
        </w:rPr>
        <w:t>, які є уповноваженими розповсюджувачами послуг відповідно до предмету закупівлі</w:t>
      </w:r>
      <w:r w:rsidRPr="002F1332">
        <w:rPr>
          <w:rFonts w:ascii="Times New Roman" w:eastAsia="Times New Roman" w:hAnsi="Times New Roman"/>
          <w:sz w:val="24"/>
          <w:szCs w:val="24"/>
          <w:lang w:eastAsia="ru-RU"/>
        </w:rPr>
        <w:t xml:space="preserve"> та отримано відповідні комерційні пропозиції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91252" w:rsidRDefault="00391252" w:rsidP="003912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518"/>
        <w:gridCol w:w="6470"/>
        <w:gridCol w:w="2509"/>
      </w:tblGrid>
      <w:tr w:rsidR="00391252" w:rsidRPr="005E494A" w:rsidTr="00BE7001">
        <w:tc>
          <w:tcPr>
            <w:tcW w:w="364" w:type="dxa"/>
            <w:vAlign w:val="center"/>
          </w:tcPr>
          <w:p w:rsidR="00391252" w:rsidRPr="00746102" w:rsidRDefault="00391252" w:rsidP="00BE7001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746102">
              <w:rPr>
                <w:b/>
                <w:color w:val="000000" w:themeColor="text1"/>
                <w:sz w:val="24"/>
                <w:szCs w:val="24"/>
                <w:lang w:val="uk-UA"/>
              </w:rPr>
              <w:t>№ з\п</w:t>
            </w:r>
          </w:p>
        </w:tc>
        <w:tc>
          <w:tcPr>
            <w:tcW w:w="6596" w:type="dxa"/>
            <w:vAlign w:val="center"/>
          </w:tcPr>
          <w:p w:rsidR="00391252" w:rsidRPr="00746102" w:rsidRDefault="00391252" w:rsidP="00BE7001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746102">
              <w:rPr>
                <w:b/>
                <w:color w:val="000000" w:themeColor="text1"/>
                <w:sz w:val="24"/>
                <w:szCs w:val="24"/>
                <w:lang w:val="uk-UA"/>
              </w:rPr>
              <w:t>Постачальник</w:t>
            </w:r>
          </w:p>
        </w:tc>
        <w:tc>
          <w:tcPr>
            <w:tcW w:w="2537" w:type="dxa"/>
            <w:vAlign w:val="center"/>
          </w:tcPr>
          <w:p w:rsidR="00391252" w:rsidRPr="00746102" w:rsidRDefault="00391252" w:rsidP="00BE7001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746102">
              <w:rPr>
                <w:b/>
                <w:color w:val="000000" w:themeColor="text1"/>
                <w:sz w:val="24"/>
                <w:szCs w:val="24"/>
                <w:lang w:val="uk-UA"/>
              </w:rPr>
              <w:t>Ціна пропозиції, грн</w:t>
            </w:r>
          </w:p>
        </w:tc>
      </w:tr>
      <w:tr w:rsidR="00391252" w:rsidTr="00BE7001">
        <w:tc>
          <w:tcPr>
            <w:tcW w:w="364" w:type="dxa"/>
          </w:tcPr>
          <w:p w:rsidR="00391252" w:rsidRPr="00746102" w:rsidRDefault="00391252" w:rsidP="00BE7001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6596" w:type="dxa"/>
          </w:tcPr>
          <w:p w:rsidR="00391252" w:rsidRPr="00746102" w:rsidRDefault="00391252" w:rsidP="00BE7001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746102">
              <w:rPr>
                <w:color w:val="000000" w:themeColor="text1"/>
                <w:sz w:val="24"/>
                <w:szCs w:val="24"/>
                <w:lang w:val="uk-UA"/>
              </w:rPr>
              <w:t>ТОВ «ІТ-ІНТЕГРАТОР» </w:t>
            </w:r>
          </w:p>
        </w:tc>
        <w:tc>
          <w:tcPr>
            <w:tcW w:w="2537" w:type="dxa"/>
          </w:tcPr>
          <w:p w:rsidR="00391252" w:rsidRPr="00746102" w:rsidRDefault="00391252" w:rsidP="00BE7001">
            <w:pPr>
              <w:pStyle w:val="a3"/>
              <w:tabs>
                <w:tab w:val="left" w:pos="851"/>
                <w:tab w:val="left" w:pos="993"/>
              </w:tabs>
              <w:ind w:left="0"/>
              <w:jc w:val="right"/>
              <w:rPr>
                <w:color w:val="000000" w:themeColor="text1"/>
                <w:sz w:val="24"/>
                <w:szCs w:val="24"/>
                <w:lang w:val="uk-UA"/>
              </w:rPr>
            </w:pPr>
            <w:r w:rsidRPr="00746102">
              <w:rPr>
                <w:color w:val="000000" w:themeColor="text1"/>
                <w:sz w:val="24"/>
                <w:szCs w:val="24"/>
                <w:lang w:val="uk-UA"/>
              </w:rPr>
              <w:t>1 503 857,18</w:t>
            </w:r>
          </w:p>
        </w:tc>
      </w:tr>
      <w:tr w:rsidR="00391252" w:rsidTr="00BE7001">
        <w:tc>
          <w:tcPr>
            <w:tcW w:w="364" w:type="dxa"/>
          </w:tcPr>
          <w:p w:rsidR="00391252" w:rsidRPr="00746102" w:rsidRDefault="00391252" w:rsidP="00BE7001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6596" w:type="dxa"/>
          </w:tcPr>
          <w:p w:rsidR="00391252" w:rsidRPr="00746102" w:rsidRDefault="00391252" w:rsidP="00BE7001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746102">
              <w:rPr>
                <w:color w:val="000000" w:themeColor="text1"/>
                <w:sz w:val="24"/>
                <w:szCs w:val="24"/>
                <w:lang w:val="uk-UA"/>
              </w:rPr>
              <w:t>ДП «ЕС ЕНД ТІ УКРАЇНА»</w:t>
            </w:r>
          </w:p>
        </w:tc>
        <w:tc>
          <w:tcPr>
            <w:tcW w:w="2537" w:type="dxa"/>
          </w:tcPr>
          <w:p w:rsidR="00391252" w:rsidRPr="00746102" w:rsidRDefault="00391252" w:rsidP="00BE7001">
            <w:pPr>
              <w:pStyle w:val="a3"/>
              <w:tabs>
                <w:tab w:val="left" w:pos="851"/>
                <w:tab w:val="left" w:pos="993"/>
              </w:tabs>
              <w:ind w:left="0"/>
              <w:jc w:val="right"/>
              <w:rPr>
                <w:color w:val="000000" w:themeColor="text1"/>
                <w:sz w:val="24"/>
                <w:szCs w:val="24"/>
                <w:lang w:val="uk-UA"/>
              </w:rPr>
            </w:pPr>
            <w:r w:rsidRPr="00746102">
              <w:rPr>
                <w:color w:val="000000" w:themeColor="text1"/>
                <w:sz w:val="24"/>
                <w:szCs w:val="24"/>
                <w:lang w:val="uk-UA"/>
              </w:rPr>
              <w:t>1 540 807,20</w:t>
            </w:r>
          </w:p>
        </w:tc>
      </w:tr>
      <w:tr w:rsidR="00391252" w:rsidTr="00BE7001">
        <w:tc>
          <w:tcPr>
            <w:tcW w:w="364" w:type="dxa"/>
          </w:tcPr>
          <w:p w:rsidR="00391252" w:rsidRPr="00746102" w:rsidRDefault="00391252" w:rsidP="00BE7001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6596" w:type="dxa"/>
          </w:tcPr>
          <w:p w:rsidR="00391252" w:rsidRPr="00746102" w:rsidRDefault="00391252" w:rsidP="00BE7001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746102">
              <w:rPr>
                <w:color w:val="000000" w:themeColor="text1"/>
                <w:sz w:val="24"/>
                <w:szCs w:val="24"/>
                <w:lang w:val="uk-UA"/>
              </w:rPr>
              <w:t>ТОВ «ГРІН НЕТВОРКС»</w:t>
            </w:r>
          </w:p>
        </w:tc>
        <w:tc>
          <w:tcPr>
            <w:tcW w:w="2537" w:type="dxa"/>
          </w:tcPr>
          <w:p w:rsidR="00391252" w:rsidRPr="00746102" w:rsidRDefault="00391252" w:rsidP="00BE7001">
            <w:pPr>
              <w:pStyle w:val="a3"/>
              <w:tabs>
                <w:tab w:val="left" w:pos="851"/>
                <w:tab w:val="left" w:pos="993"/>
              </w:tabs>
              <w:ind w:left="0"/>
              <w:jc w:val="right"/>
              <w:rPr>
                <w:color w:val="000000" w:themeColor="text1"/>
                <w:sz w:val="24"/>
                <w:szCs w:val="24"/>
                <w:lang w:val="uk-UA"/>
              </w:rPr>
            </w:pPr>
            <w:r w:rsidRPr="00746102">
              <w:rPr>
                <w:color w:val="000000" w:themeColor="text1"/>
                <w:sz w:val="24"/>
                <w:szCs w:val="24"/>
                <w:lang w:val="uk-UA"/>
              </w:rPr>
              <w:t>1 602 477,60</w:t>
            </w:r>
          </w:p>
        </w:tc>
      </w:tr>
    </w:tbl>
    <w:p w:rsidR="00391252" w:rsidRDefault="00391252" w:rsidP="003912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252" w:rsidRPr="00746102" w:rsidRDefault="00391252" w:rsidP="00391252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102">
        <w:rPr>
          <w:rFonts w:ascii="Times New Roman" w:hAnsi="Times New Roman" w:cs="Times New Roman"/>
          <w:sz w:val="24"/>
          <w:szCs w:val="24"/>
        </w:rPr>
        <w:t>Керуючись Методикою, очікувана вартість</w:t>
      </w:r>
      <w:r w:rsidRPr="007461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предмета закупівлі може становити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bookmarkStart w:id="0" w:name="_GoBack"/>
      <w:bookmarkEnd w:id="0"/>
      <w:r w:rsidRPr="007461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1 600 000,00 грн, </w:t>
      </w:r>
      <w:r w:rsidRPr="00746102">
        <w:rPr>
          <w:rFonts w:ascii="Times New Roman" w:hAnsi="Times New Roman" w:cs="Times New Roman"/>
          <w:sz w:val="24"/>
          <w:szCs w:val="24"/>
        </w:rPr>
        <w:t>що відповідає розміру бюджетного призначення.</w:t>
      </w:r>
    </w:p>
    <w:p w:rsidR="008C3903" w:rsidRPr="00391252" w:rsidRDefault="008C3903" w:rsidP="00391252"/>
    <w:sectPr w:rsidR="008C3903" w:rsidRPr="00391252" w:rsidSect="0007586B">
      <w:pgSz w:w="11906" w:h="16838"/>
      <w:pgMar w:top="709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E2480"/>
    <w:multiLevelType w:val="multilevel"/>
    <w:tmpl w:val="7F60E4BA"/>
    <w:lvl w:ilvl="0">
      <w:start w:val="3"/>
      <w:numFmt w:val="decimal"/>
      <w:lvlText w:val="%1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449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18" w:hanging="44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36" w:hanging="44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5" w:hanging="44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73" w:hanging="44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2" w:hanging="44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4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9" w:hanging="449"/>
      </w:pPr>
      <w:rPr>
        <w:rFonts w:hint="default"/>
        <w:lang w:val="uk-UA" w:eastAsia="en-US" w:bidi="ar-SA"/>
      </w:rPr>
    </w:lvl>
  </w:abstractNum>
  <w:abstractNum w:abstractNumId="1" w15:restartNumberingAfterBreak="0">
    <w:nsid w:val="371972DA"/>
    <w:multiLevelType w:val="hybridMultilevel"/>
    <w:tmpl w:val="2042C7E6"/>
    <w:lvl w:ilvl="0" w:tplc="4E6E3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EB"/>
    <w:rsid w:val="0000006A"/>
    <w:rsid w:val="00021A28"/>
    <w:rsid w:val="0007586B"/>
    <w:rsid w:val="000C49C4"/>
    <w:rsid w:val="00115641"/>
    <w:rsid w:val="00195B3A"/>
    <w:rsid w:val="001F161B"/>
    <w:rsid w:val="001F742D"/>
    <w:rsid w:val="00256854"/>
    <w:rsid w:val="003072EC"/>
    <w:rsid w:val="00351CEF"/>
    <w:rsid w:val="00391252"/>
    <w:rsid w:val="003F366D"/>
    <w:rsid w:val="00445151"/>
    <w:rsid w:val="0052214D"/>
    <w:rsid w:val="005D34AD"/>
    <w:rsid w:val="005E1EB8"/>
    <w:rsid w:val="00612E79"/>
    <w:rsid w:val="006C7A04"/>
    <w:rsid w:val="006D3FF6"/>
    <w:rsid w:val="0072069F"/>
    <w:rsid w:val="0073283F"/>
    <w:rsid w:val="007526BC"/>
    <w:rsid w:val="0079571B"/>
    <w:rsid w:val="007F1F88"/>
    <w:rsid w:val="00813952"/>
    <w:rsid w:val="008C3903"/>
    <w:rsid w:val="00960D5C"/>
    <w:rsid w:val="009A6DF1"/>
    <w:rsid w:val="00A23FC9"/>
    <w:rsid w:val="00A93CA5"/>
    <w:rsid w:val="00AB391E"/>
    <w:rsid w:val="00AE69EE"/>
    <w:rsid w:val="00BF3C9B"/>
    <w:rsid w:val="00C26A8F"/>
    <w:rsid w:val="00D30EEB"/>
    <w:rsid w:val="00D41C51"/>
    <w:rsid w:val="00D64A1B"/>
    <w:rsid w:val="00D944DD"/>
    <w:rsid w:val="00DC37B5"/>
    <w:rsid w:val="00E43510"/>
    <w:rsid w:val="00EE07A3"/>
    <w:rsid w:val="00FB3C91"/>
    <w:rsid w:val="00FE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7DE3"/>
  <w15:chartTrackingRefBased/>
  <w15:docId w15:val="{AAFE2A2D-A153-42C2-A810-36C1B33B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1B"/>
    <w:pPr>
      <w:ind w:left="720"/>
      <w:contextualSpacing/>
    </w:pPr>
  </w:style>
  <w:style w:type="paragraph" w:styleId="a4">
    <w:name w:val="No Spacing"/>
    <w:uiPriority w:val="1"/>
    <w:qFormat/>
    <w:rsid w:val="0044515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E7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E75B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8C3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A4B38-1DAC-44FB-87F1-0E772C23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2911</Words>
  <Characters>1660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Вакула Наталія Віталіївна</dc:creator>
  <cp:keywords/>
  <dc:description/>
  <cp:lastModifiedBy>Ярощук Ірина Вікторівна</cp:lastModifiedBy>
  <cp:revision>10</cp:revision>
  <cp:lastPrinted>2022-12-01T08:32:00Z</cp:lastPrinted>
  <dcterms:created xsi:type="dcterms:W3CDTF">2022-12-09T10:26:00Z</dcterms:created>
  <dcterms:modified xsi:type="dcterms:W3CDTF">2022-12-13T09:51:00Z</dcterms:modified>
</cp:coreProperties>
</file>