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D3D" w:rsidRPr="00136171" w:rsidRDefault="00825A6F" w:rsidP="0074536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136171">
        <w:rPr>
          <w:rFonts w:ascii="Times New Roman" w:hAnsi="Times New Roman" w:cs="Times New Roman"/>
          <w:sz w:val="28"/>
          <w:szCs w:val="28"/>
          <w:lang w:val="en-US"/>
        </w:rPr>
        <w:t>Annex</w:t>
      </w:r>
      <w:r w:rsidR="007C1D3D" w:rsidRPr="00136171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</w:p>
    <w:p w:rsidR="00AD6397" w:rsidRPr="00136171" w:rsidRDefault="003E1477" w:rsidP="008D158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61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List of </w:t>
      </w:r>
      <w:r w:rsidR="00AD6397" w:rsidRPr="00136171">
        <w:rPr>
          <w:rFonts w:ascii="Times New Roman" w:hAnsi="Times New Roman" w:cs="Times New Roman"/>
          <w:b/>
          <w:sz w:val="28"/>
          <w:szCs w:val="28"/>
          <w:lang w:val="en-US"/>
        </w:rPr>
        <w:t>Participants</w:t>
      </w:r>
      <w:r w:rsidR="008D158F" w:rsidRPr="001361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66ACD" w:rsidRPr="00136171" w:rsidRDefault="00C21AA0" w:rsidP="008D158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6171">
        <w:rPr>
          <w:rFonts w:ascii="Times New Roman" w:hAnsi="Times New Roman" w:cs="Times New Roman"/>
          <w:b/>
          <w:sz w:val="28"/>
          <w:szCs w:val="28"/>
          <w:lang w:val="en-US"/>
        </w:rPr>
        <w:t>PFM Sector Working Group Meeting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7C1D3D" w:rsidRPr="00136171" w:rsidTr="002B42B3">
        <w:tc>
          <w:tcPr>
            <w:tcW w:w="2830" w:type="dxa"/>
          </w:tcPr>
          <w:p w:rsidR="007C1D3D" w:rsidRPr="00136171" w:rsidRDefault="00D92BA5" w:rsidP="008D1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Member of the Meeting</w:t>
            </w:r>
          </w:p>
        </w:tc>
        <w:tc>
          <w:tcPr>
            <w:tcW w:w="6804" w:type="dxa"/>
          </w:tcPr>
          <w:p w:rsidR="007C1D3D" w:rsidRPr="00136171" w:rsidRDefault="00D92BA5" w:rsidP="008D15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Title</w:t>
            </w:r>
          </w:p>
        </w:tc>
      </w:tr>
      <w:tr w:rsidR="000E2D56" w:rsidRPr="00136171" w:rsidTr="00E73B4D">
        <w:tc>
          <w:tcPr>
            <w:tcW w:w="9634" w:type="dxa"/>
            <w:gridSpan w:val="2"/>
            <w:shd w:val="clear" w:color="auto" w:fill="BFBFBF" w:themeFill="background1" w:themeFillShade="BF"/>
          </w:tcPr>
          <w:p w:rsidR="000E2D56" w:rsidRPr="00136171" w:rsidRDefault="002240FB" w:rsidP="00504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Ministry of Finance of Ukraine</w:t>
            </w:r>
          </w:p>
        </w:tc>
      </w:tr>
      <w:tr w:rsidR="000E2D56" w:rsidRPr="00136171" w:rsidTr="002B42B3">
        <w:tc>
          <w:tcPr>
            <w:tcW w:w="2830" w:type="dxa"/>
          </w:tcPr>
          <w:p w:rsidR="000E2D56" w:rsidRPr="00136171" w:rsidRDefault="00ED5046" w:rsidP="007F4F5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Denys </w:t>
            </w: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Ulyutin</w:t>
            </w:r>
            <w:proofErr w:type="spellEnd"/>
          </w:p>
        </w:tc>
        <w:tc>
          <w:tcPr>
            <w:tcW w:w="6804" w:type="dxa"/>
          </w:tcPr>
          <w:p w:rsidR="000E2D56" w:rsidRPr="00136171" w:rsidRDefault="00ED5046" w:rsidP="007D51D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 Deputy Minister of Finance of Ukraine, Chair of the SWG</w:t>
            </w:r>
          </w:p>
        </w:tc>
      </w:tr>
      <w:tr w:rsidR="000E2D56" w:rsidRPr="00136171" w:rsidTr="002B42B3">
        <w:tc>
          <w:tcPr>
            <w:tcW w:w="2830" w:type="dxa"/>
          </w:tcPr>
          <w:p w:rsidR="000E2D56" w:rsidRPr="00136171" w:rsidRDefault="00ED5046" w:rsidP="007D51D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Oleksandr</w:t>
            </w:r>
            <w:proofErr w:type="spellEnd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Hrubiian</w:t>
            </w:r>
            <w:proofErr w:type="spellEnd"/>
          </w:p>
        </w:tc>
        <w:tc>
          <w:tcPr>
            <w:tcW w:w="6804" w:type="dxa"/>
          </w:tcPr>
          <w:p w:rsidR="000E2D56" w:rsidRPr="00136171" w:rsidRDefault="00ED5046" w:rsidP="007D51D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Deputy Minister of Finance of Ukraine on Digital Development, Digital Transformations, and Digitalization</w:t>
            </w:r>
          </w:p>
        </w:tc>
      </w:tr>
      <w:tr w:rsidR="00077BC7" w:rsidRPr="00136171" w:rsidTr="002B42B3">
        <w:tc>
          <w:tcPr>
            <w:tcW w:w="2830" w:type="dxa"/>
          </w:tcPr>
          <w:p w:rsidR="00077BC7" w:rsidRPr="00136171" w:rsidRDefault="00ED5046" w:rsidP="007D51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Oleksandr</w:t>
            </w:r>
            <w:proofErr w:type="spellEnd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Kava</w:t>
            </w:r>
          </w:p>
        </w:tc>
        <w:tc>
          <w:tcPr>
            <w:tcW w:w="6804" w:type="dxa"/>
          </w:tcPr>
          <w:p w:rsidR="00077BC7" w:rsidRPr="00136171" w:rsidRDefault="00ED5046" w:rsidP="007D51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Deputy Minister of Finance of Ukraine</w:t>
            </w:r>
          </w:p>
        </w:tc>
      </w:tr>
      <w:tr w:rsidR="00ED5DC7" w:rsidRPr="00136171" w:rsidTr="002B42B3">
        <w:tc>
          <w:tcPr>
            <w:tcW w:w="2830" w:type="dxa"/>
          </w:tcPr>
          <w:p w:rsidR="00ED5DC7" w:rsidRPr="00136171" w:rsidRDefault="00DB783E" w:rsidP="00ED5D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Dmytro</w:t>
            </w:r>
            <w:proofErr w:type="spellEnd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Samonenko</w:t>
            </w:r>
            <w:proofErr w:type="spellEnd"/>
          </w:p>
        </w:tc>
        <w:tc>
          <w:tcPr>
            <w:tcW w:w="6804" w:type="dxa"/>
          </w:tcPr>
          <w:p w:rsidR="00ED5DC7" w:rsidRPr="00136171" w:rsidRDefault="00DA222A" w:rsidP="007D51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State Secretary</w:t>
            </w:r>
          </w:p>
        </w:tc>
      </w:tr>
      <w:tr w:rsidR="000E2D56" w:rsidRPr="00136171" w:rsidTr="002B42B3">
        <w:tc>
          <w:tcPr>
            <w:tcW w:w="2830" w:type="dxa"/>
          </w:tcPr>
          <w:p w:rsidR="000E2D56" w:rsidRPr="00136171" w:rsidRDefault="00ED5046" w:rsidP="0050484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Oleksiy </w:t>
            </w: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Zhak</w:t>
            </w:r>
            <w:proofErr w:type="spellEnd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:rsidR="000E2D56" w:rsidRPr="00136171" w:rsidRDefault="00ED5046" w:rsidP="007D51D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Director General of the Directorate for Strategic Planning and European Integration, Secretary of the SWG</w:t>
            </w:r>
          </w:p>
        </w:tc>
      </w:tr>
      <w:tr w:rsidR="000E2D56" w:rsidRPr="00136171" w:rsidTr="002B42B3">
        <w:tc>
          <w:tcPr>
            <w:tcW w:w="2830" w:type="dxa"/>
          </w:tcPr>
          <w:p w:rsidR="000E2D56" w:rsidRPr="00136171" w:rsidRDefault="00B122C2" w:rsidP="00BA2F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Igor </w:t>
            </w: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Bugrak</w:t>
            </w:r>
            <w:proofErr w:type="spellEnd"/>
          </w:p>
        </w:tc>
        <w:tc>
          <w:tcPr>
            <w:tcW w:w="6804" w:type="dxa"/>
          </w:tcPr>
          <w:p w:rsidR="000E2D56" w:rsidRPr="00136171" w:rsidRDefault="00B122C2" w:rsidP="007D51D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Director of the Department for Internal Financial Control Harmonization</w:t>
            </w:r>
          </w:p>
        </w:tc>
      </w:tr>
      <w:tr w:rsidR="000E2D56" w:rsidRPr="00136171" w:rsidTr="002B42B3">
        <w:tc>
          <w:tcPr>
            <w:tcW w:w="2830" w:type="dxa"/>
          </w:tcPr>
          <w:p w:rsidR="000E2D56" w:rsidRPr="00136171" w:rsidRDefault="00B122C2" w:rsidP="00BA2F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Volodymyr</w:t>
            </w:r>
            <w:proofErr w:type="spellEnd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Lozitskiy</w:t>
            </w:r>
            <w:proofErr w:type="spellEnd"/>
          </w:p>
        </w:tc>
        <w:tc>
          <w:tcPr>
            <w:tcW w:w="6804" w:type="dxa"/>
          </w:tcPr>
          <w:p w:rsidR="000E2D56" w:rsidRPr="00136171" w:rsidRDefault="00B122C2" w:rsidP="007D51D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Director of the State Budget Department</w:t>
            </w:r>
          </w:p>
        </w:tc>
      </w:tr>
      <w:tr w:rsidR="000E2D56" w:rsidRPr="00136171" w:rsidTr="002B42B3">
        <w:tc>
          <w:tcPr>
            <w:tcW w:w="2830" w:type="dxa"/>
          </w:tcPr>
          <w:p w:rsidR="000E2D56" w:rsidRPr="00136171" w:rsidRDefault="00DB783E" w:rsidP="00575C8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Liudmyla </w:t>
            </w: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Palamar</w:t>
            </w:r>
            <w:proofErr w:type="spellEnd"/>
          </w:p>
        </w:tc>
        <w:tc>
          <w:tcPr>
            <w:tcW w:w="6804" w:type="dxa"/>
          </w:tcPr>
          <w:p w:rsidR="000E2D56" w:rsidRPr="00136171" w:rsidRDefault="003262B5" w:rsidP="00575C8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Director of the International Taxation Department</w:t>
            </w:r>
          </w:p>
        </w:tc>
      </w:tr>
      <w:tr w:rsidR="000E2D56" w:rsidRPr="00136171" w:rsidTr="002B42B3">
        <w:tc>
          <w:tcPr>
            <w:tcW w:w="2830" w:type="dxa"/>
          </w:tcPr>
          <w:p w:rsidR="000E2D56" w:rsidRPr="00136171" w:rsidRDefault="00DB783E" w:rsidP="00BE2EC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Oleksandr</w:t>
            </w:r>
            <w:proofErr w:type="spellEnd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Koren</w:t>
            </w:r>
            <w:proofErr w:type="spellEnd"/>
          </w:p>
        </w:tc>
        <w:tc>
          <w:tcPr>
            <w:tcW w:w="6804" w:type="dxa"/>
          </w:tcPr>
          <w:p w:rsidR="000E2D56" w:rsidRPr="00136171" w:rsidRDefault="00885AD0" w:rsidP="00BE2E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Director of the Department of </w:t>
            </w: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Interbudgets</w:t>
            </w:r>
            <w:proofErr w:type="spellEnd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Relations Policy and Local Budgets</w:t>
            </w:r>
          </w:p>
        </w:tc>
      </w:tr>
      <w:tr w:rsidR="00BE2EC4" w:rsidRPr="00136171" w:rsidTr="002B42B3">
        <w:tc>
          <w:tcPr>
            <w:tcW w:w="2830" w:type="dxa"/>
          </w:tcPr>
          <w:p w:rsidR="00BE2EC4" w:rsidRPr="00136171" w:rsidRDefault="00DB783E" w:rsidP="00BE2EC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Tetiana </w:t>
            </w: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Grytsun</w:t>
            </w:r>
            <w:proofErr w:type="spellEnd"/>
          </w:p>
        </w:tc>
        <w:tc>
          <w:tcPr>
            <w:tcW w:w="6804" w:type="dxa"/>
          </w:tcPr>
          <w:p w:rsidR="00BE2EC4" w:rsidRPr="00136171" w:rsidRDefault="00CA074F" w:rsidP="00575C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</w:t>
            </w:r>
            <w:r w:rsidR="00616C45"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Unit for Formation of </w:t>
            </w:r>
            <w:proofErr w:type="spellStart"/>
            <w:r w:rsidR="00616C45"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Interbudgets</w:t>
            </w:r>
            <w:proofErr w:type="spellEnd"/>
            <w:r w:rsidR="00616C45"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Relations and Local Budgets, Department of </w:t>
            </w:r>
            <w:proofErr w:type="spellStart"/>
            <w:r w:rsidR="00616C45"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Interbudgets</w:t>
            </w:r>
            <w:proofErr w:type="spellEnd"/>
            <w:r w:rsidR="00616C45"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Relations Policy and Local Budgets</w:t>
            </w:r>
          </w:p>
        </w:tc>
      </w:tr>
      <w:tr w:rsidR="00BE2EC4" w:rsidRPr="00136171" w:rsidTr="002B42B3">
        <w:tc>
          <w:tcPr>
            <w:tcW w:w="2830" w:type="dxa"/>
          </w:tcPr>
          <w:p w:rsidR="00BE2EC4" w:rsidRPr="00136171" w:rsidRDefault="00235AA8" w:rsidP="00BE2EC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Volodymyr</w:t>
            </w:r>
            <w:proofErr w:type="spellEnd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Yushchuk</w:t>
            </w:r>
            <w:proofErr w:type="spellEnd"/>
          </w:p>
        </w:tc>
        <w:tc>
          <w:tcPr>
            <w:tcW w:w="6804" w:type="dxa"/>
          </w:tcPr>
          <w:p w:rsidR="0094165E" w:rsidRPr="00136171" w:rsidRDefault="00720FC0" w:rsidP="00575C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Deputy Head of the Unit</w:t>
            </w:r>
            <w:r w:rsidR="0094165E"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 of the Division of M</w:t>
            </w:r>
            <w:r w:rsidR="0094165E"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onitoring </w:t>
            </w: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Regulatory Support of the Budget Process at the Local L</w:t>
            </w:r>
            <w:r w:rsidR="0094165E"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evel of t</w:t>
            </w: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Department of </w:t>
            </w: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Interbudgets</w:t>
            </w:r>
            <w:proofErr w:type="spellEnd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Policy and Local B</w:t>
            </w:r>
            <w:r w:rsidR="0094165E"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udgets</w:t>
            </w:r>
          </w:p>
        </w:tc>
      </w:tr>
      <w:tr w:rsidR="00BE2EC4" w:rsidRPr="00136171" w:rsidTr="002B42B3">
        <w:tc>
          <w:tcPr>
            <w:tcW w:w="2830" w:type="dxa"/>
          </w:tcPr>
          <w:p w:rsidR="00BE2EC4" w:rsidRPr="00136171" w:rsidRDefault="00DB783E" w:rsidP="00BE2EC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Olena</w:t>
            </w:r>
            <w:proofErr w:type="spellEnd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Gogol</w:t>
            </w:r>
          </w:p>
        </w:tc>
        <w:tc>
          <w:tcPr>
            <w:tcW w:w="6804" w:type="dxa"/>
          </w:tcPr>
          <w:p w:rsidR="00BE2EC4" w:rsidRPr="00136171" w:rsidRDefault="00CA074F" w:rsidP="00575C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</w:t>
            </w:r>
            <w:r w:rsidR="00885AD0"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Division of the Local Finance Management System Development, Unit for Formation of </w:t>
            </w:r>
            <w:proofErr w:type="spellStart"/>
            <w:r w:rsidR="00885AD0"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Interbudgets</w:t>
            </w:r>
            <w:proofErr w:type="spellEnd"/>
            <w:r w:rsidR="00885AD0"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Relations and Local Budgets, Department of </w:t>
            </w:r>
            <w:proofErr w:type="spellStart"/>
            <w:r w:rsidR="00885AD0"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Interbudgets</w:t>
            </w:r>
            <w:proofErr w:type="spellEnd"/>
            <w:r w:rsidR="00885AD0"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Relations Policy and Local Budgets</w:t>
            </w:r>
          </w:p>
        </w:tc>
      </w:tr>
      <w:tr w:rsidR="005410E3" w:rsidRPr="00136171" w:rsidTr="002B42B3">
        <w:tc>
          <w:tcPr>
            <w:tcW w:w="2830" w:type="dxa"/>
          </w:tcPr>
          <w:p w:rsidR="005410E3" w:rsidRPr="00136171" w:rsidRDefault="00235AA8" w:rsidP="005410E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Viktor </w:t>
            </w: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Ovcharenko</w:t>
            </w:r>
            <w:proofErr w:type="spellEnd"/>
          </w:p>
        </w:tc>
        <w:tc>
          <w:tcPr>
            <w:tcW w:w="6804" w:type="dxa"/>
          </w:tcPr>
          <w:p w:rsidR="005410E3" w:rsidRPr="00136171" w:rsidRDefault="00723959" w:rsidP="005410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Deputy Director of the Tax Policy Department – Chief of the Direct Tax Unit</w:t>
            </w:r>
          </w:p>
        </w:tc>
      </w:tr>
      <w:tr w:rsidR="00063624" w:rsidRPr="00136171" w:rsidTr="002B42B3">
        <w:tc>
          <w:tcPr>
            <w:tcW w:w="2830" w:type="dxa"/>
          </w:tcPr>
          <w:p w:rsidR="00063624" w:rsidRPr="00136171" w:rsidRDefault="00DB783E" w:rsidP="00BA2F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Polina</w:t>
            </w:r>
            <w:proofErr w:type="spellEnd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Yarova</w:t>
            </w:r>
            <w:proofErr w:type="spellEnd"/>
          </w:p>
        </w:tc>
        <w:tc>
          <w:tcPr>
            <w:tcW w:w="6804" w:type="dxa"/>
          </w:tcPr>
          <w:p w:rsidR="00063624" w:rsidRPr="00136171" w:rsidRDefault="00A75845" w:rsidP="00575C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Director of the Debt Policy Department</w:t>
            </w:r>
          </w:p>
        </w:tc>
      </w:tr>
      <w:tr w:rsidR="00063624" w:rsidRPr="00136171" w:rsidTr="002B42B3">
        <w:tc>
          <w:tcPr>
            <w:tcW w:w="2830" w:type="dxa"/>
          </w:tcPr>
          <w:p w:rsidR="00063624" w:rsidRPr="00136171" w:rsidRDefault="00DB783E" w:rsidP="0006362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Dmytro</w:t>
            </w:r>
            <w:proofErr w:type="spellEnd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Syvokon</w:t>
            </w:r>
            <w:proofErr w:type="spellEnd"/>
          </w:p>
        </w:tc>
        <w:tc>
          <w:tcPr>
            <w:tcW w:w="6804" w:type="dxa"/>
          </w:tcPr>
          <w:p w:rsidR="00063624" w:rsidRPr="00136171" w:rsidRDefault="00907D8B" w:rsidP="00575C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Director of the of Human </w:t>
            </w: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Resourses</w:t>
            </w:r>
            <w:proofErr w:type="spellEnd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Organizational Development Department</w:t>
            </w:r>
          </w:p>
        </w:tc>
      </w:tr>
      <w:tr w:rsidR="00330097" w:rsidRPr="00136171" w:rsidTr="002B42B3">
        <w:tc>
          <w:tcPr>
            <w:tcW w:w="2830" w:type="dxa"/>
          </w:tcPr>
          <w:p w:rsidR="00330097" w:rsidRPr="00136171" w:rsidRDefault="00235AA8" w:rsidP="0033009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Mykola</w:t>
            </w:r>
            <w:proofErr w:type="spellEnd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Matiushenko</w:t>
            </w:r>
            <w:proofErr w:type="spellEnd"/>
          </w:p>
        </w:tc>
        <w:tc>
          <w:tcPr>
            <w:tcW w:w="6804" w:type="dxa"/>
          </w:tcPr>
          <w:p w:rsidR="00330097" w:rsidRPr="00136171" w:rsidRDefault="000D3A1B" w:rsidP="000D3A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Director of the Department for Digital Development, Digital Transformations and Digitization</w:t>
            </w:r>
          </w:p>
        </w:tc>
      </w:tr>
      <w:tr w:rsidR="00330097" w:rsidRPr="00136171" w:rsidTr="002B42B3">
        <w:tc>
          <w:tcPr>
            <w:tcW w:w="2830" w:type="dxa"/>
          </w:tcPr>
          <w:p w:rsidR="00330097" w:rsidRPr="00136171" w:rsidRDefault="00DB783E" w:rsidP="0033009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Andriy</w:t>
            </w:r>
            <w:proofErr w:type="spellEnd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Savenko</w:t>
            </w:r>
            <w:proofErr w:type="spellEnd"/>
          </w:p>
        </w:tc>
        <w:tc>
          <w:tcPr>
            <w:tcW w:w="6804" w:type="dxa"/>
          </w:tcPr>
          <w:p w:rsidR="00330097" w:rsidRPr="00136171" w:rsidRDefault="00426AEB" w:rsidP="00575C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</w:t>
            </w:r>
            <w:r w:rsidR="003262B5"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Fiscal Risks Unit</w:t>
            </w:r>
          </w:p>
        </w:tc>
      </w:tr>
      <w:tr w:rsidR="00330097" w:rsidRPr="00136171" w:rsidTr="002B42B3">
        <w:tc>
          <w:tcPr>
            <w:tcW w:w="2830" w:type="dxa"/>
          </w:tcPr>
          <w:p w:rsidR="00330097" w:rsidRPr="00136171" w:rsidRDefault="00AB5F04" w:rsidP="00AB5F0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Volodymyr</w:t>
            </w:r>
            <w:proofErr w:type="spellEnd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Lytak</w:t>
            </w:r>
            <w:proofErr w:type="spellEnd"/>
          </w:p>
        </w:tc>
        <w:tc>
          <w:tcPr>
            <w:tcW w:w="6804" w:type="dxa"/>
          </w:tcPr>
          <w:p w:rsidR="00B6293E" w:rsidRPr="00426AEB" w:rsidRDefault="00B6293E" w:rsidP="00426A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A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Deputy Head of the Fiscal Risks Methodology and Assessment </w:t>
            </w:r>
            <w:r w:rsidR="00426AEB" w:rsidRPr="00426A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Division</w:t>
            </w:r>
            <w:r w:rsidRPr="00426A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Fiscal Risks </w:t>
            </w:r>
            <w:r w:rsidR="00426AEB" w:rsidRPr="00426A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</w:p>
        </w:tc>
      </w:tr>
      <w:tr w:rsidR="00330097" w:rsidRPr="00136171" w:rsidTr="002B42B3">
        <w:tc>
          <w:tcPr>
            <w:tcW w:w="2830" w:type="dxa"/>
          </w:tcPr>
          <w:p w:rsidR="00330097" w:rsidRPr="00136171" w:rsidRDefault="00DB783E" w:rsidP="0033009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Vasyl</w:t>
            </w:r>
            <w:proofErr w:type="spellEnd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Bashko</w:t>
            </w:r>
            <w:proofErr w:type="spellEnd"/>
          </w:p>
        </w:tc>
        <w:tc>
          <w:tcPr>
            <w:tcW w:w="6804" w:type="dxa"/>
          </w:tcPr>
          <w:p w:rsidR="00330097" w:rsidRPr="00136171" w:rsidRDefault="00B6293E" w:rsidP="00575C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</w:t>
            </w:r>
            <w:r w:rsidR="003262B5"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the Liquidity Management Division</w:t>
            </w:r>
          </w:p>
        </w:tc>
      </w:tr>
      <w:tr w:rsidR="00330097" w:rsidRPr="00136171" w:rsidTr="002B42B3">
        <w:tc>
          <w:tcPr>
            <w:tcW w:w="2830" w:type="dxa"/>
          </w:tcPr>
          <w:p w:rsidR="00330097" w:rsidRPr="00136171" w:rsidRDefault="00DB783E" w:rsidP="0033009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Oleksandr</w:t>
            </w:r>
            <w:proofErr w:type="spellEnd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Moskalenko</w:t>
            </w:r>
          </w:p>
        </w:tc>
        <w:tc>
          <w:tcPr>
            <w:tcW w:w="6804" w:type="dxa"/>
          </w:tcPr>
          <w:p w:rsidR="00330097" w:rsidRPr="00136171" w:rsidRDefault="008A3408" w:rsidP="00575C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Director of the Customs Policy Department</w:t>
            </w:r>
          </w:p>
        </w:tc>
      </w:tr>
      <w:tr w:rsidR="00330097" w:rsidRPr="00136171" w:rsidTr="002B42B3">
        <w:tc>
          <w:tcPr>
            <w:tcW w:w="2830" w:type="dxa"/>
          </w:tcPr>
          <w:p w:rsidR="00330097" w:rsidRPr="00136171" w:rsidRDefault="00DB783E" w:rsidP="0033009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Yuriy</w:t>
            </w:r>
            <w:proofErr w:type="spellEnd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Romaniuk</w:t>
            </w:r>
            <w:proofErr w:type="spellEnd"/>
          </w:p>
        </w:tc>
        <w:tc>
          <w:tcPr>
            <w:tcW w:w="6804" w:type="dxa"/>
          </w:tcPr>
          <w:p w:rsidR="00330097" w:rsidRPr="00136171" w:rsidRDefault="008A3408" w:rsidP="00575C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Director of the Budget</w:t>
            </w:r>
            <w:r w:rsidR="00E256A3"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Revenue Forecasting Department</w:t>
            </w:r>
          </w:p>
        </w:tc>
      </w:tr>
      <w:tr w:rsidR="00330097" w:rsidRPr="00136171" w:rsidTr="002B42B3">
        <w:tc>
          <w:tcPr>
            <w:tcW w:w="2830" w:type="dxa"/>
          </w:tcPr>
          <w:p w:rsidR="00330097" w:rsidRPr="00136171" w:rsidRDefault="00AB5F04" w:rsidP="0033009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Valentyna</w:t>
            </w:r>
            <w:proofErr w:type="spellEnd"/>
            <w:r w:rsidR="00330097"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Ishchenko</w:t>
            </w:r>
            <w:proofErr w:type="spellEnd"/>
          </w:p>
        </w:tc>
        <w:tc>
          <w:tcPr>
            <w:tcW w:w="6804" w:type="dxa"/>
          </w:tcPr>
          <w:p w:rsidR="00330097" w:rsidRPr="00136171" w:rsidRDefault="008A3408" w:rsidP="00575C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Acting Director of the Department of Accounting Methodology and Regulatory Support of Auditing Activities</w:t>
            </w:r>
          </w:p>
        </w:tc>
      </w:tr>
      <w:tr w:rsidR="001768BD" w:rsidRPr="00136171" w:rsidTr="002B42B3">
        <w:tc>
          <w:tcPr>
            <w:tcW w:w="2830" w:type="dxa"/>
          </w:tcPr>
          <w:p w:rsidR="001768BD" w:rsidRPr="00136171" w:rsidRDefault="00AB5F04" w:rsidP="00575C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Svitlana</w:t>
            </w:r>
            <w:proofErr w:type="spellEnd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Tokareva</w:t>
            </w:r>
            <w:proofErr w:type="spellEnd"/>
            <w:r w:rsidR="00575C80"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:rsidR="001768BD" w:rsidRPr="00136171" w:rsidRDefault="009670D0" w:rsidP="009670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 of Division of the Accounting Methodology in Public Sector of the Department of Accounting Methodology and Regulatory Support of Auditing Activities</w:t>
            </w:r>
          </w:p>
        </w:tc>
      </w:tr>
      <w:tr w:rsidR="00B17DBE" w:rsidRPr="00136171" w:rsidTr="00E73B4D">
        <w:tc>
          <w:tcPr>
            <w:tcW w:w="9634" w:type="dxa"/>
            <w:gridSpan w:val="2"/>
            <w:shd w:val="clear" w:color="auto" w:fill="BFBFBF" w:themeFill="background1" w:themeFillShade="BF"/>
          </w:tcPr>
          <w:p w:rsidR="00B17DBE" w:rsidRPr="00136171" w:rsidRDefault="009A6F02" w:rsidP="009A6F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State Tax Service of Ukraine</w:t>
            </w:r>
          </w:p>
        </w:tc>
      </w:tr>
      <w:tr w:rsidR="000E2D56" w:rsidRPr="00136171" w:rsidTr="002B42B3">
        <w:tc>
          <w:tcPr>
            <w:tcW w:w="2830" w:type="dxa"/>
          </w:tcPr>
          <w:p w:rsidR="000E2D56" w:rsidRPr="00136171" w:rsidRDefault="009C243D" w:rsidP="00B17DB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Tetiana </w:t>
            </w: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Kirienko</w:t>
            </w:r>
            <w:proofErr w:type="spellEnd"/>
            <w:r w:rsidR="00504847"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:rsidR="000E2D56" w:rsidRPr="00136171" w:rsidRDefault="00AC1DA2" w:rsidP="00B17DB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</w:t>
            </w:r>
            <w:r w:rsidR="00504847"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2795A" w:rsidRPr="00136171" w:rsidTr="00E73B4D">
        <w:tc>
          <w:tcPr>
            <w:tcW w:w="9634" w:type="dxa"/>
            <w:gridSpan w:val="2"/>
            <w:shd w:val="clear" w:color="auto" w:fill="BFBFBF" w:themeFill="background1" w:themeFillShade="BF"/>
          </w:tcPr>
          <w:p w:rsidR="0022795A" w:rsidRPr="00136171" w:rsidRDefault="009A6F02" w:rsidP="0022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State Customs Service of Ukraine</w:t>
            </w:r>
          </w:p>
        </w:tc>
      </w:tr>
      <w:tr w:rsidR="000E2D56" w:rsidRPr="00136171" w:rsidTr="00215F81">
        <w:trPr>
          <w:trHeight w:val="342"/>
        </w:trPr>
        <w:tc>
          <w:tcPr>
            <w:tcW w:w="2830" w:type="dxa"/>
          </w:tcPr>
          <w:p w:rsidR="000E2D56" w:rsidRPr="00136171" w:rsidRDefault="008739D4" w:rsidP="008739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Vladyslav</w:t>
            </w:r>
            <w:proofErr w:type="spellEnd"/>
            <w:r w:rsidR="0022795A"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D4A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</w:t>
            </w: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vorov</w:t>
            </w:r>
          </w:p>
        </w:tc>
        <w:tc>
          <w:tcPr>
            <w:tcW w:w="6804" w:type="dxa"/>
          </w:tcPr>
          <w:p w:rsidR="000E2D56" w:rsidRPr="00136171" w:rsidRDefault="00AC1DA2" w:rsidP="0022795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Deputy Head</w:t>
            </w:r>
          </w:p>
        </w:tc>
      </w:tr>
      <w:tr w:rsidR="0022795A" w:rsidRPr="00136171" w:rsidTr="002B42B3">
        <w:tc>
          <w:tcPr>
            <w:tcW w:w="2830" w:type="dxa"/>
          </w:tcPr>
          <w:p w:rsidR="0022795A" w:rsidRPr="00136171" w:rsidRDefault="008739D4" w:rsidP="008739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Oleg</w:t>
            </w:r>
            <w:r w:rsidR="001E11FE"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Nikolaychuk</w:t>
            </w:r>
            <w:proofErr w:type="spellEnd"/>
          </w:p>
        </w:tc>
        <w:tc>
          <w:tcPr>
            <w:tcW w:w="6804" w:type="dxa"/>
          </w:tcPr>
          <w:p w:rsidR="0022795A" w:rsidRPr="00136171" w:rsidRDefault="00AC1DA2" w:rsidP="007D51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Deputy Head</w:t>
            </w:r>
          </w:p>
        </w:tc>
      </w:tr>
      <w:tr w:rsidR="00004B8D" w:rsidRPr="00136171" w:rsidTr="002B42B3">
        <w:tc>
          <w:tcPr>
            <w:tcW w:w="2830" w:type="dxa"/>
          </w:tcPr>
          <w:p w:rsidR="00004B8D" w:rsidRPr="00136171" w:rsidRDefault="008739D4" w:rsidP="001E11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Ruslan</w:t>
            </w:r>
            <w:proofErr w:type="spellEnd"/>
            <w:r w:rsidR="001E11FE"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Berezhanskiy</w:t>
            </w:r>
            <w:proofErr w:type="spellEnd"/>
          </w:p>
        </w:tc>
        <w:tc>
          <w:tcPr>
            <w:tcW w:w="6804" w:type="dxa"/>
          </w:tcPr>
          <w:p w:rsidR="001472E1" w:rsidRPr="00136171" w:rsidRDefault="001472E1" w:rsidP="007D51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Director of the Department of Accounting, Reporting, Planning and Financial Work - Chief Accountant</w:t>
            </w:r>
          </w:p>
        </w:tc>
      </w:tr>
      <w:tr w:rsidR="006F743C" w:rsidRPr="00136171" w:rsidTr="002B42B3">
        <w:tc>
          <w:tcPr>
            <w:tcW w:w="2830" w:type="dxa"/>
          </w:tcPr>
          <w:p w:rsidR="006F743C" w:rsidRPr="006F743C" w:rsidRDefault="006F743C" w:rsidP="001E11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Dmytro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Kiyashchenko</w:t>
            </w:r>
            <w:proofErr w:type="spellEnd"/>
          </w:p>
        </w:tc>
        <w:tc>
          <w:tcPr>
            <w:tcW w:w="6804" w:type="dxa"/>
          </w:tcPr>
          <w:p w:rsidR="006F743C" w:rsidRPr="00136171" w:rsidRDefault="006F743C" w:rsidP="007D51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74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Director of the Department for Digital Development, Digital Transformations and Digitization</w:t>
            </w:r>
          </w:p>
        </w:tc>
      </w:tr>
      <w:tr w:rsidR="0022795A" w:rsidRPr="00136171" w:rsidTr="00E73B4D">
        <w:tc>
          <w:tcPr>
            <w:tcW w:w="9634" w:type="dxa"/>
            <w:gridSpan w:val="2"/>
            <w:shd w:val="clear" w:color="auto" w:fill="BFBFBF" w:themeFill="background1" w:themeFillShade="BF"/>
          </w:tcPr>
          <w:p w:rsidR="0022795A" w:rsidRPr="00136171" w:rsidRDefault="00F74A21" w:rsidP="00227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Accounting Chamber</w:t>
            </w:r>
          </w:p>
        </w:tc>
      </w:tr>
      <w:tr w:rsidR="000E2D56" w:rsidRPr="00136171" w:rsidTr="002B42B3">
        <w:tc>
          <w:tcPr>
            <w:tcW w:w="2830" w:type="dxa"/>
          </w:tcPr>
          <w:p w:rsidR="000E2D56" w:rsidRPr="00136171" w:rsidRDefault="00235AA8" w:rsidP="0018131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Vadym</w:t>
            </w:r>
            <w:proofErr w:type="spellEnd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Khodakovskiy</w:t>
            </w:r>
            <w:proofErr w:type="spellEnd"/>
          </w:p>
        </w:tc>
        <w:tc>
          <w:tcPr>
            <w:tcW w:w="6804" w:type="dxa"/>
          </w:tcPr>
          <w:p w:rsidR="000E2D56" w:rsidRPr="00136171" w:rsidRDefault="008717E1" w:rsidP="0018131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Secretary of the Accounting Chamber – Chief of Staff</w:t>
            </w:r>
          </w:p>
        </w:tc>
      </w:tr>
      <w:tr w:rsidR="0022795A" w:rsidRPr="00136171" w:rsidTr="002B42B3">
        <w:tc>
          <w:tcPr>
            <w:tcW w:w="2830" w:type="dxa"/>
          </w:tcPr>
          <w:p w:rsidR="0022795A" w:rsidRPr="00136171" w:rsidRDefault="00B65CC8" w:rsidP="00B376E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Lesia</w:t>
            </w:r>
            <w:proofErr w:type="spellEnd"/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Karnaukh</w:t>
            </w:r>
            <w:proofErr w:type="spellEnd"/>
          </w:p>
        </w:tc>
        <w:tc>
          <w:tcPr>
            <w:tcW w:w="6804" w:type="dxa"/>
          </w:tcPr>
          <w:p w:rsidR="0022795A" w:rsidRPr="00136171" w:rsidRDefault="000D3A1B" w:rsidP="00FC07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Deputy Chief of Staff</w:t>
            </w:r>
          </w:p>
        </w:tc>
      </w:tr>
      <w:tr w:rsidR="0022795A" w:rsidRPr="00136171" w:rsidTr="002B42B3">
        <w:tc>
          <w:tcPr>
            <w:tcW w:w="2830" w:type="dxa"/>
          </w:tcPr>
          <w:p w:rsidR="0022795A" w:rsidRPr="00136171" w:rsidRDefault="00B65CC8" w:rsidP="00B376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Olha</w:t>
            </w:r>
            <w:proofErr w:type="spellEnd"/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Zvarych</w:t>
            </w:r>
            <w:proofErr w:type="spellEnd"/>
          </w:p>
        </w:tc>
        <w:tc>
          <w:tcPr>
            <w:tcW w:w="6804" w:type="dxa"/>
          </w:tcPr>
          <w:p w:rsidR="0022795A" w:rsidRPr="00136171" w:rsidRDefault="00A75845" w:rsidP="007D51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Director of the Department of Strategic Development and Methodology</w:t>
            </w:r>
          </w:p>
        </w:tc>
      </w:tr>
      <w:tr w:rsidR="00002C31" w:rsidRPr="00136171" w:rsidTr="00E73B4D">
        <w:tc>
          <w:tcPr>
            <w:tcW w:w="9634" w:type="dxa"/>
            <w:gridSpan w:val="2"/>
            <w:shd w:val="clear" w:color="auto" w:fill="BFBFBF" w:themeFill="background1" w:themeFillShade="BF"/>
          </w:tcPr>
          <w:p w:rsidR="00002C31" w:rsidRPr="00136171" w:rsidRDefault="00775682" w:rsidP="002C6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Secretariat of the Cabinet of Ministers of Ukraine</w:t>
            </w:r>
          </w:p>
        </w:tc>
      </w:tr>
      <w:tr w:rsidR="000E2D56" w:rsidRPr="00136171" w:rsidTr="002B42B3">
        <w:tc>
          <w:tcPr>
            <w:tcW w:w="2830" w:type="dxa"/>
          </w:tcPr>
          <w:p w:rsidR="000E2D56" w:rsidRPr="00136171" w:rsidRDefault="00B65CC8" w:rsidP="0018131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Oleg </w:t>
            </w:r>
            <w:proofErr w:type="spellStart"/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Voytovych</w:t>
            </w:r>
            <w:proofErr w:type="spellEnd"/>
            <w:r w:rsidR="00504847"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04" w:type="dxa"/>
          </w:tcPr>
          <w:p w:rsidR="000E2D56" w:rsidRPr="00136171" w:rsidRDefault="008717E1" w:rsidP="0018131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Deputy State Secretary of the Cabinet of Ministers of Ukraine</w:t>
            </w:r>
          </w:p>
        </w:tc>
      </w:tr>
      <w:tr w:rsidR="00002C31" w:rsidRPr="00136171" w:rsidTr="00D374E7">
        <w:tc>
          <w:tcPr>
            <w:tcW w:w="9634" w:type="dxa"/>
            <w:gridSpan w:val="2"/>
            <w:shd w:val="clear" w:color="auto" w:fill="BFBFBF" w:themeFill="background1" w:themeFillShade="BF"/>
          </w:tcPr>
          <w:p w:rsidR="00002C31" w:rsidRPr="00136171" w:rsidRDefault="00BA045B" w:rsidP="00002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GIZ</w:t>
            </w:r>
          </w:p>
        </w:tc>
      </w:tr>
      <w:tr w:rsidR="000E2D56" w:rsidRPr="00136171" w:rsidTr="002B42B3">
        <w:tc>
          <w:tcPr>
            <w:tcW w:w="2830" w:type="dxa"/>
          </w:tcPr>
          <w:p w:rsidR="000E2D56" w:rsidRPr="00136171" w:rsidRDefault="00833E96" w:rsidP="006D4A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Dr. Thomas M</w:t>
            </w:r>
            <w:r w:rsidR="006D4A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</w:t>
            </w: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</w:p>
        </w:tc>
        <w:tc>
          <w:tcPr>
            <w:tcW w:w="6804" w:type="dxa"/>
          </w:tcPr>
          <w:p w:rsidR="000E2D56" w:rsidRPr="00136171" w:rsidRDefault="00BA045B" w:rsidP="00002C3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Representative</w:t>
            </w:r>
          </w:p>
        </w:tc>
      </w:tr>
      <w:tr w:rsidR="000E2D56" w:rsidRPr="00136171" w:rsidTr="002B42B3">
        <w:tc>
          <w:tcPr>
            <w:tcW w:w="2830" w:type="dxa"/>
          </w:tcPr>
          <w:p w:rsidR="000E2D56" w:rsidRPr="00136171" w:rsidRDefault="00C64FA7" w:rsidP="00C64FA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Olga</w:t>
            </w:r>
            <w:r w:rsidR="00002C31" w:rsidRPr="001361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Mitskevych</w:t>
            </w:r>
            <w:proofErr w:type="spellEnd"/>
          </w:p>
        </w:tc>
        <w:tc>
          <w:tcPr>
            <w:tcW w:w="6804" w:type="dxa"/>
          </w:tcPr>
          <w:p w:rsidR="000E2D56" w:rsidRPr="00136171" w:rsidRDefault="00BA045B" w:rsidP="007D51D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13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Representative</w:t>
            </w:r>
          </w:p>
        </w:tc>
      </w:tr>
      <w:tr w:rsidR="00002C31" w:rsidRPr="00136171" w:rsidTr="00E73B4D">
        <w:tc>
          <w:tcPr>
            <w:tcW w:w="9634" w:type="dxa"/>
            <w:gridSpan w:val="2"/>
            <w:shd w:val="clear" w:color="auto" w:fill="BFBFBF" w:themeFill="background1" w:themeFillShade="BF"/>
          </w:tcPr>
          <w:p w:rsidR="00002C31" w:rsidRPr="00136171" w:rsidRDefault="00E82CE7" w:rsidP="00947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1361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Delegation of the European Union to Ukraine</w:t>
            </w:r>
          </w:p>
        </w:tc>
      </w:tr>
      <w:tr w:rsidR="006D4A4B" w:rsidRPr="00136171" w:rsidTr="002B42B3">
        <w:tc>
          <w:tcPr>
            <w:tcW w:w="2830" w:type="dxa"/>
          </w:tcPr>
          <w:p w:rsidR="006D4A4B" w:rsidRPr="00136171" w:rsidRDefault="006D4A4B" w:rsidP="0019130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Xavier Camus</w:t>
            </w:r>
          </w:p>
        </w:tc>
        <w:tc>
          <w:tcPr>
            <w:tcW w:w="6804" w:type="dxa"/>
          </w:tcPr>
          <w:p w:rsidR="006D4A4B" w:rsidRPr="00136171" w:rsidRDefault="006D4A4B" w:rsidP="0019130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Head of </w:t>
            </w:r>
            <w:r w:rsidRPr="00F213C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Governance Section, Co-Chair of the Sector Working Group on behalf of the Development </w:t>
            </w: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Partners</w:t>
            </w:r>
          </w:p>
        </w:tc>
      </w:tr>
      <w:tr w:rsidR="002B42B3" w:rsidRPr="00136171" w:rsidTr="002B42B3">
        <w:tc>
          <w:tcPr>
            <w:tcW w:w="2830" w:type="dxa"/>
          </w:tcPr>
          <w:p w:rsidR="002B42B3" w:rsidRPr="00136171" w:rsidRDefault="00B65CC8" w:rsidP="007E2D6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Jenny </w:t>
            </w:r>
            <w:proofErr w:type="spellStart"/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Lundmark</w:t>
            </w:r>
            <w:proofErr w:type="spellEnd"/>
          </w:p>
        </w:tc>
        <w:tc>
          <w:tcPr>
            <w:tcW w:w="6804" w:type="dxa"/>
          </w:tcPr>
          <w:p w:rsidR="002B42B3" w:rsidRPr="00136171" w:rsidRDefault="006D4A4B" w:rsidP="00947B4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13E0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rogram</w:t>
            </w:r>
            <w:r w:rsidRPr="005313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Manager</w:t>
            </w:r>
          </w:p>
        </w:tc>
      </w:tr>
      <w:tr w:rsidR="005313E0" w:rsidRPr="00136171" w:rsidTr="002B42B3">
        <w:tc>
          <w:tcPr>
            <w:tcW w:w="2830" w:type="dxa"/>
          </w:tcPr>
          <w:p w:rsidR="005313E0" w:rsidRPr="005313E0" w:rsidRDefault="005313E0" w:rsidP="001913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Ek</w:t>
            </w:r>
            <w:r w:rsidRPr="005313E0">
              <w:rPr>
                <w:rFonts w:ascii="Times New Roman" w:hAnsi="Times New Roman"/>
                <w:sz w:val="28"/>
                <w:szCs w:val="28"/>
              </w:rPr>
              <w:t>ateryna</w:t>
            </w:r>
            <w:proofErr w:type="spellEnd"/>
            <w:r w:rsidRPr="005313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13E0">
              <w:rPr>
                <w:rFonts w:ascii="Times New Roman" w:hAnsi="Times New Roman"/>
                <w:sz w:val="28"/>
                <w:szCs w:val="28"/>
              </w:rPr>
              <w:t>Yakovleva</w:t>
            </w:r>
            <w:proofErr w:type="spellEnd"/>
          </w:p>
        </w:tc>
        <w:tc>
          <w:tcPr>
            <w:tcW w:w="6804" w:type="dxa"/>
          </w:tcPr>
          <w:p w:rsidR="005313E0" w:rsidRPr="00136171" w:rsidRDefault="005313E0" w:rsidP="006D4A4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13E0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="006D4A4B">
              <w:rPr>
                <w:rFonts w:ascii="Times New Roman" w:hAnsi="Times New Roman"/>
                <w:sz w:val="28"/>
                <w:szCs w:val="28"/>
                <w:lang w:val="en-US"/>
              </w:rPr>
              <w:t>rogram</w:t>
            </w:r>
            <w:r w:rsidRPr="005313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Manager</w:t>
            </w:r>
          </w:p>
        </w:tc>
      </w:tr>
      <w:tr w:rsidR="003708B7" w:rsidRPr="00136171" w:rsidTr="00E73B4D">
        <w:tc>
          <w:tcPr>
            <w:tcW w:w="9634" w:type="dxa"/>
            <w:gridSpan w:val="2"/>
            <w:shd w:val="clear" w:color="auto" w:fill="BFBFBF" w:themeFill="background1" w:themeFillShade="BF"/>
          </w:tcPr>
          <w:p w:rsidR="003708B7" w:rsidRPr="00136171" w:rsidRDefault="00ED7663" w:rsidP="003708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SIGMA Programme</w:t>
            </w:r>
          </w:p>
        </w:tc>
      </w:tr>
      <w:tr w:rsidR="003708B7" w:rsidRPr="00136171" w:rsidTr="002B42B3">
        <w:tc>
          <w:tcPr>
            <w:tcW w:w="2830" w:type="dxa"/>
          </w:tcPr>
          <w:p w:rsidR="003708B7" w:rsidRPr="00136171" w:rsidRDefault="00ED7663" w:rsidP="007E2D6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Ferdinand Pot</w:t>
            </w:r>
          </w:p>
        </w:tc>
        <w:tc>
          <w:tcPr>
            <w:tcW w:w="6804" w:type="dxa"/>
          </w:tcPr>
          <w:p w:rsidR="003708B7" w:rsidRPr="00136171" w:rsidRDefault="00ED7663" w:rsidP="003708B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Senior Public Finance Management Expert</w:t>
            </w:r>
          </w:p>
        </w:tc>
      </w:tr>
      <w:tr w:rsidR="009D1D1A" w:rsidRPr="00136171" w:rsidTr="00E73B4D">
        <w:tc>
          <w:tcPr>
            <w:tcW w:w="9634" w:type="dxa"/>
            <w:gridSpan w:val="2"/>
            <w:shd w:val="clear" w:color="auto" w:fill="BFBFBF" w:themeFill="background1" w:themeFillShade="BF"/>
          </w:tcPr>
          <w:p w:rsidR="009D1D1A" w:rsidRPr="00136171" w:rsidRDefault="00ED7663" w:rsidP="009D1D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International Monetary Fund</w:t>
            </w:r>
          </w:p>
        </w:tc>
      </w:tr>
      <w:tr w:rsidR="002B42B3" w:rsidRPr="00136171" w:rsidTr="002B42B3">
        <w:tc>
          <w:tcPr>
            <w:tcW w:w="2830" w:type="dxa"/>
          </w:tcPr>
          <w:p w:rsidR="002B42B3" w:rsidRPr="00136171" w:rsidRDefault="00ED7663" w:rsidP="007E2D6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Michelle Stone</w:t>
            </w:r>
          </w:p>
        </w:tc>
        <w:tc>
          <w:tcPr>
            <w:tcW w:w="6804" w:type="dxa"/>
          </w:tcPr>
          <w:p w:rsidR="002B42B3" w:rsidRPr="006D4A4B" w:rsidRDefault="006D4A4B" w:rsidP="007E2D6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Fiscal Affairs Department</w:t>
            </w:r>
          </w:p>
        </w:tc>
      </w:tr>
      <w:tr w:rsidR="009D1D1A" w:rsidRPr="00136171" w:rsidTr="002B42B3">
        <w:tc>
          <w:tcPr>
            <w:tcW w:w="2830" w:type="dxa"/>
          </w:tcPr>
          <w:p w:rsidR="009D1D1A" w:rsidRPr="00136171" w:rsidRDefault="00BF6C9C" w:rsidP="007E2D6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6C9C">
              <w:rPr>
                <w:rFonts w:ascii="Times New Roman" w:hAnsi="Times New Roman"/>
                <w:sz w:val="28"/>
                <w:szCs w:val="28"/>
                <w:lang w:val="en-US"/>
              </w:rPr>
              <w:t>Armine Khachatryan</w:t>
            </w:r>
          </w:p>
        </w:tc>
        <w:tc>
          <w:tcPr>
            <w:tcW w:w="6804" w:type="dxa"/>
          </w:tcPr>
          <w:p w:rsidR="009D1D1A" w:rsidRPr="00136171" w:rsidRDefault="006D4A4B" w:rsidP="007E2D6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Fiscal Affairs Department</w:t>
            </w:r>
          </w:p>
        </w:tc>
      </w:tr>
      <w:tr w:rsidR="009D1D1A" w:rsidRPr="00136171" w:rsidTr="002B42B3">
        <w:tc>
          <w:tcPr>
            <w:tcW w:w="2830" w:type="dxa"/>
          </w:tcPr>
          <w:p w:rsidR="009D1D1A" w:rsidRPr="00136171" w:rsidRDefault="00BF6C9C" w:rsidP="009D1D1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Amanda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Sayegh</w:t>
            </w:r>
            <w:proofErr w:type="spellEnd"/>
          </w:p>
        </w:tc>
        <w:tc>
          <w:tcPr>
            <w:tcW w:w="6804" w:type="dxa"/>
          </w:tcPr>
          <w:p w:rsidR="009D1D1A" w:rsidRPr="00136171" w:rsidRDefault="006D4A4B" w:rsidP="007E2D6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Fiscal Affairs Department</w:t>
            </w:r>
          </w:p>
        </w:tc>
      </w:tr>
      <w:tr w:rsidR="00F2109E" w:rsidRPr="00136171" w:rsidTr="002B42B3">
        <w:tc>
          <w:tcPr>
            <w:tcW w:w="2830" w:type="dxa"/>
          </w:tcPr>
          <w:p w:rsidR="00F2109E" w:rsidRPr="00136171" w:rsidRDefault="00AF045B" w:rsidP="009D1D1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Igor </w:t>
            </w:r>
            <w:proofErr w:type="spellStart"/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Shpak</w:t>
            </w:r>
            <w:proofErr w:type="spellEnd"/>
          </w:p>
        </w:tc>
        <w:tc>
          <w:tcPr>
            <w:tcW w:w="6804" w:type="dxa"/>
          </w:tcPr>
          <w:p w:rsidR="00F2109E" w:rsidRPr="00136171" w:rsidRDefault="00473EAF" w:rsidP="00817FA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Permanent Representative of the International Monetary Fund in Ukraine</w:t>
            </w:r>
          </w:p>
        </w:tc>
      </w:tr>
      <w:tr w:rsidR="00EE3A98" w:rsidRPr="00136171" w:rsidTr="00E73B4D">
        <w:tc>
          <w:tcPr>
            <w:tcW w:w="9634" w:type="dxa"/>
            <w:gridSpan w:val="2"/>
            <w:shd w:val="clear" w:color="auto" w:fill="BFBFBF" w:themeFill="background1" w:themeFillShade="BF"/>
          </w:tcPr>
          <w:p w:rsidR="00EE3A98" w:rsidRPr="00136171" w:rsidRDefault="004704B1" w:rsidP="00EE3A9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US Treasury Office of Technical Assistance</w:t>
            </w:r>
          </w:p>
        </w:tc>
      </w:tr>
      <w:tr w:rsidR="00EE3A98" w:rsidRPr="00136171" w:rsidTr="002B42B3">
        <w:tc>
          <w:tcPr>
            <w:tcW w:w="2830" w:type="dxa"/>
          </w:tcPr>
          <w:p w:rsidR="00EE3A98" w:rsidRPr="00136171" w:rsidRDefault="00C64FA7" w:rsidP="007E2D6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Michael </w:t>
            </w:r>
            <w:proofErr w:type="spellStart"/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Ablovich</w:t>
            </w:r>
            <w:proofErr w:type="spellEnd"/>
          </w:p>
        </w:tc>
        <w:tc>
          <w:tcPr>
            <w:tcW w:w="6804" w:type="dxa"/>
          </w:tcPr>
          <w:p w:rsidR="00EE3A98" w:rsidRPr="00136171" w:rsidRDefault="00E54A74" w:rsidP="007E2D6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Representative</w:t>
            </w:r>
          </w:p>
        </w:tc>
      </w:tr>
      <w:tr w:rsidR="00EE3A98" w:rsidRPr="00136171" w:rsidTr="002B42B3">
        <w:tc>
          <w:tcPr>
            <w:tcW w:w="2830" w:type="dxa"/>
          </w:tcPr>
          <w:p w:rsidR="00EE3A98" w:rsidRPr="00136171" w:rsidRDefault="00C64FA7" w:rsidP="007E2D6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Sheila </w:t>
            </w:r>
            <w:proofErr w:type="spellStart"/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Bekett</w:t>
            </w:r>
            <w:proofErr w:type="spellEnd"/>
          </w:p>
        </w:tc>
        <w:tc>
          <w:tcPr>
            <w:tcW w:w="6804" w:type="dxa"/>
          </w:tcPr>
          <w:p w:rsidR="00EE3A98" w:rsidRPr="00136171" w:rsidRDefault="00E54A74" w:rsidP="007E2D6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Representative</w:t>
            </w:r>
          </w:p>
        </w:tc>
      </w:tr>
      <w:tr w:rsidR="00EE3A98" w:rsidRPr="00136171" w:rsidTr="002B42B3">
        <w:tc>
          <w:tcPr>
            <w:tcW w:w="2830" w:type="dxa"/>
          </w:tcPr>
          <w:p w:rsidR="00EE3A98" w:rsidRPr="00136171" w:rsidRDefault="00C64FA7" w:rsidP="007E2D6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Svitlana</w:t>
            </w:r>
            <w:proofErr w:type="spellEnd"/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Rudenko</w:t>
            </w:r>
            <w:proofErr w:type="spellEnd"/>
          </w:p>
        </w:tc>
        <w:tc>
          <w:tcPr>
            <w:tcW w:w="6804" w:type="dxa"/>
          </w:tcPr>
          <w:p w:rsidR="00EE3A98" w:rsidRPr="00136171" w:rsidRDefault="00E54A74" w:rsidP="007E2D6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Representative</w:t>
            </w:r>
          </w:p>
        </w:tc>
      </w:tr>
      <w:tr w:rsidR="000F5113" w:rsidRPr="00136171" w:rsidTr="00E73B4D">
        <w:trPr>
          <w:trHeight w:val="351"/>
        </w:trPr>
        <w:tc>
          <w:tcPr>
            <w:tcW w:w="9634" w:type="dxa"/>
            <w:gridSpan w:val="2"/>
            <w:shd w:val="clear" w:color="auto" w:fill="BFBFBF" w:themeFill="background1" w:themeFillShade="BF"/>
          </w:tcPr>
          <w:p w:rsidR="000F5113" w:rsidRPr="00136171" w:rsidRDefault="00C01D0C" w:rsidP="000F51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SDG</w:t>
            </w:r>
            <w:r w:rsidR="004704B1" w:rsidRPr="001361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Project</w:t>
            </w:r>
            <w:r w:rsidRPr="001361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UNDP</w:t>
            </w:r>
          </w:p>
        </w:tc>
      </w:tr>
      <w:tr w:rsidR="002B42B3" w:rsidRPr="00136171" w:rsidTr="003B0913">
        <w:trPr>
          <w:trHeight w:val="414"/>
        </w:trPr>
        <w:tc>
          <w:tcPr>
            <w:tcW w:w="2830" w:type="dxa"/>
          </w:tcPr>
          <w:p w:rsidR="002B42B3" w:rsidRPr="00136171" w:rsidRDefault="00C01D0C" w:rsidP="007E2D6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Oleksandra</w:t>
            </w:r>
            <w:proofErr w:type="spellEnd"/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Betliy</w:t>
            </w:r>
            <w:proofErr w:type="spellEnd"/>
          </w:p>
        </w:tc>
        <w:tc>
          <w:tcPr>
            <w:tcW w:w="6804" w:type="dxa"/>
          </w:tcPr>
          <w:p w:rsidR="002B42B3" w:rsidRPr="00136171" w:rsidRDefault="00C01D0C" w:rsidP="007E2D6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Expert of the Project</w:t>
            </w:r>
          </w:p>
        </w:tc>
      </w:tr>
      <w:tr w:rsidR="000F5113" w:rsidRPr="00136171" w:rsidTr="003B0913">
        <w:trPr>
          <w:trHeight w:val="406"/>
        </w:trPr>
        <w:tc>
          <w:tcPr>
            <w:tcW w:w="2830" w:type="dxa"/>
          </w:tcPr>
          <w:p w:rsidR="000F5113" w:rsidRPr="00136171" w:rsidRDefault="00C01D0C" w:rsidP="007E2D6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Nazar</w:t>
            </w:r>
            <w:proofErr w:type="spellEnd"/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Grom</w:t>
            </w:r>
            <w:proofErr w:type="spellEnd"/>
          </w:p>
        </w:tc>
        <w:tc>
          <w:tcPr>
            <w:tcW w:w="6804" w:type="dxa"/>
          </w:tcPr>
          <w:p w:rsidR="000F5113" w:rsidRPr="00136171" w:rsidRDefault="00C01D0C" w:rsidP="00C01D0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Expert of the Project </w:t>
            </w:r>
          </w:p>
        </w:tc>
      </w:tr>
      <w:tr w:rsidR="00BF3B6C" w:rsidRPr="00136171" w:rsidTr="00E73B4D">
        <w:trPr>
          <w:trHeight w:val="404"/>
        </w:trPr>
        <w:tc>
          <w:tcPr>
            <w:tcW w:w="9634" w:type="dxa"/>
            <w:gridSpan w:val="2"/>
            <w:shd w:val="clear" w:color="auto" w:fill="BFBFBF" w:themeFill="background1" w:themeFillShade="BF"/>
          </w:tcPr>
          <w:p w:rsidR="00BF3B6C" w:rsidRPr="00136171" w:rsidRDefault="00D5574A" w:rsidP="000F511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Ministry of </w:t>
            </w:r>
            <w:r w:rsidRPr="00136171">
              <w:rPr>
                <w:lang w:val="en-US"/>
              </w:rPr>
              <w:t xml:space="preserve"> </w:t>
            </w:r>
            <w:r w:rsidRPr="001361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Economic Development, Trade and Agriculture of Ukraine</w:t>
            </w:r>
          </w:p>
        </w:tc>
      </w:tr>
      <w:tr w:rsidR="00BF3B6C" w:rsidRPr="00136171" w:rsidTr="002B42B3">
        <w:trPr>
          <w:trHeight w:val="654"/>
        </w:trPr>
        <w:tc>
          <w:tcPr>
            <w:tcW w:w="2830" w:type="dxa"/>
          </w:tcPr>
          <w:p w:rsidR="00BF3B6C" w:rsidRPr="00136171" w:rsidRDefault="00C01D0C" w:rsidP="000F511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Denys </w:t>
            </w:r>
            <w:proofErr w:type="spellStart"/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Kudin</w:t>
            </w:r>
            <w:proofErr w:type="spellEnd"/>
          </w:p>
        </w:tc>
        <w:tc>
          <w:tcPr>
            <w:tcW w:w="6804" w:type="dxa"/>
          </w:tcPr>
          <w:p w:rsidR="00BF3B6C" w:rsidRPr="00136171" w:rsidRDefault="006D4A4B" w:rsidP="006D4A4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First </w:t>
            </w:r>
            <w:r w:rsidR="00C01D0C" w:rsidRPr="001361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Deputy Minister </w:t>
            </w:r>
          </w:p>
        </w:tc>
      </w:tr>
      <w:tr w:rsidR="007862C2" w:rsidRPr="00136171" w:rsidTr="002B42B3">
        <w:trPr>
          <w:trHeight w:val="654"/>
        </w:trPr>
        <w:tc>
          <w:tcPr>
            <w:tcW w:w="2830" w:type="dxa"/>
          </w:tcPr>
          <w:p w:rsidR="007862C2" w:rsidRPr="00136171" w:rsidRDefault="00ED7663" w:rsidP="000F511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Natalya </w:t>
            </w:r>
            <w:proofErr w:type="spellStart"/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Gorshkova</w:t>
            </w:r>
            <w:proofErr w:type="spellEnd"/>
          </w:p>
        </w:tc>
        <w:tc>
          <w:tcPr>
            <w:tcW w:w="6804" w:type="dxa"/>
          </w:tcPr>
          <w:p w:rsidR="007862C2" w:rsidRPr="00136171" w:rsidRDefault="00ED7663" w:rsidP="00ED766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Director of the Department for Strategic Planning and Macroeconomic Forecasting</w:t>
            </w:r>
          </w:p>
        </w:tc>
      </w:tr>
      <w:tr w:rsidR="007862C2" w:rsidRPr="00136171" w:rsidTr="002B42B3">
        <w:trPr>
          <w:trHeight w:val="654"/>
        </w:trPr>
        <w:tc>
          <w:tcPr>
            <w:tcW w:w="2830" w:type="dxa"/>
          </w:tcPr>
          <w:p w:rsidR="007862C2" w:rsidRPr="00136171" w:rsidRDefault="00AF045B" w:rsidP="000F511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Tetiana </w:t>
            </w:r>
            <w:proofErr w:type="spellStart"/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Sysoeva</w:t>
            </w:r>
            <w:proofErr w:type="spellEnd"/>
          </w:p>
        </w:tc>
        <w:tc>
          <w:tcPr>
            <w:tcW w:w="6804" w:type="dxa"/>
          </w:tcPr>
          <w:p w:rsidR="007862C2" w:rsidRPr="00136171" w:rsidRDefault="00E54A74" w:rsidP="00EE3A98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Director of the Department of Financial Policy Coordination</w:t>
            </w:r>
          </w:p>
        </w:tc>
      </w:tr>
      <w:tr w:rsidR="007862C2" w:rsidRPr="00136171" w:rsidTr="002B42B3">
        <w:trPr>
          <w:trHeight w:val="654"/>
        </w:trPr>
        <w:tc>
          <w:tcPr>
            <w:tcW w:w="2830" w:type="dxa"/>
          </w:tcPr>
          <w:p w:rsidR="007862C2" w:rsidRPr="00136171" w:rsidRDefault="00AF045B" w:rsidP="007862C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Inna </w:t>
            </w:r>
            <w:proofErr w:type="spellStart"/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Grygorenko</w:t>
            </w:r>
            <w:proofErr w:type="spellEnd"/>
          </w:p>
        </w:tc>
        <w:tc>
          <w:tcPr>
            <w:tcW w:w="6804" w:type="dxa"/>
          </w:tcPr>
          <w:p w:rsidR="007862C2" w:rsidRPr="00136171" w:rsidRDefault="00FC500D" w:rsidP="003535C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Deputy Director</w:t>
            </w:r>
            <w:r w:rsidR="00AD2920" w:rsidRPr="001361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3535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of the </w:t>
            </w:r>
            <w:r w:rsidR="003535CF" w:rsidRPr="003535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Department of Investments </w:t>
            </w:r>
            <w:r w:rsidR="007862C2" w:rsidRPr="001361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3535CF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3535CF" w:rsidRPr="003535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ead of the </w:t>
            </w:r>
            <w:r w:rsidR="003535CF">
              <w:rPr>
                <w:rFonts w:ascii="Times New Roman" w:hAnsi="Times New Roman"/>
                <w:sz w:val="28"/>
                <w:szCs w:val="28"/>
                <w:lang w:val="en-US"/>
              </w:rPr>
              <w:t>Division of State Investment P</w:t>
            </w:r>
            <w:r w:rsidR="003535CF" w:rsidRPr="003535CF">
              <w:rPr>
                <w:rFonts w:ascii="Times New Roman" w:hAnsi="Times New Roman"/>
                <w:sz w:val="28"/>
                <w:szCs w:val="28"/>
                <w:lang w:val="en-US"/>
              </w:rPr>
              <w:t>rojects</w:t>
            </w:r>
          </w:p>
        </w:tc>
      </w:tr>
      <w:tr w:rsidR="007862C2" w:rsidRPr="00136171" w:rsidTr="002B42B3">
        <w:trPr>
          <w:trHeight w:val="654"/>
        </w:trPr>
        <w:tc>
          <w:tcPr>
            <w:tcW w:w="2830" w:type="dxa"/>
          </w:tcPr>
          <w:p w:rsidR="007862C2" w:rsidRPr="00136171" w:rsidRDefault="00AF045B" w:rsidP="007862C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Olga Shvets</w:t>
            </w:r>
          </w:p>
        </w:tc>
        <w:tc>
          <w:tcPr>
            <w:tcW w:w="6804" w:type="dxa"/>
          </w:tcPr>
          <w:p w:rsidR="007862C2" w:rsidRPr="00136171" w:rsidRDefault="00FC500D" w:rsidP="00093BB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Chief Specialist</w:t>
            </w:r>
            <w:r w:rsidR="007862C2" w:rsidRPr="001361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93BB6">
              <w:rPr>
                <w:rFonts w:ascii="Times New Roman" w:hAnsi="Times New Roman"/>
                <w:sz w:val="28"/>
                <w:szCs w:val="28"/>
                <w:lang w:val="en-US"/>
              </w:rPr>
              <w:t>of the Division</w:t>
            </w:r>
            <w:r w:rsidR="00500F83" w:rsidRPr="00136171">
              <w:rPr>
                <w:lang w:val="en-US"/>
              </w:rPr>
              <w:t xml:space="preserve"> </w:t>
            </w:r>
            <w:r w:rsidR="00500F83" w:rsidRPr="00136171">
              <w:rPr>
                <w:rFonts w:ascii="Times New Roman" w:hAnsi="Times New Roman"/>
                <w:sz w:val="28"/>
                <w:szCs w:val="28"/>
                <w:lang w:val="en-US"/>
              </w:rPr>
              <w:t>of State Investment Projects of the Department of Investments</w:t>
            </w:r>
          </w:p>
        </w:tc>
      </w:tr>
      <w:tr w:rsidR="007862C2" w:rsidRPr="00136171" w:rsidTr="00E73B4D">
        <w:trPr>
          <w:trHeight w:val="480"/>
        </w:trPr>
        <w:tc>
          <w:tcPr>
            <w:tcW w:w="9634" w:type="dxa"/>
            <w:gridSpan w:val="2"/>
            <w:shd w:val="clear" w:color="auto" w:fill="BFBFBF" w:themeFill="background1" w:themeFillShade="BF"/>
          </w:tcPr>
          <w:p w:rsidR="007862C2" w:rsidRPr="00136171" w:rsidRDefault="00F9324A" w:rsidP="007862C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State Audit Service of Ukraine</w:t>
            </w:r>
          </w:p>
        </w:tc>
      </w:tr>
      <w:tr w:rsidR="007862C2" w:rsidRPr="00136171" w:rsidTr="00D17101">
        <w:trPr>
          <w:trHeight w:val="490"/>
        </w:trPr>
        <w:tc>
          <w:tcPr>
            <w:tcW w:w="2830" w:type="dxa"/>
          </w:tcPr>
          <w:p w:rsidR="007862C2" w:rsidRPr="00136171" w:rsidRDefault="00F9324A" w:rsidP="007862C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Gennadiy</w:t>
            </w:r>
            <w:proofErr w:type="spellEnd"/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Plis</w:t>
            </w:r>
            <w:proofErr w:type="spellEnd"/>
          </w:p>
        </w:tc>
        <w:tc>
          <w:tcPr>
            <w:tcW w:w="6804" w:type="dxa"/>
          </w:tcPr>
          <w:p w:rsidR="007862C2" w:rsidRPr="00136171" w:rsidRDefault="00F9324A" w:rsidP="00F9324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Head </w:t>
            </w:r>
          </w:p>
        </w:tc>
      </w:tr>
      <w:tr w:rsidR="007862C2" w:rsidRPr="00136171" w:rsidTr="002B42B3">
        <w:trPr>
          <w:trHeight w:val="654"/>
        </w:trPr>
        <w:tc>
          <w:tcPr>
            <w:tcW w:w="2830" w:type="dxa"/>
          </w:tcPr>
          <w:p w:rsidR="007862C2" w:rsidRPr="00136171" w:rsidRDefault="00B65CC8" w:rsidP="007862C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Tetiana </w:t>
            </w:r>
            <w:proofErr w:type="spellStart"/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Borovkova</w:t>
            </w:r>
            <w:proofErr w:type="spellEnd"/>
          </w:p>
        </w:tc>
        <w:tc>
          <w:tcPr>
            <w:tcW w:w="6804" w:type="dxa"/>
          </w:tcPr>
          <w:p w:rsidR="007862C2" w:rsidRPr="00136171" w:rsidRDefault="000D3A1B" w:rsidP="007862C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Director of the Department of Quality of State Financial Control Measures</w:t>
            </w:r>
          </w:p>
        </w:tc>
      </w:tr>
      <w:tr w:rsidR="007862C2" w:rsidRPr="00136171" w:rsidTr="002B42B3">
        <w:trPr>
          <w:trHeight w:val="654"/>
        </w:trPr>
        <w:tc>
          <w:tcPr>
            <w:tcW w:w="2830" w:type="dxa"/>
          </w:tcPr>
          <w:p w:rsidR="007862C2" w:rsidRPr="00136171" w:rsidRDefault="00AF045B" w:rsidP="007862C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Igor </w:t>
            </w:r>
            <w:proofErr w:type="spellStart"/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Volyanskiy</w:t>
            </w:r>
            <w:proofErr w:type="spellEnd"/>
          </w:p>
        </w:tc>
        <w:tc>
          <w:tcPr>
            <w:tcW w:w="6804" w:type="dxa"/>
          </w:tcPr>
          <w:p w:rsidR="007862C2" w:rsidRPr="00136171" w:rsidRDefault="00BD1625" w:rsidP="007862C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Director of the Department of</w:t>
            </w:r>
            <w:r w:rsidR="001527EB" w:rsidRPr="001361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Strategic Planning</w:t>
            </w: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, Reporting and Coordination of State Financial Control</w:t>
            </w:r>
          </w:p>
        </w:tc>
      </w:tr>
      <w:tr w:rsidR="007862C2" w:rsidRPr="00136171" w:rsidTr="002B42B3">
        <w:trPr>
          <w:trHeight w:val="654"/>
        </w:trPr>
        <w:tc>
          <w:tcPr>
            <w:tcW w:w="2830" w:type="dxa"/>
          </w:tcPr>
          <w:p w:rsidR="007862C2" w:rsidRPr="00136171" w:rsidRDefault="00B65CC8" w:rsidP="007862C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Olha</w:t>
            </w:r>
            <w:proofErr w:type="spellEnd"/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Kuchma</w:t>
            </w:r>
          </w:p>
        </w:tc>
        <w:tc>
          <w:tcPr>
            <w:tcW w:w="6804" w:type="dxa"/>
          </w:tcPr>
          <w:p w:rsidR="007862C2" w:rsidRPr="00136171" w:rsidRDefault="000D3A1B" w:rsidP="007862C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36171">
              <w:rPr>
                <w:rFonts w:ascii="Times New Roman" w:hAnsi="Times New Roman"/>
                <w:sz w:val="28"/>
                <w:szCs w:val="28"/>
                <w:lang w:val="en-US"/>
              </w:rPr>
              <w:t>Chief of the Unit of Regulatory and Methodological Support of the Process of State Financial Control</w:t>
            </w:r>
          </w:p>
        </w:tc>
      </w:tr>
    </w:tbl>
    <w:p w:rsidR="000E2D56" w:rsidRPr="00136171" w:rsidRDefault="000E2D56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0E2D56" w:rsidRPr="00136171" w:rsidSect="00416E28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516" w:rsidRDefault="007E3516" w:rsidP="00416E28">
      <w:pPr>
        <w:spacing w:after="0" w:line="240" w:lineRule="auto"/>
      </w:pPr>
      <w:r>
        <w:separator/>
      </w:r>
    </w:p>
  </w:endnote>
  <w:endnote w:type="continuationSeparator" w:id="0">
    <w:p w:rsidR="007E3516" w:rsidRDefault="007E3516" w:rsidP="0041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516" w:rsidRDefault="007E3516" w:rsidP="00416E28">
      <w:pPr>
        <w:spacing w:after="0" w:line="240" w:lineRule="auto"/>
      </w:pPr>
      <w:r>
        <w:separator/>
      </w:r>
    </w:p>
  </w:footnote>
  <w:footnote w:type="continuationSeparator" w:id="0">
    <w:p w:rsidR="007E3516" w:rsidRDefault="007E3516" w:rsidP="00416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5446118"/>
      <w:docPartObj>
        <w:docPartGallery w:val="Page Numbers (Top of Page)"/>
        <w:docPartUnique/>
      </w:docPartObj>
    </w:sdtPr>
    <w:sdtEndPr/>
    <w:sdtContent>
      <w:p w:rsidR="00416E28" w:rsidRDefault="00416E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A4B">
          <w:rPr>
            <w:noProof/>
          </w:rPr>
          <w:t>3</w:t>
        </w:r>
        <w:r>
          <w:fldChar w:fldCharType="end"/>
        </w:r>
      </w:p>
    </w:sdtContent>
  </w:sdt>
  <w:p w:rsidR="00416E28" w:rsidRDefault="00416E2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E1D"/>
    <w:multiLevelType w:val="hybridMultilevel"/>
    <w:tmpl w:val="A8CACA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E7659"/>
    <w:multiLevelType w:val="hybridMultilevel"/>
    <w:tmpl w:val="E26E1A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37FAF"/>
    <w:multiLevelType w:val="hybridMultilevel"/>
    <w:tmpl w:val="32B0FE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8F"/>
    <w:rsid w:val="00002C31"/>
    <w:rsid w:val="00004B8D"/>
    <w:rsid w:val="00006524"/>
    <w:rsid w:val="00053849"/>
    <w:rsid w:val="00055178"/>
    <w:rsid w:val="00055430"/>
    <w:rsid w:val="00057ACE"/>
    <w:rsid w:val="00063624"/>
    <w:rsid w:val="00077BC7"/>
    <w:rsid w:val="00085119"/>
    <w:rsid w:val="0008769B"/>
    <w:rsid w:val="00093BB6"/>
    <w:rsid w:val="00095A80"/>
    <w:rsid w:val="000A3D95"/>
    <w:rsid w:val="000C469A"/>
    <w:rsid w:val="000D3A1B"/>
    <w:rsid w:val="000E2B36"/>
    <w:rsid w:val="000E2D56"/>
    <w:rsid w:val="000F4CCA"/>
    <w:rsid w:val="000F5113"/>
    <w:rsid w:val="001020CD"/>
    <w:rsid w:val="00103C14"/>
    <w:rsid w:val="00120555"/>
    <w:rsid w:val="00136171"/>
    <w:rsid w:val="00143219"/>
    <w:rsid w:val="001472E1"/>
    <w:rsid w:val="001527EB"/>
    <w:rsid w:val="001571E8"/>
    <w:rsid w:val="00160306"/>
    <w:rsid w:val="001768BD"/>
    <w:rsid w:val="0018131E"/>
    <w:rsid w:val="00191303"/>
    <w:rsid w:val="001936C9"/>
    <w:rsid w:val="001B06FC"/>
    <w:rsid w:val="001B4714"/>
    <w:rsid w:val="001D249E"/>
    <w:rsid w:val="001E11FE"/>
    <w:rsid w:val="001E7EB7"/>
    <w:rsid w:val="00215F81"/>
    <w:rsid w:val="002240FB"/>
    <w:rsid w:val="0022795A"/>
    <w:rsid w:val="00235AA8"/>
    <w:rsid w:val="00295A9B"/>
    <w:rsid w:val="002B123C"/>
    <w:rsid w:val="002B42B3"/>
    <w:rsid w:val="002C533D"/>
    <w:rsid w:val="002C6EE4"/>
    <w:rsid w:val="002D24B1"/>
    <w:rsid w:val="002F4E68"/>
    <w:rsid w:val="00300ED0"/>
    <w:rsid w:val="003156EA"/>
    <w:rsid w:val="00317952"/>
    <w:rsid w:val="003262B5"/>
    <w:rsid w:val="00330097"/>
    <w:rsid w:val="003321C8"/>
    <w:rsid w:val="00344A1B"/>
    <w:rsid w:val="003535CF"/>
    <w:rsid w:val="00361CE2"/>
    <w:rsid w:val="0036259D"/>
    <w:rsid w:val="003655E7"/>
    <w:rsid w:val="003708B7"/>
    <w:rsid w:val="00374AA2"/>
    <w:rsid w:val="00381CAB"/>
    <w:rsid w:val="0038455D"/>
    <w:rsid w:val="00397573"/>
    <w:rsid w:val="003A0438"/>
    <w:rsid w:val="003B0913"/>
    <w:rsid w:val="003E1477"/>
    <w:rsid w:val="0040732A"/>
    <w:rsid w:val="00416E28"/>
    <w:rsid w:val="00426AEB"/>
    <w:rsid w:val="00436197"/>
    <w:rsid w:val="00437E9C"/>
    <w:rsid w:val="00440A4C"/>
    <w:rsid w:val="004436D5"/>
    <w:rsid w:val="004704B1"/>
    <w:rsid w:val="00473EAF"/>
    <w:rsid w:val="00490C60"/>
    <w:rsid w:val="004B37DB"/>
    <w:rsid w:val="004C04C5"/>
    <w:rsid w:val="004F1836"/>
    <w:rsid w:val="00500F83"/>
    <w:rsid w:val="00504847"/>
    <w:rsid w:val="00506588"/>
    <w:rsid w:val="00510F48"/>
    <w:rsid w:val="005146A2"/>
    <w:rsid w:val="005313E0"/>
    <w:rsid w:val="00540EEB"/>
    <w:rsid w:val="005410E3"/>
    <w:rsid w:val="00546C0E"/>
    <w:rsid w:val="00550CEF"/>
    <w:rsid w:val="005624F2"/>
    <w:rsid w:val="00575C80"/>
    <w:rsid w:val="00580EE5"/>
    <w:rsid w:val="0058180F"/>
    <w:rsid w:val="005A5D54"/>
    <w:rsid w:val="005B238D"/>
    <w:rsid w:val="005D56EE"/>
    <w:rsid w:val="005D748D"/>
    <w:rsid w:val="005F2733"/>
    <w:rsid w:val="00616C45"/>
    <w:rsid w:val="00662CCB"/>
    <w:rsid w:val="0066590A"/>
    <w:rsid w:val="006716D3"/>
    <w:rsid w:val="00690FB6"/>
    <w:rsid w:val="006A4C7E"/>
    <w:rsid w:val="006D4A4B"/>
    <w:rsid w:val="006F5DB6"/>
    <w:rsid w:val="006F743C"/>
    <w:rsid w:val="00707ABC"/>
    <w:rsid w:val="00720FC0"/>
    <w:rsid w:val="00723959"/>
    <w:rsid w:val="00733FA8"/>
    <w:rsid w:val="0074163B"/>
    <w:rsid w:val="00745365"/>
    <w:rsid w:val="007461BC"/>
    <w:rsid w:val="00757AED"/>
    <w:rsid w:val="00775682"/>
    <w:rsid w:val="007862C2"/>
    <w:rsid w:val="00794646"/>
    <w:rsid w:val="007B7712"/>
    <w:rsid w:val="007C1D3D"/>
    <w:rsid w:val="007C337F"/>
    <w:rsid w:val="007C35BE"/>
    <w:rsid w:val="007D51D0"/>
    <w:rsid w:val="007E26ED"/>
    <w:rsid w:val="007E3516"/>
    <w:rsid w:val="007E7E09"/>
    <w:rsid w:val="007F4F54"/>
    <w:rsid w:val="00814DA6"/>
    <w:rsid w:val="00817FAC"/>
    <w:rsid w:val="00825A6F"/>
    <w:rsid w:val="00826485"/>
    <w:rsid w:val="00833E96"/>
    <w:rsid w:val="00836799"/>
    <w:rsid w:val="00840F8A"/>
    <w:rsid w:val="00840FB2"/>
    <w:rsid w:val="00841EB6"/>
    <w:rsid w:val="0084320D"/>
    <w:rsid w:val="00862798"/>
    <w:rsid w:val="008676D6"/>
    <w:rsid w:val="008717E1"/>
    <w:rsid w:val="008739D4"/>
    <w:rsid w:val="00883CDA"/>
    <w:rsid w:val="00885AD0"/>
    <w:rsid w:val="00886DB5"/>
    <w:rsid w:val="008879FB"/>
    <w:rsid w:val="008A3408"/>
    <w:rsid w:val="008D158F"/>
    <w:rsid w:val="008E0509"/>
    <w:rsid w:val="008E530E"/>
    <w:rsid w:val="008F6A2C"/>
    <w:rsid w:val="008F6E03"/>
    <w:rsid w:val="00902CE4"/>
    <w:rsid w:val="009031CB"/>
    <w:rsid w:val="00907D8B"/>
    <w:rsid w:val="0093770F"/>
    <w:rsid w:val="0094165E"/>
    <w:rsid w:val="00947B49"/>
    <w:rsid w:val="00953E5F"/>
    <w:rsid w:val="00956EB7"/>
    <w:rsid w:val="009670D0"/>
    <w:rsid w:val="009761E0"/>
    <w:rsid w:val="0098119E"/>
    <w:rsid w:val="009A2DB5"/>
    <w:rsid w:val="009A6F02"/>
    <w:rsid w:val="009C243D"/>
    <w:rsid w:val="009C3052"/>
    <w:rsid w:val="009D095A"/>
    <w:rsid w:val="009D1D1A"/>
    <w:rsid w:val="009D5B2B"/>
    <w:rsid w:val="009F0417"/>
    <w:rsid w:val="00A026F0"/>
    <w:rsid w:val="00A729A2"/>
    <w:rsid w:val="00A755CF"/>
    <w:rsid w:val="00A75845"/>
    <w:rsid w:val="00A837EC"/>
    <w:rsid w:val="00AB5F04"/>
    <w:rsid w:val="00AC1DA2"/>
    <w:rsid w:val="00AC3DAB"/>
    <w:rsid w:val="00AD2920"/>
    <w:rsid w:val="00AD6397"/>
    <w:rsid w:val="00AD6A62"/>
    <w:rsid w:val="00AF045B"/>
    <w:rsid w:val="00AF2A0C"/>
    <w:rsid w:val="00B0000B"/>
    <w:rsid w:val="00B05133"/>
    <w:rsid w:val="00B07DEA"/>
    <w:rsid w:val="00B10773"/>
    <w:rsid w:val="00B122C2"/>
    <w:rsid w:val="00B17DBE"/>
    <w:rsid w:val="00B237BA"/>
    <w:rsid w:val="00B27397"/>
    <w:rsid w:val="00B376E9"/>
    <w:rsid w:val="00B6293E"/>
    <w:rsid w:val="00B64802"/>
    <w:rsid w:val="00B65CC8"/>
    <w:rsid w:val="00B66ACD"/>
    <w:rsid w:val="00B675F5"/>
    <w:rsid w:val="00B954F5"/>
    <w:rsid w:val="00BA045B"/>
    <w:rsid w:val="00BA0785"/>
    <w:rsid w:val="00BA2F36"/>
    <w:rsid w:val="00BA450F"/>
    <w:rsid w:val="00BB025F"/>
    <w:rsid w:val="00BD1625"/>
    <w:rsid w:val="00BD7BF9"/>
    <w:rsid w:val="00BE1525"/>
    <w:rsid w:val="00BE2EC4"/>
    <w:rsid w:val="00BE3AFF"/>
    <w:rsid w:val="00BF0A2E"/>
    <w:rsid w:val="00BF3B6C"/>
    <w:rsid w:val="00BF3D15"/>
    <w:rsid w:val="00BF6C9C"/>
    <w:rsid w:val="00C01D0C"/>
    <w:rsid w:val="00C12EAE"/>
    <w:rsid w:val="00C21AA0"/>
    <w:rsid w:val="00C372D2"/>
    <w:rsid w:val="00C5420C"/>
    <w:rsid w:val="00C54A7E"/>
    <w:rsid w:val="00C64FA7"/>
    <w:rsid w:val="00C74377"/>
    <w:rsid w:val="00C827D3"/>
    <w:rsid w:val="00C92F94"/>
    <w:rsid w:val="00CA074F"/>
    <w:rsid w:val="00CA2CBB"/>
    <w:rsid w:val="00CC5132"/>
    <w:rsid w:val="00CD2092"/>
    <w:rsid w:val="00CF04E9"/>
    <w:rsid w:val="00D14CE3"/>
    <w:rsid w:val="00D1648B"/>
    <w:rsid w:val="00D17101"/>
    <w:rsid w:val="00D2289C"/>
    <w:rsid w:val="00D22B40"/>
    <w:rsid w:val="00D374E7"/>
    <w:rsid w:val="00D41780"/>
    <w:rsid w:val="00D505E3"/>
    <w:rsid w:val="00D5574A"/>
    <w:rsid w:val="00D77804"/>
    <w:rsid w:val="00D92AE2"/>
    <w:rsid w:val="00D92BA5"/>
    <w:rsid w:val="00DA222A"/>
    <w:rsid w:val="00DA4344"/>
    <w:rsid w:val="00DB5802"/>
    <w:rsid w:val="00DB783E"/>
    <w:rsid w:val="00DD2713"/>
    <w:rsid w:val="00DE316A"/>
    <w:rsid w:val="00E256A3"/>
    <w:rsid w:val="00E325ED"/>
    <w:rsid w:val="00E40866"/>
    <w:rsid w:val="00E54A74"/>
    <w:rsid w:val="00E67FBF"/>
    <w:rsid w:val="00E73B4D"/>
    <w:rsid w:val="00E82CE7"/>
    <w:rsid w:val="00E84F4B"/>
    <w:rsid w:val="00E95AAA"/>
    <w:rsid w:val="00EA5325"/>
    <w:rsid w:val="00EA6465"/>
    <w:rsid w:val="00EB0A59"/>
    <w:rsid w:val="00ED2EB9"/>
    <w:rsid w:val="00ED42CE"/>
    <w:rsid w:val="00ED5046"/>
    <w:rsid w:val="00ED5DC7"/>
    <w:rsid w:val="00ED7663"/>
    <w:rsid w:val="00EE3A98"/>
    <w:rsid w:val="00F00186"/>
    <w:rsid w:val="00F1003A"/>
    <w:rsid w:val="00F1181E"/>
    <w:rsid w:val="00F137AC"/>
    <w:rsid w:val="00F2109E"/>
    <w:rsid w:val="00F213CD"/>
    <w:rsid w:val="00F25979"/>
    <w:rsid w:val="00F40A9C"/>
    <w:rsid w:val="00F427E4"/>
    <w:rsid w:val="00F474C4"/>
    <w:rsid w:val="00F74A21"/>
    <w:rsid w:val="00F83AA9"/>
    <w:rsid w:val="00F9324A"/>
    <w:rsid w:val="00F97C57"/>
    <w:rsid w:val="00FC07B5"/>
    <w:rsid w:val="00FC500D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E605"/>
  <w15:chartTrackingRefBased/>
  <w15:docId w15:val="{852A814D-14E4-4A7D-9734-09A415F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077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16E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16E28"/>
  </w:style>
  <w:style w:type="paragraph" w:styleId="a7">
    <w:name w:val="footer"/>
    <w:basedOn w:val="a"/>
    <w:link w:val="a8"/>
    <w:uiPriority w:val="99"/>
    <w:unhideWhenUsed/>
    <w:rsid w:val="00416E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16E28"/>
  </w:style>
  <w:style w:type="table" w:customStyle="1" w:styleId="1">
    <w:name w:val="Сітка таблиці (світла)1"/>
    <w:basedOn w:val="a1"/>
    <w:next w:val="a9"/>
    <w:uiPriority w:val="40"/>
    <w:rsid w:val="005D748D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9">
    <w:name w:val="Grid Table Light"/>
    <w:basedOn w:val="a1"/>
    <w:uiPriority w:val="40"/>
    <w:rsid w:val="005D74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0">
    <w:name w:val="Сетка таблицы1"/>
    <w:basedOn w:val="a1"/>
    <w:next w:val="a3"/>
    <w:uiPriority w:val="39"/>
    <w:rsid w:val="002B42B3"/>
    <w:pPr>
      <w:spacing w:after="0" w:line="240" w:lineRule="auto"/>
    </w:pPr>
    <w:rPr>
      <w:rFonts w:ascii="Calibri" w:eastAsia="Malgun Gothic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42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3970-6646-48A9-842C-31198832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3110</Words>
  <Characters>1774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Ганна Володимирівна</dc:creator>
  <cp:keywords/>
  <dc:description/>
  <cp:lastModifiedBy>Шевляков Ігор Євгенович</cp:lastModifiedBy>
  <cp:revision>161</cp:revision>
  <dcterms:created xsi:type="dcterms:W3CDTF">2021-08-09T14:06:00Z</dcterms:created>
  <dcterms:modified xsi:type="dcterms:W3CDTF">2023-02-06T12:19:00Z</dcterms:modified>
</cp:coreProperties>
</file>