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01430E3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9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33A47">
            <w:rPr>
              <w:b/>
              <w:bCs/>
              <w:lang w:val="uk-UA"/>
            </w:rPr>
            <w:t>8 вересня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663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08"/>
        <w:gridCol w:w="1408"/>
      </w:tblGrid>
      <w:tr w:rsidR="00AA5650" w:rsidRPr="00AA5650" w14:paraId="2275AAD8" w14:textId="77777777" w:rsidTr="00AA5650">
        <w:trPr>
          <w:trHeight w:val="16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D0513FB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6DC2BD3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99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789F481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100</w:t>
            </w:r>
          </w:p>
        </w:tc>
      </w:tr>
      <w:tr w:rsidR="00AA5650" w:rsidRPr="00AA5650" w14:paraId="748C2F58" w14:textId="77777777" w:rsidTr="00AA5650">
        <w:trPr>
          <w:trHeight w:val="56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727D9DE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D95842F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EDDD25E" w14:textId="5599F996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1C3A989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EDC4D3E" w14:textId="14C27E11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</w:tr>
      <w:tr w:rsidR="00AA5650" w:rsidRPr="00AA5650" w14:paraId="7517AD04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9E5EF07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50FDA0E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C2CFDF6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A5650" w:rsidRPr="00AA5650" w14:paraId="2EE9B2F5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8556CD0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03C32DD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078372E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A5650" w:rsidRPr="00AA5650" w14:paraId="5FA27D57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56833346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252EF35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08.09.2020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2AF7183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08.09.2020</w:t>
            </w:r>
          </w:p>
        </w:tc>
      </w:tr>
      <w:tr w:rsidR="00AA5650" w:rsidRPr="00AA5650" w14:paraId="4D319E24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7AF5FC6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DFA21B9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09.09.2020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FEC742D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09.09.2020</w:t>
            </w:r>
          </w:p>
        </w:tc>
      </w:tr>
      <w:tr w:rsidR="00AA5650" w:rsidRPr="00AA5650" w14:paraId="64B4E6EB" w14:textId="77777777" w:rsidTr="00AA5650">
        <w:trPr>
          <w:trHeight w:val="1077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38CA2F9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2C6F928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14:paraId="06515850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4554E068" w14:textId="65C59040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BF2387D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166E1557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18355CE3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52391F5F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6431C73A" w14:textId="05724018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AA5650" w:rsidRPr="00AA5650" w14:paraId="295A4BBC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B5618D1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102E7CF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783E0F7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</w:tr>
      <w:tr w:rsidR="00AA5650" w:rsidRPr="00AA5650" w14:paraId="41C551A2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8182346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10DDBD8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BB7B5C7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</w:tr>
      <w:tr w:rsidR="00AA5650" w:rsidRPr="00AA5650" w14:paraId="26165509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9D9927C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AD588B2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CE9F2DA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889</w:t>
            </w:r>
          </w:p>
        </w:tc>
      </w:tr>
      <w:tr w:rsidR="00AA5650" w:rsidRPr="00AA5650" w14:paraId="00EDA702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1C90AD1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8B0D7E1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356B86B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AA5650" w:rsidRPr="00AA5650" w14:paraId="7CC38173" w14:textId="77777777" w:rsidTr="00AA5650">
        <w:trPr>
          <w:trHeight w:val="34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82CABCD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4C7BA88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791 743 000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D4BB74B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662 473 000</w:t>
            </w:r>
          </w:p>
        </w:tc>
      </w:tr>
      <w:tr w:rsidR="00AA5650" w:rsidRPr="00AA5650" w14:paraId="4A0D88B0" w14:textId="77777777" w:rsidTr="00AA5650">
        <w:trPr>
          <w:trHeight w:val="34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34A045F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996AA6B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291 743 000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414B918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662 473 000</w:t>
            </w:r>
          </w:p>
        </w:tc>
      </w:tr>
      <w:tr w:rsidR="00AA5650" w:rsidRPr="00AA5650" w14:paraId="0A6A076C" w14:textId="77777777" w:rsidTr="00AA5650">
        <w:trPr>
          <w:trHeight w:val="34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4419FE8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4A04432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4 955 821 000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36525DA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1 946 631 000</w:t>
            </w:r>
          </w:p>
        </w:tc>
      </w:tr>
      <w:tr w:rsidR="00AA5650" w:rsidRPr="00AA5650" w14:paraId="658348EE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0AB6B04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B353571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3502AB5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AA5650" w:rsidRPr="00AA5650" w14:paraId="6B942DAC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891B0F1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83E0FA1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FEA538D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AA5650" w:rsidRPr="00AA5650" w14:paraId="49A15DD8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EA91D71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8DB3891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D15D535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AA5650" w:rsidRPr="00AA5650" w14:paraId="1921E383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E9A1098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77B6AFE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4C44899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</w:tr>
      <w:tr w:rsidR="00AA5650" w:rsidRPr="00AA5650" w14:paraId="71F77632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421C878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F14800E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9,29%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0817879" w14:textId="3137EC2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10,</w:t>
            </w:r>
            <w:r w:rsidR="004E7EE5">
              <w:rPr>
                <w:rFonts w:eastAsia="Times New Roman"/>
                <w:sz w:val="18"/>
                <w:szCs w:val="18"/>
                <w:lang w:val="uk-UA" w:eastAsia="uk-UA"/>
              </w:rPr>
              <w:t>50</w:t>
            </w: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</w:tr>
      <w:tr w:rsidR="00AA5650" w:rsidRPr="00AA5650" w14:paraId="7B852761" w14:textId="77777777" w:rsidTr="00AA5650">
        <w:trPr>
          <w:trHeight w:val="17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D7E5DDE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3E3D14F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9,28%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5E19E5D" w14:textId="6A4CE8BC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10,</w:t>
            </w:r>
            <w:r w:rsidR="004E7EE5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</w:tr>
      <w:tr w:rsidR="00AA5650" w:rsidRPr="00AA5650" w14:paraId="791D05E1" w14:textId="77777777" w:rsidTr="00AA5650">
        <w:trPr>
          <w:trHeight w:val="34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E44AD06" w14:textId="77777777" w:rsidR="00AA5650" w:rsidRPr="00AA5650" w:rsidRDefault="00AA5650" w:rsidP="00AA56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BAE9186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328 997 715,24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311B36C" w14:textId="77777777" w:rsidR="00AA5650" w:rsidRPr="00AA5650" w:rsidRDefault="00AA5650" w:rsidP="00AA56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A5650">
              <w:rPr>
                <w:rFonts w:eastAsia="Times New Roman"/>
                <w:sz w:val="18"/>
                <w:szCs w:val="18"/>
                <w:lang w:val="uk-UA" w:eastAsia="uk-UA"/>
              </w:rPr>
              <w:t>657 527 703,04</w:t>
            </w:r>
          </w:p>
        </w:tc>
        <w:bookmarkStart w:id="0" w:name="_GoBack"/>
        <w:bookmarkEnd w:id="0"/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734DADCD" w:rsidR="008B411D" w:rsidRPr="00F75598" w:rsidRDefault="002861D6" w:rsidP="00AA5650">
      <w:pPr>
        <w:ind w:left="851"/>
        <w:jc w:val="both"/>
        <w:rPr>
          <w:b/>
          <w:lang w:val="uk-UA"/>
        </w:rPr>
      </w:pPr>
      <w:r w:rsidRPr="007F1CA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9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33A47">
            <w:rPr>
              <w:lang w:val="uk-UA"/>
            </w:rPr>
            <w:t>8 вересня 2020 року</w:t>
          </w:r>
        </w:sdtContent>
      </w:sdt>
      <w:r w:rsidRPr="007F1CA6">
        <w:rPr>
          <w:lang w:val="uk-UA"/>
        </w:rPr>
        <w:t>, до державного бюджету залучено</w:t>
      </w:r>
      <w:r w:rsidR="00261A2E" w:rsidRPr="00261A2E">
        <w:t xml:space="preserve"> </w:t>
      </w:r>
      <w:r w:rsidR="00AA5650" w:rsidRPr="00AA565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986</w:t>
      </w:r>
      <w:r w:rsidR="00AA565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AA5650" w:rsidRPr="00AA565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525</w:t>
      </w:r>
      <w:r w:rsidR="00AA565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AA5650" w:rsidRPr="00AA565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418,28</w:t>
      </w:r>
      <w:r w:rsidR="005A0DB0" w:rsidRPr="00925EB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925EB3">
        <w:rPr>
          <w:rFonts w:eastAsia="Times New Roman"/>
          <w:b/>
          <w:bCs/>
          <w:lang w:val="uk-UA" w:eastAsia="uk-UA"/>
        </w:rPr>
        <w:t>г</w:t>
      </w:r>
      <w:r w:rsidRPr="00925EB3">
        <w:rPr>
          <w:b/>
          <w:lang w:val="uk-UA"/>
        </w:rPr>
        <w:t>рн.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A985" w14:textId="77777777" w:rsidR="00722DED" w:rsidRDefault="00722DED" w:rsidP="009014ED">
      <w:r>
        <w:separator/>
      </w:r>
    </w:p>
  </w:endnote>
  <w:endnote w:type="continuationSeparator" w:id="0">
    <w:p w14:paraId="381D991C" w14:textId="77777777" w:rsidR="00722DED" w:rsidRDefault="00722DE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93B08" w14:textId="77777777" w:rsidR="00722DED" w:rsidRDefault="00722DED" w:rsidP="009014ED">
      <w:r>
        <w:separator/>
      </w:r>
    </w:p>
  </w:footnote>
  <w:footnote w:type="continuationSeparator" w:id="0">
    <w:p w14:paraId="16DF54C5" w14:textId="77777777" w:rsidR="00722DED" w:rsidRDefault="00722DE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5DB4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E7EE5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2DED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3B34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6E6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1024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98B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605D5B"/>
    <w:rsid w:val="007214DB"/>
    <w:rsid w:val="00754DC3"/>
    <w:rsid w:val="007B1679"/>
    <w:rsid w:val="0084266A"/>
    <w:rsid w:val="008505B0"/>
    <w:rsid w:val="00860960"/>
    <w:rsid w:val="008A5F63"/>
    <w:rsid w:val="008C11B0"/>
    <w:rsid w:val="00901512"/>
    <w:rsid w:val="00921189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6F2098-1AAE-46BE-99C3-576AEDDC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4</cp:revision>
  <cp:lastPrinted>2020-09-08T11:52:00Z</cp:lastPrinted>
  <dcterms:created xsi:type="dcterms:W3CDTF">2020-09-08T13:11:00Z</dcterms:created>
  <dcterms:modified xsi:type="dcterms:W3CDTF">2020-09-08T13:16:00Z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