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87" w:rsidRPr="00682787" w:rsidRDefault="00682787" w:rsidP="006827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787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86740" cy="662940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787" w:rsidRDefault="00682787" w:rsidP="00682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787">
        <w:rPr>
          <w:rFonts w:ascii="Times New Roman" w:hAnsi="Times New Roman" w:cs="Times New Roman"/>
          <w:b/>
          <w:sz w:val="28"/>
          <w:szCs w:val="28"/>
        </w:rPr>
        <w:t>МІНІСТЕРСТВО ФІНАНСІВ УКРАЇНИ</w:t>
      </w:r>
    </w:p>
    <w:p w:rsidR="00682787" w:rsidRPr="00682787" w:rsidRDefault="00682787" w:rsidP="00682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787" w:rsidRPr="00682787" w:rsidRDefault="00682787" w:rsidP="00682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787">
        <w:rPr>
          <w:rFonts w:ascii="Times New Roman" w:hAnsi="Times New Roman" w:cs="Times New Roman"/>
          <w:b/>
          <w:sz w:val="28"/>
          <w:szCs w:val="28"/>
        </w:rPr>
        <w:t xml:space="preserve">  НАКАЗ</w:t>
      </w:r>
    </w:p>
    <w:p w:rsidR="00682787" w:rsidRDefault="00682787" w:rsidP="005D67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7EE" w:rsidRPr="005D67EE" w:rsidRDefault="00E151CD" w:rsidP="00E151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04.03.2019                           </w:t>
      </w:r>
      <w:r w:rsidR="005D67EE" w:rsidRPr="005D67E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D67EE" w:rsidRPr="00CB6379">
        <w:rPr>
          <w:rFonts w:ascii="Times New Roman" w:hAnsi="Times New Roman" w:cs="Times New Roman"/>
          <w:sz w:val="24"/>
          <w:szCs w:val="24"/>
        </w:rPr>
        <w:t>Київ</w:t>
      </w:r>
      <w:r w:rsidR="005D67EE" w:rsidRPr="005D67EE">
        <w:rPr>
          <w:rFonts w:ascii="Times New Roman" w:hAnsi="Times New Roman" w:cs="Times New Roman"/>
          <w:sz w:val="28"/>
          <w:szCs w:val="28"/>
        </w:rPr>
        <w:t xml:space="preserve">                                     № </w:t>
      </w:r>
      <w:r>
        <w:rPr>
          <w:rFonts w:ascii="Times New Roman" w:hAnsi="Times New Roman" w:cs="Times New Roman"/>
          <w:sz w:val="28"/>
          <w:szCs w:val="28"/>
        </w:rPr>
        <w:t>97</w:t>
      </w:r>
    </w:p>
    <w:p w:rsidR="00DA52E0" w:rsidRPr="005D67EE" w:rsidRDefault="00DA52E0" w:rsidP="00682787">
      <w:pPr>
        <w:spacing w:after="0" w:line="36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682787" w:rsidRPr="00CC001D" w:rsidRDefault="00682787" w:rsidP="00682787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CC001D">
        <w:rPr>
          <w:rFonts w:ascii="Times New Roman" w:hAnsi="Times New Roman" w:cs="Times New Roman"/>
          <w:sz w:val="28"/>
          <w:szCs w:val="28"/>
        </w:rPr>
        <w:t xml:space="preserve">Зареєстровано в Міністерстві юстиції України </w:t>
      </w:r>
      <w:r w:rsidR="00CE6B5E" w:rsidRPr="00CC001D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CC001D">
        <w:rPr>
          <w:rFonts w:ascii="Times New Roman" w:hAnsi="Times New Roman" w:cs="Times New Roman"/>
          <w:sz w:val="28"/>
          <w:szCs w:val="28"/>
        </w:rPr>
        <w:t xml:space="preserve"> березня 2019 року за </w:t>
      </w:r>
    </w:p>
    <w:p w:rsidR="00634813" w:rsidRPr="00CE6B5E" w:rsidRDefault="00682787" w:rsidP="00682787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en-US"/>
        </w:rPr>
      </w:pPr>
      <w:r w:rsidRPr="00CC001D">
        <w:rPr>
          <w:rFonts w:ascii="Times New Roman" w:hAnsi="Times New Roman" w:cs="Times New Roman"/>
          <w:sz w:val="28"/>
          <w:szCs w:val="28"/>
        </w:rPr>
        <w:t xml:space="preserve">№ </w:t>
      </w:r>
      <w:r w:rsidR="00CE6B5E" w:rsidRPr="00CC001D">
        <w:rPr>
          <w:rFonts w:ascii="Times New Roman" w:hAnsi="Times New Roman" w:cs="Times New Roman"/>
          <w:sz w:val="28"/>
          <w:szCs w:val="28"/>
          <w:lang w:val="en-US"/>
        </w:rPr>
        <w:t>289</w:t>
      </w:r>
      <w:r w:rsidRPr="00CC001D">
        <w:rPr>
          <w:rFonts w:ascii="Times New Roman" w:hAnsi="Times New Roman" w:cs="Times New Roman"/>
          <w:sz w:val="28"/>
          <w:szCs w:val="28"/>
        </w:rPr>
        <w:t>/</w:t>
      </w:r>
      <w:r w:rsidR="00CE6B5E" w:rsidRPr="00CC001D">
        <w:rPr>
          <w:rFonts w:ascii="Times New Roman" w:hAnsi="Times New Roman" w:cs="Times New Roman"/>
          <w:sz w:val="28"/>
          <w:szCs w:val="28"/>
          <w:lang w:val="en-US"/>
        </w:rPr>
        <w:t>33260</w:t>
      </w:r>
    </w:p>
    <w:p w:rsidR="00A17128" w:rsidRDefault="00A17128" w:rsidP="003F4F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DA52E0" w:rsidRPr="00DF2FEB" w:rsidTr="00DA52E0">
        <w:tc>
          <w:tcPr>
            <w:tcW w:w="4786" w:type="dxa"/>
          </w:tcPr>
          <w:p w:rsidR="00DA52E0" w:rsidRDefault="00DA52E0" w:rsidP="001D00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E92">
              <w:rPr>
                <w:rFonts w:ascii="Times New Roman" w:hAnsi="Times New Roman" w:cs="Times New Roman"/>
                <w:b/>
                <w:sz w:val="28"/>
                <w:szCs w:val="28"/>
              </w:rPr>
              <w:t>Про визнання таким, що втратив чинність, наказ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8D3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Державної податкової адміністрації України, Державн</w:t>
            </w:r>
            <w:r w:rsidR="001D00D8">
              <w:rPr>
                <w:rFonts w:ascii="Times New Roman" w:hAnsi="Times New Roman" w:cs="Times New Roman"/>
                <w:b/>
                <w:sz w:val="28"/>
                <w:szCs w:val="28"/>
              </w:rPr>
              <w:t>ого казначейства України від 03</w:t>
            </w:r>
            <w:r w:rsidR="001D00D8" w:rsidRPr="001D00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1D00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лютого </w:t>
            </w:r>
            <w:r w:rsidRPr="008D3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2011 </w:t>
            </w:r>
            <w:r w:rsidR="001D00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року </w:t>
            </w:r>
            <w:r w:rsidRPr="008D3E92">
              <w:rPr>
                <w:rFonts w:ascii="Times New Roman" w:hAnsi="Times New Roman" w:cs="Times New Roman"/>
                <w:b/>
                <w:sz w:val="28"/>
                <w:szCs w:val="28"/>
              </w:rPr>
              <w:t>№ 68/23</w:t>
            </w:r>
          </w:p>
        </w:tc>
        <w:bookmarkStart w:id="0" w:name="_GoBack"/>
        <w:bookmarkEnd w:id="0"/>
      </w:tr>
    </w:tbl>
    <w:p w:rsidR="00DA52E0" w:rsidRDefault="00DA52E0" w:rsidP="003F4F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DF5" w:rsidRDefault="00BE1DF5" w:rsidP="003F4FC8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DF5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AA6714" w:rsidRPr="00AA6714">
        <w:rPr>
          <w:rFonts w:ascii="Times New Roman" w:hAnsi="Times New Roman" w:cs="Times New Roman"/>
          <w:sz w:val="28"/>
          <w:szCs w:val="28"/>
        </w:rPr>
        <w:t xml:space="preserve">підпункту 5 пункту 4 </w:t>
      </w:r>
      <w:r w:rsidRPr="00BE1DF5">
        <w:rPr>
          <w:rFonts w:ascii="Times New Roman" w:hAnsi="Times New Roman" w:cs="Times New Roman"/>
          <w:sz w:val="28"/>
          <w:szCs w:val="28"/>
        </w:rPr>
        <w:t xml:space="preserve">Положення про Міністерство фінансів України, затвердженого постановою Кабінету Міністрів України від 20 серпня 2014 року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E1DF5">
        <w:rPr>
          <w:rFonts w:ascii="Times New Roman" w:hAnsi="Times New Roman" w:cs="Times New Roman"/>
          <w:sz w:val="28"/>
          <w:szCs w:val="28"/>
        </w:rPr>
        <w:t>375,</w:t>
      </w:r>
    </w:p>
    <w:p w:rsidR="00634813" w:rsidRPr="00BE1DF5" w:rsidRDefault="00634813" w:rsidP="003F4FC8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1DF5" w:rsidRDefault="00BE1DF5" w:rsidP="003F4FC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E9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634813" w:rsidRPr="008D3E92" w:rsidRDefault="00634813" w:rsidP="003F4FC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83D" w:rsidRPr="00B77F18" w:rsidRDefault="003F4FC8" w:rsidP="003F4FC8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C3875" w:rsidRPr="00BC3875">
        <w:rPr>
          <w:rFonts w:ascii="Times New Roman" w:hAnsi="Times New Roman" w:cs="Times New Roman"/>
          <w:sz w:val="28"/>
          <w:szCs w:val="28"/>
        </w:rPr>
        <w:t>Визнати таким, що втратив чинність, наказ Державної податкової адміністрації України</w:t>
      </w:r>
      <w:r w:rsidR="00BC3875">
        <w:rPr>
          <w:rFonts w:ascii="Times New Roman" w:hAnsi="Times New Roman" w:cs="Times New Roman"/>
          <w:sz w:val="28"/>
          <w:szCs w:val="28"/>
        </w:rPr>
        <w:t>, Державно</w:t>
      </w:r>
      <w:r w:rsidR="0008483D">
        <w:rPr>
          <w:rFonts w:ascii="Times New Roman" w:hAnsi="Times New Roman" w:cs="Times New Roman"/>
          <w:sz w:val="28"/>
          <w:szCs w:val="28"/>
        </w:rPr>
        <w:t xml:space="preserve">го </w:t>
      </w:r>
      <w:r w:rsidR="002A57E7">
        <w:rPr>
          <w:rFonts w:ascii="Times New Roman" w:hAnsi="Times New Roman" w:cs="Times New Roman"/>
          <w:sz w:val="28"/>
          <w:szCs w:val="28"/>
        </w:rPr>
        <w:t>к</w:t>
      </w:r>
      <w:r w:rsidR="00BC3875">
        <w:rPr>
          <w:rFonts w:ascii="Times New Roman" w:hAnsi="Times New Roman" w:cs="Times New Roman"/>
          <w:sz w:val="28"/>
          <w:szCs w:val="28"/>
        </w:rPr>
        <w:t>азначейс</w:t>
      </w:r>
      <w:r w:rsidR="0008483D">
        <w:rPr>
          <w:rFonts w:ascii="Times New Roman" w:hAnsi="Times New Roman" w:cs="Times New Roman"/>
          <w:sz w:val="28"/>
          <w:szCs w:val="28"/>
        </w:rPr>
        <w:t>тва України від</w:t>
      </w:r>
      <w:r w:rsidR="00CB47E8">
        <w:rPr>
          <w:rFonts w:ascii="Times New Roman" w:hAnsi="Times New Roman" w:cs="Times New Roman"/>
          <w:sz w:val="28"/>
          <w:szCs w:val="28"/>
        </w:rPr>
        <w:t> </w:t>
      </w:r>
      <w:r w:rsidR="0008483D" w:rsidRPr="0008483D">
        <w:rPr>
          <w:rFonts w:ascii="Times New Roman" w:hAnsi="Times New Roman" w:cs="Times New Roman"/>
          <w:sz w:val="28"/>
          <w:szCs w:val="28"/>
        </w:rPr>
        <w:t>03</w:t>
      </w:r>
      <w:r w:rsidR="00CB47E8">
        <w:rPr>
          <w:rFonts w:ascii="Times New Roman" w:hAnsi="Times New Roman" w:cs="Times New Roman"/>
          <w:sz w:val="28"/>
          <w:szCs w:val="28"/>
        </w:rPr>
        <w:t> лютого </w:t>
      </w:r>
      <w:r w:rsidR="0008483D" w:rsidRPr="0008483D">
        <w:rPr>
          <w:rFonts w:ascii="Times New Roman" w:hAnsi="Times New Roman" w:cs="Times New Roman"/>
          <w:sz w:val="28"/>
          <w:szCs w:val="28"/>
        </w:rPr>
        <w:t>2011</w:t>
      </w:r>
      <w:r w:rsidR="00CB47E8">
        <w:rPr>
          <w:rFonts w:ascii="Times New Roman" w:hAnsi="Times New Roman" w:cs="Times New Roman"/>
          <w:sz w:val="28"/>
          <w:szCs w:val="28"/>
        </w:rPr>
        <w:t> року</w:t>
      </w:r>
      <w:r w:rsidR="0008483D">
        <w:rPr>
          <w:rFonts w:ascii="Times New Roman" w:hAnsi="Times New Roman" w:cs="Times New Roman"/>
          <w:sz w:val="28"/>
          <w:szCs w:val="28"/>
        </w:rPr>
        <w:t xml:space="preserve"> № </w:t>
      </w:r>
      <w:r w:rsidR="0008483D" w:rsidRPr="0008483D">
        <w:rPr>
          <w:rFonts w:ascii="Times New Roman" w:hAnsi="Times New Roman" w:cs="Times New Roman"/>
          <w:sz w:val="28"/>
          <w:szCs w:val="28"/>
        </w:rPr>
        <w:t>68/23</w:t>
      </w:r>
      <w:r w:rsidR="0008483D">
        <w:rPr>
          <w:rFonts w:ascii="Times New Roman" w:hAnsi="Times New Roman" w:cs="Times New Roman"/>
          <w:sz w:val="28"/>
          <w:szCs w:val="28"/>
        </w:rPr>
        <w:t xml:space="preserve"> «</w:t>
      </w:r>
      <w:r w:rsidR="0008483D" w:rsidRPr="0008483D">
        <w:rPr>
          <w:rFonts w:ascii="Times New Roman" w:hAnsi="Times New Roman" w:cs="Times New Roman"/>
          <w:sz w:val="28"/>
          <w:szCs w:val="28"/>
        </w:rPr>
        <w:t>Про затвердження Порядку формування та надсилання узагальненої інформації про обсяги сум бюджетного відшкодування податку на додану вартість, визначені у висновках</w:t>
      </w:r>
      <w:r w:rsidR="00B77F18">
        <w:rPr>
          <w:rFonts w:ascii="Times New Roman" w:hAnsi="Times New Roman" w:cs="Times New Roman"/>
          <w:sz w:val="28"/>
          <w:szCs w:val="28"/>
        </w:rPr>
        <w:t>»</w:t>
      </w:r>
      <w:r w:rsidR="00B77F18" w:rsidRPr="00B77F18">
        <w:rPr>
          <w:rFonts w:ascii="Times New Roman" w:hAnsi="Times New Roman" w:cs="Times New Roman"/>
          <w:sz w:val="28"/>
          <w:szCs w:val="28"/>
        </w:rPr>
        <w:t>, зареєстрован</w:t>
      </w:r>
      <w:r w:rsidR="00464DCA">
        <w:rPr>
          <w:rFonts w:ascii="Times New Roman" w:hAnsi="Times New Roman" w:cs="Times New Roman"/>
          <w:sz w:val="28"/>
          <w:szCs w:val="28"/>
        </w:rPr>
        <w:t>ий</w:t>
      </w:r>
      <w:r w:rsidR="00B77F18" w:rsidRPr="00B77F18">
        <w:rPr>
          <w:rFonts w:ascii="Times New Roman" w:hAnsi="Times New Roman" w:cs="Times New Roman"/>
          <w:sz w:val="28"/>
          <w:szCs w:val="28"/>
        </w:rPr>
        <w:t xml:space="preserve"> в М</w:t>
      </w:r>
      <w:r w:rsidR="00B77F18">
        <w:rPr>
          <w:rFonts w:ascii="Times New Roman" w:hAnsi="Times New Roman" w:cs="Times New Roman"/>
          <w:sz w:val="28"/>
          <w:szCs w:val="28"/>
        </w:rPr>
        <w:t xml:space="preserve">іністерстві юстиції України 16 лютого 2011 року </w:t>
      </w:r>
      <w:r w:rsidR="00B77F18">
        <w:rPr>
          <w:rFonts w:ascii="Times New Roman" w:hAnsi="Times New Roman" w:cs="Times New Roman"/>
          <w:sz w:val="28"/>
          <w:szCs w:val="28"/>
        </w:rPr>
        <w:br/>
        <w:t>за № 199/18937.</w:t>
      </w:r>
    </w:p>
    <w:p w:rsidR="00BE1DF5" w:rsidRPr="00BE1DF5" w:rsidRDefault="003F4FC8" w:rsidP="003F4FC8">
      <w:pPr>
        <w:pStyle w:val="a3"/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ED9"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097872" w:rsidRPr="00004ED9">
        <w:rPr>
          <w:rFonts w:ascii="Times New Roman" w:hAnsi="Times New Roman" w:cs="Times New Roman"/>
          <w:sz w:val="28"/>
          <w:szCs w:val="28"/>
        </w:rPr>
        <w:t xml:space="preserve">Департаменту податкової політики та </w:t>
      </w:r>
      <w:r w:rsidR="00BE1DF5" w:rsidRPr="00004ED9">
        <w:rPr>
          <w:rFonts w:ascii="Times New Roman" w:hAnsi="Times New Roman" w:cs="Times New Roman"/>
          <w:sz w:val="28"/>
          <w:szCs w:val="28"/>
        </w:rPr>
        <w:t>Департаменту моніторингу баз даних та верифікації виплат Міністерства фінансів України</w:t>
      </w:r>
      <w:r w:rsidR="00634813" w:rsidRPr="00004ED9">
        <w:rPr>
          <w:rFonts w:ascii="Times New Roman" w:hAnsi="Times New Roman" w:cs="Times New Roman"/>
          <w:sz w:val="28"/>
          <w:szCs w:val="28"/>
        </w:rPr>
        <w:t>,</w:t>
      </w:r>
      <w:r w:rsidR="00BE1DF5" w:rsidRPr="00004ED9">
        <w:rPr>
          <w:rFonts w:ascii="Times New Roman" w:hAnsi="Times New Roman" w:cs="Times New Roman"/>
          <w:sz w:val="28"/>
          <w:szCs w:val="28"/>
        </w:rPr>
        <w:t xml:space="preserve"> </w:t>
      </w:r>
      <w:r w:rsidR="00004ED9" w:rsidRPr="00004ED9">
        <w:rPr>
          <w:rFonts w:ascii="Times New Roman" w:hAnsi="Times New Roman" w:cs="Times New Roman"/>
          <w:sz w:val="28"/>
          <w:szCs w:val="28"/>
        </w:rPr>
        <w:t>Департаменту податків і зборів з юридичних осіб</w:t>
      </w:r>
      <w:r w:rsidR="00097872" w:rsidRPr="00004ED9">
        <w:rPr>
          <w:rFonts w:ascii="Times New Roman" w:hAnsi="Times New Roman" w:cs="Times New Roman"/>
          <w:sz w:val="28"/>
          <w:szCs w:val="28"/>
        </w:rPr>
        <w:t xml:space="preserve"> </w:t>
      </w:r>
      <w:r w:rsidR="00BE1DF5" w:rsidRPr="00004ED9">
        <w:rPr>
          <w:rFonts w:ascii="Times New Roman" w:hAnsi="Times New Roman" w:cs="Times New Roman"/>
          <w:sz w:val="28"/>
          <w:szCs w:val="28"/>
        </w:rPr>
        <w:t xml:space="preserve">Державної фіскальної служби України в </w:t>
      </w:r>
      <w:r w:rsidR="00BE1DF5" w:rsidRPr="00BE1DF5">
        <w:rPr>
          <w:rFonts w:ascii="Times New Roman" w:hAnsi="Times New Roman" w:cs="Times New Roman"/>
          <w:sz w:val="28"/>
          <w:szCs w:val="28"/>
        </w:rPr>
        <w:t>установленому порядку забезпечити:</w:t>
      </w:r>
    </w:p>
    <w:p w:rsidR="00BE1DF5" w:rsidRPr="00BE1DF5" w:rsidRDefault="00BE1DF5" w:rsidP="003F4FC8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DF5">
        <w:rPr>
          <w:rFonts w:ascii="Times New Roman" w:hAnsi="Times New Roman" w:cs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BE1DF5" w:rsidRPr="00BE1DF5" w:rsidRDefault="00BE1DF5" w:rsidP="003F4FC8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DF5">
        <w:rPr>
          <w:rFonts w:ascii="Times New Roman" w:hAnsi="Times New Roman" w:cs="Times New Roman"/>
          <w:sz w:val="28"/>
          <w:szCs w:val="28"/>
        </w:rPr>
        <w:t>оприлюднення цього наказу.</w:t>
      </w:r>
    </w:p>
    <w:p w:rsidR="00BE1DF5" w:rsidRPr="00BE1DF5" w:rsidRDefault="00BE1DF5" w:rsidP="003F4FC8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DF5">
        <w:rPr>
          <w:rFonts w:ascii="Times New Roman" w:hAnsi="Times New Roman" w:cs="Times New Roman"/>
          <w:sz w:val="28"/>
          <w:szCs w:val="28"/>
        </w:rPr>
        <w:t>3. Цей наказ набирає чинності з дня його офіційного опублікування.</w:t>
      </w:r>
    </w:p>
    <w:p w:rsidR="0008483D" w:rsidRDefault="00BE1DF5" w:rsidP="003F4FC8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DF5">
        <w:rPr>
          <w:rFonts w:ascii="Times New Roman" w:hAnsi="Times New Roman" w:cs="Times New Roman"/>
          <w:sz w:val="28"/>
          <w:szCs w:val="28"/>
        </w:rPr>
        <w:t>4. Контроль за виконанням цього наказу зал</w:t>
      </w:r>
      <w:r w:rsidR="003F4FC8">
        <w:rPr>
          <w:rFonts w:ascii="Times New Roman" w:hAnsi="Times New Roman" w:cs="Times New Roman"/>
          <w:sz w:val="28"/>
          <w:szCs w:val="28"/>
        </w:rPr>
        <w:t>ишаю за собою та покладаю на в.</w:t>
      </w:r>
      <w:r w:rsidRPr="00BE1DF5">
        <w:rPr>
          <w:rFonts w:ascii="Times New Roman" w:hAnsi="Times New Roman" w:cs="Times New Roman"/>
          <w:sz w:val="28"/>
          <w:szCs w:val="28"/>
        </w:rPr>
        <w:t>о. Голови Державної фіска</w:t>
      </w:r>
      <w:r w:rsidR="003F4FC8">
        <w:rPr>
          <w:rFonts w:ascii="Times New Roman" w:hAnsi="Times New Roman" w:cs="Times New Roman"/>
          <w:sz w:val="28"/>
          <w:szCs w:val="28"/>
        </w:rPr>
        <w:t xml:space="preserve">льної служби України </w:t>
      </w:r>
      <w:r w:rsidR="00E67375">
        <w:rPr>
          <w:rFonts w:ascii="Times New Roman" w:hAnsi="Times New Roman" w:cs="Times New Roman"/>
          <w:sz w:val="28"/>
          <w:szCs w:val="28"/>
        </w:rPr>
        <w:t>Власова О.</w:t>
      </w:r>
      <w:r w:rsidR="00634813">
        <w:rPr>
          <w:rFonts w:ascii="Times New Roman" w:hAnsi="Times New Roman" w:cs="Times New Roman"/>
          <w:sz w:val="28"/>
          <w:szCs w:val="28"/>
        </w:rPr>
        <w:t> </w:t>
      </w:r>
      <w:r w:rsidR="00E67375">
        <w:rPr>
          <w:rFonts w:ascii="Times New Roman" w:hAnsi="Times New Roman" w:cs="Times New Roman"/>
          <w:sz w:val="28"/>
          <w:szCs w:val="28"/>
        </w:rPr>
        <w:t>С.</w:t>
      </w:r>
    </w:p>
    <w:p w:rsidR="008D3E92" w:rsidRDefault="008D3E92" w:rsidP="003F4FC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872" w:rsidRDefault="00097872" w:rsidP="003F4FC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DF5" w:rsidRPr="008D3E92" w:rsidRDefault="00BE1DF5" w:rsidP="003F4F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E92">
        <w:rPr>
          <w:rFonts w:ascii="Times New Roman" w:hAnsi="Times New Roman" w:cs="Times New Roman"/>
          <w:b/>
          <w:sz w:val="28"/>
          <w:szCs w:val="28"/>
        </w:rPr>
        <w:t xml:space="preserve">Міністр </w:t>
      </w:r>
      <w:r w:rsidR="00FF44E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D3E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615061" w:rsidRPr="008D3E9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F4FC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D3E92">
        <w:rPr>
          <w:rFonts w:ascii="Times New Roman" w:hAnsi="Times New Roman" w:cs="Times New Roman"/>
          <w:b/>
          <w:sz w:val="28"/>
          <w:szCs w:val="28"/>
        </w:rPr>
        <w:t>О. </w:t>
      </w:r>
      <w:r w:rsidR="00F50054">
        <w:rPr>
          <w:rFonts w:ascii="Times New Roman" w:hAnsi="Times New Roman" w:cs="Times New Roman"/>
          <w:b/>
          <w:sz w:val="28"/>
          <w:szCs w:val="28"/>
        </w:rPr>
        <w:t>М</w:t>
      </w:r>
      <w:r w:rsidR="00157FDF">
        <w:rPr>
          <w:rFonts w:ascii="Times New Roman" w:hAnsi="Times New Roman" w:cs="Times New Roman"/>
          <w:b/>
          <w:sz w:val="28"/>
          <w:szCs w:val="28"/>
        </w:rPr>
        <w:t>АРКАРОВА</w:t>
      </w:r>
    </w:p>
    <w:p w:rsidR="003070AD" w:rsidRDefault="003070AD" w:rsidP="003F4F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0AD" w:rsidRDefault="003070AD" w:rsidP="003F4F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0AD" w:rsidRDefault="003070AD" w:rsidP="003F4F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0AD" w:rsidRDefault="003070AD" w:rsidP="003F4F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0AD" w:rsidRDefault="003070AD" w:rsidP="003F4F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0AD" w:rsidRDefault="003070AD" w:rsidP="003F4F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0AD" w:rsidRDefault="003070AD" w:rsidP="003F4F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0AD" w:rsidRDefault="003070AD" w:rsidP="003F4F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0AD" w:rsidRDefault="003070AD" w:rsidP="003F4F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0AD" w:rsidRDefault="003070AD" w:rsidP="003F4F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0AD" w:rsidRDefault="003070AD" w:rsidP="003F4F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0AD" w:rsidRDefault="003070AD" w:rsidP="003F4F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0AD" w:rsidRDefault="003070AD" w:rsidP="003F4F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0AD" w:rsidRDefault="003070AD" w:rsidP="003F4F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0AD" w:rsidRDefault="003070AD" w:rsidP="003F4F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070AD" w:rsidSect="006B24E3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99C" w:rsidRDefault="0045199C" w:rsidP="00A17128">
      <w:pPr>
        <w:spacing w:after="0" w:line="240" w:lineRule="auto"/>
      </w:pPr>
      <w:r>
        <w:separator/>
      </w:r>
    </w:p>
  </w:endnote>
  <w:endnote w:type="continuationSeparator" w:id="0">
    <w:p w:rsidR="0045199C" w:rsidRDefault="0045199C" w:rsidP="00A1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99C" w:rsidRDefault="0045199C" w:rsidP="00A17128">
      <w:pPr>
        <w:spacing w:after="0" w:line="240" w:lineRule="auto"/>
      </w:pPr>
      <w:r>
        <w:separator/>
      </w:r>
    </w:p>
  </w:footnote>
  <w:footnote w:type="continuationSeparator" w:id="0">
    <w:p w:rsidR="0045199C" w:rsidRDefault="0045199C" w:rsidP="00A1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50356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17128" w:rsidRPr="00464DCA" w:rsidRDefault="005D7CBA">
        <w:pPr>
          <w:pStyle w:val="a5"/>
          <w:jc w:val="center"/>
          <w:rPr>
            <w:rFonts w:ascii="Times New Roman" w:hAnsi="Times New Roman" w:cs="Times New Roman"/>
          </w:rPr>
        </w:pPr>
        <w:r w:rsidRPr="00464DCA">
          <w:rPr>
            <w:rFonts w:ascii="Times New Roman" w:hAnsi="Times New Roman" w:cs="Times New Roman"/>
          </w:rPr>
          <w:fldChar w:fldCharType="begin"/>
        </w:r>
        <w:r w:rsidR="00A17128" w:rsidRPr="00464DCA">
          <w:rPr>
            <w:rFonts w:ascii="Times New Roman" w:hAnsi="Times New Roman" w:cs="Times New Roman"/>
          </w:rPr>
          <w:instrText>PAGE   \* MERGEFORMAT</w:instrText>
        </w:r>
        <w:r w:rsidRPr="00464DCA">
          <w:rPr>
            <w:rFonts w:ascii="Times New Roman" w:hAnsi="Times New Roman" w:cs="Times New Roman"/>
          </w:rPr>
          <w:fldChar w:fldCharType="separate"/>
        </w:r>
        <w:r w:rsidR="00CB6379" w:rsidRPr="00CB6379">
          <w:rPr>
            <w:rFonts w:ascii="Times New Roman" w:hAnsi="Times New Roman" w:cs="Times New Roman"/>
            <w:noProof/>
            <w:lang w:val="ru-RU"/>
          </w:rPr>
          <w:t>2</w:t>
        </w:r>
        <w:r w:rsidRPr="00464DCA">
          <w:rPr>
            <w:rFonts w:ascii="Times New Roman" w:hAnsi="Times New Roman" w:cs="Times New Roman"/>
          </w:rPr>
          <w:fldChar w:fldCharType="end"/>
        </w:r>
      </w:p>
    </w:sdtContent>
  </w:sdt>
  <w:p w:rsidR="00A17128" w:rsidRDefault="00A1712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565ED"/>
    <w:multiLevelType w:val="hybridMultilevel"/>
    <w:tmpl w:val="4ADC67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C3875"/>
    <w:rsid w:val="00004ED9"/>
    <w:rsid w:val="0008483D"/>
    <w:rsid w:val="00097872"/>
    <w:rsid w:val="000F477D"/>
    <w:rsid w:val="00157FDF"/>
    <w:rsid w:val="001D00D8"/>
    <w:rsid w:val="001D4364"/>
    <w:rsid w:val="0021144E"/>
    <w:rsid w:val="00213D19"/>
    <w:rsid w:val="00276722"/>
    <w:rsid w:val="002A57E7"/>
    <w:rsid w:val="002B2AF7"/>
    <w:rsid w:val="002B3619"/>
    <w:rsid w:val="00303627"/>
    <w:rsid w:val="003070AD"/>
    <w:rsid w:val="00344EC3"/>
    <w:rsid w:val="003F4FC8"/>
    <w:rsid w:val="0045199C"/>
    <w:rsid w:val="00464DCA"/>
    <w:rsid w:val="0048650A"/>
    <w:rsid w:val="0049616B"/>
    <w:rsid w:val="005D67EE"/>
    <w:rsid w:val="005D7CBA"/>
    <w:rsid w:val="005F5ED9"/>
    <w:rsid w:val="006062F2"/>
    <w:rsid w:val="00615061"/>
    <w:rsid w:val="00634813"/>
    <w:rsid w:val="00682787"/>
    <w:rsid w:val="006B24E3"/>
    <w:rsid w:val="00750D20"/>
    <w:rsid w:val="007A3398"/>
    <w:rsid w:val="007C5294"/>
    <w:rsid w:val="007D020F"/>
    <w:rsid w:val="008067A1"/>
    <w:rsid w:val="008410F0"/>
    <w:rsid w:val="008A2AD8"/>
    <w:rsid w:val="008D3E92"/>
    <w:rsid w:val="0098239E"/>
    <w:rsid w:val="00A17128"/>
    <w:rsid w:val="00AA6714"/>
    <w:rsid w:val="00AB6884"/>
    <w:rsid w:val="00AD39D1"/>
    <w:rsid w:val="00AF14ED"/>
    <w:rsid w:val="00B60C41"/>
    <w:rsid w:val="00B72895"/>
    <w:rsid w:val="00B77F18"/>
    <w:rsid w:val="00BC3875"/>
    <w:rsid w:val="00BE1DF5"/>
    <w:rsid w:val="00C416E3"/>
    <w:rsid w:val="00C72308"/>
    <w:rsid w:val="00C77BA8"/>
    <w:rsid w:val="00C95950"/>
    <w:rsid w:val="00CB47E8"/>
    <w:rsid w:val="00CB6379"/>
    <w:rsid w:val="00CC001D"/>
    <w:rsid w:val="00CE6B5E"/>
    <w:rsid w:val="00D2622F"/>
    <w:rsid w:val="00D70242"/>
    <w:rsid w:val="00DA52E0"/>
    <w:rsid w:val="00DF2FEB"/>
    <w:rsid w:val="00E151CD"/>
    <w:rsid w:val="00E67375"/>
    <w:rsid w:val="00EB6175"/>
    <w:rsid w:val="00EE6EE2"/>
    <w:rsid w:val="00EF4AF2"/>
    <w:rsid w:val="00F50054"/>
    <w:rsid w:val="00FA13E7"/>
    <w:rsid w:val="00FB0728"/>
    <w:rsid w:val="00FC3C5B"/>
    <w:rsid w:val="00FD6182"/>
    <w:rsid w:val="00FF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875"/>
    <w:pPr>
      <w:ind w:left="720"/>
      <w:contextualSpacing/>
    </w:pPr>
  </w:style>
  <w:style w:type="table" w:styleId="a4">
    <w:name w:val="Table Grid"/>
    <w:basedOn w:val="a1"/>
    <w:uiPriority w:val="59"/>
    <w:rsid w:val="003F4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71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17128"/>
  </w:style>
  <w:style w:type="paragraph" w:styleId="a7">
    <w:name w:val="footer"/>
    <w:basedOn w:val="a"/>
    <w:link w:val="a8"/>
    <w:uiPriority w:val="99"/>
    <w:unhideWhenUsed/>
    <w:rsid w:val="00A171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17128"/>
  </w:style>
  <w:style w:type="paragraph" w:styleId="a9">
    <w:name w:val="Balloon Text"/>
    <w:basedOn w:val="a"/>
    <w:link w:val="aa"/>
    <w:uiPriority w:val="99"/>
    <w:semiHidden/>
    <w:unhideWhenUsed/>
    <w:rsid w:val="00FB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B0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1049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КРАВЗЮК АЛІНА ВІКТОРІВНА</dc:creator>
  <cp:lastModifiedBy>Користувач Windows</cp:lastModifiedBy>
  <cp:revision>2</cp:revision>
  <cp:lastPrinted>2018-12-14T12:22:00Z</cp:lastPrinted>
  <dcterms:created xsi:type="dcterms:W3CDTF">2019-04-08T09:39:00Z</dcterms:created>
  <dcterms:modified xsi:type="dcterms:W3CDTF">2019-04-08T09:39:00Z</dcterms:modified>
</cp:coreProperties>
</file>