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5AD0" w14:textId="5EC5D56E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7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808CF">
            <w:rPr>
              <w:b/>
              <w:bCs/>
              <w:lang w:val="uk-UA"/>
            </w:rPr>
            <w:t>28 липня 2020 року</w:t>
          </w:r>
        </w:sdtContent>
      </w:sdt>
    </w:p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843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89"/>
        <w:gridCol w:w="1489"/>
        <w:gridCol w:w="1490"/>
      </w:tblGrid>
      <w:tr w:rsidR="00C808CF" w:rsidRPr="00C808CF" w14:paraId="080FB008" w14:textId="77777777" w:rsidTr="00C808CF">
        <w:trPr>
          <w:trHeight w:val="16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617ABEA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352B19CF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83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5189DFF5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16197F7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85</w:t>
            </w:r>
          </w:p>
        </w:tc>
      </w:tr>
      <w:tr w:rsidR="00C808CF" w:rsidRPr="00C808CF" w14:paraId="272740D6" w14:textId="77777777" w:rsidTr="00C808CF">
        <w:trPr>
          <w:trHeight w:val="964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CE0D974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0416B9AB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90319F9" w14:textId="0ECBF22A" w:rsidR="00E17A26" w:rsidRPr="00E17A26" w:rsidRDefault="00516D27" w:rsidP="00E17A2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UA40002</w:t>
            </w:r>
            <w:r w:rsidR="00E17A26">
              <w:rPr>
                <w:sz w:val="18"/>
                <w:szCs w:val="18"/>
                <w:lang w:val="uk-UA"/>
              </w:rPr>
              <w:t>10769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15F096C8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7082F56" w14:textId="0FBD8880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UA4000194567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C2DBD61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1C7227C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UA4000204069</w:t>
            </w:r>
          </w:p>
          <w:p w14:paraId="200CD3D4" w14:textId="1F82A645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 xml:space="preserve">(Ном. в </w:t>
            </w:r>
            <w:proofErr w:type="spellStart"/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. дол.США)</w:t>
            </w:r>
          </w:p>
        </w:tc>
      </w:tr>
      <w:tr w:rsidR="00C808CF" w:rsidRPr="00C808CF" w14:paraId="7266194F" w14:textId="77777777" w:rsidTr="00C808CF">
        <w:trPr>
          <w:trHeight w:val="17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78EC4F3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2B267412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7D3FAF8D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0F3EAC56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C808CF" w:rsidRPr="00C808CF" w14:paraId="166FC944" w14:textId="77777777" w:rsidTr="00C808CF">
        <w:trPr>
          <w:trHeight w:val="17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1E5E322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7B477DDE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00B4AAC8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E087B52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C808CF" w:rsidRPr="00C808CF" w14:paraId="345D72F2" w14:textId="77777777" w:rsidTr="00C808CF">
        <w:trPr>
          <w:trHeight w:val="17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988F7D3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76985219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28.07.2020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4C927594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28.07.2020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9B58935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28.07.2020</w:t>
            </w:r>
          </w:p>
        </w:tc>
      </w:tr>
      <w:tr w:rsidR="00C808CF" w:rsidRPr="00C808CF" w14:paraId="14C658F4" w14:textId="77777777" w:rsidTr="00C808CF">
        <w:trPr>
          <w:trHeight w:val="17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000F8CB4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6F95803F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29.07.2020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5565ED31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29.07.2020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2496577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29.07.2020</w:t>
            </w:r>
          </w:p>
        </w:tc>
      </w:tr>
      <w:tr w:rsidR="00C808CF" w:rsidRPr="00C808CF" w14:paraId="47D9498F" w14:textId="77777777" w:rsidTr="00C808CF">
        <w:trPr>
          <w:trHeight w:val="34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184F5080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35CFF965" w14:textId="0989F029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3DD4F84E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30.12.2020</w:t>
            </w:r>
          </w:p>
          <w:p w14:paraId="069F68B1" w14:textId="6AC8A953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75CBD82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03.12.2020</w:t>
            </w:r>
          </w:p>
          <w:p w14:paraId="2C800F57" w14:textId="2E8831CA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03.06.2021</w:t>
            </w:r>
          </w:p>
        </w:tc>
      </w:tr>
      <w:tr w:rsidR="00C808CF" w:rsidRPr="00C808CF" w14:paraId="1CC0BCC5" w14:textId="77777777" w:rsidTr="00C808CF">
        <w:trPr>
          <w:trHeight w:val="17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7F9FCF31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30DC7C52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159A1076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83,25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2763AF5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37,65</w:t>
            </w:r>
          </w:p>
        </w:tc>
      </w:tr>
      <w:tr w:rsidR="00C808CF" w:rsidRPr="00C808CF" w14:paraId="544FC49A" w14:textId="77777777" w:rsidTr="00C808CF">
        <w:trPr>
          <w:trHeight w:val="17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9169D65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63A0FEA3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7,10%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32558FFA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16,65%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7813EB8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7,53%</w:t>
            </w:r>
          </w:p>
        </w:tc>
      </w:tr>
      <w:tr w:rsidR="00C808CF" w:rsidRPr="00C808CF" w14:paraId="15DF698F" w14:textId="77777777" w:rsidTr="00C808CF">
        <w:trPr>
          <w:trHeight w:val="17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133624C9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1F2DE885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140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3F3E0451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336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93874A3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309</w:t>
            </w:r>
          </w:p>
        </w:tc>
      </w:tr>
      <w:tr w:rsidR="00C808CF" w:rsidRPr="00C808CF" w14:paraId="59571EE9" w14:textId="77777777" w:rsidTr="00C808CF">
        <w:trPr>
          <w:trHeight w:val="17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6E14C58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7C3AAB0D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16.12.2020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71C0FED1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3FC83C0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03.06.2021</w:t>
            </w:r>
          </w:p>
        </w:tc>
      </w:tr>
      <w:tr w:rsidR="00C808CF" w:rsidRPr="00C808CF" w14:paraId="20E11620" w14:textId="77777777" w:rsidTr="00C808CF">
        <w:trPr>
          <w:trHeight w:val="34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7E49B964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6D5A2EFB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5 050 000 000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37C9448D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2 002 461 000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F57A852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124 911 000</w:t>
            </w:r>
          </w:p>
        </w:tc>
      </w:tr>
      <w:tr w:rsidR="00C808CF" w:rsidRPr="00E17A26" w14:paraId="6434468F" w14:textId="77777777" w:rsidTr="00C808CF">
        <w:trPr>
          <w:trHeight w:val="34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761A9646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7503F4A9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5 050 000 000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33CDF3B4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2 000 461 000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F0B010D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124 911 000</w:t>
            </w:r>
          </w:p>
        </w:tc>
      </w:tr>
      <w:tr w:rsidR="00C808CF" w:rsidRPr="00C808CF" w14:paraId="3FE502D9" w14:textId="77777777" w:rsidTr="00C808CF">
        <w:trPr>
          <w:trHeight w:val="34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483B916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0C60525E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5 050 000 000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66449DAA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2 112 693 000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1616177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806 186 000</w:t>
            </w:r>
          </w:p>
        </w:tc>
      </w:tr>
      <w:tr w:rsidR="00C808CF" w:rsidRPr="00C808CF" w14:paraId="27F6E478" w14:textId="77777777" w:rsidTr="00C808CF">
        <w:trPr>
          <w:trHeight w:val="17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FAB18F8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71E9CFA3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31CF8F7C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02C057D9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</w:tr>
      <w:tr w:rsidR="00C808CF" w:rsidRPr="00C808CF" w14:paraId="06BBA0F8" w14:textId="77777777" w:rsidTr="00C808CF">
        <w:trPr>
          <w:trHeight w:val="17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5A791C2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488F98DE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47E84AE0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58D3F21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</w:tr>
      <w:tr w:rsidR="00C808CF" w:rsidRPr="00C808CF" w14:paraId="43B22594" w14:textId="77777777" w:rsidTr="00C808CF">
        <w:trPr>
          <w:trHeight w:val="17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71B049C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128CCF8F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7,10%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3F03503B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D29B282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C808CF" w:rsidRPr="00C808CF" w14:paraId="52F9A0E4" w14:textId="77777777" w:rsidTr="00C808CF">
        <w:trPr>
          <w:trHeight w:val="17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4587E73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71F7D9E4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7,10%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4C6EF10B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9,20%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7221E84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C808CF" w:rsidRPr="00C808CF" w14:paraId="02E34D9A" w14:textId="77777777" w:rsidTr="00C808CF">
        <w:trPr>
          <w:trHeight w:val="17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D9E3D18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4A9A9BA2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7,10%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28516E7E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9,20%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708AD0A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C808CF" w:rsidRPr="00C808CF" w14:paraId="090C2398" w14:textId="77777777" w:rsidTr="00C808CF">
        <w:trPr>
          <w:trHeight w:val="17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524AED0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4B533F4D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7,10%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53B0405E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9,20%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BA2365C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C808CF" w:rsidRPr="00C808CF" w14:paraId="1DFC1515" w14:textId="77777777" w:rsidTr="00C808CF">
        <w:trPr>
          <w:trHeight w:val="34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1BE2C3A" w14:textId="77777777" w:rsidR="00C808CF" w:rsidRPr="00C808CF" w:rsidRDefault="00C808CF" w:rsidP="00C808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67B374C6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4 916 124 500,00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6A93C99C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2 154 656 533,88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2AA6546" w14:textId="77777777" w:rsidR="00C808CF" w:rsidRPr="00C808CF" w:rsidRDefault="00C808CF" w:rsidP="00C808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08CF">
              <w:rPr>
                <w:rFonts w:eastAsia="Times New Roman"/>
                <w:sz w:val="18"/>
                <w:szCs w:val="18"/>
                <w:lang w:val="uk-UA" w:eastAsia="uk-UA"/>
              </w:rPr>
              <w:t>130 510 760,13</w:t>
            </w:r>
          </w:p>
        </w:tc>
      </w:tr>
    </w:tbl>
    <w:p w14:paraId="4C0EC036" w14:textId="77777777" w:rsidR="003C08D9" w:rsidRDefault="003C08D9" w:rsidP="008B411D">
      <w:pPr>
        <w:ind w:firstLine="709"/>
        <w:rPr>
          <w:lang w:val="uk-UA"/>
        </w:rPr>
      </w:pPr>
    </w:p>
    <w:p w14:paraId="7F00B020" w14:textId="372CA647" w:rsidR="008B411D" w:rsidRPr="00C808CF" w:rsidRDefault="002861D6" w:rsidP="009F7569">
      <w:pPr>
        <w:jc w:val="both"/>
        <w:rPr>
          <w:b/>
          <w:lang w:val="uk-UA"/>
        </w:rPr>
      </w:pPr>
      <w:r w:rsidRPr="00C808CF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7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808CF" w:rsidRPr="00C808CF">
            <w:rPr>
              <w:lang w:val="uk-UA"/>
            </w:rPr>
            <w:t>28 липня 2020 року</w:t>
          </w:r>
        </w:sdtContent>
      </w:sdt>
      <w:r w:rsidRPr="00C808CF">
        <w:rPr>
          <w:lang w:val="uk-UA"/>
        </w:rPr>
        <w:t>, до державного бюджету залучено</w:t>
      </w:r>
      <w:r w:rsidR="00482D6B" w:rsidRPr="00C808CF">
        <w:rPr>
          <w:lang w:val="uk-UA"/>
        </w:rPr>
        <w:t xml:space="preserve"> </w:t>
      </w:r>
      <w:r w:rsidR="00C808CF" w:rsidRPr="00C808CF">
        <w:rPr>
          <w:rFonts w:eastAsia="Times New Roman"/>
          <w:b/>
          <w:bCs/>
          <w:color w:val="000000"/>
          <w:lang w:val="uk-UA" w:eastAsia="uk-UA"/>
        </w:rPr>
        <w:t>10</w:t>
      </w:r>
      <w:r w:rsidR="00C808CF">
        <w:rPr>
          <w:rFonts w:eastAsia="Times New Roman"/>
          <w:b/>
          <w:bCs/>
          <w:color w:val="000000"/>
          <w:lang w:val="uk-UA" w:eastAsia="uk-UA"/>
        </w:rPr>
        <w:t> </w:t>
      </w:r>
      <w:r w:rsidR="00C808CF" w:rsidRPr="00C808CF">
        <w:rPr>
          <w:rFonts w:eastAsia="Times New Roman"/>
          <w:b/>
          <w:bCs/>
          <w:color w:val="000000"/>
          <w:lang w:val="uk-UA" w:eastAsia="uk-UA"/>
        </w:rPr>
        <w:t>693</w:t>
      </w:r>
      <w:r w:rsidR="00C808CF">
        <w:rPr>
          <w:rFonts w:eastAsia="Times New Roman"/>
          <w:b/>
          <w:bCs/>
          <w:color w:val="000000"/>
          <w:lang w:val="uk-UA" w:eastAsia="uk-UA"/>
        </w:rPr>
        <w:t> </w:t>
      </w:r>
      <w:r w:rsidR="00C808CF" w:rsidRPr="00C808CF">
        <w:rPr>
          <w:rFonts w:eastAsia="Times New Roman"/>
          <w:b/>
          <w:bCs/>
          <w:color w:val="000000"/>
          <w:lang w:val="uk-UA" w:eastAsia="uk-UA"/>
        </w:rPr>
        <w:t>381</w:t>
      </w:r>
      <w:r w:rsidR="00C808CF">
        <w:rPr>
          <w:rFonts w:eastAsia="Times New Roman"/>
          <w:b/>
          <w:bCs/>
          <w:color w:val="000000"/>
          <w:lang w:val="uk-UA" w:eastAsia="uk-UA"/>
        </w:rPr>
        <w:t> </w:t>
      </w:r>
      <w:r w:rsidR="00C808CF" w:rsidRPr="00C808CF">
        <w:rPr>
          <w:rFonts w:eastAsia="Times New Roman"/>
          <w:b/>
          <w:bCs/>
          <w:color w:val="000000"/>
          <w:lang w:val="uk-UA" w:eastAsia="uk-UA"/>
        </w:rPr>
        <w:t>253,88</w:t>
      </w:r>
      <w:r w:rsidR="008357B6" w:rsidRPr="00C808CF">
        <w:rPr>
          <w:lang w:val="en-US"/>
        </w:rPr>
        <w:t> </w:t>
      </w:r>
      <w:r w:rsidR="00B87B96" w:rsidRPr="00C808CF">
        <w:rPr>
          <w:rFonts w:eastAsia="Times New Roman"/>
          <w:b/>
          <w:bCs/>
          <w:lang w:val="uk-UA" w:eastAsia="uk-UA"/>
        </w:rPr>
        <w:t>г</w:t>
      </w:r>
      <w:r w:rsidRPr="00C808CF">
        <w:rPr>
          <w:b/>
          <w:lang w:val="uk-UA"/>
        </w:rPr>
        <w:t>рн.</w:t>
      </w:r>
      <w:r w:rsidR="00C808CF" w:rsidRPr="00C808CF">
        <w:rPr>
          <w:b/>
          <w:lang w:val="uk-UA"/>
        </w:rPr>
        <w:t xml:space="preserve"> (за курсом НБУ)</w:t>
      </w:r>
      <w:r w:rsidR="00C808CF">
        <w:rPr>
          <w:b/>
          <w:lang w:val="uk-UA"/>
        </w:rPr>
        <w:t>.</w:t>
      </w:r>
    </w:p>
    <w:p w14:paraId="1C317D5B" w14:textId="77777777" w:rsidR="008B411D" w:rsidRPr="00C808CF" w:rsidRDefault="008B411D" w:rsidP="008B411D">
      <w:pPr>
        <w:rPr>
          <w:b/>
          <w:lang w:val="uk-UA"/>
        </w:rPr>
      </w:pPr>
    </w:p>
    <w:p w14:paraId="4F5231A2" w14:textId="77777777" w:rsidR="008B411D" w:rsidRDefault="008B411D" w:rsidP="008B411D">
      <w:pPr>
        <w:rPr>
          <w:b/>
          <w:lang w:val="uk-UA"/>
        </w:rPr>
      </w:pPr>
    </w:p>
    <w:p w14:paraId="0194B465" w14:textId="77777777" w:rsidR="008B411D" w:rsidRDefault="008B411D" w:rsidP="008B411D">
      <w:pPr>
        <w:rPr>
          <w:b/>
          <w:lang w:val="uk-UA"/>
        </w:rPr>
      </w:pPr>
    </w:p>
    <w:sectPr w:rsidR="008B411D" w:rsidSect="00C808CF">
      <w:pgSz w:w="16838" w:h="11906" w:orient="landscape"/>
      <w:pgMar w:top="851" w:right="678" w:bottom="42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BD3A1" w14:textId="77777777" w:rsidR="0060663F" w:rsidRDefault="0060663F" w:rsidP="009014ED">
      <w:r>
        <w:separator/>
      </w:r>
    </w:p>
  </w:endnote>
  <w:endnote w:type="continuationSeparator" w:id="0">
    <w:p w14:paraId="0AF9C60A" w14:textId="77777777" w:rsidR="0060663F" w:rsidRDefault="0060663F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6CD1D" w14:textId="77777777" w:rsidR="0060663F" w:rsidRDefault="0060663F" w:rsidP="009014ED">
      <w:r>
        <w:separator/>
      </w:r>
    </w:p>
  </w:footnote>
  <w:footnote w:type="continuationSeparator" w:id="0">
    <w:p w14:paraId="3F94A87F" w14:textId="77777777" w:rsidR="0060663F" w:rsidRDefault="0060663F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6DAB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6D27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663F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17A"/>
    <w:rsid w:val="007A766F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BC4"/>
    <w:rsid w:val="00903F36"/>
    <w:rsid w:val="009042D6"/>
    <w:rsid w:val="009043C5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8CF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A26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C2713"/>
    <w:rsid w:val="002E4BA7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D7281"/>
    <w:rsid w:val="003F16EC"/>
    <w:rsid w:val="003F56A0"/>
    <w:rsid w:val="00401800"/>
    <w:rsid w:val="00403E75"/>
    <w:rsid w:val="00475D69"/>
    <w:rsid w:val="004F7724"/>
    <w:rsid w:val="005179A7"/>
    <w:rsid w:val="005F753D"/>
    <w:rsid w:val="007214DB"/>
    <w:rsid w:val="00754DC3"/>
    <w:rsid w:val="007B1679"/>
    <w:rsid w:val="0084266A"/>
    <w:rsid w:val="008505B0"/>
    <w:rsid w:val="00901512"/>
    <w:rsid w:val="009B2D38"/>
    <w:rsid w:val="00A045B1"/>
    <w:rsid w:val="00A41AB6"/>
    <w:rsid w:val="00A73D82"/>
    <w:rsid w:val="00B15AC5"/>
    <w:rsid w:val="00B3787D"/>
    <w:rsid w:val="00B42BF0"/>
    <w:rsid w:val="00B60F2A"/>
    <w:rsid w:val="00B94C4A"/>
    <w:rsid w:val="00BF2894"/>
    <w:rsid w:val="00C023F8"/>
    <w:rsid w:val="00CE4BEF"/>
    <w:rsid w:val="00CF1078"/>
    <w:rsid w:val="00CF4146"/>
    <w:rsid w:val="00D66D9C"/>
    <w:rsid w:val="00D97E21"/>
    <w:rsid w:val="00DC7E08"/>
    <w:rsid w:val="00EA283A"/>
    <w:rsid w:val="00EA6931"/>
    <w:rsid w:val="00EE0E1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E8E2D19-EEEE-40C8-AFBB-F85747EB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Lenovo</cp:lastModifiedBy>
  <cp:revision>5</cp:revision>
  <cp:lastPrinted>2020-06-23T12:38:00Z</cp:lastPrinted>
  <dcterms:created xsi:type="dcterms:W3CDTF">2020-07-28T11:59:00Z</dcterms:created>
  <dcterms:modified xsi:type="dcterms:W3CDTF">2020-07-28T13:28:00Z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