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CFA30" w14:textId="77777777" w:rsidR="00EF6E1E" w:rsidRPr="0095677B" w:rsidRDefault="00EF6E1E" w:rsidP="007E3927">
      <w:pPr>
        <w:pStyle w:val="ad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A46F029" w14:textId="77777777" w:rsidR="00EF6E1E" w:rsidRPr="0095677B" w:rsidRDefault="00EF6E1E" w:rsidP="007E3927">
      <w:pPr>
        <w:pStyle w:val="ad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E781DE0" w14:textId="77777777" w:rsidR="00EF6E1E" w:rsidRPr="0095677B" w:rsidRDefault="00EF6E1E" w:rsidP="007E3927">
      <w:pPr>
        <w:pStyle w:val="ad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11EF110" w14:textId="77777777" w:rsidR="00EF6E1E" w:rsidRPr="0095677B" w:rsidRDefault="00EF6E1E" w:rsidP="007E3927">
      <w:pPr>
        <w:pStyle w:val="ad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B12F915" w14:textId="77777777" w:rsidR="00EF6E1E" w:rsidRPr="0095677B" w:rsidRDefault="00EF6E1E" w:rsidP="007E3927">
      <w:pPr>
        <w:pStyle w:val="ad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heading=h.xmafpx71yq0"/>
      <w:bookmarkEnd w:id="0"/>
    </w:p>
    <w:p w14:paraId="31EA87A7" w14:textId="77777777" w:rsidR="00EF6E1E" w:rsidRPr="0095677B" w:rsidRDefault="00EF6E1E" w:rsidP="007E3927">
      <w:pPr>
        <w:pStyle w:val="ad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D62D029" w14:textId="77777777" w:rsidR="00EF6E1E" w:rsidRPr="0095677B" w:rsidRDefault="00EF6E1E" w:rsidP="007E3927">
      <w:pPr>
        <w:pStyle w:val="ad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2D87B1B" w14:textId="77777777" w:rsidR="00EF6E1E" w:rsidRPr="0095677B" w:rsidRDefault="00EF6E1E" w:rsidP="007E3927">
      <w:pPr>
        <w:pStyle w:val="ad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5F775DA" w14:textId="77777777" w:rsidR="00EF6E1E" w:rsidRPr="0095677B" w:rsidRDefault="00EF6E1E" w:rsidP="007E3927">
      <w:pPr>
        <w:pStyle w:val="ad"/>
        <w:ind w:firstLine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1710B21" w14:textId="77777777" w:rsidR="00EF6E1E" w:rsidRPr="0095677B" w:rsidRDefault="00EF6E1E" w:rsidP="00EF6E1E">
      <w:pPr>
        <w:pStyle w:val="ad"/>
        <w:ind w:firstLine="0"/>
        <w:rPr>
          <w:rFonts w:ascii="Times New Roman" w:hAnsi="Times New Roman" w:cs="Times New Roman"/>
          <w:b w:val="0"/>
          <w:bCs w:val="0"/>
        </w:rPr>
      </w:pPr>
      <w:r w:rsidRPr="0095677B">
        <w:rPr>
          <w:rFonts w:ascii="Times New Roman" w:hAnsi="Times New Roman" w:cs="Times New Roman"/>
          <w:b w:val="0"/>
          <w:bCs w:val="0"/>
        </w:rPr>
        <w:t>Додаток 4</w:t>
      </w:r>
    </w:p>
    <w:p w14:paraId="48C4D026" w14:textId="77777777" w:rsidR="00EF6E1E" w:rsidRPr="0095677B" w:rsidRDefault="00EF6E1E" w:rsidP="00EF6E1E">
      <w:pPr>
        <w:pStyle w:val="ad"/>
        <w:ind w:firstLine="0"/>
        <w:rPr>
          <w:rFonts w:ascii="Times New Roman" w:hAnsi="Times New Roman" w:cs="Times New Roman"/>
          <w:b w:val="0"/>
          <w:bCs w:val="0"/>
        </w:rPr>
      </w:pPr>
      <w:r w:rsidRPr="0095677B">
        <w:rPr>
          <w:rFonts w:ascii="Times New Roman" w:hAnsi="Times New Roman" w:cs="Times New Roman"/>
          <w:b w:val="0"/>
          <w:bCs w:val="0"/>
        </w:rPr>
        <w:t>Довгостроковий національний стратегічний план цифрового розвитку, цифрових трансформацій і цифровізації</w:t>
      </w:r>
    </w:p>
    <w:p w14:paraId="41720F81" w14:textId="77777777" w:rsidR="00EF6E1E" w:rsidRPr="0095677B" w:rsidRDefault="00EF6E1E" w:rsidP="00EF6E1E">
      <w:pPr>
        <w:pStyle w:val="ad"/>
        <w:ind w:firstLine="0"/>
        <w:rPr>
          <w:rFonts w:ascii="Times New Roman" w:hAnsi="Times New Roman" w:cs="Times New Roman"/>
          <w:b w:val="0"/>
          <w:bCs w:val="0"/>
        </w:rPr>
      </w:pPr>
      <w:bookmarkStart w:id="1" w:name="_heading=h.oczz1k8ir17r"/>
      <w:bookmarkEnd w:id="1"/>
      <w:r w:rsidRPr="0095677B">
        <w:rPr>
          <w:rFonts w:ascii="Times New Roman" w:hAnsi="Times New Roman" w:cs="Times New Roman"/>
          <w:b w:val="0"/>
          <w:bCs w:val="0"/>
        </w:rPr>
        <w:t>Державної митної служби України та її територіальних підрозділів</w:t>
      </w:r>
    </w:p>
    <w:p w14:paraId="4FC9AF90" w14:textId="77777777" w:rsidR="00EF6E1E" w:rsidRPr="0095677B" w:rsidRDefault="00EF6E1E" w:rsidP="00EF6E1E">
      <w:pPr>
        <w:pStyle w:val="ad"/>
        <w:ind w:firstLine="0"/>
        <w:rPr>
          <w:rFonts w:ascii="Times New Roman" w:hAnsi="Times New Roman" w:cs="Times New Roman"/>
          <w:b w:val="0"/>
          <w:bCs w:val="0"/>
        </w:rPr>
      </w:pPr>
      <w:r w:rsidRPr="0095677B">
        <w:rPr>
          <w:rFonts w:ascii="Times New Roman" w:hAnsi="Times New Roman" w:cs="Times New Roman"/>
          <w:b w:val="0"/>
          <w:bCs w:val="0"/>
        </w:rPr>
        <w:t>на основі Багаторічного стратегічного плану електронної митниці ЄС (</w:t>
      </w:r>
      <w:proofErr w:type="spellStart"/>
      <w:r w:rsidRPr="0095677B">
        <w:rPr>
          <w:rFonts w:ascii="Times New Roman" w:hAnsi="Times New Roman" w:cs="Times New Roman"/>
          <w:b w:val="0"/>
          <w:bCs w:val="0"/>
        </w:rPr>
        <w:t>Multi-annual</w:t>
      </w:r>
      <w:proofErr w:type="spellEnd"/>
      <w:r w:rsidRPr="0095677B"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95677B">
        <w:rPr>
          <w:rFonts w:ascii="Times New Roman" w:hAnsi="Times New Roman" w:cs="Times New Roman"/>
          <w:b w:val="0"/>
          <w:bCs w:val="0"/>
        </w:rPr>
        <w:t>strategic</w:t>
      </w:r>
      <w:proofErr w:type="spellEnd"/>
      <w:r w:rsidRPr="0095677B"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95677B">
        <w:rPr>
          <w:rFonts w:ascii="Times New Roman" w:hAnsi="Times New Roman" w:cs="Times New Roman"/>
          <w:b w:val="0"/>
          <w:bCs w:val="0"/>
        </w:rPr>
        <w:t>plan</w:t>
      </w:r>
      <w:proofErr w:type="spellEnd"/>
      <w:r w:rsidRPr="0095677B"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95677B">
        <w:rPr>
          <w:rFonts w:ascii="Times New Roman" w:hAnsi="Times New Roman" w:cs="Times New Roman"/>
          <w:b w:val="0"/>
          <w:bCs w:val="0"/>
        </w:rPr>
        <w:t>for</w:t>
      </w:r>
      <w:proofErr w:type="spellEnd"/>
      <w:r w:rsidRPr="0095677B"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95677B">
        <w:rPr>
          <w:rFonts w:ascii="Times New Roman" w:hAnsi="Times New Roman" w:cs="Times New Roman"/>
          <w:b w:val="0"/>
          <w:bCs w:val="0"/>
        </w:rPr>
        <w:t>electronic</w:t>
      </w:r>
      <w:proofErr w:type="spellEnd"/>
      <w:r w:rsidRPr="0095677B">
        <w:rPr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95677B">
        <w:rPr>
          <w:rFonts w:ascii="Times New Roman" w:hAnsi="Times New Roman" w:cs="Times New Roman"/>
          <w:b w:val="0"/>
          <w:bCs w:val="0"/>
        </w:rPr>
        <w:t>customs</w:t>
      </w:r>
      <w:proofErr w:type="spellEnd"/>
      <w:r w:rsidRPr="0095677B">
        <w:rPr>
          <w:rFonts w:ascii="Times New Roman" w:hAnsi="Times New Roman" w:cs="Times New Roman"/>
          <w:b w:val="0"/>
          <w:bCs w:val="0"/>
        </w:rPr>
        <w:t>, MASP-C)</w:t>
      </w:r>
    </w:p>
    <w:p w14:paraId="07611024" w14:textId="77777777" w:rsidR="00EF6E1E" w:rsidRPr="0095677B" w:rsidRDefault="00EF6E1E" w:rsidP="00EF6E1E">
      <w:pPr>
        <w:pStyle w:val="ad"/>
        <w:ind w:firstLine="0"/>
        <w:rPr>
          <w:rFonts w:ascii="Times New Roman" w:hAnsi="Times New Roman" w:cs="Times New Roman"/>
          <w:b w:val="0"/>
          <w:bCs w:val="0"/>
        </w:rPr>
      </w:pPr>
    </w:p>
    <w:p w14:paraId="31B4ECFA" w14:textId="77777777" w:rsidR="00290679" w:rsidRPr="0095677B" w:rsidRDefault="006B3CA1" w:rsidP="00EF6E1E">
      <w:pPr>
        <w:pStyle w:val="ad"/>
        <w:ind w:firstLine="0"/>
        <w:rPr>
          <w:rFonts w:ascii="Times New Roman" w:hAnsi="Times New Roman" w:cs="Times New Roman"/>
          <w:b w:val="0"/>
          <w:bCs w:val="0"/>
        </w:rPr>
      </w:pPr>
      <w:r w:rsidRPr="0095677B">
        <w:rPr>
          <w:rFonts w:ascii="Times New Roman" w:hAnsi="Times New Roman" w:cs="Times New Roman"/>
          <w:b w:val="0"/>
          <w:bCs w:val="0"/>
        </w:rPr>
        <w:t xml:space="preserve">Орієнтовна матриця </w:t>
      </w:r>
      <w:r w:rsidR="00290679" w:rsidRPr="0095677B">
        <w:rPr>
          <w:rFonts w:ascii="Times New Roman" w:hAnsi="Times New Roman" w:cs="Times New Roman"/>
          <w:b w:val="0"/>
          <w:bCs w:val="0"/>
        </w:rPr>
        <w:t xml:space="preserve">відповідальності створення нових митних </w:t>
      </w:r>
      <w:r w:rsidR="005144F1" w:rsidRPr="0095677B">
        <w:rPr>
          <w:rFonts w:ascii="Times New Roman" w:hAnsi="Times New Roman" w:cs="Times New Roman"/>
          <w:b w:val="0"/>
          <w:bCs w:val="0"/>
        </w:rPr>
        <w:t xml:space="preserve">електронних </w:t>
      </w:r>
      <w:r w:rsidR="00290679" w:rsidRPr="0095677B">
        <w:rPr>
          <w:rFonts w:ascii="Times New Roman" w:hAnsi="Times New Roman" w:cs="Times New Roman"/>
          <w:b w:val="0"/>
          <w:bCs w:val="0"/>
        </w:rPr>
        <w:t>систем</w:t>
      </w:r>
    </w:p>
    <w:p w14:paraId="04F3F9A2" w14:textId="77777777" w:rsidR="00EF6E1E" w:rsidRPr="0095677B" w:rsidRDefault="00EF6E1E" w:rsidP="00EF6E1E">
      <w:pPr>
        <w:rPr>
          <w:rFonts w:ascii="Times New Roman" w:hAnsi="Times New Roman"/>
          <w:sz w:val="36"/>
          <w:szCs w:val="36"/>
        </w:rPr>
      </w:pPr>
      <w:r w:rsidRPr="0095677B">
        <w:br w:type="page"/>
      </w:r>
    </w:p>
    <w:p w14:paraId="1EBC61EB" w14:textId="1ACEEDB6" w:rsidR="00937BA1" w:rsidRPr="0095677B" w:rsidRDefault="00937BA1" w:rsidP="00937BA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lastRenderedPageBreak/>
        <w:t>RACI</w:t>
      </w:r>
      <w:r w:rsidR="00C2735B" w:rsidRPr="00FE7137">
        <w:rPr>
          <w:rStyle w:val="aa"/>
          <w:rFonts w:ascii="Times New Roman" w:hAnsi="Times New Roman"/>
          <w:sz w:val="28"/>
          <w:szCs w:val="28"/>
          <w:lang w:eastAsia="uk-UA"/>
        </w:rPr>
        <w:footnoteReference w:id="1"/>
      </w:r>
      <w:r w:rsidR="008671B3" w:rsidRPr="0095677B">
        <w:rPr>
          <w:rFonts w:ascii="Times New Roman" w:hAnsi="Times New Roman"/>
          <w:b/>
          <w:bCs/>
          <w:sz w:val="28"/>
          <w:szCs w:val="28"/>
          <w:lang w:val="ru-RU" w:eastAsia="uk-UA"/>
        </w:rPr>
        <w:t> </w:t>
      </w:r>
      <w:r w:rsidRPr="0095677B">
        <w:rPr>
          <w:rFonts w:ascii="Times New Roman" w:hAnsi="Times New Roman"/>
          <w:b/>
          <w:bCs/>
          <w:sz w:val="28"/>
          <w:szCs w:val="28"/>
          <w:lang w:val="ru-RU" w:eastAsia="uk-UA"/>
        </w:rPr>
        <w:t>–</w:t>
      </w:r>
      <w:r w:rsidR="008671B3" w:rsidRPr="0095677B">
        <w:rPr>
          <w:rFonts w:ascii="Times New Roman" w:hAnsi="Times New Roman"/>
          <w:b/>
          <w:bCs/>
          <w:sz w:val="28"/>
          <w:szCs w:val="28"/>
          <w:lang w:val="ru-RU" w:eastAsia="uk-UA"/>
        </w:rPr>
        <w:t> </w:t>
      </w: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матриця відповідальності створення нових митних </w:t>
      </w:r>
      <w:r w:rsidR="005144F1" w:rsidRPr="0095677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електронних </w:t>
      </w: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систем</w:t>
      </w:r>
    </w:p>
    <w:p w14:paraId="3C053256" w14:textId="77777777" w:rsidR="000B0184" w:rsidRPr="0095677B" w:rsidRDefault="000B0184" w:rsidP="00937B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14:paraId="2E68EF66" w14:textId="77777777" w:rsidR="00937BA1" w:rsidRPr="0095677B" w:rsidRDefault="000B0184" w:rsidP="00937B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Учасники та </w:t>
      </w:r>
      <w:r w:rsidR="00937BA1" w:rsidRPr="0095677B">
        <w:rPr>
          <w:rFonts w:ascii="Times New Roman" w:hAnsi="Times New Roman"/>
          <w:b/>
          <w:bCs/>
          <w:sz w:val="28"/>
          <w:szCs w:val="28"/>
          <w:lang w:eastAsia="uk-UA"/>
        </w:rPr>
        <w:t>Ролі</w:t>
      </w: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:</w:t>
      </w:r>
    </w:p>
    <w:p w14:paraId="0AB4F3F3" w14:textId="1D2D102D" w:rsidR="00937BA1" w:rsidRPr="0095677B" w:rsidRDefault="004F18D1" w:rsidP="00B503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Держмитслужба</w:t>
      </w:r>
      <w:r w:rsidR="00C2735B" w:rsidRPr="00FE7137">
        <w:rPr>
          <w:rStyle w:val="aa"/>
          <w:rFonts w:ascii="Times New Roman" w:hAnsi="Times New Roman"/>
          <w:sz w:val="28"/>
          <w:szCs w:val="28"/>
          <w:lang w:eastAsia="uk-UA"/>
        </w:rPr>
        <w:footnoteReference w:id="2"/>
      </w:r>
      <w:r w:rsidR="0071752E" w:rsidRPr="00FE7137">
        <w:rPr>
          <w:rFonts w:ascii="Times New Roman" w:hAnsi="Times New Roman"/>
          <w:sz w:val="28"/>
          <w:szCs w:val="28"/>
          <w:lang w:eastAsia="uk-UA"/>
        </w:rPr>
        <w:t> </w:t>
      </w:r>
      <w:r w:rsidR="00937BA1" w:rsidRPr="0095677B">
        <w:rPr>
          <w:rFonts w:ascii="Times New Roman" w:hAnsi="Times New Roman"/>
          <w:sz w:val="28"/>
          <w:szCs w:val="28"/>
          <w:lang w:eastAsia="uk-UA"/>
        </w:rPr>
        <w:t>–</w:t>
      </w:r>
      <w:r w:rsidR="0071752E" w:rsidRPr="0095677B">
        <w:rPr>
          <w:rFonts w:ascii="Times New Roman" w:hAnsi="Times New Roman"/>
          <w:sz w:val="28"/>
          <w:szCs w:val="28"/>
          <w:lang w:eastAsia="uk-UA"/>
        </w:rPr>
        <w:t> </w:t>
      </w:r>
      <w:r w:rsidR="006B3CA1" w:rsidRPr="0095677B">
        <w:rPr>
          <w:rFonts w:ascii="Times New Roman" w:hAnsi="Times New Roman"/>
          <w:sz w:val="28"/>
          <w:szCs w:val="28"/>
          <w:lang w:eastAsia="uk-UA"/>
        </w:rPr>
        <w:t>замовник</w:t>
      </w:r>
      <w:r w:rsidR="00937BA1" w:rsidRPr="0095677B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C2735B">
        <w:rPr>
          <w:rFonts w:ascii="Times New Roman" w:hAnsi="Times New Roman"/>
          <w:sz w:val="28"/>
          <w:szCs w:val="28"/>
          <w:lang w:eastAsia="uk-UA"/>
        </w:rPr>
        <w:t xml:space="preserve">власник </w:t>
      </w:r>
      <w:r w:rsidR="00937BA1" w:rsidRPr="0095677B">
        <w:rPr>
          <w:rFonts w:ascii="Times New Roman" w:hAnsi="Times New Roman"/>
          <w:sz w:val="28"/>
          <w:szCs w:val="28"/>
          <w:lang w:eastAsia="uk-UA"/>
        </w:rPr>
        <w:t>бізнес-результату</w:t>
      </w:r>
      <w:r w:rsidR="004011B4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4011B4">
        <w:rPr>
          <w:rFonts w:ascii="Times New Roman" w:hAnsi="Times New Roman"/>
          <w:sz w:val="28"/>
          <w:szCs w:val="28"/>
          <w:lang w:eastAsia="uk-UA"/>
        </w:rPr>
        <w:t>держатель системи та володілець інформації в системі</w:t>
      </w:r>
      <w:r w:rsidR="00937BA1" w:rsidRPr="0095677B">
        <w:rPr>
          <w:rFonts w:ascii="Times New Roman" w:hAnsi="Times New Roman"/>
          <w:sz w:val="28"/>
          <w:szCs w:val="28"/>
          <w:lang w:eastAsia="uk-UA"/>
        </w:rPr>
        <w:t>.</w:t>
      </w:r>
    </w:p>
    <w:p w14:paraId="5AFF6739" w14:textId="788FCB78" w:rsidR="00B50372" w:rsidRPr="0095677B" w:rsidRDefault="00937BA1" w:rsidP="00B503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ДУ</w:t>
      </w:r>
      <w:r w:rsidR="00B50372" w:rsidRPr="0095677B">
        <w:rPr>
          <w:rFonts w:ascii="Times New Roman" w:hAnsi="Times New Roman"/>
          <w:b/>
          <w:bCs/>
          <w:sz w:val="28"/>
          <w:szCs w:val="28"/>
          <w:lang w:eastAsia="uk-UA"/>
        </w:rPr>
        <w:t> </w:t>
      </w:r>
      <w:r w:rsidR="000B0184" w:rsidRPr="0095677B">
        <w:rPr>
          <w:rFonts w:ascii="Times New Roman" w:hAnsi="Times New Roman"/>
          <w:b/>
          <w:bCs/>
          <w:sz w:val="28"/>
          <w:szCs w:val="28"/>
          <w:lang w:eastAsia="uk-UA"/>
        </w:rPr>
        <w:t>«</w:t>
      </w: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ВПФ</w:t>
      </w:r>
      <w:r w:rsidR="000B0184" w:rsidRPr="0095677B">
        <w:rPr>
          <w:rFonts w:ascii="Times New Roman" w:hAnsi="Times New Roman"/>
          <w:b/>
          <w:bCs/>
          <w:sz w:val="28"/>
          <w:szCs w:val="28"/>
          <w:lang w:eastAsia="uk-UA"/>
        </w:rPr>
        <w:t>» </w:t>
      </w:r>
      <w:r w:rsidRPr="0095677B">
        <w:rPr>
          <w:rFonts w:ascii="Times New Roman" w:hAnsi="Times New Roman"/>
          <w:sz w:val="28"/>
          <w:szCs w:val="28"/>
          <w:lang w:eastAsia="uk-UA"/>
        </w:rPr>
        <w:t>–</w:t>
      </w:r>
      <w:r w:rsidR="000B0184" w:rsidRPr="0095677B">
        <w:rPr>
          <w:rFonts w:ascii="Times New Roman" w:hAnsi="Times New Roman"/>
          <w:sz w:val="28"/>
          <w:szCs w:val="28"/>
          <w:lang w:eastAsia="uk-UA"/>
        </w:rPr>
        <w:t> </w:t>
      </w:r>
      <w:r w:rsidR="004011B4" w:rsidRPr="004011B4">
        <w:rPr>
          <w:rFonts w:ascii="Times New Roman" w:hAnsi="Times New Roman"/>
          <w:sz w:val="28"/>
          <w:szCs w:val="28"/>
          <w:lang w:eastAsia="uk-UA"/>
        </w:rPr>
        <w:t>експерт у сфері інформаційних технологій</w:t>
      </w:r>
      <w:r w:rsidR="00FE7137">
        <w:rPr>
          <w:rFonts w:ascii="Times New Roman" w:hAnsi="Times New Roman"/>
          <w:sz w:val="28"/>
          <w:szCs w:val="28"/>
          <w:lang w:eastAsia="uk-UA"/>
        </w:rPr>
        <w:t>,</w:t>
      </w:r>
      <w:r w:rsidR="004011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B3CA1" w:rsidRPr="0095677B">
        <w:rPr>
          <w:rFonts w:ascii="Times New Roman" w:hAnsi="Times New Roman"/>
          <w:sz w:val="28"/>
          <w:szCs w:val="28"/>
          <w:lang w:eastAsia="uk-UA"/>
        </w:rPr>
        <w:t>розробник</w:t>
      </w:r>
      <w:r w:rsidR="00FE7137">
        <w:rPr>
          <w:rFonts w:ascii="Times New Roman" w:hAnsi="Times New Roman"/>
          <w:sz w:val="28"/>
          <w:szCs w:val="28"/>
          <w:lang w:eastAsia="uk-UA"/>
        </w:rPr>
        <w:t>/</w:t>
      </w:r>
      <w:r w:rsidR="004011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50372" w:rsidRPr="0095677B">
        <w:rPr>
          <w:rFonts w:ascii="Times New Roman" w:hAnsi="Times New Roman"/>
          <w:sz w:val="28"/>
          <w:szCs w:val="28"/>
          <w:lang w:eastAsia="uk-UA"/>
        </w:rPr>
        <w:t xml:space="preserve">технічний </w:t>
      </w:r>
      <w:r w:rsidR="004011B4">
        <w:rPr>
          <w:rFonts w:ascii="Times New Roman" w:hAnsi="Times New Roman"/>
          <w:sz w:val="28"/>
          <w:szCs w:val="28"/>
          <w:lang w:eastAsia="uk-UA"/>
        </w:rPr>
        <w:t>адміністратор</w:t>
      </w:r>
      <w:r w:rsidR="00FE7137">
        <w:rPr>
          <w:rStyle w:val="aa"/>
          <w:rFonts w:ascii="Times New Roman" w:hAnsi="Times New Roman"/>
          <w:sz w:val="28"/>
          <w:szCs w:val="28"/>
          <w:lang w:eastAsia="uk-UA"/>
        </w:rPr>
        <w:footnoteReference w:id="3"/>
      </w:r>
      <w:r w:rsidR="00B50372" w:rsidRPr="0095677B">
        <w:rPr>
          <w:rFonts w:ascii="Times New Roman" w:hAnsi="Times New Roman"/>
          <w:sz w:val="28"/>
          <w:szCs w:val="28"/>
          <w:lang w:eastAsia="uk-UA"/>
        </w:rPr>
        <w:t>.</w:t>
      </w:r>
    </w:p>
    <w:p w14:paraId="1327ED85" w14:textId="7B1BBED6" w:rsidR="00937BA1" w:rsidRPr="0095677B" w:rsidRDefault="00937BA1" w:rsidP="00B5037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Мінфін</w:t>
      </w:r>
      <w:r w:rsidR="000B0184" w:rsidRPr="0095677B">
        <w:rPr>
          <w:rFonts w:ascii="Times New Roman" w:hAnsi="Times New Roman"/>
          <w:b/>
          <w:bCs/>
          <w:sz w:val="28"/>
          <w:szCs w:val="28"/>
          <w:lang w:eastAsia="uk-UA"/>
        </w:rPr>
        <w:t> </w:t>
      </w:r>
      <w:r w:rsidRPr="0095677B">
        <w:rPr>
          <w:rFonts w:ascii="Times New Roman" w:hAnsi="Times New Roman"/>
          <w:sz w:val="28"/>
          <w:szCs w:val="28"/>
          <w:lang w:eastAsia="uk-UA"/>
        </w:rPr>
        <w:t>–</w:t>
      </w:r>
      <w:r w:rsidR="000B0184" w:rsidRPr="0095677B">
        <w:rPr>
          <w:rFonts w:ascii="Times New Roman" w:hAnsi="Times New Roman"/>
          <w:sz w:val="28"/>
          <w:szCs w:val="28"/>
          <w:lang w:eastAsia="uk-UA"/>
        </w:rPr>
        <w:t> </w:t>
      </w:r>
      <w:r w:rsidRPr="0095677B">
        <w:rPr>
          <w:rFonts w:ascii="Times New Roman" w:hAnsi="Times New Roman"/>
          <w:sz w:val="28"/>
          <w:szCs w:val="28"/>
          <w:lang w:eastAsia="uk-UA"/>
        </w:rPr>
        <w:t>міжвідомчий координатор</w:t>
      </w:r>
      <w:r w:rsidR="00C2735B">
        <w:rPr>
          <w:rFonts w:ascii="Times New Roman" w:hAnsi="Times New Roman"/>
          <w:sz w:val="28"/>
          <w:szCs w:val="28"/>
          <w:lang w:eastAsia="uk-UA"/>
        </w:rPr>
        <w:t xml:space="preserve">, який визначає стратегічні рамки </w:t>
      </w:r>
      <w:r w:rsidR="00C2735B" w:rsidRPr="00C2735B">
        <w:rPr>
          <w:rFonts w:ascii="Times New Roman" w:hAnsi="Times New Roman"/>
          <w:sz w:val="28"/>
          <w:szCs w:val="28"/>
          <w:lang w:eastAsia="uk-UA"/>
        </w:rPr>
        <w:t>створення нових митних електронних систем</w:t>
      </w:r>
      <w:r w:rsidRPr="0095677B">
        <w:rPr>
          <w:rFonts w:ascii="Times New Roman" w:hAnsi="Times New Roman"/>
          <w:sz w:val="28"/>
          <w:szCs w:val="28"/>
          <w:lang w:eastAsia="uk-UA"/>
        </w:rPr>
        <w:t>.</w:t>
      </w:r>
    </w:p>
    <w:p w14:paraId="7DCFCBCC" w14:textId="1AAD29D5" w:rsidR="00F265FE" w:rsidRPr="0095677B" w:rsidRDefault="005144F1" w:rsidP="00F265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sz w:val="28"/>
          <w:szCs w:val="28"/>
          <w:lang w:eastAsia="uk-UA"/>
        </w:rPr>
        <w:t xml:space="preserve">Наглядова </w:t>
      </w:r>
      <w:r w:rsidR="00B174C1" w:rsidRPr="0095677B">
        <w:rPr>
          <w:rFonts w:ascii="Times New Roman" w:hAnsi="Times New Roman"/>
          <w:b/>
          <w:sz w:val="28"/>
          <w:szCs w:val="28"/>
          <w:lang w:eastAsia="uk-UA"/>
        </w:rPr>
        <w:t>рада</w:t>
      </w:r>
      <w:r w:rsidRPr="0095677B">
        <w:rPr>
          <w:rFonts w:ascii="Times New Roman" w:hAnsi="Times New Roman"/>
          <w:b/>
          <w:sz w:val="28"/>
          <w:szCs w:val="28"/>
          <w:lang w:eastAsia="uk-UA"/>
        </w:rPr>
        <w:t xml:space="preserve"> (НР)</w:t>
      </w:r>
      <w:r w:rsidRPr="0095677B">
        <w:rPr>
          <w:rFonts w:ascii="Times New Roman" w:hAnsi="Times New Roman"/>
          <w:sz w:val="28"/>
          <w:szCs w:val="28"/>
          <w:lang w:eastAsia="uk-UA"/>
        </w:rPr>
        <w:t> – </w:t>
      </w:r>
      <w:r w:rsidR="00C2735B">
        <w:rPr>
          <w:rFonts w:ascii="Times New Roman" w:hAnsi="Times New Roman"/>
          <w:sz w:val="28"/>
          <w:szCs w:val="28"/>
          <w:lang w:eastAsia="uk-UA"/>
        </w:rPr>
        <w:t xml:space="preserve">міжвідомчий орган </w:t>
      </w:r>
      <w:r w:rsidR="00D96FBA" w:rsidRPr="00D96FBA">
        <w:rPr>
          <w:rFonts w:ascii="Times New Roman" w:hAnsi="Times New Roman"/>
          <w:sz w:val="28"/>
          <w:szCs w:val="28"/>
          <w:lang w:eastAsia="uk-UA"/>
        </w:rPr>
        <w:t xml:space="preserve">моніторингу загального прогресу реалізації </w:t>
      </w:r>
      <w:proofErr w:type="spellStart"/>
      <w:r w:rsidR="00D96FBA" w:rsidRPr="00D96FBA">
        <w:rPr>
          <w:rFonts w:ascii="Times New Roman" w:hAnsi="Times New Roman"/>
          <w:sz w:val="28"/>
          <w:szCs w:val="28"/>
          <w:lang w:eastAsia="uk-UA"/>
        </w:rPr>
        <w:t>проєктів</w:t>
      </w:r>
      <w:proofErr w:type="spellEnd"/>
      <w:r w:rsidR="00D96FBA" w:rsidRPr="00D96FBA">
        <w:rPr>
          <w:rFonts w:ascii="Times New Roman" w:hAnsi="Times New Roman"/>
          <w:sz w:val="28"/>
          <w:szCs w:val="28"/>
          <w:lang w:eastAsia="uk-UA"/>
        </w:rPr>
        <w:t xml:space="preserve"> та створення нових митних електронних систем</w:t>
      </w:r>
      <w:r w:rsidRPr="0095677B">
        <w:rPr>
          <w:rFonts w:ascii="Times New Roman" w:hAnsi="Times New Roman"/>
          <w:sz w:val="28"/>
          <w:szCs w:val="28"/>
          <w:lang w:eastAsia="uk-UA"/>
        </w:rPr>
        <w:t>.</w:t>
      </w:r>
    </w:p>
    <w:p w14:paraId="27CA5210" w14:textId="77777777" w:rsidR="00F57B37" w:rsidRPr="0095677B" w:rsidRDefault="00F57B37" w:rsidP="00F265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17BAFA85" w14:textId="77777777" w:rsidR="000B0184" w:rsidRPr="0095677B" w:rsidRDefault="000B0184" w:rsidP="000B018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Ініціювання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1893"/>
        <w:gridCol w:w="1497"/>
        <w:gridCol w:w="1274"/>
        <w:gridCol w:w="1382"/>
      </w:tblGrid>
      <w:tr w:rsidR="0095677B" w:rsidRPr="0095677B" w14:paraId="735796BD" w14:textId="77777777" w:rsidTr="0028486E">
        <w:trPr>
          <w:tblHeader/>
        </w:trPr>
        <w:tc>
          <w:tcPr>
            <w:tcW w:w="3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297776" w14:textId="77777777" w:rsidR="000B0184" w:rsidRPr="0095677B" w:rsidRDefault="000B0184" w:rsidP="009857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Дія</w:t>
            </w:r>
          </w:p>
        </w:tc>
        <w:tc>
          <w:tcPr>
            <w:tcW w:w="1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D8DE16" w14:textId="77777777" w:rsidR="000B0184" w:rsidRPr="0095677B" w:rsidRDefault="000B0184" w:rsidP="009857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Дер</w:t>
            </w:r>
            <w:r w:rsidR="0028486E"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ж</w:t>
            </w: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митслужба</w:t>
            </w:r>
          </w:p>
        </w:tc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CC9AFB" w14:textId="77777777" w:rsidR="000B0184" w:rsidRPr="0095677B" w:rsidRDefault="000B0184" w:rsidP="009857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ДУ ВПФ</w:t>
            </w:r>
          </w:p>
        </w:tc>
        <w:tc>
          <w:tcPr>
            <w:tcW w:w="1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625060" w14:textId="77777777" w:rsidR="000B0184" w:rsidRPr="0095677B" w:rsidRDefault="000B0184" w:rsidP="009857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Мінфін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232E6" w14:textId="77777777" w:rsidR="000B0184" w:rsidRPr="0095677B" w:rsidRDefault="005144F1" w:rsidP="009857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Наглядова </w:t>
            </w:r>
            <w:r w:rsidR="00B174C1"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р</w:t>
            </w: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ада</w:t>
            </w:r>
          </w:p>
        </w:tc>
      </w:tr>
      <w:tr w:rsidR="0095677B" w:rsidRPr="0095677B" w14:paraId="5CC0F15D" w14:textId="77777777" w:rsidTr="0028486E">
        <w:tc>
          <w:tcPr>
            <w:tcW w:w="3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3ED42A" w14:textId="77777777" w:rsidR="000B0184" w:rsidRPr="0095677B" w:rsidRDefault="000B0184" w:rsidP="009857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Формування бізнес-цілей</w:t>
            </w:r>
          </w:p>
        </w:tc>
        <w:tc>
          <w:tcPr>
            <w:tcW w:w="1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DFA58" w14:textId="77777777" w:rsidR="000B0184" w:rsidRPr="0095677B" w:rsidRDefault="000B0184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59C675" w14:textId="77777777" w:rsidR="000B0184" w:rsidRPr="0095677B" w:rsidRDefault="000B0184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1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F41BB" w14:textId="77777777" w:rsidR="000B0184" w:rsidRPr="0095677B" w:rsidRDefault="000B0184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98ADC" w14:textId="77777777" w:rsidR="000B0184" w:rsidRPr="0095677B" w:rsidRDefault="006B472F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–</w:t>
            </w:r>
          </w:p>
        </w:tc>
      </w:tr>
      <w:tr w:rsidR="0095677B" w:rsidRPr="0095677B" w14:paraId="2D2EADD6" w14:textId="77777777" w:rsidTr="0028486E">
        <w:tc>
          <w:tcPr>
            <w:tcW w:w="3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855A6" w14:textId="77777777" w:rsidR="000B0184" w:rsidRPr="0095677B" w:rsidRDefault="000B0184" w:rsidP="009857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Прийняття рішення про старт</w:t>
            </w:r>
          </w:p>
        </w:tc>
        <w:tc>
          <w:tcPr>
            <w:tcW w:w="1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AAB7B" w14:textId="77777777" w:rsidR="000B0184" w:rsidRPr="0095677B" w:rsidRDefault="000B0184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15000" w14:textId="77777777" w:rsidR="000B0184" w:rsidRPr="0095677B" w:rsidRDefault="000B0184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1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B6B9F6" w14:textId="77777777" w:rsidR="000B0184" w:rsidRPr="0095677B" w:rsidRDefault="006B472F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І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8F86A" w14:textId="77777777" w:rsidR="000B0184" w:rsidRPr="0095677B" w:rsidRDefault="006B472F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І</w:t>
            </w:r>
          </w:p>
        </w:tc>
      </w:tr>
      <w:tr w:rsidR="0095677B" w:rsidRPr="0095677B" w14:paraId="39FC2C3C" w14:textId="77777777" w:rsidTr="0028486E">
        <w:tc>
          <w:tcPr>
            <w:tcW w:w="3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FAE7A" w14:textId="6A5EF85D" w:rsidR="00FB08FF" w:rsidRPr="0095677B" w:rsidRDefault="00FB08FF" w:rsidP="00756E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Створення робочої групи (РГ)</w:t>
            </w:r>
            <w:r w:rsidR="00FE7137">
              <w:rPr>
                <w:rStyle w:val="aa"/>
                <w:rFonts w:ascii="Times New Roman" w:hAnsi="Times New Roman"/>
                <w:sz w:val="28"/>
                <w:szCs w:val="28"/>
                <w:lang w:eastAsia="uk-UA"/>
              </w:rPr>
              <w:footnoteReference w:id="4"/>
            </w:r>
          </w:p>
        </w:tc>
        <w:tc>
          <w:tcPr>
            <w:tcW w:w="1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576F5" w14:textId="77777777" w:rsidR="00FB08FF" w:rsidRPr="0095677B" w:rsidRDefault="00FB08FF" w:rsidP="00FB08FF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</w:t>
            </w:r>
          </w:p>
        </w:tc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15990" w14:textId="77777777" w:rsidR="00FB08FF" w:rsidRPr="0095677B" w:rsidRDefault="00FB08FF" w:rsidP="00FB08FF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</w:t>
            </w:r>
          </w:p>
        </w:tc>
        <w:tc>
          <w:tcPr>
            <w:tcW w:w="1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25CADE" w14:textId="77777777" w:rsidR="00FB08FF" w:rsidRPr="0095677B" w:rsidRDefault="00FB08FF" w:rsidP="00FB08FF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E49384" w14:textId="77777777" w:rsidR="00FB08FF" w:rsidRPr="0095677B" w:rsidRDefault="006B472F" w:rsidP="00FB08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І</w:t>
            </w:r>
          </w:p>
        </w:tc>
      </w:tr>
      <w:tr w:rsidR="0095677B" w:rsidRPr="0095677B" w14:paraId="5B62DD20" w14:textId="77777777" w:rsidTr="00FB08FF">
        <w:tc>
          <w:tcPr>
            <w:tcW w:w="3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9C840" w14:textId="68EE6154" w:rsidR="00FB08FF" w:rsidRPr="0095677B" w:rsidRDefault="00FB08FF" w:rsidP="00FB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Опис поточного стану (</w:t>
            </w:r>
            <w:proofErr w:type="spellStart"/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as-is</w:t>
            </w:r>
            <w:proofErr w:type="spellEnd"/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)</w:t>
            </w:r>
            <w:r w:rsidR="00FE7137" w:rsidRPr="00FE7137">
              <w:rPr>
                <w:rFonts w:ascii="Times New Roman" w:hAnsi="Times New Roman"/>
                <w:sz w:val="28"/>
                <w:szCs w:val="28"/>
                <w:vertAlign w:val="superscript"/>
                <w:lang w:eastAsia="uk-UA"/>
              </w:rPr>
              <w:t>4</w:t>
            </w:r>
          </w:p>
        </w:tc>
        <w:tc>
          <w:tcPr>
            <w:tcW w:w="1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3F98C" w14:textId="77777777" w:rsidR="00FB08FF" w:rsidRPr="0095677B" w:rsidRDefault="00FB08FF" w:rsidP="00F57B3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492F79" w14:textId="77777777" w:rsidR="00FB08FF" w:rsidRPr="0095677B" w:rsidRDefault="00FB08FF" w:rsidP="00FB08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R</w:t>
            </w:r>
          </w:p>
        </w:tc>
        <w:tc>
          <w:tcPr>
            <w:tcW w:w="1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F16F7" w14:textId="77777777" w:rsidR="00FB08FF" w:rsidRPr="0095677B" w:rsidRDefault="00FB08FF" w:rsidP="00FB08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10CBAF" w14:textId="77777777" w:rsidR="00FB08FF" w:rsidRPr="0095677B" w:rsidRDefault="006B472F" w:rsidP="00FB08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–</w:t>
            </w:r>
          </w:p>
        </w:tc>
      </w:tr>
      <w:tr w:rsidR="0095677B" w:rsidRPr="0095677B" w14:paraId="0483F0A6" w14:textId="77777777" w:rsidTr="00FB08FF">
        <w:tc>
          <w:tcPr>
            <w:tcW w:w="3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A0BD5" w14:textId="0FF795FB" w:rsidR="00FB08FF" w:rsidRPr="0095677B" w:rsidRDefault="00FB08FF" w:rsidP="00FB08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Формування цільового стану </w:t>
            </w: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br/>
              <w:t>(</w:t>
            </w:r>
            <w:proofErr w:type="spellStart"/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to-be</w:t>
            </w:r>
            <w:proofErr w:type="spellEnd"/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)</w:t>
            </w:r>
            <w:r w:rsidR="00FE7137" w:rsidRPr="00FE7137">
              <w:rPr>
                <w:rFonts w:ascii="Times New Roman" w:hAnsi="Times New Roman"/>
                <w:sz w:val="28"/>
                <w:szCs w:val="28"/>
                <w:vertAlign w:val="superscript"/>
                <w:lang w:eastAsia="uk-UA"/>
              </w:rPr>
              <w:t>4</w:t>
            </w:r>
          </w:p>
        </w:tc>
        <w:tc>
          <w:tcPr>
            <w:tcW w:w="1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4EA35" w14:textId="77777777" w:rsidR="00FB08FF" w:rsidRPr="0095677B" w:rsidRDefault="00FB08FF" w:rsidP="00F57B3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</w:t>
            </w:r>
          </w:p>
        </w:tc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9C898" w14:textId="77777777" w:rsidR="00FB08FF" w:rsidRPr="0095677B" w:rsidRDefault="00F57B37" w:rsidP="00FB08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16B27" w14:textId="77777777" w:rsidR="00FB08FF" w:rsidRPr="0095677B" w:rsidRDefault="00FB08FF" w:rsidP="00FB08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87B6D" w14:textId="77777777" w:rsidR="00FB08FF" w:rsidRPr="0095677B" w:rsidRDefault="006B472F" w:rsidP="00FB08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–</w:t>
            </w:r>
          </w:p>
        </w:tc>
      </w:tr>
      <w:tr w:rsidR="0095677B" w:rsidRPr="0095677B" w14:paraId="665126B7" w14:textId="77777777" w:rsidTr="0028486E">
        <w:tc>
          <w:tcPr>
            <w:tcW w:w="3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3C0EF" w14:textId="3BC6871A" w:rsidR="0028486E" w:rsidRPr="0095677B" w:rsidRDefault="0028486E" w:rsidP="009857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Формування функціональних вимог</w:t>
            </w:r>
            <w:r w:rsidR="00FE7137" w:rsidRPr="00FE7137">
              <w:rPr>
                <w:rFonts w:ascii="Times New Roman" w:hAnsi="Times New Roman"/>
                <w:sz w:val="28"/>
                <w:szCs w:val="28"/>
                <w:vertAlign w:val="superscript"/>
                <w:lang w:eastAsia="uk-UA"/>
              </w:rPr>
              <w:t>4</w:t>
            </w:r>
          </w:p>
        </w:tc>
        <w:tc>
          <w:tcPr>
            <w:tcW w:w="1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D663F" w14:textId="77777777" w:rsidR="0028486E" w:rsidRPr="0095677B" w:rsidRDefault="00726C61" w:rsidP="00F57B3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83510" w14:textId="77777777" w:rsidR="0028486E" w:rsidRPr="0095677B" w:rsidRDefault="006B472F" w:rsidP="009857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val="en-US" w:eastAsia="uk-UA"/>
              </w:rPr>
              <w:t>R</w:t>
            </w:r>
          </w:p>
        </w:tc>
        <w:tc>
          <w:tcPr>
            <w:tcW w:w="1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866CD" w14:textId="77777777" w:rsidR="0028486E" w:rsidRPr="0095677B" w:rsidRDefault="0028486E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CA4F5" w14:textId="77777777" w:rsidR="0028486E" w:rsidRPr="0095677B" w:rsidRDefault="006B472F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–</w:t>
            </w:r>
          </w:p>
        </w:tc>
      </w:tr>
      <w:tr w:rsidR="0095677B" w:rsidRPr="0095677B" w14:paraId="60EDE533" w14:textId="77777777" w:rsidTr="0028486E">
        <w:tc>
          <w:tcPr>
            <w:tcW w:w="3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720E8" w14:textId="7175D4C8" w:rsidR="0028486E" w:rsidRPr="0095677B" w:rsidRDefault="0028486E" w:rsidP="009857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Формування нефункціональних вимог</w:t>
            </w:r>
            <w:r w:rsidR="00FE7137" w:rsidRPr="00FE7137">
              <w:rPr>
                <w:rFonts w:ascii="Times New Roman" w:hAnsi="Times New Roman"/>
                <w:sz w:val="28"/>
                <w:szCs w:val="28"/>
                <w:vertAlign w:val="superscript"/>
                <w:lang w:eastAsia="uk-UA"/>
              </w:rPr>
              <w:t>4</w:t>
            </w:r>
          </w:p>
        </w:tc>
        <w:tc>
          <w:tcPr>
            <w:tcW w:w="1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649BD" w14:textId="77777777" w:rsidR="0028486E" w:rsidRPr="0095677B" w:rsidRDefault="0028486E" w:rsidP="00F57B3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788E4" w14:textId="77777777" w:rsidR="0028486E" w:rsidRPr="0095677B" w:rsidRDefault="0028486E" w:rsidP="00F57B3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B5344" w14:textId="77777777" w:rsidR="0028486E" w:rsidRPr="0095677B" w:rsidRDefault="0028486E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639A3" w14:textId="77777777" w:rsidR="0028486E" w:rsidRPr="0095677B" w:rsidRDefault="0028486E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–</w:t>
            </w:r>
          </w:p>
        </w:tc>
      </w:tr>
      <w:tr w:rsidR="0095677B" w:rsidRPr="0095677B" w14:paraId="77691693" w14:textId="77777777" w:rsidTr="0028486E">
        <w:tc>
          <w:tcPr>
            <w:tcW w:w="3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EBE34" w14:textId="1B9F9C5E" w:rsidR="0028486E" w:rsidRPr="0095677B" w:rsidRDefault="005144F1" w:rsidP="00F57B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Погодження </w:t>
            </w:r>
            <w:r w:rsidR="00FE71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технічних </w:t>
            </w: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вимог робочою групою (РГ)</w:t>
            </w:r>
            <w:r w:rsidR="00FE7137" w:rsidRPr="00FE7137">
              <w:rPr>
                <w:rFonts w:ascii="Times New Roman" w:hAnsi="Times New Roman"/>
                <w:sz w:val="28"/>
                <w:szCs w:val="28"/>
                <w:vertAlign w:val="superscript"/>
                <w:lang w:eastAsia="uk-UA"/>
              </w:rPr>
              <w:t>4</w:t>
            </w:r>
          </w:p>
        </w:tc>
        <w:tc>
          <w:tcPr>
            <w:tcW w:w="1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3A137" w14:textId="77777777" w:rsidR="0028486E" w:rsidRPr="0095677B" w:rsidRDefault="0028486E" w:rsidP="009857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A</w:t>
            </w:r>
          </w:p>
        </w:tc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C8A08" w14:textId="77777777" w:rsidR="0028486E" w:rsidRPr="0095677B" w:rsidRDefault="0028486E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A</w:t>
            </w:r>
          </w:p>
        </w:tc>
        <w:tc>
          <w:tcPr>
            <w:tcW w:w="1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82095" w14:textId="77777777" w:rsidR="0028486E" w:rsidRPr="0095677B" w:rsidRDefault="006B472F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A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6DF7F" w14:textId="77777777" w:rsidR="0028486E" w:rsidRPr="0095677B" w:rsidRDefault="006B472F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</w:tr>
      <w:tr w:rsidR="005144F1" w:rsidRPr="0095677B" w14:paraId="53AE8556" w14:textId="77777777" w:rsidTr="0028486E">
        <w:tc>
          <w:tcPr>
            <w:tcW w:w="3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406F5" w14:textId="48AB9695" w:rsidR="005144F1" w:rsidRPr="0095677B" w:rsidRDefault="005144F1" w:rsidP="00F57B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Затвердження </w:t>
            </w:r>
            <w:r w:rsidR="00FE7137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технічних </w:t>
            </w: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вимог</w:t>
            </w:r>
          </w:p>
        </w:tc>
        <w:tc>
          <w:tcPr>
            <w:tcW w:w="18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B9ABA" w14:textId="1280071A" w:rsidR="005144F1" w:rsidRPr="00FE7137" w:rsidRDefault="00FE7137" w:rsidP="00514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R</w:t>
            </w:r>
          </w:p>
        </w:tc>
        <w:tc>
          <w:tcPr>
            <w:tcW w:w="14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BB47B" w14:textId="01673426" w:rsidR="005144F1" w:rsidRPr="0095677B" w:rsidRDefault="00B8011E" w:rsidP="00514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12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77D2A" w14:textId="3E8716BC" w:rsidR="005144F1" w:rsidRPr="00FE7137" w:rsidRDefault="00B8011E" w:rsidP="00514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R</w:t>
            </w:r>
          </w:p>
        </w:tc>
        <w:tc>
          <w:tcPr>
            <w:tcW w:w="13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9B416" w14:textId="59A823E0" w:rsidR="005144F1" w:rsidRPr="0095677B" w:rsidRDefault="00FE7137" w:rsidP="005144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І</w:t>
            </w:r>
          </w:p>
        </w:tc>
      </w:tr>
    </w:tbl>
    <w:p w14:paraId="693E09CF" w14:textId="77777777" w:rsidR="000B0184" w:rsidRPr="0095677B" w:rsidRDefault="000B0184" w:rsidP="000B01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0C0B34AD" w14:textId="77777777" w:rsidR="00937BA1" w:rsidRPr="0095677B" w:rsidRDefault="005C2990" w:rsidP="00937BA1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Проєктування</w:t>
      </w:r>
    </w:p>
    <w:p w14:paraId="24F08899" w14:textId="77777777" w:rsidR="005C2990" w:rsidRPr="0095677B" w:rsidRDefault="005C2990" w:rsidP="005C299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2.1. Розроблення технічного завдання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1897"/>
        <w:gridCol w:w="1253"/>
        <w:gridCol w:w="1440"/>
        <w:gridCol w:w="1350"/>
      </w:tblGrid>
      <w:tr w:rsidR="0095677B" w:rsidRPr="0095677B" w14:paraId="7D912D27" w14:textId="77777777" w:rsidTr="00937BA1">
        <w:trPr>
          <w:tblHeader/>
        </w:trPr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B50E74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Дія</w:t>
            </w:r>
          </w:p>
        </w:tc>
        <w:tc>
          <w:tcPr>
            <w:tcW w:w="1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84CCF" w14:textId="77777777" w:rsidR="00937BA1" w:rsidRPr="0095677B" w:rsidRDefault="00937BA1" w:rsidP="009857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Дер</w:t>
            </w:r>
            <w:r w:rsidR="009857D0"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ж</w:t>
            </w: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митслужба </w:t>
            </w:r>
          </w:p>
        </w:tc>
        <w:tc>
          <w:tcPr>
            <w:tcW w:w="1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784C8" w14:textId="77777777" w:rsidR="00937BA1" w:rsidRPr="0095677B" w:rsidRDefault="009857D0" w:rsidP="009857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ДУ ВПФ</w:t>
            </w:r>
          </w:p>
        </w:tc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DAF7F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Мінфін</w:t>
            </w:r>
          </w:p>
        </w:tc>
        <w:tc>
          <w:tcPr>
            <w:tcW w:w="13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24F83" w14:textId="77777777" w:rsidR="00937BA1" w:rsidRPr="0095677B" w:rsidRDefault="005144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Наглядова </w:t>
            </w:r>
            <w:r w:rsidR="00B174C1"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р</w:t>
            </w: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ада</w:t>
            </w:r>
          </w:p>
        </w:tc>
      </w:tr>
      <w:tr w:rsidR="0095677B" w:rsidRPr="0095677B" w14:paraId="0622E59B" w14:textId="77777777" w:rsidTr="00937BA1"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E25D5" w14:textId="33B83452" w:rsidR="00937BA1" w:rsidRPr="0095677B" w:rsidRDefault="00937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Підготовка </w:t>
            </w:r>
            <w:proofErr w:type="spellStart"/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проєкту</w:t>
            </w:r>
            <w:proofErr w:type="spellEnd"/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ТЗ</w:t>
            </w:r>
          </w:p>
        </w:tc>
        <w:tc>
          <w:tcPr>
            <w:tcW w:w="1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7E2F2D" w14:textId="77777777" w:rsidR="00937BA1" w:rsidRPr="0095677B" w:rsidRDefault="000E31F5" w:rsidP="00F57B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1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4A02C" w14:textId="77777777" w:rsidR="00937BA1" w:rsidRPr="0095677B" w:rsidRDefault="00937BA1" w:rsidP="00F57B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</w:t>
            </w:r>
            <w:r w:rsidR="006E6683" w:rsidRPr="0095677B">
              <w:rPr>
                <w:rFonts w:ascii="Times New Roman" w:hAnsi="Times New Roman"/>
                <w:bCs/>
                <w:sz w:val="28"/>
                <w:szCs w:val="28"/>
                <w:lang w:val="en-US" w:eastAsia="uk-UA"/>
              </w:rPr>
              <w:t>/A</w:t>
            </w:r>
          </w:p>
        </w:tc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E1951E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13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2297B5" w14:textId="77777777" w:rsidR="00937BA1" w:rsidRPr="0095677B" w:rsidRDefault="006B4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–</w:t>
            </w:r>
          </w:p>
        </w:tc>
      </w:tr>
      <w:tr w:rsidR="0095677B" w:rsidRPr="0095677B" w14:paraId="592033F6" w14:textId="77777777" w:rsidTr="00937BA1"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CF1FB0" w14:textId="499B5637" w:rsidR="00937BA1" w:rsidRPr="0095677B" w:rsidRDefault="006B4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Погодження ТЗ робочою групою</w:t>
            </w:r>
            <w:r w:rsidR="0048746C" w:rsidRPr="0095677B">
              <w:rPr>
                <w:rFonts w:ascii="Times New Roman" w:hAnsi="Times New Roman"/>
                <w:sz w:val="28"/>
                <w:szCs w:val="28"/>
                <w:lang w:val="ru-RU" w:eastAsia="uk-UA"/>
              </w:rPr>
              <w:t xml:space="preserve"> (</w:t>
            </w: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РГ</w:t>
            </w:r>
            <w:r w:rsidR="0048746C" w:rsidRPr="0095677B">
              <w:rPr>
                <w:rFonts w:ascii="Times New Roman" w:hAnsi="Times New Roman"/>
                <w:sz w:val="28"/>
                <w:szCs w:val="28"/>
                <w:lang w:val="ru-RU" w:eastAsia="uk-UA"/>
              </w:rPr>
              <w:t>)</w:t>
            </w:r>
            <w:r w:rsidR="000A3003" w:rsidRPr="00FE7137">
              <w:rPr>
                <w:rFonts w:ascii="Times New Roman" w:hAnsi="Times New Roman"/>
                <w:sz w:val="28"/>
                <w:szCs w:val="28"/>
                <w:vertAlign w:val="superscript"/>
                <w:lang w:eastAsia="uk-UA"/>
              </w:rPr>
              <w:t>4</w:t>
            </w:r>
          </w:p>
        </w:tc>
        <w:tc>
          <w:tcPr>
            <w:tcW w:w="1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FF5524" w14:textId="77777777" w:rsidR="00937BA1" w:rsidRPr="0095677B" w:rsidRDefault="006B4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val="en-US" w:eastAsia="uk-UA"/>
              </w:rPr>
              <w:t>C</w:t>
            </w:r>
          </w:p>
        </w:tc>
        <w:tc>
          <w:tcPr>
            <w:tcW w:w="1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721461" w14:textId="77777777" w:rsidR="00937BA1" w:rsidRPr="0095677B" w:rsidRDefault="009857D0" w:rsidP="009857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49FF6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13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F96838" w14:textId="77777777" w:rsidR="00937BA1" w:rsidRPr="0095677B" w:rsidRDefault="006B4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</w:tr>
      <w:tr w:rsidR="006B3CA1" w:rsidRPr="0095677B" w14:paraId="62B7F705" w14:textId="77777777" w:rsidTr="00937BA1"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765BE1" w14:textId="400423F2" w:rsidR="00937BA1" w:rsidRPr="0017546C" w:rsidRDefault="00937BA1" w:rsidP="00F57B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Затвердження ТЗ</w:t>
            </w:r>
          </w:p>
        </w:tc>
        <w:tc>
          <w:tcPr>
            <w:tcW w:w="1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F95B7" w14:textId="777ABFE5" w:rsidR="00937BA1" w:rsidRPr="0095677B" w:rsidRDefault="001754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</w:t>
            </w:r>
          </w:p>
        </w:tc>
        <w:tc>
          <w:tcPr>
            <w:tcW w:w="12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F5231" w14:textId="24C8FB56" w:rsidR="00937BA1" w:rsidRPr="0095677B" w:rsidRDefault="001754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</w:t>
            </w:r>
            <w:r w:rsidRPr="0095677B">
              <w:rPr>
                <w:rFonts w:ascii="Times New Roman" w:hAnsi="Times New Roman"/>
                <w:bCs/>
                <w:sz w:val="28"/>
                <w:szCs w:val="28"/>
                <w:lang w:val="en-US" w:eastAsia="uk-UA"/>
              </w:rPr>
              <w:t>/A</w:t>
            </w:r>
          </w:p>
        </w:tc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D0EAEE" w14:textId="77777777" w:rsidR="00937BA1" w:rsidRPr="0095677B" w:rsidRDefault="006B472F" w:rsidP="009857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val="en-US" w:eastAsia="uk-UA"/>
              </w:rPr>
              <w:t>C</w:t>
            </w:r>
          </w:p>
        </w:tc>
        <w:tc>
          <w:tcPr>
            <w:tcW w:w="13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D19117" w14:textId="3E9DDB7B" w:rsidR="00937BA1" w:rsidRPr="0095677B" w:rsidRDefault="001754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</w:tr>
    </w:tbl>
    <w:p w14:paraId="468C6896" w14:textId="77777777" w:rsidR="00937BA1" w:rsidRPr="0095677B" w:rsidRDefault="00937BA1" w:rsidP="00937B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1395204E" w14:textId="77777777" w:rsidR="00937BA1" w:rsidRPr="0095677B" w:rsidRDefault="005C2990" w:rsidP="00937BA1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Створення та впровадження</w:t>
      </w:r>
    </w:p>
    <w:p w14:paraId="5B0513B2" w14:textId="77777777" w:rsidR="005C2990" w:rsidRPr="0095677B" w:rsidRDefault="005C2990" w:rsidP="005C299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3.1. Створення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5"/>
        <w:gridCol w:w="1890"/>
        <w:gridCol w:w="1620"/>
        <w:gridCol w:w="1260"/>
        <w:gridCol w:w="1350"/>
      </w:tblGrid>
      <w:tr w:rsidR="0095677B" w:rsidRPr="0095677B" w14:paraId="4DF4D881" w14:textId="77777777" w:rsidTr="00574A56">
        <w:trPr>
          <w:tblHeader/>
        </w:trPr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D178D1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Дія</w:t>
            </w:r>
          </w:p>
        </w:tc>
        <w:tc>
          <w:tcPr>
            <w:tcW w:w="1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14CC02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Дер</w:t>
            </w:r>
            <w:r w:rsidR="006B7161"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ж</w:t>
            </w: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митслужба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339BA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ДУ ВПФ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2A559B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Мінфін</w:t>
            </w:r>
          </w:p>
        </w:tc>
        <w:tc>
          <w:tcPr>
            <w:tcW w:w="13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30EA0" w14:textId="77777777" w:rsidR="00937BA1" w:rsidRPr="0095677B" w:rsidRDefault="005144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Наглядова </w:t>
            </w:r>
            <w:r w:rsidR="00B174C1"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р</w:t>
            </w: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ада</w:t>
            </w:r>
          </w:p>
        </w:tc>
      </w:tr>
      <w:tr w:rsidR="0095677B" w:rsidRPr="0095677B" w14:paraId="2246AD61" w14:textId="77777777" w:rsidTr="00574A56"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2B889" w14:textId="718A0EDE" w:rsidR="00937BA1" w:rsidRPr="0095677B" w:rsidRDefault="00937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Розробка програмного забезпечення</w:t>
            </w:r>
          </w:p>
        </w:tc>
        <w:tc>
          <w:tcPr>
            <w:tcW w:w="1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0E3A48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DEC62F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5AD60" w14:textId="77777777" w:rsidR="00937BA1" w:rsidRPr="0095677B" w:rsidRDefault="006B4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C</w:t>
            </w:r>
          </w:p>
        </w:tc>
        <w:tc>
          <w:tcPr>
            <w:tcW w:w="13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B90D79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–</w:t>
            </w:r>
          </w:p>
        </w:tc>
      </w:tr>
      <w:tr w:rsidR="006B3CA1" w:rsidRPr="0095677B" w14:paraId="5C9620E0" w14:textId="77777777" w:rsidTr="00574A56"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63497" w14:textId="58544278" w:rsidR="00D06E2E" w:rsidRPr="0095677B" w:rsidRDefault="00D06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Розробка технічної документації до ПЗ</w:t>
            </w:r>
          </w:p>
        </w:tc>
        <w:tc>
          <w:tcPr>
            <w:tcW w:w="1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C29DF" w14:textId="77777777" w:rsidR="00D06E2E" w:rsidRPr="0095677B" w:rsidRDefault="00593D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С</w:t>
            </w:r>
          </w:p>
        </w:tc>
        <w:tc>
          <w:tcPr>
            <w:tcW w:w="16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F1F84" w14:textId="77777777" w:rsidR="00D06E2E" w:rsidRPr="0095677B" w:rsidRDefault="00593D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8B3B7" w14:textId="77777777" w:rsidR="00D06E2E" w:rsidRPr="0095677B" w:rsidRDefault="006B4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C</w:t>
            </w:r>
          </w:p>
        </w:tc>
        <w:tc>
          <w:tcPr>
            <w:tcW w:w="13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34621" w14:textId="267E885B" w:rsidR="00D06E2E" w:rsidRPr="0095677B" w:rsidRDefault="001754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–</w:t>
            </w:r>
          </w:p>
        </w:tc>
      </w:tr>
    </w:tbl>
    <w:p w14:paraId="067816C2" w14:textId="77777777" w:rsidR="00937BA1" w:rsidRPr="0095677B" w:rsidRDefault="00937BA1" w:rsidP="00937B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80DBABC" w14:textId="77777777" w:rsidR="00937BA1" w:rsidRPr="0095677B" w:rsidRDefault="005C2990" w:rsidP="005C2990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3.2. Проведення </w:t>
      </w:r>
      <w:r w:rsidR="006B472F" w:rsidRPr="0095677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приймальних </w:t>
      </w: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випробувань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7"/>
        <w:gridCol w:w="1886"/>
        <w:gridCol w:w="1491"/>
        <w:gridCol w:w="1663"/>
        <w:gridCol w:w="1281"/>
      </w:tblGrid>
      <w:tr w:rsidR="0095677B" w:rsidRPr="0095677B" w14:paraId="7F2D1812" w14:textId="77777777" w:rsidTr="00CD43EB">
        <w:trPr>
          <w:tblHeader/>
        </w:trPr>
        <w:tc>
          <w:tcPr>
            <w:tcW w:w="3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1A938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Дія</w:t>
            </w:r>
          </w:p>
        </w:tc>
        <w:tc>
          <w:tcPr>
            <w:tcW w:w="18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85AAE7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Дер</w:t>
            </w:r>
            <w:r w:rsidR="006B7161"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ж</w:t>
            </w: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митслужба</w:t>
            </w: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FA266D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ДУ ВПФ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0FA84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Мінфін</w:t>
            </w:r>
          </w:p>
        </w:tc>
        <w:tc>
          <w:tcPr>
            <w:tcW w:w="1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76868" w14:textId="77777777" w:rsidR="00937BA1" w:rsidRPr="0095677B" w:rsidRDefault="005144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Наглядова </w:t>
            </w:r>
            <w:r w:rsidR="00B174C1"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р</w:t>
            </w: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ада</w:t>
            </w:r>
          </w:p>
        </w:tc>
      </w:tr>
      <w:tr w:rsidR="0095677B" w:rsidRPr="0095677B" w14:paraId="3C6D02E4" w14:textId="77777777" w:rsidTr="00CD43EB">
        <w:tc>
          <w:tcPr>
            <w:tcW w:w="3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176E2" w14:textId="54F350F4" w:rsidR="00593DF7" w:rsidRPr="0095677B" w:rsidRDefault="00593DF7" w:rsidP="00CD40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Розробка програми-методики</w:t>
            </w:r>
            <w:r w:rsidR="006B7161"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приймальних випробувань</w:t>
            </w:r>
          </w:p>
        </w:tc>
        <w:tc>
          <w:tcPr>
            <w:tcW w:w="18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A77D2" w14:textId="77777777" w:rsidR="00593DF7" w:rsidRPr="0095677B" w:rsidRDefault="00593DF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С</w:t>
            </w: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38438" w14:textId="77777777" w:rsidR="00593DF7" w:rsidRPr="0095677B" w:rsidRDefault="00593D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3F9E9" w14:textId="77777777" w:rsidR="00593DF7" w:rsidRPr="0095677B" w:rsidRDefault="006B4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С</w:t>
            </w:r>
          </w:p>
        </w:tc>
        <w:tc>
          <w:tcPr>
            <w:tcW w:w="1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747DE" w14:textId="77777777" w:rsidR="00593DF7" w:rsidRPr="0095677B" w:rsidRDefault="00593D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–</w:t>
            </w:r>
          </w:p>
        </w:tc>
      </w:tr>
      <w:tr w:rsidR="0095677B" w:rsidRPr="0095677B" w14:paraId="07635FA1" w14:textId="77777777" w:rsidTr="00CD43EB">
        <w:tc>
          <w:tcPr>
            <w:tcW w:w="3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4A664" w14:textId="77777777" w:rsidR="006B3CA1" w:rsidRPr="0095677B" w:rsidRDefault="006B3CA1" w:rsidP="001418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Узгодження питань та організація проведення тестування на відповідність DG TAXUD</w:t>
            </w:r>
          </w:p>
        </w:tc>
        <w:tc>
          <w:tcPr>
            <w:tcW w:w="18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021B1" w14:textId="18CE4F61" w:rsidR="006B3CA1" w:rsidRPr="0095677B" w:rsidRDefault="0017546C" w:rsidP="001418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</w:t>
            </w: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97B90" w14:textId="77777777" w:rsidR="006B3CA1" w:rsidRPr="0095677B" w:rsidRDefault="006B3CA1" w:rsidP="001418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І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60B3F" w14:textId="77777777" w:rsidR="006B3CA1" w:rsidRPr="0095677B" w:rsidRDefault="006B3CA1" w:rsidP="001418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A31C0" w14:textId="77777777" w:rsidR="006B3CA1" w:rsidRPr="0095677B" w:rsidRDefault="006B472F" w:rsidP="001418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І</w:t>
            </w:r>
          </w:p>
        </w:tc>
      </w:tr>
      <w:tr w:rsidR="0095677B" w:rsidRPr="0095677B" w14:paraId="2C76F92A" w14:textId="77777777" w:rsidTr="00CD43EB">
        <w:tc>
          <w:tcPr>
            <w:tcW w:w="3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864E7" w14:textId="63E0C294" w:rsidR="00327BFF" w:rsidRPr="0095677B" w:rsidRDefault="006B472F" w:rsidP="00F57B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Приймальні </w:t>
            </w:r>
            <w:r w:rsidR="00327BFF"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випробування (тестове середовище</w:t>
            </w:r>
            <w:r w:rsidR="006B3CA1"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; можуть включати випробування на відповідність DG TAXUD</w:t>
            </w:r>
            <w:r w:rsidR="00327BFF"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18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3BB58" w14:textId="77777777" w:rsidR="00327BFF" w:rsidRPr="0095677B" w:rsidRDefault="00327BFF" w:rsidP="00327B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</w:t>
            </w: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71F7A" w14:textId="77777777" w:rsidR="00327BFF" w:rsidRPr="0095677B" w:rsidRDefault="00327BFF" w:rsidP="00327B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F2C37" w14:textId="1A7ADCBD" w:rsidR="00327BFF" w:rsidRPr="0095677B" w:rsidRDefault="0017546C" w:rsidP="00327B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С</w:t>
            </w:r>
          </w:p>
        </w:tc>
        <w:tc>
          <w:tcPr>
            <w:tcW w:w="1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009DB" w14:textId="77777777" w:rsidR="00327BFF" w:rsidRPr="0095677B" w:rsidRDefault="006B472F" w:rsidP="00327B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</w:tr>
      <w:tr w:rsidR="0095677B" w:rsidRPr="0095677B" w14:paraId="1AD5D4B0" w14:textId="77777777" w:rsidTr="00CD43EB">
        <w:tc>
          <w:tcPr>
            <w:tcW w:w="3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19B98" w14:textId="45B0656A" w:rsidR="00937BA1" w:rsidRPr="0095677B" w:rsidRDefault="00937BA1" w:rsidP="00CD40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Усунення дефектів</w:t>
            </w:r>
            <w:r w:rsidR="00CD4025"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,</w:t>
            </w:r>
            <w:r w:rsidR="00CD4025"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</w:t>
            </w:r>
            <w:r w:rsidR="00CD4025"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управління змінами</w:t>
            </w:r>
          </w:p>
        </w:tc>
        <w:tc>
          <w:tcPr>
            <w:tcW w:w="18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FB002B" w14:textId="2B26A4C6" w:rsidR="00937BA1" w:rsidRPr="0095677B" w:rsidRDefault="001754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С</w:t>
            </w: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424578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6FC9E3" w14:textId="77777777" w:rsidR="00937BA1" w:rsidRPr="0095677B" w:rsidRDefault="006B4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  <w:tc>
          <w:tcPr>
            <w:tcW w:w="1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A0D346" w14:textId="77777777" w:rsidR="00937BA1" w:rsidRPr="0095677B" w:rsidRDefault="006B47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</w:tr>
      <w:tr w:rsidR="0095677B" w:rsidRPr="0095677B" w14:paraId="0B796FBF" w14:textId="77777777" w:rsidTr="00CD43EB">
        <w:tc>
          <w:tcPr>
            <w:tcW w:w="3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4D1684" w14:textId="7768AFD6" w:rsidR="00E00FF2" w:rsidRPr="0095677B" w:rsidRDefault="0017546C" w:rsidP="00E00FF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Моніторинг</w:t>
            </w:r>
            <w:r w:rsidR="00BE604B"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результатів </w:t>
            </w:r>
            <w:r w:rsidR="00E00FF2"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приймальних </w:t>
            </w:r>
            <w:r w:rsidR="00BE604B"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випробувань</w:t>
            </w:r>
            <w:r w:rsidR="00E00FF2"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;</w:t>
            </w:r>
          </w:p>
          <w:p w14:paraId="606590BB" w14:textId="062E8D6C" w:rsidR="00BE604B" w:rsidRPr="0095677B" w:rsidRDefault="00E00FF2" w:rsidP="00F57B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оцінка готовності до експлуатації</w:t>
            </w:r>
            <w:r w:rsidR="00BE604B"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8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E3A6A" w14:textId="1A0A7C9C" w:rsidR="00BE604B" w:rsidRPr="0095677B" w:rsidRDefault="0017546C" w:rsidP="00BE60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3BE3D" w14:textId="77777777" w:rsidR="00BE604B" w:rsidRPr="0095677B" w:rsidRDefault="00E00FF2" w:rsidP="00BE60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С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65F9CF" w14:textId="77777777" w:rsidR="00BE604B" w:rsidRPr="0095677B" w:rsidRDefault="00E00FF2" w:rsidP="00BE60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С</w:t>
            </w:r>
          </w:p>
        </w:tc>
        <w:tc>
          <w:tcPr>
            <w:tcW w:w="1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2D5742" w14:textId="3BCC8106" w:rsidR="00BE604B" w:rsidRPr="0095677B" w:rsidRDefault="0017546C" w:rsidP="00BE60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</w:tr>
      <w:tr w:rsidR="0095677B" w:rsidRPr="0095677B" w14:paraId="323933EC" w14:textId="77777777" w:rsidTr="00CD43EB">
        <w:tc>
          <w:tcPr>
            <w:tcW w:w="3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0B406" w14:textId="77777777" w:rsidR="00BE604B" w:rsidRPr="0095677B" w:rsidRDefault="00CD43EB" w:rsidP="006B3C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Проведення дослідної експлуатації</w:t>
            </w:r>
          </w:p>
        </w:tc>
        <w:tc>
          <w:tcPr>
            <w:tcW w:w="18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72884" w14:textId="77777777" w:rsidR="00BE604B" w:rsidRPr="0095677B" w:rsidRDefault="00CD43EB" w:rsidP="00BE60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A1DBA" w14:textId="77777777" w:rsidR="00BE604B" w:rsidRPr="0095677B" w:rsidRDefault="00CD43EB" w:rsidP="00BE60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3573D" w14:textId="77777777" w:rsidR="00BE604B" w:rsidRPr="0095677B" w:rsidRDefault="009C6A6C" w:rsidP="00BE60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  <w:tc>
          <w:tcPr>
            <w:tcW w:w="1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6A3DE" w14:textId="77777777" w:rsidR="00BE604B" w:rsidRPr="0095677B" w:rsidRDefault="009C6A6C" w:rsidP="00BE60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</w:tr>
      <w:tr w:rsidR="00CD43EB" w:rsidRPr="0095677B" w14:paraId="4A82AC41" w14:textId="77777777" w:rsidTr="00CD43EB">
        <w:tc>
          <w:tcPr>
            <w:tcW w:w="3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9A805" w14:textId="77777777" w:rsidR="00CD43EB" w:rsidRPr="0095677B" w:rsidRDefault="00CD43EB" w:rsidP="00CD43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Авторизація з безпеки або отримання сертифіката відповідності стандарту інформаційної безпеки щодо систем</w:t>
            </w:r>
          </w:p>
        </w:tc>
        <w:tc>
          <w:tcPr>
            <w:tcW w:w="18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FA600" w14:textId="77777777" w:rsidR="00CD43EB" w:rsidRPr="0095677B" w:rsidRDefault="00CD43EB" w:rsidP="00CD43E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4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03434" w14:textId="1C9470AF" w:rsidR="00CD43EB" w:rsidRPr="0095677B" w:rsidRDefault="0017546C" w:rsidP="00CD43EB">
            <w:pPr>
              <w:jc w:val="center"/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С</w:t>
            </w:r>
          </w:p>
        </w:tc>
        <w:tc>
          <w:tcPr>
            <w:tcW w:w="1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F7F70" w14:textId="77777777" w:rsidR="00CD43EB" w:rsidRPr="0095677B" w:rsidRDefault="00CD43EB" w:rsidP="00CD43EB">
            <w:pPr>
              <w:jc w:val="center"/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  <w:tc>
          <w:tcPr>
            <w:tcW w:w="12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8CFA5" w14:textId="77777777" w:rsidR="00CD43EB" w:rsidRPr="0095677B" w:rsidRDefault="00CD43EB" w:rsidP="00CD43EB">
            <w:pPr>
              <w:jc w:val="center"/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</w:tr>
    </w:tbl>
    <w:p w14:paraId="1217261D" w14:textId="77777777" w:rsidR="00937BA1" w:rsidRPr="0095677B" w:rsidRDefault="00937BA1" w:rsidP="00937B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1D1DDA9D" w14:textId="77777777" w:rsidR="00937BA1" w:rsidRPr="0095677B" w:rsidRDefault="00A97589" w:rsidP="00937B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uk-UA"/>
        </w:rPr>
      </w:pP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lastRenderedPageBreak/>
        <w:t>4. </w:t>
      </w:r>
      <w:r w:rsidR="00E00FF2" w:rsidRPr="0095677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Введення в </w:t>
      </w:r>
      <w:r w:rsidR="00CD43EB" w:rsidRPr="0095677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промислову </w:t>
      </w:r>
      <w:r w:rsidRPr="0095677B">
        <w:rPr>
          <w:rFonts w:ascii="Times New Roman" w:hAnsi="Times New Roman"/>
          <w:b/>
          <w:bCs/>
          <w:sz w:val="28"/>
          <w:szCs w:val="28"/>
          <w:lang w:eastAsia="uk-UA"/>
        </w:rPr>
        <w:t>е</w:t>
      </w:r>
      <w:r w:rsidR="00937BA1" w:rsidRPr="0095677B">
        <w:rPr>
          <w:rFonts w:ascii="Times New Roman" w:hAnsi="Times New Roman"/>
          <w:b/>
          <w:bCs/>
          <w:sz w:val="28"/>
          <w:szCs w:val="28"/>
          <w:lang w:eastAsia="uk-UA"/>
        </w:rPr>
        <w:t>ксплуатаці</w:t>
      </w:r>
      <w:r w:rsidR="00E00FF2" w:rsidRPr="0095677B">
        <w:rPr>
          <w:rFonts w:ascii="Times New Roman" w:hAnsi="Times New Roman"/>
          <w:b/>
          <w:bCs/>
          <w:sz w:val="28"/>
          <w:szCs w:val="28"/>
          <w:lang w:eastAsia="uk-UA"/>
        </w:rPr>
        <w:t>ю</w:t>
      </w:r>
      <w:r w:rsidR="00937BA1" w:rsidRPr="0095677B">
        <w:rPr>
          <w:rFonts w:ascii="Times New Roman" w:hAnsi="Times New Roman"/>
          <w:b/>
          <w:bCs/>
          <w:sz w:val="28"/>
          <w:szCs w:val="28"/>
          <w:lang w:eastAsia="uk-UA"/>
        </w:rPr>
        <w:t xml:space="preserve"> та розвиток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5"/>
        <w:gridCol w:w="1897"/>
        <w:gridCol w:w="1613"/>
        <w:gridCol w:w="1260"/>
        <w:gridCol w:w="1350"/>
      </w:tblGrid>
      <w:tr w:rsidR="0095677B" w:rsidRPr="0095677B" w14:paraId="4514C3C6" w14:textId="77777777" w:rsidTr="00937BA1">
        <w:trPr>
          <w:tblHeader/>
        </w:trPr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875BB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Дія</w:t>
            </w:r>
          </w:p>
        </w:tc>
        <w:tc>
          <w:tcPr>
            <w:tcW w:w="1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93F5A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Дер</w:t>
            </w:r>
            <w:r w:rsidR="006B7161"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ж</w:t>
            </w: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митслужба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05748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ДУ ВПФ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13B1A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Мінфін</w:t>
            </w:r>
          </w:p>
        </w:tc>
        <w:tc>
          <w:tcPr>
            <w:tcW w:w="13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51508" w14:textId="77777777" w:rsidR="00937BA1" w:rsidRPr="0095677B" w:rsidRDefault="005144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</w:pP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 xml:space="preserve">Наглядова </w:t>
            </w:r>
            <w:r w:rsidR="00B174C1"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р</w:t>
            </w:r>
            <w:r w:rsidRPr="0095677B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ада</w:t>
            </w:r>
          </w:p>
        </w:tc>
      </w:tr>
      <w:tr w:rsidR="0095677B" w:rsidRPr="0095677B" w14:paraId="5279204A" w14:textId="77777777" w:rsidTr="00937BA1"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7641D" w14:textId="77777777" w:rsidR="00A97589" w:rsidRPr="0095677B" w:rsidRDefault="00A97589" w:rsidP="00A9758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Введення в </w:t>
            </w:r>
            <w:r w:rsidR="00CD43EB"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промислову </w:t>
            </w: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експлуатацію</w:t>
            </w:r>
          </w:p>
        </w:tc>
        <w:tc>
          <w:tcPr>
            <w:tcW w:w="1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87690" w14:textId="77777777" w:rsidR="00A97589" w:rsidRPr="0095677B" w:rsidRDefault="00A97589" w:rsidP="00A975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95DD6" w14:textId="77777777" w:rsidR="00A97589" w:rsidRPr="0095677B" w:rsidRDefault="00E00FF2" w:rsidP="00A975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R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1A751" w14:textId="77777777" w:rsidR="00A97589" w:rsidRPr="0095677B" w:rsidRDefault="00A97589" w:rsidP="00A975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I</w:t>
            </w:r>
          </w:p>
        </w:tc>
        <w:tc>
          <w:tcPr>
            <w:tcW w:w="13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CC0B1" w14:textId="77777777" w:rsidR="00A97589" w:rsidRPr="0095677B" w:rsidRDefault="00E00FF2" w:rsidP="00A975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</w:tr>
      <w:tr w:rsidR="0095677B" w:rsidRPr="0095677B" w14:paraId="7CA1EC11" w14:textId="77777777" w:rsidTr="00937BA1"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8967F" w14:textId="77777777" w:rsidR="00937BA1" w:rsidRPr="0095677B" w:rsidRDefault="00937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Експлуатація системи </w:t>
            </w:r>
          </w:p>
        </w:tc>
        <w:tc>
          <w:tcPr>
            <w:tcW w:w="1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230ED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B9CB5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–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E7B6D4" w14:textId="77777777" w:rsidR="00937BA1" w:rsidRPr="0095677B" w:rsidRDefault="00E00F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  <w:tc>
          <w:tcPr>
            <w:tcW w:w="13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DAC25" w14:textId="77777777" w:rsidR="00937BA1" w:rsidRPr="0095677B" w:rsidRDefault="00E00F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</w:tr>
      <w:tr w:rsidR="006B3CA1" w:rsidRPr="0095677B" w14:paraId="154E9D76" w14:textId="77777777" w:rsidTr="00937BA1">
        <w:tc>
          <w:tcPr>
            <w:tcW w:w="35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A4634" w14:textId="72D9AD57" w:rsidR="00937BA1" w:rsidRPr="0095677B" w:rsidRDefault="00937B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Технічн</w:t>
            </w:r>
            <w:r w:rsidR="00BF3AA3">
              <w:rPr>
                <w:rFonts w:ascii="Times New Roman" w:hAnsi="Times New Roman"/>
                <w:sz w:val="28"/>
                <w:szCs w:val="28"/>
                <w:lang w:eastAsia="uk-UA"/>
              </w:rPr>
              <w:t>а підтримка та</w:t>
            </w: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обслуговування</w:t>
            </w:r>
          </w:p>
        </w:tc>
        <w:tc>
          <w:tcPr>
            <w:tcW w:w="18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9426D0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C</w:t>
            </w:r>
          </w:p>
        </w:tc>
        <w:tc>
          <w:tcPr>
            <w:tcW w:w="1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1BF06" w14:textId="77777777" w:rsidR="00937BA1" w:rsidRPr="0095677B" w:rsidRDefault="00937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R/A</w:t>
            </w:r>
          </w:p>
        </w:tc>
        <w:tc>
          <w:tcPr>
            <w:tcW w:w="1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2A0B45" w14:textId="77777777" w:rsidR="00937BA1" w:rsidRPr="0095677B" w:rsidRDefault="00E00F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val="en-US" w:eastAsia="uk-UA"/>
              </w:rPr>
              <w:t>I</w:t>
            </w:r>
          </w:p>
        </w:tc>
        <w:tc>
          <w:tcPr>
            <w:tcW w:w="13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F117C" w14:textId="17BAD135" w:rsidR="00937BA1" w:rsidRPr="0095677B" w:rsidRDefault="001754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95677B">
              <w:rPr>
                <w:rFonts w:ascii="Times New Roman" w:hAnsi="Times New Roman"/>
                <w:sz w:val="28"/>
                <w:szCs w:val="28"/>
                <w:lang w:eastAsia="uk-UA"/>
              </w:rPr>
              <w:t>–</w:t>
            </w:r>
          </w:p>
        </w:tc>
      </w:tr>
    </w:tbl>
    <w:p w14:paraId="03FB826D" w14:textId="77777777" w:rsidR="00937BA1" w:rsidRDefault="00937BA1" w:rsidP="008671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2C738CE" w14:textId="77777777" w:rsidR="00F13AF1" w:rsidRPr="0095677B" w:rsidRDefault="00F13AF1" w:rsidP="00F13AF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_________________</w:t>
      </w:r>
    </w:p>
    <w:sectPr w:rsidR="00F13AF1" w:rsidRPr="0095677B" w:rsidSect="00937BA1">
      <w:headerReference w:type="default" r:id="rId8"/>
      <w:footerReference w:type="default" r:id="rId9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D59F0" w14:textId="77777777" w:rsidR="00CD5505" w:rsidRDefault="00CD5505" w:rsidP="00937BA1">
      <w:pPr>
        <w:spacing w:after="0" w:line="240" w:lineRule="auto"/>
      </w:pPr>
      <w:r>
        <w:separator/>
      </w:r>
    </w:p>
  </w:endnote>
  <w:endnote w:type="continuationSeparator" w:id="0">
    <w:p w14:paraId="2E44B56A" w14:textId="77777777" w:rsidR="00CD5505" w:rsidRDefault="00CD5505" w:rsidP="00937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C8401" w14:textId="64D8EAEE" w:rsidR="00FB08FF" w:rsidRDefault="00FB08FF" w:rsidP="0028486E">
    <w:pPr>
      <w:spacing w:after="0" w:line="240" w:lineRule="auto"/>
      <w:jc w:val="both"/>
      <w:rPr>
        <w:rFonts w:ascii="Times New Roman" w:hAnsi="Times New Roman"/>
        <w:sz w:val="20"/>
        <w:szCs w:val="20"/>
        <w:lang w:val="ru-RU" w:eastAsia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BEE4B" w14:textId="77777777" w:rsidR="00CD5505" w:rsidRDefault="00CD5505" w:rsidP="00937BA1">
      <w:pPr>
        <w:spacing w:after="0" w:line="240" w:lineRule="auto"/>
      </w:pPr>
      <w:r>
        <w:separator/>
      </w:r>
    </w:p>
  </w:footnote>
  <w:footnote w:type="continuationSeparator" w:id="0">
    <w:p w14:paraId="494F8FBD" w14:textId="77777777" w:rsidR="00CD5505" w:rsidRDefault="00CD5505" w:rsidP="00937BA1">
      <w:pPr>
        <w:spacing w:after="0" w:line="240" w:lineRule="auto"/>
      </w:pPr>
      <w:r>
        <w:continuationSeparator/>
      </w:r>
    </w:p>
  </w:footnote>
  <w:footnote w:id="1">
    <w:p w14:paraId="0F8230DE" w14:textId="723CC042" w:rsidR="00C2735B" w:rsidRPr="00FE7137" w:rsidRDefault="00C2735B" w:rsidP="00FE713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uk-UA"/>
        </w:rPr>
      </w:pPr>
      <w:r w:rsidRPr="00FE7137">
        <w:rPr>
          <w:rStyle w:val="aa"/>
          <w:rFonts w:ascii="Times New Roman" w:hAnsi="Times New Roman"/>
          <w:sz w:val="20"/>
          <w:szCs w:val="20"/>
        </w:rPr>
        <w:footnoteRef/>
      </w:r>
      <w:r w:rsidRPr="00FE7137">
        <w:rPr>
          <w:rFonts w:ascii="Times New Roman" w:hAnsi="Times New Roman"/>
          <w:sz w:val="20"/>
          <w:szCs w:val="20"/>
        </w:rPr>
        <w:t xml:space="preserve"> </w:t>
      </w:r>
      <w:r w:rsidRPr="00FE7137">
        <w:rPr>
          <w:rFonts w:ascii="Times New Roman" w:hAnsi="Times New Roman"/>
          <w:b/>
          <w:bCs/>
          <w:sz w:val="20"/>
          <w:szCs w:val="20"/>
          <w:lang w:val="en-US" w:eastAsia="uk-UA"/>
        </w:rPr>
        <w:t>R</w:t>
      </w:r>
      <w:r w:rsidRPr="00FE7137">
        <w:rPr>
          <w:rFonts w:ascii="Times New Roman" w:hAnsi="Times New Roman"/>
          <w:sz w:val="20"/>
          <w:szCs w:val="20"/>
          <w:lang w:val="ru-RU" w:eastAsia="uk-UA"/>
        </w:rPr>
        <w:t xml:space="preserve"> – </w:t>
      </w:r>
      <w:r w:rsidRPr="00FE7137">
        <w:rPr>
          <w:rFonts w:ascii="Times New Roman" w:hAnsi="Times New Roman"/>
          <w:sz w:val="20"/>
          <w:szCs w:val="20"/>
          <w:lang w:val="en-US" w:eastAsia="uk-UA"/>
        </w:rPr>
        <w:t>Responsible</w:t>
      </w:r>
      <w:r w:rsidRPr="00FE7137">
        <w:rPr>
          <w:rFonts w:ascii="Times New Roman" w:hAnsi="Times New Roman"/>
          <w:sz w:val="20"/>
          <w:szCs w:val="20"/>
          <w:lang w:val="ru-RU" w:eastAsia="uk-UA"/>
        </w:rPr>
        <w:t xml:space="preserve"> (</w:t>
      </w:r>
      <w:r w:rsidRPr="00FE7137">
        <w:rPr>
          <w:rFonts w:ascii="Times New Roman" w:hAnsi="Times New Roman"/>
          <w:sz w:val="20"/>
          <w:szCs w:val="20"/>
          <w:lang w:eastAsia="uk-UA"/>
        </w:rPr>
        <w:t>Відповідальний за виконання</w:t>
      </w:r>
      <w:r w:rsidRPr="00FE7137">
        <w:rPr>
          <w:rFonts w:ascii="Times New Roman" w:hAnsi="Times New Roman"/>
          <w:sz w:val="20"/>
          <w:szCs w:val="20"/>
          <w:lang w:val="ru-RU" w:eastAsia="uk-UA"/>
        </w:rPr>
        <w:t>)</w:t>
      </w:r>
      <w:r w:rsidRPr="00FE7137">
        <w:rPr>
          <w:rFonts w:ascii="Times New Roman" w:hAnsi="Times New Roman"/>
          <w:sz w:val="20"/>
          <w:szCs w:val="20"/>
          <w:lang w:val="ru-RU" w:eastAsia="uk-UA"/>
        </w:rPr>
        <w:t xml:space="preserve">, </w:t>
      </w:r>
      <w:r w:rsidRPr="00FE7137">
        <w:rPr>
          <w:rFonts w:ascii="Times New Roman" w:hAnsi="Times New Roman"/>
          <w:b/>
          <w:bCs/>
          <w:sz w:val="20"/>
          <w:szCs w:val="20"/>
          <w:lang w:val="en-US" w:eastAsia="uk-UA"/>
        </w:rPr>
        <w:t>A</w:t>
      </w:r>
      <w:r w:rsidRPr="00FE7137">
        <w:rPr>
          <w:rFonts w:ascii="Times New Roman" w:hAnsi="Times New Roman"/>
          <w:sz w:val="20"/>
          <w:szCs w:val="20"/>
          <w:lang w:val="ru-RU" w:eastAsia="uk-UA"/>
        </w:rPr>
        <w:t xml:space="preserve"> – </w:t>
      </w:r>
      <w:r w:rsidRPr="00FE7137">
        <w:rPr>
          <w:rFonts w:ascii="Times New Roman" w:hAnsi="Times New Roman"/>
          <w:sz w:val="20"/>
          <w:szCs w:val="20"/>
          <w:lang w:val="en-US" w:eastAsia="uk-UA"/>
        </w:rPr>
        <w:t>Accountable</w:t>
      </w:r>
      <w:r w:rsidRPr="00FE7137">
        <w:rPr>
          <w:rFonts w:ascii="Times New Roman" w:hAnsi="Times New Roman"/>
          <w:sz w:val="20"/>
          <w:szCs w:val="20"/>
          <w:lang w:val="ru-RU" w:eastAsia="uk-UA"/>
        </w:rPr>
        <w:t xml:space="preserve"> (</w:t>
      </w:r>
      <w:r w:rsidRPr="00FE7137">
        <w:rPr>
          <w:rFonts w:ascii="Times New Roman" w:hAnsi="Times New Roman"/>
          <w:sz w:val="20"/>
          <w:szCs w:val="20"/>
          <w:lang w:eastAsia="uk-UA"/>
        </w:rPr>
        <w:t>Підзвітний/Відповідальний за результат</w:t>
      </w:r>
      <w:r w:rsidRPr="00FE7137">
        <w:rPr>
          <w:rFonts w:ascii="Times New Roman" w:hAnsi="Times New Roman"/>
          <w:sz w:val="20"/>
          <w:szCs w:val="20"/>
          <w:lang w:val="ru-RU" w:eastAsia="uk-UA"/>
        </w:rPr>
        <w:t>)</w:t>
      </w:r>
      <w:r w:rsidRPr="00FE7137">
        <w:rPr>
          <w:rFonts w:ascii="Times New Roman" w:hAnsi="Times New Roman"/>
          <w:sz w:val="20"/>
          <w:szCs w:val="20"/>
          <w:lang w:val="ru-RU" w:eastAsia="uk-UA"/>
        </w:rPr>
        <w:t xml:space="preserve">, </w:t>
      </w:r>
      <w:r w:rsidRPr="00FE7137">
        <w:rPr>
          <w:rFonts w:ascii="Times New Roman" w:hAnsi="Times New Roman"/>
          <w:b/>
          <w:bCs/>
          <w:sz w:val="20"/>
          <w:szCs w:val="20"/>
          <w:lang w:val="en-US" w:eastAsia="uk-UA"/>
        </w:rPr>
        <w:t>C</w:t>
      </w:r>
      <w:r w:rsidRPr="00FE7137">
        <w:rPr>
          <w:rFonts w:ascii="Times New Roman" w:hAnsi="Times New Roman"/>
          <w:sz w:val="20"/>
          <w:szCs w:val="20"/>
          <w:lang w:val="en-US" w:eastAsia="uk-UA"/>
        </w:rPr>
        <w:t xml:space="preserve"> – Consulted (</w:t>
      </w:r>
      <w:r w:rsidRPr="00FE7137">
        <w:rPr>
          <w:rFonts w:ascii="Times New Roman" w:hAnsi="Times New Roman"/>
          <w:sz w:val="20"/>
          <w:szCs w:val="20"/>
          <w:lang w:eastAsia="uk-UA"/>
        </w:rPr>
        <w:t>Консультований</w:t>
      </w:r>
      <w:r w:rsidRPr="00FE7137">
        <w:rPr>
          <w:rFonts w:ascii="Times New Roman" w:hAnsi="Times New Roman"/>
          <w:sz w:val="20"/>
          <w:szCs w:val="20"/>
          <w:lang w:val="en-US" w:eastAsia="uk-UA"/>
        </w:rPr>
        <w:t>)</w:t>
      </w:r>
      <w:r w:rsidRPr="00FE7137">
        <w:rPr>
          <w:rFonts w:ascii="Times New Roman" w:hAnsi="Times New Roman"/>
          <w:sz w:val="20"/>
          <w:szCs w:val="20"/>
          <w:lang w:eastAsia="uk-UA"/>
        </w:rPr>
        <w:t xml:space="preserve">, </w:t>
      </w:r>
      <w:r w:rsidRPr="00FE7137">
        <w:rPr>
          <w:rFonts w:ascii="Times New Roman" w:hAnsi="Times New Roman"/>
          <w:b/>
          <w:bCs/>
          <w:sz w:val="20"/>
          <w:szCs w:val="20"/>
          <w:lang w:val="en-US" w:eastAsia="uk-UA"/>
        </w:rPr>
        <w:t>I</w:t>
      </w:r>
      <w:r w:rsidRPr="00FE7137">
        <w:rPr>
          <w:rFonts w:ascii="Times New Roman" w:hAnsi="Times New Roman"/>
          <w:sz w:val="20"/>
          <w:szCs w:val="20"/>
          <w:lang w:val="en-US" w:eastAsia="uk-UA"/>
        </w:rPr>
        <w:t xml:space="preserve"> – Informed (</w:t>
      </w:r>
      <w:r w:rsidRPr="00FE7137">
        <w:rPr>
          <w:rFonts w:ascii="Times New Roman" w:hAnsi="Times New Roman"/>
          <w:sz w:val="20"/>
          <w:szCs w:val="20"/>
          <w:lang w:eastAsia="uk-UA"/>
        </w:rPr>
        <w:t>Поінформований</w:t>
      </w:r>
      <w:r w:rsidRPr="00FE7137">
        <w:rPr>
          <w:rFonts w:ascii="Times New Roman" w:hAnsi="Times New Roman"/>
          <w:sz w:val="20"/>
          <w:szCs w:val="20"/>
          <w:lang w:val="en-US" w:eastAsia="uk-UA"/>
        </w:rPr>
        <w:t>)</w:t>
      </w:r>
    </w:p>
  </w:footnote>
  <w:footnote w:id="2">
    <w:p w14:paraId="32026F82" w14:textId="2113B943" w:rsidR="00C2735B" w:rsidRPr="00FE7137" w:rsidRDefault="00C2735B" w:rsidP="00FE7137">
      <w:pPr>
        <w:pStyle w:val="a8"/>
        <w:jc w:val="both"/>
        <w:rPr>
          <w:rFonts w:ascii="Times New Roman" w:hAnsi="Times New Roman"/>
        </w:rPr>
      </w:pPr>
      <w:r w:rsidRPr="00FE7137">
        <w:rPr>
          <w:rStyle w:val="aa"/>
          <w:rFonts w:ascii="Times New Roman" w:hAnsi="Times New Roman"/>
        </w:rPr>
        <w:footnoteRef/>
      </w:r>
      <w:r w:rsidRPr="00FE7137">
        <w:rPr>
          <w:rFonts w:ascii="Times New Roman" w:hAnsi="Times New Roman"/>
        </w:rPr>
        <w:t xml:space="preserve"> В даній орієнтовній матриці не розглядається роль Держмитслужби як розробника та технічного адміністратора митних електронних систем, оскільки у випадку внутрішньої розробки, впровадження та подальшого супроводження системи, відсутня потреба у міжвідомчій матриці відповідальності. Разом з тим, наведена орієнтовна матриця може бути адаптована до внутрішніх процесів та їх учасників </w:t>
      </w:r>
    </w:p>
  </w:footnote>
  <w:footnote w:id="3">
    <w:p w14:paraId="3F7DA00C" w14:textId="74CB33E0" w:rsidR="00FE7137" w:rsidRPr="00FE7137" w:rsidRDefault="00FE7137" w:rsidP="00FE7137">
      <w:pPr>
        <w:pStyle w:val="a8"/>
        <w:jc w:val="both"/>
        <w:rPr>
          <w:rFonts w:ascii="Times New Roman" w:hAnsi="Times New Roman"/>
        </w:rPr>
      </w:pPr>
      <w:r w:rsidRPr="00FE7137">
        <w:rPr>
          <w:rStyle w:val="aa"/>
          <w:rFonts w:ascii="Times New Roman" w:hAnsi="Times New Roman"/>
        </w:rPr>
        <w:footnoteRef/>
      </w:r>
      <w:r w:rsidRPr="00FE7137">
        <w:rPr>
          <w:rFonts w:ascii="Times New Roman" w:hAnsi="Times New Roman"/>
        </w:rPr>
        <w:t xml:space="preserve"> У</w:t>
      </w:r>
      <w:r w:rsidRPr="00FE7137">
        <w:rPr>
          <w:rFonts w:ascii="Times New Roman" w:hAnsi="Times New Roman"/>
          <w:lang w:eastAsia="uk-UA"/>
        </w:rPr>
        <w:t xml:space="preserve"> разі </w:t>
      </w:r>
      <w:r w:rsidRPr="00FE7137">
        <w:rPr>
          <w:rFonts w:ascii="Times New Roman" w:hAnsi="Times New Roman"/>
          <w:lang w:eastAsia="uk-UA"/>
        </w:rPr>
        <w:t xml:space="preserve">нормативного врегулювання питання щодо </w:t>
      </w:r>
      <w:r w:rsidRPr="00FE7137">
        <w:rPr>
          <w:rFonts w:ascii="Times New Roman" w:hAnsi="Times New Roman"/>
          <w:lang w:eastAsia="uk-UA"/>
        </w:rPr>
        <w:t>визначення/залучення</w:t>
      </w:r>
      <w:r w:rsidRPr="00FE7137">
        <w:rPr>
          <w:rFonts w:ascii="Times New Roman" w:hAnsi="Times New Roman"/>
          <w:lang w:eastAsia="uk-UA"/>
        </w:rPr>
        <w:t xml:space="preserve"> ДУ «ВПФ» як </w:t>
      </w:r>
      <w:r w:rsidRPr="00FE7137">
        <w:rPr>
          <w:rFonts w:ascii="Times New Roman" w:hAnsi="Times New Roman"/>
          <w:lang w:eastAsia="uk-UA"/>
        </w:rPr>
        <w:t>розробник</w:t>
      </w:r>
      <w:r w:rsidRPr="00FE7137">
        <w:rPr>
          <w:rFonts w:ascii="Times New Roman" w:hAnsi="Times New Roman"/>
          <w:lang w:eastAsia="uk-UA"/>
        </w:rPr>
        <w:t>а та/або</w:t>
      </w:r>
      <w:r w:rsidRPr="00FE7137">
        <w:rPr>
          <w:rFonts w:ascii="Times New Roman" w:hAnsi="Times New Roman"/>
          <w:lang w:eastAsia="uk-UA"/>
        </w:rPr>
        <w:t xml:space="preserve"> технічн</w:t>
      </w:r>
      <w:r w:rsidRPr="00FE7137">
        <w:rPr>
          <w:rFonts w:ascii="Times New Roman" w:hAnsi="Times New Roman"/>
          <w:lang w:eastAsia="uk-UA"/>
        </w:rPr>
        <w:t>ого</w:t>
      </w:r>
      <w:r w:rsidRPr="00FE7137">
        <w:rPr>
          <w:rFonts w:ascii="Times New Roman" w:hAnsi="Times New Roman"/>
          <w:lang w:eastAsia="uk-UA"/>
        </w:rPr>
        <w:t xml:space="preserve"> адміністратор</w:t>
      </w:r>
      <w:r w:rsidRPr="00FE7137">
        <w:rPr>
          <w:rFonts w:ascii="Times New Roman" w:hAnsi="Times New Roman"/>
          <w:lang w:eastAsia="uk-UA"/>
        </w:rPr>
        <w:t xml:space="preserve">а </w:t>
      </w:r>
      <w:r w:rsidRPr="00FE7137">
        <w:rPr>
          <w:rFonts w:ascii="Times New Roman" w:hAnsi="Times New Roman"/>
          <w:lang w:eastAsia="uk-UA"/>
        </w:rPr>
        <w:t>нових митних електронних систем</w:t>
      </w:r>
    </w:p>
  </w:footnote>
  <w:footnote w:id="4">
    <w:p w14:paraId="538C8C95" w14:textId="3090CFFB" w:rsidR="00FE7137" w:rsidRPr="00FE7137" w:rsidRDefault="00FE7137">
      <w:pPr>
        <w:pStyle w:val="a8"/>
        <w:rPr>
          <w:rFonts w:ascii="Times New Roman" w:hAnsi="Times New Roman"/>
        </w:rPr>
      </w:pPr>
      <w:r w:rsidRPr="00FE7137">
        <w:rPr>
          <w:rStyle w:val="aa"/>
          <w:rFonts w:ascii="Times New Roman" w:hAnsi="Times New Roman"/>
        </w:rPr>
        <w:footnoteRef/>
      </w:r>
      <w:r w:rsidRPr="00FE7137">
        <w:rPr>
          <w:rFonts w:ascii="Times New Roman" w:hAnsi="Times New Roman"/>
        </w:rPr>
        <w:t xml:space="preserve"> </w:t>
      </w:r>
      <w:r w:rsidRPr="00FE7137">
        <w:rPr>
          <w:rFonts w:ascii="Times New Roman" w:hAnsi="Times New Roman"/>
          <w:lang w:eastAsia="uk-UA"/>
        </w:rPr>
        <w:t>П</w:t>
      </w:r>
      <w:r w:rsidRPr="00FE7137">
        <w:rPr>
          <w:rFonts w:ascii="Times New Roman" w:hAnsi="Times New Roman"/>
          <w:lang w:eastAsia="uk-UA"/>
        </w:rPr>
        <w:t>одальші заходи здійснюються Держмитслужбою, ДУ «ВПФ» і Мінфіном з урахуванням участі в РГ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634C9" w14:textId="77777777" w:rsidR="00FB08FF" w:rsidRPr="008671B3" w:rsidRDefault="00FB08FF" w:rsidP="008671B3">
    <w:pPr>
      <w:pStyle w:val="a4"/>
      <w:jc w:val="center"/>
      <w:rPr>
        <w:rFonts w:ascii="Times New Roman" w:hAnsi="Times New Roman"/>
        <w:sz w:val="20"/>
        <w:szCs w:val="20"/>
      </w:rPr>
    </w:pPr>
    <w:r w:rsidRPr="008671B3">
      <w:rPr>
        <w:rFonts w:ascii="Times New Roman" w:hAnsi="Times New Roman"/>
        <w:sz w:val="20"/>
        <w:szCs w:val="20"/>
      </w:rPr>
      <w:fldChar w:fldCharType="begin"/>
    </w:r>
    <w:r w:rsidRPr="008671B3">
      <w:rPr>
        <w:rFonts w:ascii="Times New Roman" w:hAnsi="Times New Roman"/>
        <w:sz w:val="20"/>
        <w:szCs w:val="20"/>
      </w:rPr>
      <w:instrText>PAGE   \* MERGEFORMAT</w:instrText>
    </w:r>
    <w:r w:rsidRPr="008671B3">
      <w:rPr>
        <w:rFonts w:ascii="Times New Roman" w:hAnsi="Times New Roman"/>
        <w:sz w:val="20"/>
        <w:szCs w:val="20"/>
      </w:rPr>
      <w:fldChar w:fldCharType="separate"/>
    </w:r>
    <w:r w:rsidR="00AC2E25">
      <w:rPr>
        <w:rFonts w:ascii="Times New Roman" w:hAnsi="Times New Roman"/>
        <w:noProof/>
        <w:sz w:val="20"/>
        <w:szCs w:val="20"/>
      </w:rPr>
      <w:t>3</w:t>
    </w:r>
    <w:r w:rsidRPr="008671B3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150A8"/>
    <w:multiLevelType w:val="multilevel"/>
    <w:tmpl w:val="EF541132"/>
    <w:lvl w:ilvl="0">
      <w:start w:val="1"/>
      <w:numFmt w:val="bullet"/>
      <w:lvlText w:val="•"/>
      <w:lvlJc w:val="left"/>
      <w:pPr>
        <w:ind w:firstLine="0"/>
      </w:pPr>
      <w:rPr>
        <w:rFonts w:ascii="Arial" w:eastAsia="Times New Roman" w:hAnsi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Times New Roman" w:hAnsi="Courier New"/>
      </w:rPr>
    </w:lvl>
    <w:lvl w:ilvl="2">
      <w:numFmt w:val="decimal"/>
      <w:lvlText w:val=""/>
      <w:lvlJc w:val="left"/>
      <w:pPr>
        <w:ind w:firstLine="0"/>
      </w:pPr>
      <w:rPr>
        <w:rFonts w:cs="Times New Roman"/>
      </w:rPr>
    </w:lvl>
    <w:lvl w:ilvl="3">
      <w:numFmt w:val="decimal"/>
      <w:lvlText w:val=""/>
      <w:lvlJc w:val="left"/>
      <w:pPr>
        <w:ind w:firstLine="0"/>
      </w:pPr>
      <w:rPr>
        <w:rFonts w:cs="Times New Roman"/>
      </w:rPr>
    </w:lvl>
    <w:lvl w:ilvl="4">
      <w:numFmt w:val="decimal"/>
      <w:lvlText w:val=""/>
      <w:lvlJc w:val="left"/>
      <w:pPr>
        <w:ind w:firstLine="0"/>
      </w:pPr>
      <w:rPr>
        <w:rFonts w:cs="Times New Roman"/>
      </w:rPr>
    </w:lvl>
    <w:lvl w:ilvl="5">
      <w:numFmt w:val="decimal"/>
      <w:lvlText w:val=""/>
      <w:lvlJc w:val="left"/>
      <w:pPr>
        <w:ind w:firstLine="0"/>
      </w:pPr>
      <w:rPr>
        <w:rFonts w:cs="Times New Roman"/>
      </w:rPr>
    </w:lvl>
    <w:lvl w:ilvl="6">
      <w:numFmt w:val="decimal"/>
      <w:lvlText w:val=""/>
      <w:lvlJc w:val="left"/>
      <w:pPr>
        <w:ind w:firstLine="0"/>
      </w:pPr>
      <w:rPr>
        <w:rFonts w:cs="Times New Roman"/>
      </w:rPr>
    </w:lvl>
    <w:lvl w:ilvl="7">
      <w:numFmt w:val="decimal"/>
      <w:lvlText w:val=""/>
      <w:lvlJc w:val="left"/>
      <w:pPr>
        <w:ind w:firstLine="0"/>
      </w:pPr>
      <w:rPr>
        <w:rFonts w:cs="Times New Roman"/>
      </w:rPr>
    </w:lvl>
    <w:lvl w:ilvl="8">
      <w:numFmt w:val="decimal"/>
      <w:lvlText w:val=""/>
      <w:lvlJc w:val="left"/>
      <w:pPr>
        <w:ind w:firstLine="0"/>
      </w:pPr>
      <w:rPr>
        <w:rFonts w:cs="Times New Roman"/>
      </w:rPr>
    </w:lvl>
  </w:abstractNum>
  <w:abstractNum w:abstractNumId="1" w15:restartNumberingAfterBreak="0">
    <w:nsid w:val="18483FE4"/>
    <w:multiLevelType w:val="hybridMultilevel"/>
    <w:tmpl w:val="A7F26346"/>
    <w:lvl w:ilvl="0" w:tplc="042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8BC4A48"/>
    <w:multiLevelType w:val="hybridMultilevel"/>
    <w:tmpl w:val="D3D4FFB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0D62CD"/>
    <w:multiLevelType w:val="hybridMultilevel"/>
    <w:tmpl w:val="DA3E205E"/>
    <w:lvl w:ilvl="0" w:tplc="F73EAE08"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392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7053403">
    <w:abstractNumId w:val="0"/>
  </w:num>
  <w:num w:numId="3" w16cid:durableId="1836534527">
    <w:abstractNumId w:val="2"/>
  </w:num>
  <w:num w:numId="4" w16cid:durableId="144905100">
    <w:abstractNumId w:val="1"/>
  </w:num>
  <w:num w:numId="5" w16cid:durableId="951783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A1"/>
    <w:rsid w:val="00094319"/>
    <w:rsid w:val="000A3003"/>
    <w:rsid w:val="000B0184"/>
    <w:rsid w:val="000E31F5"/>
    <w:rsid w:val="001418CC"/>
    <w:rsid w:val="0017546C"/>
    <w:rsid w:val="00176767"/>
    <w:rsid w:val="0028486E"/>
    <w:rsid w:val="00284A18"/>
    <w:rsid w:val="00290679"/>
    <w:rsid w:val="002F3B33"/>
    <w:rsid w:val="00327BFF"/>
    <w:rsid w:val="00352CF1"/>
    <w:rsid w:val="003C6F27"/>
    <w:rsid w:val="004011B4"/>
    <w:rsid w:val="0041687D"/>
    <w:rsid w:val="0048746C"/>
    <w:rsid w:val="004F18D1"/>
    <w:rsid w:val="005144F1"/>
    <w:rsid w:val="00552872"/>
    <w:rsid w:val="00573187"/>
    <w:rsid w:val="00574A56"/>
    <w:rsid w:val="00593DF7"/>
    <w:rsid w:val="005A4A1F"/>
    <w:rsid w:val="005C2990"/>
    <w:rsid w:val="005D7292"/>
    <w:rsid w:val="00612FB7"/>
    <w:rsid w:val="006B3CA1"/>
    <w:rsid w:val="006B472F"/>
    <w:rsid w:val="006B7161"/>
    <w:rsid w:val="006E6683"/>
    <w:rsid w:val="0071752E"/>
    <w:rsid w:val="00726C61"/>
    <w:rsid w:val="00737619"/>
    <w:rsid w:val="00756E1B"/>
    <w:rsid w:val="00762464"/>
    <w:rsid w:val="007E3927"/>
    <w:rsid w:val="0082482D"/>
    <w:rsid w:val="008252E6"/>
    <w:rsid w:val="008671B3"/>
    <w:rsid w:val="00886260"/>
    <w:rsid w:val="008971B2"/>
    <w:rsid w:val="008F528A"/>
    <w:rsid w:val="00937BA1"/>
    <w:rsid w:val="0094741C"/>
    <w:rsid w:val="0095677B"/>
    <w:rsid w:val="0098411E"/>
    <w:rsid w:val="009857D0"/>
    <w:rsid w:val="00997BC7"/>
    <w:rsid w:val="009C2908"/>
    <w:rsid w:val="009C6A6C"/>
    <w:rsid w:val="00A31171"/>
    <w:rsid w:val="00A97589"/>
    <w:rsid w:val="00AB1046"/>
    <w:rsid w:val="00AC2E25"/>
    <w:rsid w:val="00B174C1"/>
    <w:rsid w:val="00B24EE9"/>
    <w:rsid w:val="00B44006"/>
    <w:rsid w:val="00B50372"/>
    <w:rsid w:val="00B74CB4"/>
    <w:rsid w:val="00B77C3A"/>
    <w:rsid w:val="00B8011E"/>
    <w:rsid w:val="00B82337"/>
    <w:rsid w:val="00B82D9D"/>
    <w:rsid w:val="00BB3F7F"/>
    <w:rsid w:val="00BE604B"/>
    <w:rsid w:val="00BF3AA3"/>
    <w:rsid w:val="00C2735B"/>
    <w:rsid w:val="00C36082"/>
    <w:rsid w:val="00C6022A"/>
    <w:rsid w:val="00C72A88"/>
    <w:rsid w:val="00C94400"/>
    <w:rsid w:val="00CD4025"/>
    <w:rsid w:val="00CD43EB"/>
    <w:rsid w:val="00CD5505"/>
    <w:rsid w:val="00D03C8D"/>
    <w:rsid w:val="00D06E2E"/>
    <w:rsid w:val="00D07D06"/>
    <w:rsid w:val="00D60309"/>
    <w:rsid w:val="00D96FBA"/>
    <w:rsid w:val="00DE2EFD"/>
    <w:rsid w:val="00DE7F23"/>
    <w:rsid w:val="00DF5805"/>
    <w:rsid w:val="00E00FF2"/>
    <w:rsid w:val="00E10F81"/>
    <w:rsid w:val="00E42BF6"/>
    <w:rsid w:val="00E6054D"/>
    <w:rsid w:val="00E84466"/>
    <w:rsid w:val="00EF6E1E"/>
    <w:rsid w:val="00F13AF1"/>
    <w:rsid w:val="00F265FE"/>
    <w:rsid w:val="00F57B37"/>
    <w:rsid w:val="00F57EFB"/>
    <w:rsid w:val="00F65B7F"/>
    <w:rsid w:val="00F667BC"/>
    <w:rsid w:val="00FB08FF"/>
    <w:rsid w:val="00FE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AE5DC1"/>
  <w14:defaultImageDpi w14:val="0"/>
  <w15:docId w15:val="{5D5FA7BD-3469-4883-8594-4FE553F5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BA1"/>
    <w:pPr>
      <w:spacing w:after="160" w:line="256" w:lineRule="auto"/>
      <w:ind w:firstLine="0"/>
      <w:jc w:val="left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B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7BA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937BA1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937BA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locked/>
    <w:rsid w:val="00937BA1"/>
    <w:rPr>
      <w:rFonts w:cs="Times New Roman"/>
    </w:rPr>
  </w:style>
  <w:style w:type="paragraph" w:styleId="a8">
    <w:name w:val="footnote text"/>
    <w:basedOn w:val="a"/>
    <w:link w:val="a9"/>
    <w:uiPriority w:val="99"/>
    <w:unhideWhenUsed/>
    <w:rsid w:val="00D06E2E"/>
    <w:pPr>
      <w:spacing w:after="0" w:line="240" w:lineRule="auto"/>
    </w:pPr>
    <w:rPr>
      <w:sz w:val="20"/>
      <w:szCs w:val="20"/>
    </w:rPr>
  </w:style>
  <w:style w:type="character" w:customStyle="1" w:styleId="a9">
    <w:name w:val="Текст виноски Знак"/>
    <w:basedOn w:val="a0"/>
    <w:link w:val="a8"/>
    <w:uiPriority w:val="99"/>
    <w:locked/>
    <w:rsid w:val="00D06E2E"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06E2E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E10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E10F81"/>
    <w:rPr>
      <w:rFonts w:ascii="Segoe UI" w:hAnsi="Segoe UI" w:cs="Segoe UI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EF6E1E"/>
    <w:pPr>
      <w:spacing w:after="0" w:line="240" w:lineRule="auto"/>
      <w:ind w:firstLine="720"/>
      <w:jc w:val="center"/>
    </w:pPr>
    <w:rPr>
      <w:rFonts w:ascii="Calibri" w:hAnsi="Calibri" w:cs="Calibri"/>
      <w:b/>
      <w:bCs/>
      <w:sz w:val="48"/>
      <w:szCs w:val="48"/>
      <w:lang w:eastAsia="uk-UA"/>
    </w:rPr>
  </w:style>
  <w:style w:type="character" w:customStyle="1" w:styleId="ae">
    <w:name w:val="Назва Знак"/>
    <w:basedOn w:val="a0"/>
    <w:link w:val="ad"/>
    <w:uiPriority w:val="10"/>
    <w:locked/>
    <w:rsid w:val="00EF6E1E"/>
    <w:rPr>
      <w:rFonts w:ascii="Calibri" w:hAnsi="Calibri" w:cs="Calibri"/>
      <w:b/>
      <w:bCs/>
      <w:sz w:val="48"/>
      <w:szCs w:val="48"/>
      <w:lang w:val="x-none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DC87D-6AE4-4E9B-B6C6-730BF54D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1707</Words>
  <Characters>974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Alina Brendak</cp:lastModifiedBy>
  <cp:revision>21</cp:revision>
  <cp:lastPrinted>2026-06-16T14:10:00Z</cp:lastPrinted>
  <dcterms:created xsi:type="dcterms:W3CDTF">2026-06-17T14:08:00Z</dcterms:created>
  <dcterms:modified xsi:type="dcterms:W3CDTF">2026-07-09T15:07:00Z</dcterms:modified>
</cp:coreProperties>
</file>