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4F" w:rsidRPr="00DA4A4F" w:rsidRDefault="00DA4A4F" w:rsidP="00DA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  <w:r w:rsidRPr="00DA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</w:p>
    <w:p w:rsidR="00DA4A4F" w:rsidRPr="00DA4A4F" w:rsidRDefault="00DA4A4F" w:rsidP="00DA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оприлюднення проекту наказу Міністерства фінансів України</w:t>
      </w:r>
    </w:p>
    <w:p w:rsidR="00DA4A4F" w:rsidRPr="00DA4A4F" w:rsidRDefault="00DA4A4F" w:rsidP="00DA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A4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зміни до Положення про інвентаризацію активів та зобов’язань</w:t>
      </w:r>
      <w:r w:rsidRPr="00DA4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A4A4F" w:rsidRPr="00DA4A4F" w:rsidRDefault="00DA4A4F" w:rsidP="00DA4A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A4F" w:rsidRPr="00DA4A4F" w:rsidRDefault="00DA4A4F" w:rsidP="00DA4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фінансів України відповідно до частини третьої статті 15 Закону України «Про доступ до публічної інформації» повідомляє про оприлюднення проекту наказу Міністерства фінансів України «</w:t>
      </w:r>
      <w:r w:rsidR="00D075D8" w:rsidRPr="00D075D8">
        <w:rPr>
          <w:rFonts w:ascii="Times New Roman" w:hAnsi="Times New Roman" w:cs="Times New Roman"/>
          <w:sz w:val="28"/>
          <w:szCs w:val="28"/>
        </w:rPr>
        <w:t>Про затвердження форми Звіту про використання коштів, виданих на відрядження або під звіт, та Порядку його складання</w:t>
      </w:r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 метою отримання зауважень і пропозицій до нього.</w:t>
      </w:r>
    </w:p>
    <w:p w:rsidR="00DA4A4F" w:rsidRPr="00DA4A4F" w:rsidRDefault="00DA4A4F" w:rsidP="00DA4A4F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зазначеним проектом можна ознайомитися на офіційній </w:t>
      </w:r>
      <w:proofErr w:type="spellStart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веб-сторінці</w:t>
      </w:r>
      <w:proofErr w:type="spellEnd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фінансів України за адресою: </w:t>
      </w:r>
      <w:proofErr w:type="spellStart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www.minfin.gov.ua</w:t>
      </w:r>
      <w:proofErr w:type="spellEnd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рубриці «Обговорення проектів документів».</w:t>
      </w:r>
    </w:p>
    <w:p w:rsidR="00DA4A4F" w:rsidRPr="00DA4A4F" w:rsidRDefault="00DA4A4F" w:rsidP="00DA4A4F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Зауваження та пропозиції до проекту наказу надавати протягом 20 днів з дня оприлюднення на офіційній </w:t>
      </w:r>
      <w:proofErr w:type="spellStart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веб-сторінці</w:t>
      </w:r>
      <w:proofErr w:type="spellEnd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фінансів України у письмовій та/або електронній формі за адресою:  Міністерство фінансів України, 01008, м. Київ-8, вул. Грушевського, 12/2 або 04071, м. Київ, </w:t>
      </w:r>
      <w:proofErr w:type="spellStart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 Межигі</w:t>
      </w:r>
      <w:proofErr w:type="spellEnd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рська, 11, e-</w:t>
      </w:r>
      <w:proofErr w:type="spellStart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kovtun</w:t>
      </w:r>
      <w:proofErr w:type="spellEnd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minfin.gov.ua</w:t>
      </w:r>
      <w:proofErr w:type="spellEnd"/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A4F" w:rsidRPr="00DA4A4F" w:rsidRDefault="00DA4A4F" w:rsidP="00DA4A4F">
      <w:pPr>
        <w:shd w:val="clear" w:color="auto" w:fill="FFFFFF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C061C" w:rsidRDefault="00502883"/>
    <w:sectPr w:rsidR="005C061C" w:rsidSect="005B5AAE">
      <w:footerReference w:type="first" r:id="rId7"/>
      <w:pgSz w:w="11906" w:h="16838"/>
      <w:pgMar w:top="993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83" w:rsidRDefault="00502883">
      <w:pPr>
        <w:spacing w:after="0" w:line="240" w:lineRule="auto"/>
      </w:pPr>
      <w:r>
        <w:separator/>
      </w:r>
    </w:p>
  </w:endnote>
  <w:endnote w:type="continuationSeparator" w:id="0">
    <w:p w:rsidR="00502883" w:rsidRDefault="0050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F0" w:rsidRPr="002568F0" w:rsidRDefault="00DA4A4F" w:rsidP="002568F0">
    <w:pPr>
      <w:jc w:val="both"/>
      <w:rPr>
        <w:sz w:val="12"/>
        <w:szCs w:val="12"/>
        <w:lang w:val="en-US"/>
      </w:rPr>
    </w:pPr>
    <w:r>
      <w:rPr>
        <w:sz w:val="12"/>
        <w:szCs w:val="12"/>
      </w:rPr>
      <w:t>Дубовик І.М.</w:t>
    </w:r>
    <w:r w:rsidRPr="000318DE">
      <w:rPr>
        <w:sz w:val="12"/>
        <w:szCs w:val="12"/>
      </w:rPr>
      <w:t xml:space="preserve"> 253-</w:t>
    </w:r>
    <w:r>
      <w:rPr>
        <w:sz w:val="12"/>
        <w:szCs w:val="12"/>
      </w:rPr>
      <w:t>11-13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83" w:rsidRDefault="00502883">
      <w:pPr>
        <w:spacing w:after="0" w:line="240" w:lineRule="auto"/>
      </w:pPr>
      <w:r>
        <w:separator/>
      </w:r>
    </w:p>
  </w:footnote>
  <w:footnote w:type="continuationSeparator" w:id="0">
    <w:p w:rsidR="00502883" w:rsidRDefault="00502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F"/>
    <w:rsid w:val="00174749"/>
    <w:rsid w:val="00250037"/>
    <w:rsid w:val="003830CD"/>
    <w:rsid w:val="00502883"/>
    <w:rsid w:val="00794099"/>
    <w:rsid w:val="00842B65"/>
    <w:rsid w:val="00AC5A64"/>
    <w:rsid w:val="00AC6EB7"/>
    <w:rsid w:val="00D075D8"/>
    <w:rsid w:val="00DA4A4F"/>
    <w:rsid w:val="00E24246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dcterms:created xsi:type="dcterms:W3CDTF">2015-08-28T08:47:00Z</dcterms:created>
  <dcterms:modified xsi:type="dcterms:W3CDTF">2015-09-02T11:40:00Z</dcterms:modified>
</cp:coreProperties>
</file>