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12AFC028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4-28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7F09A8">
            <w:rPr>
              <w:b/>
              <w:bCs/>
              <w:lang w:val="uk-UA"/>
            </w:rPr>
            <w:t>28 квітня 2026 року</w:t>
          </w:r>
        </w:sdtContent>
      </w:sdt>
    </w:p>
    <w:tbl>
      <w:tblPr>
        <w:tblW w:w="12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</w:tblGrid>
      <w:tr w:rsidR="00F36DCB" w:rsidRPr="00F36DCB" w14:paraId="36DBF942" w14:textId="77777777" w:rsidTr="00F36DCB">
        <w:trPr>
          <w:trHeight w:val="18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75FB4A9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D40"/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A2767B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48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A84AA3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443617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50</w:t>
            </w:r>
          </w:p>
        </w:tc>
      </w:tr>
      <w:tr w:rsidR="00F36DCB" w:rsidRPr="00F36DCB" w14:paraId="5F37057D" w14:textId="77777777" w:rsidTr="00F36DCB">
        <w:trPr>
          <w:trHeight w:val="686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FF617D8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B30330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28DFDB6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UA4000239016</w:t>
            </w:r>
          </w:p>
          <w:p w14:paraId="0EFD7C29" w14:textId="7644E6F4" w:rsidR="00F36DCB" w:rsidRPr="00F36DCB" w:rsidRDefault="00F36DCB" w:rsidP="00F36DCB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F36DCB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7980117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7D6EA3A5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UA4000238992</w:t>
            </w:r>
          </w:p>
          <w:p w14:paraId="2D90D756" w14:textId="1888FE69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BF9E25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26FB0C2F" w14:textId="77777777" w:rsidR="003A4D71" w:rsidRDefault="003A4D71" w:rsidP="00F36DCB">
            <w:pPr>
              <w:jc w:val="center"/>
              <w:rPr>
                <w:rFonts w:eastAsia="Times New Roman"/>
                <w:color w:val="FF0000"/>
                <w:sz w:val="18"/>
                <w:szCs w:val="18"/>
                <w:lang w:val="uk-UA" w:eastAsia="uk-UA"/>
              </w:rPr>
            </w:pPr>
            <w:r w:rsidRPr="003A4D71">
              <w:rPr>
                <w:rFonts w:eastAsia="Times New Roman"/>
                <w:sz w:val="18"/>
                <w:szCs w:val="18"/>
                <w:lang w:val="uk-UA" w:eastAsia="uk-UA"/>
              </w:rPr>
              <w:t>UA4000239032</w:t>
            </w:r>
            <w:r w:rsidRPr="003A4D71">
              <w:rPr>
                <w:rFonts w:eastAsia="Times New Roman"/>
                <w:color w:val="FF0000"/>
                <w:sz w:val="18"/>
                <w:szCs w:val="18"/>
                <w:lang w:val="uk-UA" w:eastAsia="uk-UA"/>
              </w:rPr>
              <w:t xml:space="preserve"> </w:t>
            </w:r>
          </w:p>
          <w:p w14:paraId="18AE4197" w14:textId="243882B4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(Ном. в ін.вал. дол.США)</w:t>
            </w:r>
          </w:p>
          <w:p w14:paraId="28A1B8B0" w14:textId="7016F5F9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F36DCB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</w:tr>
      <w:tr w:rsidR="00F36DCB" w:rsidRPr="00F36DCB" w14:paraId="33C814F6" w14:textId="77777777" w:rsidTr="00F36D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01861D3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6D9D11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2F5E9C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E4D3A73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F36DCB" w:rsidRPr="00F36DCB" w14:paraId="6AAD9692" w14:textId="77777777" w:rsidTr="00F36D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DD8EA46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A04F28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096F33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FBBDD0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100 000</w:t>
            </w:r>
          </w:p>
        </w:tc>
      </w:tr>
      <w:tr w:rsidR="00F36DCB" w:rsidRPr="00F36DCB" w14:paraId="6E3AB1DA" w14:textId="77777777" w:rsidTr="00F36D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0766038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55FD83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28.04.2026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EB7B23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28.04.2026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DF9A9A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28.04.2026</w:t>
            </w:r>
          </w:p>
        </w:tc>
      </w:tr>
      <w:tr w:rsidR="00F36DCB" w:rsidRPr="00F36DCB" w14:paraId="7040D8B7" w14:textId="77777777" w:rsidTr="00F36D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CC5E2F7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A117CA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29.04.2026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1A7619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29.04.2026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31957F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29.04.2026</w:t>
            </w:r>
          </w:p>
        </w:tc>
      </w:tr>
      <w:tr w:rsidR="00F36DCB" w:rsidRPr="00F36DCB" w14:paraId="1066FFEC" w14:textId="77777777" w:rsidTr="00F36DCB">
        <w:trPr>
          <w:trHeight w:val="393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2C6CB70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7F6B39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  <w:p w14:paraId="20413C35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20.01.2027</w:t>
            </w:r>
          </w:p>
          <w:p w14:paraId="1F772AFB" w14:textId="27CEEB6C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201851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5B51A049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657EE796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508741E1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  <w:p w14:paraId="6FF72D27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25.10.2028</w:t>
            </w:r>
          </w:p>
          <w:p w14:paraId="39B8A7DE" w14:textId="4A1BFF8F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A2329F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01.10.2026</w:t>
            </w:r>
          </w:p>
          <w:p w14:paraId="567CDE0B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01.04.2027</w:t>
            </w:r>
          </w:p>
          <w:p w14:paraId="0F5F3580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30.09.2027</w:t>
            </w:r>
          </w:p>
          <w:p w14:paraId="7C0CC177" w14:textId="3F52B7B8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30.03.2028</w:t>
            </w:r>
          </w:p>
        </w:tc>
      </w:tr>
      <w:tr w:rsidR="00F36DCB" w:rsidRPr="00F36DCB" w14:paraId="6B657CC4" w14:textId="77777777" w:rsidTr="00F36DCB">
        <w:trPr>
          <w:trHeight w:val="92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F81ED03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6E7EE1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75,75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066212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80,80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ED0855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15,65</w:t>
            </w:r>
          </w:p>
        </w:tc>
      </w:tr>
      <w:tr w:rsidR="00F36DCB" w:rsidRPr="00F36DCB" w14:paraId="520E99DB" w14:textId="77777777" w:rsidTr="00F36D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F706DE1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342230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104FEB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16,16%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AD6EB52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3,13%</w:t>
            </w:r>
          </w:p>
        </w:tc>
      </w:tr>
      <w:tr w:rsidR="00F36DCB" w:rsidRPr="00F36DCB" w14:paraId="599CFC6B" w14:textId="77777777" w:rsidTr="00F36D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5314426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101443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448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E6197E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1 092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6CD7BB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701</w:t>
            </w:r>
          </w:p>
        </w:tc>
      </w:tr>
      <w:tr w:rsidR="00F36DCB" w:rsidRPr="00F36DCB" w14:paraId="7B7DB04A" w14:textId="77777777" w:rsidTr="00F36D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68C8CC1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00B9EF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E9B600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F81656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30.03.2028</w:t>
            </w:r>
          </w:p>
        </w:tc>
      </w:tr>
      <w:tr w:rsidR="00F36DCB" w:rsidRPr="00F36DCB" w14:paraId="507E9153" w14:textId="77777777" w:rsidTr="00F36DCB">
        <w:trPr>
          <w:trHeight w:val="15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FE0F8ED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BA6142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88 187 000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31ED8E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74 996 000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732C7E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214 248 000</w:t>
            </w:r>
          </w:p>
        </w:tc>
      </w:tr>
      <w:tr w:rsidR="00F36DCB" w:rsidRPr="00F36DCB" w14:paraId="1719B02A" w14:textId="77777777" w:rsidTr="00F36DCB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299F5CB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774205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88 187 000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2C620F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54 996 000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BA7B52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100 000 000</w:t>
            </w:r>
          </w:p>
        </w:tc>
      </w:tr>
      <w:tr w:rsidR="00F36DCB" w:rsidRPr="00F36DCB" w14:paraId="299FF718" w14:textId="77777777" w:rsidTr="00F36DCB">
        <w:trPr>
          <w:trHeight w:val="149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F87F7A6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348495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993 956 000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CF0379" w14:textId="35F13CB3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14 323 371 000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C50D67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100 000 000</w:t>
            </w:r>
          </w:p>
        </w:tc>
      </w:tr>
      <w:tr w:rsidR="00F36DCB" w:rsidRPr="00F36DCB" w14:paraId="0F8072EC" w14:textId="77777777" w:rsidTr="00F36D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8D722EA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636AFC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0C28AE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815AAD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115</w:t>
            </w:r>
          </w:p>
        </w:tc>
      </w:tr>
      <w:tr w:rsidR="00F36DCB" w:rsidRPr="00F36DCB" w14:paraId="00CAD026" w14:textId="77777777" w:rsidTr="00F36D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DC57391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EF657B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14F76D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64DEF8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83</w:t>
            </w:r>
          </w:p>
        </w:tc>
      </w:tr>
      <w:tr w:rsidR="00F36DCB" w:rsidRPr="00F36DCB" w14:paraId="1D94329B" w14:textId="77777777" w:rsidTr="00F36D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FA00589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0160C4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EA184C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16,50%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B2CDF7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4,50%</w:t>
            </w:r>
          </w:p>
        </w:tc>
      </w:tr>
      <w:tr w:rsidR="00F36DCB" w:rsidRPr="00F36DCB" w14:paraId="58C1DF13" w14:textId="77777777" w:rsidTr="00F36D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9662EC9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1DC3FD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F49B20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16,00%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EFE8C6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2,80%</w:t>
            </w:r>
          </w:p>
        </w:tc>
      </w:tr>
      <w:tr w:rsidR="00F36DCB" w:rsidRPr="00F36DCB" w14:paraId="11135FA5" w14:textId="77777777" w:rsidTr="00F36D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097D25E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6E1A4A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F38749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99E5D8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3,24%</w:t>
            </w:r>
          </w:p>
        </w:tc>
      </w:tr>
      <w:tr w:rsidR="00F36DCB" w:rsidRPr="00F36DCB" w14:paraId="14D4C037" w14:textId="77777777" w:rsidTr="00F36D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F48FE0E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473302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15,12%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7C97FD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16,13%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DF8A98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3,13%</w:t>
            </w:r>
          </w:p>
        </w:tc>
      </w:tr>
      <w:tr w:rsidR="00F36DCB" w:rsidRPr="00F36DCB" w14:paraId="09979F86" w14:textId="77777777" w:rsidTr="00F36DCB">
        <w:trPr>
          <w:trHeight w:val="262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0DEAD09" w14:textId="77777777" w:rsidR="00F36DCB" w:rsidRPr="00F36DCB" w:rsidRDefault="00F36DCB" w:rsidP="00F36D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A10ECF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91 749 597,50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2C1DB2F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55 037 683,25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029EED" w14:textId="77777777" w:rsidR="00F36DCB" w:rsidRPr="00F36DCB" w:rsidRDefault="00F36DCB" w:rsidP="00F36D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36DCB">
              <w:rPr>
                <w:rFonts w:eastAsia="Times New Roman"/>
                <w:sz w:val="18"/>
                <w:szCs w:val="18"/>
                <w:lang w:val="uk-UA" w:eastAsia="uk-UA"/>
              </w:rPr>
              <w:t>100 238 363,58</w:t>
            </w:r>
          </w:p>
        </w:tc>
      </w:tr>
    </w:tbl>
    <w:p w14:paraId="6012328E" w14:textId="14C2A044" w:rsidR="0019238C" w:rsidRPr="00387B14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4-28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7F09A8">
            <w:rPr>
              <w:lang w:val="uk-UA"/>
            </w:rPr>
            <w:t>28 квітня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6B66EE">
        <w:t xml:space="preserve"> </w:t>
      </w:r>
      <w:r w:rsidR="00C65199" w:rsidRPr="008F451F">
        <w:rPr>
          <w:b/>
        </w:rPr>
        <w:t xml:space="preserve"> </w:t>
      </w:r>
      <w:r w:rsidR="001005F8" w:rsidRPr="00387B14">
        <w:rPr>
          <w:b/>
          <w:bCs/>
          <w:lang w:val="uk-UA"/>
        </w:rPr>
        <w:t xml:space="preserve"> </w:t>
      </w:r>
      <w:r w:rsidR="00F36DCB" w:rsidRPr="00F36DCB">
        <w:rPr>
          <w:b/>
        </w:rPr>
        <w:t>4 566 236 587,97</w:t>
      </w:r>
      <w:r w:rsidR="00F36DCB">
        <w:rPr>
          <w:b/>
          <w:lang w:val="uk-UA"/>
        </w:rPr>
        <w:t xml:space="preserve"> </w:t>
      </w:r>
      <w:r w:rsidR="00593E77" w:rsidRPr="00F36DCB">
        <w:rPr>
          <w:b/>
          <w:bCs/>
          <w:lang w:val="uk-UA"/>
        </w:rPr>
        <w:t>грн</w:t>
      </w:r>
      <w:bookmarkEnd w:id="1"/>
      <w:r w:rsidR="00B613C3">
        <w:rPr>
          <w:b/>
          <w:bCs/>
          <w:lang w:val="uk-UA"/>
        </w:rPr>
        <w:t xml:space="preserve"> (за курсом НБУ)</w:t>
      </w:r>
      <w:r w:rsidR="00A311FE" w:rsidRPr="00387B14">
        <w:rPr>
          <w:b/>
          <w:lang w:val="uk-UA"/>
        </w:rPr>
        <w:t>.</w:t>
      </w:r>
      <w:r w:rsidR="00B613C3">
        <w:rPr>
          <w:b/>
          <w:lang w:val="uk-UA"/>
        </w:rPr>
        <w:t xml:space="preserve"> </w:t>
      </w:r>
    </w:p>
    <w:p w14:paraId="4F5231A2" w14:textId="20BB4723" w:rsidR="008B411D" w:rsidRPr="001C2AC8" w:rsidRDefault="008B411D" w:rsidP="001F519A">
      <w:pPr>
        <w:rPr>
          <w:rFonts w:ascii="Arial" w:hAnsi="Arial" w:cs="Arial"/>
          <w:b/>
        </w:rPr>
      </w:pPr>
      <w:bookmarkStart w:id="2" w:name="_GoBack"/>
      <w:bookmarkEnd w:id="2"/>
    </w:p>
    <w:sectPr w:rsidR="008B411D" w:rsidRPr="001C2AC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47732" w14:textId="77777777" w:rsidR="005C5729" w:rsidRDefault="005C5729" w:rsidP="009014ED">
      <w:r>
        <w:separator/>
      </w:r>
    </w:p>
  </w:endnote>
  <w:endnote w:type="continuationSeparator" w:id="0">
    <w:p w14:paraId="396990CF" w14:textId="77777777" w:rsidR="005C5729" w:rsidRDefault="005C5729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9D6ED" w14:textId="77777777" w:rsidR="005C5729" w:rsidRDefault="005C5729" w:rsidP="009014ED">
      <w:r>
        <w:separator/>
      </w:r>
    </w:p>
  </w:footnote>
  <w:footnote w:type="continuationSeparator" w:id="0">
    <w:p w14:paraId="05F73AB1" w14:textId="77777777" w:rsidR="005C5729" w:rsidRDefault="005C5729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5F8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4D9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AC8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4A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71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3BC6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729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338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082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9A8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156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13C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2F1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80C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DCB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E51E5"/>
    <w:rsid w:val="001F026D"/>
    <w:rsid w:val="001F02EB"/>
    <w:rsid w:val="0020600D"/>
    <w:rsid w:val="00212F9A"/>
    <w:rsid w:val="0021371D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0B42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1832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53DEF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0608"/>
    <w:rsid w:val="00E44871"/>
    <w:rsid w:val="00E462FF"/>
    <w:rsid w:val="00E46915"/>
    <w:rsid w:val="00E47146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434DF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A4F8F75-E026-4E58-8855-F98D3CEE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74</cp:revision>
  <cp:lastPrinted>2023-03-21T13:37:00Z</cp:lastPrinted>
  <dcterms:created xsi:type="dcterms:W3CDTF">2025-10-07T13:55:00Z</dcterms:created>
  <dcterms:modified xsi:type="dcterms:W3CDTF">2026-04-28T14:14:00Z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