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5AD0" w14:textId="5DE7061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1C53">
            <w:rPr>
              <w:b/>
              <w:bCs/>
              <w:lang w:val="uk-UA"/>
            </w:rPr>
            <w:t>15 березня 2022 року</w:t>
          </w:r>
        </w:sdtContent>
      </w:sdt>
    </w:p>
    <w:p w14:paraId="64CB53A4" w14:textId="0C0F8C41" w:rsidR="007A600A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9497" w:type="dxa"/>
        <w:tblInd w:w="240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559"/>
      </w:tblGrid>
      <w:tr w:rsidR="00EC1C53" w:rsidRPr="00EC1C53" w14:paraId="0C448D5F" w14:textId="77777777" w:rsidTr="00EC1C53">
        <w:trPr>
          <w:trHeight w:val="255"/>
        </w:trPr>
        <w:tc>
          <w:tcPr>
            <w:tcW w:w="467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1141848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F46117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41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3D8E84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42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12BA7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43</w:t>
            </w:r>
          </w:p>
        </w:tc>
      </w:tr>
      <w:tr w:rsidR="00EC1C53" w:rsidRPr="00EC1C53" w14:paraId="04ABD20D" w14:textId="77777777" w:rsidTr="00750DA8">
        <w:trPr>
          <w:trHeight w:val="91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F037F9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Код облігації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C3D32E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66A029B7" w14:textId="4876187C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UA4000221436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C2E91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Дорозміщення</w:t>
            </w:r>
          </w:p>
          <w:p w14:paraId="344B0314" w14:textId="77777777" w:rsid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UA4000225668</w:t>
            </w:r>
          </w:p>
          <w:p w14:paraId="296D3EA7" w14:textId="101F9394" w:rsidR="008B5BEA" w:rsidRPr="008B5BEA" w:rsidRDefault="008B5BEA" w:rsidP="00EC1C53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>
              <w:rPr>
                <w:rFonts w:eastAsia="Times New Roman"/>
                <w:sz w:val="18"/>
                <w:szCs w:val="18"/>
                <w:lang w:val="uk-UA" w:eastAsia="ru-UA"/>
              </w:rPr>
              <w:t>Військові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431072" w14:textId="77777777" w:rsidR="00EC1C53" w:rsidRPr="00EC1C53" w:rsidRDefault="00EC1C53" w:rsidP="00EC1C53">
            <w:pPr>
              <w:ind w:left="183" w:hanging="183"/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Первинне розміщення</w:t>
            </w:r>
          </w:p>
          <w:p w14:paraId="34DAC6D2" w14:textId="77777777" w:rsidR="00EC1C53" w:rsidRPr="00EC1C53" w:rsidRDefault="00EC1C53" w:rsidP="00EC1C53">
            <w:pPr>
              <w:ind w:left="183" w:hanging="183"/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UA4000225775</w:t>
            </w:r>
          </w:p>
          <w:p w14:paraId="6D266503" w14:textId="77777777" w:rsidR="00EC1C53" w:rsidRDefault="00EC1C53" w:rsidP="00EC1C53">
            <w:pPr>
              <w:ind w:left="183" w:hanging="183"/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(Ном. в ін.вал. дол.США)</w:t>
            </w:r>
          </w:p>
          <w:p w14:paraId="5F095918" w14:textId="74FE12AE" w:rsidR="008B5BEA" w:rsidRPr="00EC1C53" w:rsidRDefault="008B5BEA" w:rsidP="00EC1C53">
            <w:pPr>
              <w:ind w:left="183" w:hanging="183"/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>
              <w:rPr>
                <w:rFonts w:eastAsia="Times New Roman"/>
                <w:sz w:val="18"/>
                <w:szCs w:val="18"/>
                <w:lang w:val="uk-UA" w:eastAsia="ru-UA"/>
              </w:rPr>
              <w:t>Військові облігації</w:t>
            </w:r>
          </w:p>
        </w:tc>
      </w:tr>
      <w:tr w:rsidR="00EC1C53" w:rsidRPr="00EC1C53" w14:paraId="0F441E9C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853A54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Номінальна вартість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1B7637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303AE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011309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1 000</w:t>
            </w:r>
          </w:p>
        </w:tc>
      </w:tr>
      <w:tr w:rsidR="00EC1C53" w:rsidRPr="00EC1C53" w14:paraId="55945F63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56EE16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облігацій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F88A4B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E6A4F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A15DB2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</w:tr>
      <w:tr w:rsidR="00EC1C53" w:rsidRPr="00EC1C53" w14:paraId="480A8AF7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1C3E32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8AC6DA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15.03.2022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FB6600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15.03.2022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84C871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15.03.2022</w:t>
            </w:r>
          </w:p>
        </w:tc>
      </w:tr>
      <w:tr w:rsidR="00EC1C53" w:rsidRPr="00EC1C53" w14:paraId="4A89B2E5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81FF92" w14:textId="77777777" w:rsidR="00EC1C53" w:rsidRPr="00EC1C53" w:rsidRDefault="00EC1C53" w:rsidP="00EC1C5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3655B6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16.03.2022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830083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16.03.2022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74974" w14:textId="77777777" w:rsidR="00EC1C53" w:rsidRPr="00EC1C53" w:rsidRDefault="00EC1C53" w:rsidP="00EC1C53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16.03.2022</w:t>
            </w:r>
          </w:p>
        </w:tc>
      </w:tr>
      <w:tr w:rsidR="006C082B" w:rsidRPr="00EC1C53" w14:paraId="431CCEF7" w14:textId="77777777" w:rsidTr="00750DA8">
        <w:trPr>
          <w:trHeight w:val="526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A0C72C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Дати сплати відсотків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059D80" w14:textId="649EE41C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uk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783262" w14:textId="6920D1B1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>
              <w:rPr>
                <w:rFonts w:eastAsia="Times New Roman"/>
                <w:sz w:val="18"/>
                <w:szCs w:val="18"/>
                <w:lang w:val="uk-UA" w:eastAsia="ru-UA"/>
              </w:rPr>
              <w:t>-</w:t>
            </w: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675A1A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28.04.2022</w:t>
            </w:r>
          </w:p>
          <w:p w14:paraId="48F87255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27.10.2022</w:t>
            </w:r>
          </w:p>
          <w:p w14:paraId="2E31AF3F" w14:textId="1F186B1E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27.04.2023</w:t>
            </w:r>
          </w:p>
        </w:tc>
      </w:tr>
      <w:tr w:rsidR="006C082B" w:rsidRPr="00EC1C53" w14:paraId="58D7193F" w14:textId="77777777" w:rsidTr="00750DA8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EC8373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7B8E7F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66F0E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F72E3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18,50</w:t>
            </w:r>
          </w:p>
        </w:tc>
      </w:tr>
      <w:tr w:rsidR="006C082B" w:rsidRPr="00EC1C53" w14:paraId="0DEB0C0D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F07B39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Номінальний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B424C7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9,70%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F3D5C9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D64A7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3,70%</w:t>
            </w:r>
          </w:p>
        </w:tc>
      </w:tr>
      <w:tr w:rsidR="006C082B" w:rsidRPr="00EC1C53" w14:paraId="7551E7E0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39F6BD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Термін обігу (дн.)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BB63FD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F7A4A5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42F93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407</w:t>
            </w:r>
          </w:p>
        </w:tc>
      </w:tr>
      <w:tr w:rsidR="006C082B" w:rsidRPr="00EC1C53" w14:paraId="431FCB0B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397588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5ED7A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27.04.2022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49F3A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01.03.2023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D4153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27.04.2023</w:t>
            </w:r>
          </w:p>
        </w:tc>
      </w:tr>
      <w:tr w:rsidR="006C082B" w:rsidRPr="00EC1C53" w14:paraId="69C7C912" w14:textId="77777777" w:rsidTr="00EC1C53">
        <w:trPr>
          <w:trHeight w:val="12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BD4030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поданих заявок</w:t>
            </w: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54328D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208 111 000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41F25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5 361 431 000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CB92B4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11 739 000</w:t>
            </w:r>
          </w:p>
        </w:tc>
      </w:tr>
      <w:tr w:rsidR="006C082B" w:rsidRPr="00EC1C53" w14:paraId="5780CACB" w14:textId="77777777" w:rsidTr="00EC1C53">
        <w:trPr>
          <w:trHeight w:val="121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79B4E5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Обсяг задоволених заявок</w:t>
            </w: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D8A9C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208 111 000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5B5F36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5 361 431 000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605A9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11 739 000</w:t>
            </w:r>
          </w:p>
        </w:tc>
      </w:tr>
      <w:tr w:rsidR="006C082B" w:rsidRPr="00EC1C53" w14:paraId="5121FAAE" w14:textId="77777777" w:rsidTr="00EC1C53">
        <w:trPr>
          <w:trHeight w:val="123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F0A976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 xml:space="preserve">Загальний обсяг випуску </w:t>
            </w: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1D3EE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18 160 503 000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C36E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21 690 869 000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39D9A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11 739 000</w:t>
            </w:r>
          </w:p>
        </w:tc>
      </w:tr>
      <w:tr w:rsidR="006C082B" w:rsidRPr="00EC1C53" w14:paraId="656CA04B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9AC7F8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виставлених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63802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CF6011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566F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7</w:t>
            </w:r>
          </w:p>
        </w:tc>
      </w:tr>
      <w:tr w:rsidR="006C082B" w:rsidRPr="00EC1C53" w14:paraId="5C9F7CDF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4E59DB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Кількість задоволених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D9DCA8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2F86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30DD1D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7</w:t>
            </w:r>
          </w:p>
        </w:tc>
      </w:tr>
      <w:tr w:rsidR="006C082B" w:rsidRPr="00EC1C53" w14:paraId="0D1F50E7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8660F5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Максимальний рівень дохідності (%)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29110" w14:textId="77777777" w:rsidR="006C082B" w:rsidRPr="00EC1C53" w:rsidRDefault="006C082B" w:rsidP="006C082B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  <w:t>#ЗНАЧ!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C3E89B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BF5B54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3,70%</w:t>
            </w:r>
          </w:p>
        </w:tc>
      </w:tr>
      <w:tr w:rsidR="006C082B" w:rsidRPr="00EC1C53" w14:paraId="783BA654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6F67EB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Мінімальний рівень дохідності (%)</w:t>
            </w:r>
          </w:p>
        </w:tc>
        <w:tc>
          <w:tcPr>
            <w:tcW w:w="1701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F2461D" w14:textId="77777777" w:rsidR="006C082B" w:rsidRPr="00EC1C53" w:rsidRDefault="006C082B" w:rsidP="006C082B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FFFFFF"/>
                <w:sz w:val="18"/>
                <w:szCs w:val="18"/>
                <w:lang w:val="ru-UA" w:eastAsia="ru-UA"/>
              </w:rPr>
              <w:t>#ЗНАЧ!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7892A9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F4C37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3,70%</w:t>
            </w:r>
          </w:p>
        </w:tc>
      </w:tr>
      <w:tr w:rsidR="006C082B" w:rsidRPr="00EC1C53" w14:paraId="2E1D3BAB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368E83E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Встановлений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A25297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729F3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210082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3,70%</w:t>
            </w:r>
          </w:p>
        </w:tc>
      </w:tr>
      <w:tr w:rsidR="006C082B" w:rsidRPr="00EC1C53" w14:paraId="5C227854" w14:textId="77777777" w:rsidTr="00EC1C53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86CAB1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Середньозважений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AAB49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10,00%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9F832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236691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3,70%</w:t>
            </w:r>
          </w:p>
        </w:tc>
      </w:tr>
      <w:tr w:rsidR="006C082B" w:rsidRPr="00EC1C53" w14:paraId="599834E1" w14:textId="77777777" w:rsidTr="00EC1C53">
        <w:trPr>
          <w:trHeight w:val="612"/>
        </w:trPr>
        <w:tc>
          <w:tcPr>
            <w:tcW w:w="467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6F1C70" w14:textId="77777777" w:rsidR="006C082B" w:rsidRPr="00EC1C53" w:rsidRDefault="006C082B" w:rsidP="006C082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color w:val="000000"/>
                <w:sz w:val="18"/>
                <w:szCs w:val="18"/>
                <w:lang w:val="ru-UA" w:eastAsia="ru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A2BA13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205 742 696,82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C92606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4 849 843 253,98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473B9" w14:textId="77777777" w:rsidR="006C082B" w:rsidRPr="00EC1C53" w:rsidRDefault="006C082B" w:rsidP="006C082B">
            <w:pPr>
              <w:jc w:val="center"/>
              <w:rPr>
                <w:rFonts w:eastAsia="Times New Roman"/>
                <w:sz w:val="18"/>
                <w:szCs w:val="18"/>
                <w:lang w:val="ru-UA" w:eastAsia="ru-UA"/>
              </w:rPr>
            </w:pPr>
            <w:r w:rsidRPr="00EC1C53">
              <w:rPr>
                <w:rFonts w:eastAsia="Times New Roman"/>
                <w:sz w:val="18"/>
                <w:szCs w:val="18"/>
                <w:lang w:val="ru-UA" w:eastAsia="ru-UA"/>
              </w:rPr>
              <w:t>11 905 693,80</w:t>
            </w:r>
          </w:p>
        </w:tc>
      </w:tr>
    </w:tbl>
    <w:p w14:paraId="4B844D3D" w14:textId="77777777" w:rsidR="00D33535" w:rsidRPr="007B2F93" w:rsidRDefault="00D33535" w:rsidP="0005580C">
      <w:pPr>
        <w:jc w:val="both"/>
        <w:rPr>
          <w:sz w:val="12"/>
          <w:szCs w:val="20"/>
          <w:lang w:val="uk-UA"/>
        </w:rPr>
      </w:pPr>
    </w:p>
    <w:p w14:paraId="6012328E" w14:textId="1B34EF09" w:rsidR="0019238C" w:rsidRPr="00AA0A4D" w:rsidRDefault="002861D6" w:rsidP="00AA0A4D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CD58E6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3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EC1C53">
            <w:rPr>
              <w:lang w:val="uk-UA"/>
            </w:rPr>
            <w:t>15 березня 2022 року</w:t>
          </w:r>
        </w:sdtContent>
      </w:sdt>
      <w:r w:rsidRPr="00CD58E6">
        <w:rPr>
          <w:lang w:val="uk-UA"/>
        </w:rPr>
        <w:t>, до державного бюджету залучено</w:t>
      </w:r>
      <w:r w:rsidR="0019238C" w:rsidRPr="00CD58E6">
        <w:t xml:space="preserve"> </w:t>
      </w:r>
      <w:r w:rsidR="00EC1C53">
        <w:rPr>
          <w:b/>
          <w:bCs/>
          <w:lang w:val="uk-UA"/>
        </w:rPr>
        <w:t>5 403 885 832</w:t>
      </w:r>
      <w:r w:rsidR="00CD58E6" w:rsidRPr="00CD58E6">
        <w:rPr>
          <w:b/>
          <w:bCs/>
        </w:rPr>
        <w:t>,</w:t>
      </w:r>
      <w:r w:rsidR="00D33535">
        <w:rPr>
          <w:b/>
          <w:bCs/>
          <w:lang w:val="uk-UA"/>
        </w:rPr>
        <w:t>3</w:t>
      </w:r>
      <w:r w:rsidR="00EC1C53">
        <w:rPr>
          <w:b/>
          <w:bCs/>
          <w:lang w:val="uk-UA"/>
        </w:rPr>
        <w:t>5</w:t>
      </w:r>
      <w:r w:rsidR="008E7D8B" w:rsidRPr="00CD58E6">
        <w:rPr>
          <w:b/>
          <w:bCs/>
          <w:lang w:val="uk-UA"/>
        </w:rPr>
        <w:t> </w:t>
      </w:r>
      <w:r w:rsidR="00BA7931" w:rsidRPr="00CD58E6">
        <w:rPr>
          <w:b/>
          <w:bCs/>
          <w:lang w:val="uk-UA"/>
        </w:rPr>
        <w:t>грн</w:t>
      </w:r>
      <w:r w:rsidR="00D420B0">
        <w:rPr>
          <w:b/>
          <w:bCs/>
          <w:lang w:val="uk-UA"/>
        </w:rPr>
        <w:t xml:space="preserve"> (за курсом НБУ)</w:t>
      </w:r>
      <w:r w:rsidR="00A311FE" w:rsidRPr="00CD58E6">
        <w:rPr>
          <w:b/>
          <w:lang w:val="uk-UA"/>
        </w:rPr>
        <w:t>.</w:t>
      </w:r>
    </w:p>
    <w:p w14:paraId="4F5231A2" w14:textId="28CC643B" w:rsidR="008B411D" w:rsidRPr="007C5769" w:rsidRDefault="008B411D" w:rsidP="008A1E60">
      <w:pPr>
        <w:jc w:val="center"/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7C5769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05A1B" w14:textId="77777777" w:rsidR="00B13FAC" w:rsidRDefault="00B13FAC" w:rsidP="009014ED">
      <w:r>
        <w:separator/>
      </w:r>
    </w:p>
  </w:endnote>
  <w:endnote w:type="continuationSeparator" w:id="0">
    <w:p w14:paraId="1DC6245F" w14:textId="77777777" w:rsidR="00B13FAC" w:rsidRDefault="00B13FA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D288" w14:textId="77777777" w:rsidR="00B13FAC" w:rsidRDefault="00B13FAC" w:rsidP="009014ED">
      <w:r>
        <w:separator/>
      </w:r>
    </w:p>
  </w:footnote>
  <w:footnote w:type="continuationSeparator" w:id="0">
    <w:p w14:paraId="0E868E80" w14:textId="77777777" w:rsidR="00B13FAC" w:rsidRDefault="00B13FA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UA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39D6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2B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DA8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5BEA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AC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5B4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0B0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1C53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251"/>
    <w:rsid w:val="00077B6B"/>
    <w:rsid w:val="00084449"/>
    <w:rsid w:val="000868D4"/>
    <w:rsid w:val="00091AB8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54FB0"/>
    <w:rsid w:val="006D7A16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AF40DE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42753"/>
    <w:rsid w:val="00CE4BEF"/>
    <w:rsid w:val="00CF1078"/>
    <w:rsid w:val="00CF4146"/>
    <w:rsid w:val="00D33882"/>
    <w:rsid w:val="00D36FF1"/>
    <w:rsid w:val="00D50462"/>
    <w:rsid w:val="00D5237C"/>
    <w:rsid w:val="00D66D9C"/>
    <w:rsid w:val="00D94CE9"/>
    <w:rsid w:val="00D97E21"/>
    <w:rsid w:val="00DC7E08"/>
    <w:rsid w:val="00DE08AA"/>
    <w:rsid w:val="00E247DC"/>
    <w:rsid w:val="00E507EF"/>
    <w:rsid w:val="00E57764"/>
    <w:rsid w:val="00E67352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2022-03-15T13:41:00Z</dcterms:created>
  <dcterms:modified xsi:type="dcterms:W3CDTF">2022-03-15T13:41:00Z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