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FF6F4AE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1F6596">
        <w:rPr>
          <w:b/>
          <w:bCs/>
          <w:lang w:val="en-US"/>
        </w:rPr>
        <w:t>March 05</w:t>
      </w:r>
      <w:r w:rsidR="001F6596" w:rsidRPr="00684431">
        <w:rPr>
          <w:b/>
          <w:bCs/>
          <w:lang w:val="en-US"/>
        </w:rPr>
        <w:t>, 202</w:t>
      </w:r>
      <w:r w:rsidR="001F6596">
        <w:rPr>
          <w:b/>
          <w:bCs/>
          <w:lang w:val="en-US"/>
        </w:rPr>
        <w:t>4</w:t>
      </w:r>
      <w:r w:rsidR="001F6596" w:rsidRPr="00684431">
        <w:rPr>
          <w:lang w:val="en-US"/>
        </w:rPr>
        <w:t xml:space="preserve"> 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7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140"/>
        <w:gridCol w:w="2140"/>
        <w:gridCol w:w="2140"/>
        <w:gridCol w:w="2140"/>
      </w:tblGrid>
      <w:tr w:rsidR="007156A0" w:rsidRPr="007156A0" w14:paraId="4EA5B5A0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1A1E84C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59ADA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68F90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255A87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0ECB9B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35</w:t>
            </w:r>
          </w:p>
        </w:tc>
      </w:tr>
      <w:tr w:rsidR="007156A0" w:rsidRPr="00C73423" w14:paraId="2261CA1A" w14:textId="77777777" w:rsidTr="00B2062B">
        <w:trPr>
          <w:trHeight w:val="54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6359D6E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r w:rsidRPr="007156A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7FC737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proofErr w:type="spellStart"/>
            <w:r w:rsidRPr="007156A0">
              <w:rPr>
                <w:sz w:val="18"/>
                <w:szCs w:val="18"/>
              </w:rPr>
              <w:t>Reopening</w:t>
            </w:r>
            <w:proofErr w:type="spellEnd"/>
          </w:p>
          <w:p w14:paraId="11E56ACB" w14:textId="4ECEF663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UA4000230213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28AE2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proofErr w:type="spellStart"/>
            <w:r w:rsidRPr="007156A0">
              <w:rPr>
                <w:sz w:val="18"/>
                <w:szCs w:val="18"/>
              </w:rPr>
              <w:t>Reopening</w:t>
            </w:r>
            <w:proofErr w:type="spellEnd"/>
          </w:p>
          <w:p w14:paraId="293E9B74" w14:textId="5B447D8D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UA4000230262</w:t>
            </w:r>
            <w:bookmarkStart w:id="1" w:name="_GoBack"/>
            <w:bookmarkEnd w:id="1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CA3ED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proofErr w:type="spellStart"/>
            <w:r w:rsidRPr="007156A0">
              <w:rPr>
                <w:sz w:val="18"/>
                <w:szCs w:val="18"/>
              </w:rPr>
              <w:t>Reopening</w:t>
            </w:r>
            <w:proofErr w:type="spellEnd"/>
          </w:p>
          <w:p w14:paraId="61DE8356" w14:textId="2E4161CD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UA4000230270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C75388" w14:textId="77777777" w:rsidR="007156A0" w:rsidRPr="00C73423" w:rsidRDefault="007156A0" w:rsidP="00C73423">
            <w:pPr>
              <w:jc w:val="center"/>
              <w:rPr>
                <w:sz w:val="18"/>
                <w:szCs w:val="18"/>
                <w:lang w:val="en-US"/>
              </w:rPr>
            </w:pPr>
            <w:r w:rsidRPr="00C73423">
              <w:rPr>
                <w:sz w:val="18"/>
                <w:szCs w:val="18"/>
                <w:lang w:val="en-US"/>
              </w:rPr>
              <w:t>Primary placement</w:t>
            </w:r>
          </w:p>
          <w:p w14:paraId="7EDC57FA" w14:textId="4D1A1466" w:rsidR="007156A0" w:rsidRPr="00C73423" w:rsidRDefault="007156A0" w:rsidP="00C73423">
            <w:pPr>
              <w:jc w:val="center"/>
              <w:rPr>
                <w:sz w:val="18"/>
                <w:szCs w:val="18"/>
                <w:lang w:val="uk-UA"/>
              </w:rPr>
            </w:pPr>
            <w:r w:rsidRPr="00C73423">
              <w:rPr>
                <w:sz w:val="18"/>
                <w:szCs w:val="18"/>
                <w:lang w:val="en-US"/>
              </w:rPr>
              <w:t>UA4000</w:t>
            </w:r>
            <w:r w:rsidR="00C73423" w:rsidRPr="00C73423">
              <w:rPr>
                <w:sz w:val="18"/>
                <w:szCs w:val="18"/>
                <w:lang w:val="uk-UA"/>
              </w:rPr>
              <w:t>230452</w:t>
            </w:r>
          </w:p>
          <w:p w14:paraId="30615E0C" w14:textId="66280E46" w:rsidR="007156A0" w:rsidRPr="007156A0" w:rsidRDefault="007156A0" w:rsidP="00C73423">
            <w:pPr>
              <w:jc w:val="center"/>
              <w:rPr>
                <w:sz w:val="18"/>
                <w:szCs w:val="18"/>
                <w:lang w:val="en-US"/>
              </w:rPr>
            </w:pPr>
            <w:r w:rsidRPr="00C7342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7342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73423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7156A0" w:rsidRPr="007156A0" w14:paraId="14FB6AF5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346377C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CB769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92A53B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D97864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EC516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1 000</w:t>
            </w:r>
          </w:p>
        </w:tc>
      </w:tr>
      <w:tr w:rsidR="007156A0" w:rsidRPr="007156A0" w14:paraId="4297835A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0C42F5A0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D5AC9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4A7F1C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FB2AD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A65F02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300 000</w:t>
            </w:r>
          </w:p>
        </w:tc>
      </w:tr>
      <w:tr w:rsidR="007156A0" w:rsidRPr="007156A0" w14:paraId="576698A2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996F34E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00C87C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05.03.2024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180C0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05.03.2024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9206E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05.03.2024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1F21F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05.03.2024</w:t>
            </w:r>
          </w:p>
        </w:tc>
      </w:tr>
      <w:tr w:rsidR="007156A0" w:rsidRPr="007156A0" w14:paraId="14FA7896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15FA5685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D5F3B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F3DE0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99292D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CD888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06.03.2024</w:t>
            </w:r>
          </w:p>
        </w:tc>
      </w:tr>
      <w:tr w:rsidR="007156A0" w:rsidRPr="007156A0" w14:paraId="47AF219A" w14:textId="77777777" w:rsidTr="00B2062B">
        <w:trPr>
          <w:trHeight w:val="54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7F0BD0D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D624E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13.03.2024</w:t>
            </w:r>
          </w:p>
          <w:p w14:paraId="39523225" w14:textId="77777777" w:rsidR="007156A0" w:rsidRPr="007156A0" w:rsidRDefault="007156A0">
            <w:pPr>
              <w:jc w:val="center"/>
              <w:rPr>
                <w:sz w:val="18"/>
                <w:szCs w:val="18"/>
                <w:lang w:val="en-US"/>
              </w:rPr>
            </w:pPr>
            <w:r w:rsidRPr="007156A0">
              <w:rPr>
                <w:sz w:val="18"/>
                <w:szCs w:val="18"/>
                <w:lang w:val="en-US"/>
              </w:rPr>
              <w:t>11.09.2024</w:t>
            </w:r>
          </w:p>
          <w:p w14:paraId="19917C28" w14:textId="15FD4741" w:rsidR="007156A0" w:rsidRPr="007156A0" w:rsidRDefault="007156A0" w:rsidP="007156A0">
            <w:pPr>
              <w:jc w:val="center"/>
              <w:rPr>
                <w:sz w:val="18"/>
                <w:szCs w:val="18"/>
                <w:lang w:val="en-US"/>
              </w:rPr>
            </w:pPr>
            <w:r w:rsidRPr="007156A0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9A85E2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31.07.2024</w:t>
            </w:r>
          </w:p>
          <w:p w14:paraId="700ED8FC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29.01.2025</w:t>
            </w:r>
          </w:p>
          <w:p w14:paraId="04A729F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30.07.2025</w:t>
            </w:r>
          </w:p>
          <w:p w14:paraId="7D54DB9A" w14:textId="48EB44C0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CC3D1D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10.07.2024</w:t>
            </w:r>
          </w:p>
          <w:p w14:paraId="3651325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08.01.2025</w:t>
            </w:r>
          </w:p>
          <w:p w14:paraId="64040A6B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09.07.2025</w:t>
            </w:r>
          </w:p>
          <w:p w14:paraId="0A108AA2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07.01.2026</w:t>
            </w:r>
          </w:p>
          <w:p w14:paraId="37A3219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08.07.2026</w:t>
            </w:r>
          </w:p>
          <w:p w14:paraId="084BCB2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06.01.2027</w:t>
            </w:r>
          </w:p>
          <w:p w14:paraId="3B799151" w14:textId="00902FE7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7965D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25.04.2024</w:t>
            </w:r>
          </w:p>
          <w:p w14:paraId="5E45FA0C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24.10.2024</w:t>
            </w:r>
          </w:p>
          <w:p w14:paraId="41C89955" w14:textId="213ED9CB" w:rsidR="007156A0" w:rsidRPr="007156A0" w:rsidRDefault="007156A0" w:rsidP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24.04.2025</w:t>
            </w:r>
          </w:p>
        </w:tc>
      </w:tr>
      <w:tr w:rsidR="007156A0" w:rsidRPr="007156A0" w14:paraId="327B5F4A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00F7731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5C831E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1EFA7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88,00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7B04D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92,50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7577A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23,10</w:t>
            </w:r>
          </w:p>
        </w:tc>
      </w:tr>
      <w:tr w:rsidR="007156A0" w:rsidRPr="007156A0" w14:paraId="1737D3F3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20360C4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A4129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6A57CB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B6C2E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605F6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4,62%</w:t>
            </w:r>
          </w:p>
        </w:tc>
      </w:tr>
      <w:tr w:rsidR="007156A0" w:rsidRPr="007156A0" w14:paraId="79FF1AD1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3CABE3C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F0DD0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371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5C88EB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693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FD99B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1 218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FF662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414</w:t>
            </w:r>
          </w:p>
        </w:tc>
      </w:tr>
      <w:tr w:rsidR="007156A0" w:rsidRPr="007156A0" w14:paraId="70043DEA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AB4C1BB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78FBE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12.03.2025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638B2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DE3BA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A3190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24.04.2025</w:t>
            </w:r>
          </w:p>
        </w:tc>
      </w:tr>
      <w:tr w:rsidR="007156A0" w:rsidRPr="007156A0" w14:paraId="0AE8BCEB" w14:textId="77777777" w:rsidTr="00B2062B">
        <w:trPr>
          <w:trHeight w:val="54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DC83D6E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156A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E995E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6 568 766 000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27A86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514 085 000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73BB0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336 300 000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DAC5F2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64 285 000</w:t>
            </w:r>
          </w:p>
        </w:tc>
      </w:tr>
      <w:tr w:rsidR="007156A0" w:rsidRPr="007156A0" w14:paraId="3F1FC649" w14:textId="77777777" w:rsidTr="00B2062B">
        <w:trPr>
          <w:trHeight w:val="54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1DA43B58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156A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856CB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A9A3B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514 085 000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F9A20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336 300 000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C8DF0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61 680 000</w:t>
            </w:r>
          </w:p>
        </w:tc>
      </w:tr>
      <w:tr w:rsidR="007156A0" w:rsidRPr="007156A0" w14:paraId="11AB5AC1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106BCB4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822B9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13 617 753 000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CF36C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6 904 160 000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74E12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2 836 750 000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EEA13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61 680 000</w:t>
            </w:r>
          </w:p>
        </w:tc>
      </w:tr>
      <w:tr w:rsidR="007156A0" w:rsidRPr="007156A0" w14:paraId="62601974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5C5522F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EEDE7F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DA66B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A30CE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333AB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37</w:t>
            </w:r>
          </w:p>
        </w:tc>
      </w:tr>
      <w:tr w:rsidR="007156A0" w:rsidRPr="007156A0" w14:paraId="689686A9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1BBD5FF8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1764FD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8A2B14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A3910E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00AA6A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35</w:t>
            </w:r>
          </w:p>
        </w:tc>
      </w:tr>
      <w:tr w:rsidR="007156A0" w:rsidRPr="007156A0" w14:paraId="176A0016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1B8FFA5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345F9D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4501D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64A65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4D4C04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5,05%</w:t>
            </w:r>
          </w:p>
        </w:tc>
      </w:tr>
      <w:tr w:rsidR="007156A0" w:rsidRPr="007156A0" w14:paraId="2C64811B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891FC2B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83F5F4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7F86E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17,55%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67301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18,45%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AD034C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4,54%</w:t>
            </w:r>
          </w:p>
        </w:tc>
      </w:tr>
      <w:tr w:rsidR="007156A0" w:rsidRPr="007156A0" w14:paraId="5EB15670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26B9C473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B228E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D6DC9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D93DB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213314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4,66%</w:t>
            </w:r>
          </w:p>
        </w:tc>
      </w:tr>
      <w:tr w:rsidR="007156A0" w:rsidRPr="007156A0" w14:paraId="75CD86F4" w14:textId="77777777" w:rsidTr="00B2062B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44DEE2A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6A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5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B6952D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85C9F9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A21B25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F80B11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4,62%</w:t>
            </w:r>
          </w:p>
        </w:tc>
      </w:tr>
      <w:tr w:rsidR="007156A0" w:rsidRPr="007156A0" w14:paraId="0C6202FA" w14:textId="77777777" w:rsidTr="00B2062B">
        <w:trPr>
          <w:trHeight w:val="54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8BF418A" w14:textId="77777777" w:rsidR="007156A0" w:rsidRPr="007156A0" w:rsidRDefault="00715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56A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423190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4 322 568 863,77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742066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522 492 535,37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0BE703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345 585 078,03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AA1E88" w14:textId="77777777" w:rsidR="007156A0" w:rsidRPr="007156A0" w:rsidRDefault="007156A0">
            <w:pPr>
              <w:jc w:val="center"/>
              <w:rPr>
                <w:sz w:val="18"/>
                <w:szCs w:val="18"/>
              </w:rPr>
            </w:pPr>
            <w:r w:rsidRPr="007156A0">
              <w:rPr>
                <w:sz w:val="18"/>
                <w:szCs w:val="18"/>
              </w:rPr>
              <w:t>62 718 145,53</w:t>
            </w:r>
          </w:p>
        </w:tc>
      </w:tr>
    </w:tbl>
    <w:p w14:paraId="4511E9AE" w14:textId="5CCA6474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3288A142" w:rsidR="002B6FC1" w:rsidRPr="00B2062B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1F6596" w:rsidRPr="00B2062B">
        <w:rPr>
          <w:b/>
          <w:bCs/>
          <w:lang w:val="en-US"/>
        </w:rPr>
        <w:t>March 05, 2024</w:t>
      </w:r>
      <w:r w:rsidR="001F6596" w:rsidRPr="00B2062B">
        <w:rPr>
          <w:lang w:val="en-US"/>
        </w:rPr>
        <w:t xml:space="preserve"> </w:t>
      </w:r>
      <w:r w:rsidR="001B0F28" w:rsidRPr="00B2062B">
        <w:rPr>
          <w:b/>
          <w:lang w:val="en-US"/>
        </w:rPr>
        <w:t>–</w:t>
      </w:r>
      <w:r w:rsidR="00880201" w:rsidRPr="00B2062B">
        <w:rPr>
          <w:b/>
          <w:lang w:val="en-US"/>
        </w:rPr>
        <w:t xml:space="preserve"> </w:t>
      </w:r>
      <w:r w:rsidR="00B2062B" w:rsidRPr="00B2062B">
        <w:rPr>
          <w:b/>
          <w:lang w:val="uk-UA"/>
        </w:rPr>
        <w:t>7 593 598 145</w:t>
      </w:r>
      <w:proofErr w:type="gramStart"/>
      <w:r w:rsidR="00C46442" w:rsidRPr="00B2062B">
        <w:rPr>
          <w:b/>
          <w:bCs/>
          <w:lang w:val="en-US"/>
        </w:rPr>
        <w:t>,</w:t>
      </w:r>
      <w:r w:rsidR="00B2062B" w:rsidRPr="00B2062B">
        <w:rPr>
          <w:b/>
          <w:bCs/>
          <w:lang w:val="uk-UA"/>
        </w:rPr>
        <w:t>93</w:t>
      </w:r>
      <w:proofErr w:type="gramEnd"/>
      <w:r w:rsidR="00C46442" w:rsidRPr="00B2062B">
        <w:rPr>
          <w:b/>
          <w:bCs/>
          <w:lang w:val="uk-UA"/>
        </w:rPr>
        <w:t> </w:t>
      </w:r>
      <w:r w:rsidR="00880201" w:rsidRPr="00B2062B">
        <w:rPr>
          <w:b/>
          <w:bCs/>
          <w:lang w:val="en-US" w:eastAsia="uk-UA"/>
        </w:rPr>
        <w:t>U</w:t>
      </w:r>
      <w:r w:rsidR="00880201" w:rsidRPr="00B2062B">
        <w:rPr>
          <w:b/>
          <w:lang w:val="en-US"/>
        </w:rPr>
        <w:t>AH</w:t>
      </w:r>
      <w:r w:rsidR="00880201" w:rsidRPr="00B2062B">
        <w:rPr>
          <w:b/>
          <w:lang w:val="uk-UA"/>
        </w:rPr>
        <w:t xml:space="preserve"> </w:t>
      </w:r>
      <w:r w:rsidR="00880201" w:rsidRPr="00B2062B">
        <w:rPr>
          <w:b/>
          <w:lang w:val="en-US"/>
        </w:rPr>
        <w:t>(at the NBU rate</w:t>
      </w:r>
      <w:r w:rsidR="00880201" w:rsidRPr="00B2062B">
        <w:rPr>
          <w:b/>
          <w:lang w:val="uk-UA"/>
        </w:rPr>
        <w:t>)</w:t>
      </w:r>
      <w:r w:rsidR="00880201" w:rsidRPr="00B2062B">
        <w:rPr>
          <w:b/>
          <w:lang w:val="en-US"/>
        </w:rPr>
        <w:t>.</w:t>
      </w:r>
    </w:p>
    <w:sectPr w:rsidR="002B6FC1" w:rsidRPr="00B2062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769AB23-AD8D-4F62-8AF5-9B6ECEDC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22</cp:revision>
  <cp:lastPrinted>2019-12-17T14:00:00Z</cp:lastPrinted>
  <dcterms:created xsi:type="dcterms:W3CDTF">2024-01-09T13:30:00Z</dcterms:created>
  <dcterms:modified xsi:type="dcterms:W3CDTF">2024-03-05T14:55:00Z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