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8E328" w14:textId="77777777" w:rsidR="004135E9" w:rsidRPr="00027E0C" w:rsidRDefault="004135E9" w:rsidP="00D62EC8">
      <w:pPr>
        <w:spacing w:line="360" w:lineRule="auto"/>
        <w:ind w:left="5103"/>
        <w:contextualSpacing/>
        <w:rPr>
          <w:sz w:val="28"/>
          <w:szCs w:val="28"/>
          <w:lang w:eastAsia="ru-RU"/>
        </w:rPr>
      </w:pPr>
      <w:r w:rsidRPr="00027E0C">
        <w:rPr>
          <w:sz w:val="28"/>
          <w:szCs w:val="28"/>
          <w:lang w:eastAsia="ru-RU"/>
        </w:rPr>
        <w:t>ЗАТВЕРДЖЕНО</w:t>
      </w:r>
    </w:p>
    <w:p w14:paraId="552F5AD5" w14:textId="77777777" w:rsidR="004135E9" w:rsidRPr="00027E0C" w:rsidRDefault="004135E9" w:rsidP="00D62EC8">
      <w:pPr>
        <w:spacing w:line="360" w:lineRule="auto"/>
        <w:ind w:left="5103"/>
        <w:contextualSpacing/>
        <w:rPr>
          <w:sz w:val="28"/>
          <w:szCs w:val="28"/>
          <w:lang w:eastAsia="ru-RU"/>
        </w:rPr>
      </w:pPr>
      <w:r w:rsidRPr="00027E0C">
        <w:rPr>
          <w:sz w:val="28"/>
          <w:szCs w:val="28"/>
          <w:lang w:eastAsia="ru-RU"/>
        </w:rPr>
        <w:t>Наказ Міністерства фінансів України</w:t>
      </w:r>
    </w:p>
    <w:p w14:paraId="14BC8D66" w14:textId="77777777" w:rsidR="004135E9" w:rsidRPr="00027E0C" w:rsidRDefault="00A54CED" w:rsidP="00D62EC8">
      <w:pPr>
        <w:spacing w:line="360" w:lineRule="auto"/>
        <w:ind w:left="5103"/>
        <w:contextualSpacing/>
        <w:rPr>
          <w:sz w:val="28"/>
          <w:szCs w:val="28"/>
          <w:lang w:eastAsia="ru-RU"/>
        </w:rPr>
      </w:pPr>
      <w:r w:rsidRPr="00027E0C">
        <w:rPr>
          <w:sz w:val="28"/>
          <w:szCs w:val="28"/>
          <w:lang w:eastAsia="ru-RU"/>
        </w:rPr>
        <w:t>______________</w:t>
      </w:r>
      <w:r w:rsidR="004135E9" w:rsidRPr="00027E0C">
        <w:rPr>
          <w:sz w:val="28"/>
          <w:szCs w:val="28"/>
          <w:lang w:eastAsia="ru-RU"/>
        </w:rPr>
        <w:t xml:space="preserve"> 2020 року № ___</w:t>
      </w:r>
      <w:r w:rsidRPr="00027E0C">
        <w:rPr>
          <w:sz w:val="28"/>
          <w:szCs w:val="28"/>
          <w:lang w:eastAsia="ru-RU"/>
        </w:rPr>
        <w:t>_</w:t>
      </w:r>
      <w:r w:rsidR="004135E9" w:rsidRPr="00027E0C">
        <w:rPr>
          <w:sz w:val="28"/>
          <w:szCs w:val="28"/>
          <w:lang w:eastAsia="ru-RU"/>
        </w:rPr>
        <w:t>__</w:t>
      </w:r>
    </w:p>
    <w:p w14:paraId="20894ABD" w14:textId="77777777" w:rsidR="00C258B8" w:rsidRPr="00027E0C" w:rsidRDefault="00C258B8" w:rsidP="00A54CED">
      <w:pPr>
        <w:spacing w:line="360" w:lineRule="auto"/>
        <w:contextualSpacing/>
        <w:jc w:val="center"/>
        <w:rPr>
          <w:b/>
          <w:sz w:val="28"/>
          <w:szCs w:val="28"/>
          <w:lang w:eastAsia="ru-RU"/>
        </w:rPr>
      </w:pPr>
    </w:p>
    <w:p w14:paraId="4E04EF7A" w14:textId="77777777" w:rsidR="00F07E97" w:rsidRPr="00027E0C" w:rsidRDefault="00F07E97" w:rsidP="00A54CED">
      <w:pPr>
        <w:spacing w:line="360" w:lineRule="auto"/>
        <w:contextualSpacing/>
        <w:jc w:val="center"/>
        <w:rPr>
          <w:b/>
          <w:sz w:val="28"/>
          <w:szCs w:val="28"/>
          <w:lang w:eastAsia="ru-RU"/>
        </w:rPr>
      </w:pPr>
    </w:p>
    <w:p w14:paraId="2E640BB7" w14:textId="77777777" w:rsidR="00D62EC8" w:rsidRPr="00027E0C" w:rsidRDefault="00D62EC8" w:rsidP="00A54CED">
      <w:pPr>
        <w:spacing w:line="360" w:lineRule="auto"/>
        <w:contextualSpacing/>
        <w:jc w:val="center"/>
        <w:rPr>
          <w:b/>
          <w:sz w:val="28"/>
          <w:szCs w:val="28"/>
          <w:lang w:eastAsia="ru-RU"/>
        </w:rPr>
      </w:pPr>
    </w:p>
    <w:p w14:paraId="4F2230A4" w14:textId="77777777" w:rsidR="003B7F30" w:rsidRPr="00027E0C" w:rsidRDefault="003B7F30" w:rsidP="00A54CED">
      <w:pPr>
        <w:contextualSpacing/>
        <w:jc w:val="center"/>
        <w:rPr>
          <w:b/>
          <w:sz w:val="28"/>
          <w:szCs w:val="28"/>
          <w:lang w:eastAsia="ru-RU"/>
        </w:rPr>
      </w:pPr>
      <w:r w:rsidRPr="00027E0C">
        <w:rPr>
          <w:b/>
          <w:sz w:val="28"/>
          <w:szCs w:val="28"/>
          <w:lang w:eastAsia="ru-RU"/>
        </w:rPr>
        <w:t>ЗМІНИ</w:t>
      </w:r>
    </w:p>
    <w:p w14:paraId="6DB0D027" w14:textId="77777777" w:rsidR="003B7F30" w:rsidRPr="00027E0C" w:rsidRDefault="003B7F30" w:rsidP="00A54CED">
      <w:pPr>
        <w:contextualSpacing/>
        <w:jc w:val="center"/>
        <w:rPr>
          <w:b/>
          <w:sz w:val="28"/>
          <w:szCs w:val="28"/>
          <w:lang w:eastAsia="ru-RU"/>
        </w:rPr>
      </w:pPr>
      <w:r w:rsidRPr="00027E0C">
        <w:rPr>
          <w:b/>
          <w:sz w:val="28"/>
          <w:szCs w:val="28"/>
        </w:rPr>
        <w:t xml:space="preserve">до </w:t>
      </w:r>
      <w:r w:rsidRPr="00027E0C">
        <w:rPr>
          <w:b/>
          <w:noProof/>
          <w:sz w:val="28"/>
          <w:szCs w:val="28"/>
        </w:rPr>
        <w:t>Положення про Комісію з атестації</w:t>
      </w:r>
    </w:p>
    <w:p w14:paraId="332E5A6F" w14:textId="77777777" w:rsidR="003B7F30" w:rsidRPr="00027E0C" w:rsidRDefault="003B7F30" w:rsidP="00A54CED">
      <w:pPr>
        <w:spacing w:line="360" w:lineRule="auto"/>
        <w:contextualSpacing/>
        <w:jc w:val="center"/>
        <w:rPr>
          <w:b/>
          <w:sz w:val="28"/>
          <w:szCs w:val="28"/>
          <w:lang w:eastAsia="ru-RU"/>
        </w:rPr>
      </w:pPr>
    </w:p>
    <w:p w14:paraId="14502E51" w14:textId="77777777" w:rsidR="003B7F30" w:rsidRPr="00027E0C" w:rsidRDefault="00C258B8" w:rsidP="00A54CED">
      <w:pPr>
        <w:spacing w:line="360" w:lineRule="auto"/>
        <w:contextualSpacing/>
        <w:rPr>
          <w:sz w:val="28"/>
          <w:szCs w:val="28"/>
        </w:rPr>
      </w:pPr>
      <w:bookmarkStart w:id="0" w:name="11"/>
      <w:r w:rsidRPr="00027E0C">
        <w:rPr>
          <w:sz w:val="28"/>
          <w:szCs w:val="28"/>
        </w:rPr>
        <w:tab/>
      </w:r>
      <w:r w:rsidR="003B7F30" w:rsidRPr="00027E0C">
        <w:rPr>
          <w:sz w:val="28"/>
          <w:szCs w:val="28"/>
        </w:rPr>
        <w:t>1. Підпункт 4 пункту 1 розділу ІІ викласти у такій редакції:</w:t>
      </w:r>
    </w:p>
    <w:p w14:paraId="630D92AB" w14:textId="77777777" w:rsidR="003B7F30" w:rsidRPr="00027E0C" w:rsidRDefault="00C258B8" w:rsidP="00A54CED">
      <w:pPr>
        <w:spacing w:line="360" w:lineRule="auto"/>
        <w:contextualSpacing/>
        <w:rPr>
          <w:sz w:val="28"/>
          <w:szCs w:val="28"/>
        </w:rPr>
      </w:pPr>
      <w:r w:rsidRPr="00027E0C">
        <w:rPr>
          <w:sz w:val="28"/>
          <w:szCs w:val="28"/>
        </w:rPr>
        <w:tab/>
      </w:r>
      <w:r w:rsidR="003B7F30" w:rsidRPr="00027E0C">
        <w:rPr>
          <w:sz w:val="28"/>
          <w:szCs w:val="28"/>
        </w:rPr>
        <w:t>«4) по одній особі від Національної комісії з цінних паперів та фондового ринку, Міністерства фінансів України, Міністерства розвитку економіки, торгівлі та сільського господарства України та двох осіб від Національного банку України.».</w:t>
      </w:r>
    </w:p>
    <w:p w14:paraId="1AC0A1A2" w14:textId="77777777" w:rsidR="00D62EC8" w:rsidRPr="00027E0C" w:rsidRDefault="00D62EC8" w:rsidP="00A54CED">
      <w:pPr>
        <w:spacing w:line="360" w:lineRule="auto"/>
        <w:contextualSpacing/>
        <w:rPr>
          <w:sz w:val="16"/>
          <w:szCs w:val="16"/>
        </w:rPr>
      </w:pPr>
    </w:p>
    <w:p w14:paraId="6B0592D3" w14:textId="77777777" w:rsidR="00A54CED" w:rsidRPr="00027E0C" w:rsidRDefault="00C258B8" w:rsidP="00A54CED">
      <w:pPr>
        <w:spacing w:line="360" w:lineRule="auto"/>
        <w:contextualSpacing/>
        <w:rPr>
          <w:sz w:val="28"/>
          <w:szCs w:val="28"/>
        </w:rPr>
      </w:pPr>
      <w:r w:rsidRPr="00027E0C">
        <w:rPr>
          <w:sz w:val="28"/>
          <w:szCs w:val="28"/>
        </w:rPr>
        <w:tab/>
      </w:r>
      <w:r w:rsidR="003B7F30" w:rsidRPr="00027E0C">
        <w:rPr>
          <w:sz w:val="28"/>
          <w:szCs w:val="28"/>
        </w:rPr>
        <w:t xml:space="preserve">2. </w:t>
      </w:r>
      <w:r w:rsidR="00E54494" w:rsidRPr="00027E0C">
        <w:rPr>
          <w:sz w:val="28"/>
          <w:szCs w:val="28"/>
        </w:rPr>
        <w:t xml:space="preserve">У </w:t>
      </w:r>
      <w:r w:rsidR="003B7F30" w:rsidRPr="00027E0C">
        <w:rPr>
          <w:sz w:val="28"/>
          <w:szCs w:val="28"/>
        </w:rPr>
        <w:t>розділ</w:t>
      </w:r>
      <w:r w:rsidR="00E54494" w:rsidRPr="00027E0C">
        <w:rPr>
          <w:sz w:val="28"/>
          <w:szCs w:val="28"/>
        </w:rPr>
        <w:t>і</w:t>
      </w:r>
      <w:r w:rsidR="003B7F30" w:rsidRPr="00027E0C">
        <w:rPr>
          <w:sz w:val="28"/>
          <w:szCs w:val="28"/>
        </w:rPr>
        <w:t xml:space="preserve"> IV</w:t>
      </w:r>
      <w:r w:rsidR="00E54494" w:rsidRPr="00027E0C">
        <w:rPr>
          <w:sz w:val="28"/>
          <w:szCs w:val="28"/>
        </w:rPr>
        <w:t>:</w:t>
      </w:r>
    </w:p>
    <w:p w14:paraId="4FDE93B9" w14:textId="77777777" w:rsidR="003B7F30" w:rsidRPr="00027E0C" w:rsidRDefault="00E54494" w:rsidP="00A54CED">
      <w:pPr>
        <w:spacing w:line="360" w:lineRule="auto"/>
        <w:contextualSpacing/>
        <w:rPr>
          <w:sz w:val="28"/>
          <w:szCs w:val="28"/>
        </w:rPr>
      </w:pPr>
      <w:r w:rsidRPr="00027E0C">
        <w:rPr>
          <w:sz w:val="28"/>
          <w:szCs w:val="28"/>
        </w:rPr>
        <w:tab/>
        <w:t xml:space="preserve">1) пункт 2 </w:t>
      </w:r>
      <w:r w:rsidR="003B7F30" w:rsidRPr="00027E0C">
        <w:rPr>
          <w:sz w:val="28"/>
          <w:szCs w:val="28"/>
        </w:rPr>
        <w:t xml:space="preserve">доповнити </w:t>
      </w:r>
      <w:r w:rsidR="00581BAE" w:rsidRPr="00027E0C">
        <w:rPr>
          <w:sz w:val="28"/>
          <w:szCs w:val="28"/>
        </w:rPr>
        <w:t xml:space="preserve">двома </w:t>
      </w:r>
      <w:r w:rsidR="00A54CED" w:rsidRPr="00027E0C">
        <w:rPr>
          <w:sz w:val="28"/>
          <w:szCs w:val="28"/>
        </w:rPr>
        <w:t xml:space="preserve">новими </w:t>
      </w:r>
      <w:r w:rsidR="003B7F30" w:rsidRPr="00027E0C">
        <w:rPr>
          <w:sz w:val="28"/>
          <w:szCs w:val="28"/>
        </w:rPr>
        <w:t>абзацами такого змісту:</w:t>
      </w:r>
    </w:p>
    <w:p w14:paraId="28D60FC7" w14:textId="77777777" w:rsidR="003B7F30" w:rsidRPr="00027E0C" w:rsidRDefault="00C258B8" w:rsidP="00A54CED">
      <w:pPr>
        <w:spacing w:line="360" w:lineRule="auto"/>
        <w:contextualSpacing/>
        <w:rPr>
          <w:sz w:val="28"/>
          <w:szCs w:val="28"/>
        </w:rPr>
      </w:pPr>
      <w:r w:rsidRPr="00027E0C">
        <w:rPr>
          <w:sz w:val="28"/>
          <w:szCs w:val="28"/>
        </w:rPr>
        <w:tab/>
      </w:r>
      <w:r w:rsidR="003B7F30" w:rsidRPr="00027E0C">
        <w:rPr>
          <w:sz w:val="28"/>
          <w:szCs w:val="28"/>
        </w:rPr>
        <w:t>«</w:t>
      </w:r>
      <w:r w:rsidR="00581BAE" w:rsidRPr="00027E0C">
        <w:rPr>
          <w:sz w:val="28"/>
          <w:szCs w:val="28"/>
        </w:rPr>
        <w:t>У період дії карантину та встановлення обмежувальних заходів,</w:t>
      </w:r>
      <w:r w:rsidR="00201EFC" w:rsidRPr="00027E0C">
        <w:rPr>
          <w:sz w:val="28"/>
          <w:szCs w:val="28"/>
        </w:rPr>
        <w:t xml:space="preserve"> пов’язаних із поширенням гострої респіраторної хвороби COVID-19, спричиненої </w:t>
      </w:r>
      <w:proofErr w:type="spellStart"/>
      <w:r w:rsidR="00201EFC" w:rsidRPr="00027E0C">
        <w:rPr>
          <w:sz w:val="28"/>
          <w:szCs w:val="28"/>
        </w:rPr>
        <w:t>коронавірусом</w:t>
      </w:r>
      <w:proofErr w:type="spellEnd"/>
      <w:r w:rsidR="00201EFC" w:rsidRPr="00027E0C">
        <w:rPr>
          <w:sz w:val="28"/>
          <w:szCs w:val="28"/>
        </w:rPr>
        <w:t xml:space="preserve"> SARS-CoV-2,</w:t>
      </w:r>
      <w:r w:rsidR="00581BAE" w:rsidRPr="00027E0C">
        <w:rPr>
          <w:sz w:val="28"/>
          <w:szCs w:val="28"/>
        </w:rPr>
        <w:t xml:space="preserve"> </w:t>
      </w:r>
      <w:r w:rsidR="003B7F30" w:rsidRPr="00027E0C">
        <w:rPr>
          <w:sz w:val="28"/>
          <w:szCs w:val="28"/>
        </w:rPr>
        <w:t>що унеможливлюють проведення засідання Комісії, засідання Комісії може бути проведен</w:t>
      </w:r>
      <w:r w:rsidR="00D62EC8" w:rsidRPr="00027E0C">
        <w:rPr>
          <w:sz w:val="28"/>
          <w:szCs w:val="28"/>
        </w:rPr>
        <w:t>о</w:t>
      </w:r>
      <w:r w:rsidR="003B7F30" w:rsidRPr="00027E0C">
        <w:rPr>
          <w:sz w:val="28"/>
          <w:szCs w:val="28"/>
        </w:rPr>
        <w:t xml:space="preserve"> у режимі відеоконференції з використанням інформаційно-комунікаційних технологій.</w:t>
      </w:r>
    </w:p>
    <w:p w14:paraId="37280A87" w14:textId="77777777" w:rsidR="003B7F30" w:rsidRPr="00027E0C" w:rsidRDefault="00C258B8" w:rsidP="00A54CED">
      <w:pPr>
        <w:spacing w:line="360" w:lineRule="auto"/>
        <w:contextualSpacing/>
        <w:rPr>
          <w:sz w:val="28"/>
          <w:szCs w:val="28"/>
        </w:rPr>
      </w:pPr>
      <w:r w:rsidRPr="00027E0C">
        <w:rPr>
          <w:sz w:val="28"/>
          <w:szCs w:val="28"/>
        </w:rPr>
        <w:tab/>
      </w:r>
      <w:r w:rsidR="003B7F30" w:rsidRPr="00027E0C">
        <w:rPr>
          <w:sz w:val="28"/>
          <w:szCs w:val="28"/>
        </w:rPr>
        <w:t>Скликання, організація та проведення засідань Комісії у режимі відеоконференції з використанням інформаційно-комунікаційних технологій здійснюється у загальному порядку. Технічне забезпечення проведення засідань Комісії у режимі відеоконференції здійснюється Органом суспільного нагляду за аудиторською діяльністю.»</w:t>
      </w:r>
      <w:r w:rsidR="00D62EC8" w:rsidRPr="00027E0C">
        <w:rPr>
          <w:sz w:val="28"/>
          <w:szCs w:val="28"/>
        </w:rPr>
        <w:t>;</w:t>
      </w:r>
    </w:p>
    <w:p w14:paraId="1628B097" w14:textId="77777777" w:rsidR="003B7F30" w:rsidRPr="00027E0C" w:rsidRDefault="00C258B8" w:rsidP="00A54CED">
      <w:pPr>
        <w:spacing w:line="360" w:lineRule="auto"/>
        <w:contextualSpacing/>
        <w:rPr>
          <w:sz w:val="28"/>
          <w:szCs w:val="28"/>
        </w:rPr>
      </w:pPr>
      <w:r w:rsidRPr="00027E0C">
        <w:rPr>
          <w:sz w:val="28"/>
          <w:szCs w:val="28"/>
        </w:rPr>
        <w:tab/>
      </w:r>
      <w:r w:rsidR="00E54494" w:rsidRPr="00027E0C">
        <w:rPr>
          <w:sz w:val="28"/>
          <w:szCs w:val="28"/>
        </w:rPr>
        <w:t>2)</w:t>
      </w:r>
      <w:r w:rsidR="003B7F30" w:rsidRPr="00027E0C">
        <w:rPr>
          <w:sz w:val="28"/>
          <w:szCs w:val="28"/>
        </w:rPr>
        <w:t xml:space="preserve"> </w:t>
      </w:r>
      <w:r w:rsidR="00E54494" w:rsidRPr="00027E0C">
        <w:rPr>
          <w:sz w:val="28"/>
          <w:szCs w:val="28"/>
        </w:rPr>
        <w:t>п</w:t>
      </w:r>
      <w:r w:rsidR="003B7F30" w:rsidRPr="00027E0C">
        <w:rPr>
          <w:sz w:val="28"/>
          <w:szCs w:val="28"/>
        </w:rPr>
        <w:t xml:space="preserve">ункт 5 доповнити </w:t>
      </w:r>
      <w:r w:rsidR="00E54494" w:rsidRPr="00027E0C">
        <w:rPr>
          <w:sz w:val="28"/>
          <w:szCs w:val="28"/>
        </w:rPr>
        <w:t xml:space="preserve">новим </w:t>
      </w:r>
      <w:r w:rsidR="003B7F30" w:rsidRPr="00027E0C">
        <w:rPr>
          <w:sz w:val="28"/>
          <w:szCs w:val="28"/>
        </w:rPr>
        <w:t>абзацом такого змісту:</w:t>
      </w:r>
    </w:p>
    <w:p w14:paraId="320B58A3" w14:textId="77777777" w:rsidR="003B7F30" w:rsidRPr="00027E0C" w:rsidRDefault="00C258B8" w:rsidP="00A54CED">
      <w:pPr>
        <w:spacing w:line="360" w:lineRule="auto"/>
        <w:contextualSpacing/>
        <w:rPr>
          <w:sz w:val="28"/>
          <w:szCs w:val="28"/>
        </w:rPr>
      </w:pPr>
      <w:r w:rsidRPr="00027E0C">
        <w:rPr>
          <w:sz w:val="28"/>
          <w:szCs w:val="28"/>
        </w:rPr>
        <w:tab/>
      </w:r>
      <w:r w:rsidR="003B7F30" w:rsidRPr="00027E0C">
        <w:rPr>
          <w:sz w:val="28"/>
          <w:szCs w:val="28"/>
        </w:rPr>
        <w:t>«Засідання Комісії, що проводиться у режимі відеоконференції</w:t>
      </w:r>
      <w:r w:rsidR="00902F83" w:rsidRPr="00027E0C">
        <w:rPr>
          <w:sz w:val="28"/>
          <w:szCs w:val="28"/>
        </w:rPr>
        <w:br/>
      </w:r>
      <w:r w:rsidR="003B7F30" w:rsidRPr="00027E0C">
        <w:rPr>
          <w:sz w:val="28"/>
          <w:szCs w:val="28"/>
        </w:rPr>
        <w:t xml:space="preserve">з використанням інформаційно-комунікаційних технологій, є правомочним, якщо на ньому в режимі відеоконференції, що дозволяє одночасно бачити та чути </w:t>
      </w:r>
      <w:r w:rsidR="003B7F30" w:rsidRPr="00027E0C">
        <w:rPr>
          <w:sz w:val="28"/>
          <w:szCs w:val="28"/>
        </w:rPr>
        <w:lastRenderedPageBreak/>
        <w:t xml:space="preserve">всіх учасників засідання </w:t>
      </w:r>
      <w:r w:rsidR="003B7F30" w:rsidRPr="00027E0C">
        <w:rPr>
          <w:bCs/>
          <w:sz w:val="28"/>
          <w:szCs w:val="28"/>
        </w:rPr>
        <w:t>Комісії</w:t>
      </w:r>
      <w:r w:rsidR="003B7F30" w:rsidRPr="00027E0C">
        <w:rPr>
          <w:sz w:val="28"/>
          <w:szCs w:val="28"/>
        </w:rPr>
        <w:t>, присутні члени Комі</w:t>
      </w:r>
      <w:r w:rsidR="00E54494" w:rsidRPr="00027E0C">
        <w:rPr>
          <w:sz w:val="28"/>
          <w:szCs w:val="28"/>
        </w:rPr>
        <w:t xml:space="preserve">сії в кількості більше половини </w:t>
      </w:r>
      <w:r w:rsidR="003B7F30" w:rsidRPr="00027E0C">
        <w:rPr>
          <w:sz w:val="28"/>
          <w:szCs w:val="28"/>
        </w:rPr>
        <w:t>загальної кількості членів Комісії, а саме не менше п’яти осіб (наявність кворуму).»</w:t>
      </w:r>
      <w:r w:rsidR="00D62EC8" w:rsidRPr="00027E0C">
        <w:rPr>
          <w:sz w:val="28"/>
          <w:szCs w:val="28"/>
        </w:rPr>
        <w:t>;</w:t>
      </w:r>
    </w:p>
    <w:p w14:paraId="78543F80" w14:textId="77777777" w:rsidR="000F34A0" w:rsidRPr="00027E0C" w:rsidRDefault="00C258B8" w:rsidP="00A54CED">
      <w:pPr>
        <w:spacing w:line="360" w:lineRule="auto"/>
        <w:contextualSpacing/>
        <w:rPr>
          <w:sz w:val="28"/>
          <w:szCs w:val="28"/>
        </w:rPr>
      </w:pPr>
      <w:r w:rsidRPr="00027E0C">
        <w:rPr>
          <w:sz w:val="28"/>
          <w:szCs w:val="28"/>
        </w:rPr>
        <w:tab/>
      </w:r>
      <w:r w:rsidR="00E54494" w:rsidRPr="00027E0C">
        <w:rPr>
          <w:sz w:val="28"/>
          <w:szCs w:val="28"/>
        </w:rPr>
        <w:t>3)</w:t>
      </w:r>
      <w:r w:rsidR="00A54CED" w:rsidRPr="00027E0C">
        <w:rPr>
          <w:sz w:val="28"/>
          <w:szCs w:val="28"/>
        </w:rPr>
        <w:t xml:space="preserve"> </w:t>
      </w:r>
      <w:r w:rsidR="007C2455" w:rsidRPr="00027E0C">
        <w:rPr>
          <w:sz w:val="28"/>
          <w:szCs w:val="28"/>
        </w:rPr>
        <w:t>п</w:t>
      </w:r>
      <w:r w:rsidR="000F34A0" w:rsidRPr="00027E0C">
        <w:rPr>
          <w:sz w:val="28"/>
          <w:szCs w:val="28"/>
        </w:rPr>
        <w:t>ункт 13 доповнити новим абзацом такого змісту:</w:t>
      </w:r>
    </w:p>
    <w:p w14:paraId="53150CFB" w14:textId="77777777" w:rsidR="003B7F30" w:rsidRPr="00027E0C" w:rsidRDefault="00C258B8" w:rsidP="00A54CED">
      <w:pPr>
        <w:spacing w:line="360" w:lineRule="auto"/>
        <w:contextualSpacing/>
        <w:rPr>
          <w:sz w:val="28"/>
          <w:szCs w:val="28"/>
        </w:rPr>
      </w:pPr>
      <w:r w:rsidRPr="00027E0C">
        <w:rPr>
          <w:sz w:val="28"/>
          <w:szCs w:val="28"/>
        </w:rPr>
        <w:tab/>
      </w:r>
      <w:r w:rsidR="003B7F30" w:rsidRPr="00027E0C">
        <w:rPr>
          <w:sz w:val="28"/>
          <w:szCs w:val="28"/>
        </w:rPr>
        <w:t>«Протокол засідання Комісії</w:t>
      </w:r>
      <w:r w:rsidR="007B12C7" w:rsidRPr="00027E0C">
        <w:rPr>
          <w:sz w:val="28"/>
          <w:szCs w:val="28"/>
        </w:rPr>
        <w:t>, що проводиться</w:t>
      </w:r>
      <w:r w:rsidR="00DF0859" w:rsidRPr="00027E0C">
        <w:rPr>
          <w:sz w:val="28"/>
          <w:szCs w:val="28"/>
        </w:rPr>
        <w:t xml:space="preserve"> в режимі відеоконференції</w:t>
      </w:r>
      <w:r w:rsidR="00411015" w:rsidRPr="00027E0C">
        <w:rPr>
          <w:sz w:val="28"/>
          <w:szCs w:val="28"/>
        </w:rPr>
        <w:br/>
        <w:t xml:space="preserve">з використанням інформаційно-комунікаційних технологій, </w:t>
      </w:r>
      <w:r w:rsidR="003B7F30" w:rsidRPr="00027E0C">
        <w:rPr>
          <w:sz w:val="28"/>
          <w:szCs w:val="28"/>
        </w:rPr>
        <w:t>може бути створен</w:t>
      </w:r>
      <w:r w:rsidR="00D62EC8" w:rsidRPr="00027E0C">
        <w:rPr>
          <w:sz w:val="28"/>
          <w:szCs w:val="28"/>
        </w:rPr>
        <w:t>о</w:t>
      </w:r>
      <w:r w:rsidR="003B7F30" w:rsidRPr="00027E0C">
        <w:rPr>
          <w:sz w:val="28"/>
          <w:szCs w:val="28"/>
        </w:rPr>
        <w:t xml:space="preserve"> в електронному вигляді </w:t>
      </w:r>
      <w:r w:rsidR="007C2455" w:rsidRPr="00027E0C">
        <w:rPr>
          <w:sz w:val="28"/>
          <w:szCs w:val="28"/>
        </w:rPr>
        <w:t>з</w:t>
      </w:r>
      <w:r w:rsidR="003B7F30" w:rsidRPr="00027E0C">
        <w:rPr>
          <w:sz w:val="28"/>
          <w:szCs w:val="28"/>
        </w:rPr>
        <w:t xml:space="preserve"> накладання</w:t>
      </w:r>
      <w:r w:rsidR="007C2455" w:rsidRPr="00027E0C">
        <w:rPr>
          <w:sz w:val="28"/>
          <w:szCs w:val="28"/>
        </w:rPr>
        <w:t>м</w:t>
      </w:r>
      <w:r w:rsidR="003B7F30" w:rsidRPr="00027E0C">
        <w:rPr>
          <w:sz w:val="28"/>
          <w:szCs w:val="28"/>
        </w:rPr>
        <w:t xml:space="preserve"> електронного цифрового підпису відповідно до законодавства про електронні документи та електронний документообіг.».</w:t>
      </w:r>
    </w:p>
    <w:p w14:paraId="699FE035" w14:textId="77777777" w:rsidR="000F709C" w:rsidRPr="00027E0C" w:rsidRDefault="000F709C" w:rsidP="00A54CED">
      <w:pPr>
        <w:spacing w:line="360" w:lineRule="auto"/>
        <w:contextualSpacing/>
        <w:rPr>
          <w:sz w:val="16"/>
          <w:szCs w:val="16"/>
        </w:rPr>
      </w:pPr>
    </w:p>
    <w:p w14:paraId="35694817" w14:textId="77777777" w:rsidR="003B7F30" w:rsidRPr="00027E0C" w:rsidRDefault="00C258B8" w:rsidP="00E21498">
      <w:pPr>
        <w:spacing w:line="360" w:lineRule="auto"/>
        <w:contextualSpacing/>
        <w:rPr>
          <w:rFonts w:eastAsia="Sylfaen_PDF_Subset"/>
          <w:sz w:val="28"/>
          <w:szCs w:val="28"/>
        </w:rPr>
      </w:pPr>
      <w:r w:rsidRPr="00027E0C">
        <w:rPr>
          <w:rFonts w:eastAsia="Sylfaen_PDF_Subset"/>
          <w:sz w:val="28"/>
          <w:szCs w:val="28"/>
        </w:rPr>
        <w:tab/>
      </w:r>
      <w:r w:rsidR="007C2455" w:rsidRPr="00027E0C">
        <w:rPr>
          <w:rFonts w:eastAsia="Sylfaen_PDF_Subset"/>
          <w:sz w:val="28"/>
          <w:szCs w:val="28"/>
        </w:rPr>
        <w:t>3</w:t>
      </w:r>
      <w:r w:rsidR="003B7F30" w:rsidRPr="00027E0C">
        <w:rPr>
          <w:rFonts w:eastAsia="Sylfaen_PDF_Subset"/>
          <w:sz w:val="28"/>
          <w:szCs w:val="28"/>
        </w:rPr>
        <w:t>. Пункт</w:t>
      </w:r>
      <w:r w:rsidR="00EB6F8E" w:rsidRPr="00027E0C">
        <w:rPr>
          <w:rFonts w:eastAsia="Sylfaen_PDF_Subset"/>
          <w:sz w:val="28"/>
          <w:szCs w:val="28"/>
        </w:rPr>
        <w:t>и</w:t>
      </w:r>
      <w:r w:rsidR="003B7F30" w:rsidRPr="00027E0C">
        <w:rPr>
          <w:rFonts w:eastAsia="Sylfaen_PDF_Subset"/>
          <w:sz w:val="28"/>
          <w:szCs w:val="28"/>
        </w:rPr>
        <w:t xml:space="preserve"> 1</w:t>
      </w:r>
      <w:r w:rsidR="000F709C" w:rsidRPr="00027E0C">
        <w:rPr>
          <w:rFonts w:eastAsia="Sylfaen_PDF_Subset"/>
          <w:sz w:val="28"/>
          <w:szCs w:val="28"/>
        </w:rPr>
        <w:t>,</w:t>
      </w:r>
      <w:r w:rsidR="00EB6F8E" w:rsidRPr="00027E0C">
        <w:rPr>
          <w:rFonts w:eastAsia="Sylfaen_PDF_Subset"/>
          <w:sz w:val="28"/>
          <w:szCs w:val="28"/>
        </w:rPr>
        <w:t xml:space="preserve"> 2 </w:t>
      </w:r>
      <w:r w:rsidR="003B7F30" w:rsidRPr="00027E0C">
        <w:rPr>
          <w:rFonts w:eastAsia="Sylfaen_PDF_Subset"/>
          <w:sz w:val="28"/>
          <w:szCs w:val="28"/>
        </w:rPr>
        <w:t xml:space="preserve">розділу </w:t>
      </w:r>
      <w:r w:rsidR="003B7F30" w:rsidRPr="00027E0C">
        <w:rPr>
          <w:rFonts w:eastAsia="Calibri"/>
          <w:sz w:val="28"/>
          <w:szCs w:val="28"/>
        </w:rPr>
        <w:t>V</w:t>
      </w:r>
      <w:r w:rsidR="003B7F30" w:rsidRPr="00027E0C">
        <w:rPr>
          <w:rFonts w:eastAsia="Sylfaen_PDF_Subset"/>
          <w:sz w:val="28"/>
          <w:szCs w:val="28"/>
        </w:rPr>
        <w:t xml:space="preserve"> викласти у такій редакції:</w:t>
      </w:r>
    </w:p>
    <w:p w14:paraId="22FF7758" w14:textId="77777777" w:rsidR="00EB6F8E" w:rsidRPr="00027E0C" w:rsidRDefault="00C258B8" w:rsidP="00E21498">
      <w:pPr>
        <w:spacing w:line="360" w:lineRule="auto"/>
        <w:contextualSpacing/>
        <w:rPr>
          <w:sz w:val="28"/>
          <w:szCs w:val="28"/>
        </w:rPr>
      </w:pPr>
      <w:bookmarkStart w:id="1" w:name="_Hlk42094426"/>
      <w:r w:rsidRPr="00027E0C">
        <w:rPr>
          <w:sz w:val="28"/>
          <w:szCs w:val="28"/>
        </w:rPr>
        <w:tab/>
      </w:r>
      <w:r w:rsidR="003B7F30" w:rsidRPr="00027E0C">
        <w:rPr>
          <w:sz w:val="28"/>
          <w:szCs w:val="28"/>
        </w:rPr>
        <w:t>«</w:t>
      </w:r>
      <w:bookmarkEnd w:id="1"/>
      <w:r w:rsidR="003B7F30" w:rsidRPr="00027E0C">
        <w:rPr>
          <w:sz w:val="28"/>
          <w:szCs w:val="28"/>
        </w:rPr>
        <w:t>1.</w:t>
      </w:r>
      <w:r w:rsidR="00411015" w:rsidRPr="00027E0C">
        <w:rPr>
          <w:sz w:val="28"/>
          <w:szCs w:val="28"/>
        </w:rPr>
        <w:t> </w:t>
      </w:r>
      <w:r w:rsidR="003B7F30" w:rsidRPr="00027E0C">
        <w:rPr>
          <w:sz w:val="28"/>
          <w:szCs w:val="28"/>
        </w:rPr>
        <w:t>Прийняті рішення з питань порядку денного засідання Комісії можуть оформлюватися окремими рішеннями, про</w:t>
      </w:r>
      <w:r w:rsidR="00F07E97" w:rsidRPr="00027E0C">
        <w:rPr>
          <w:sz w:val="28"/>
          <w:szCs w:val="28"/>
        </w:rPr>
        <w:t>є</w:t>
      </w:r>
      <w:r w:rsidR="003B7F30" w:rsidRPr="00027E0C">
        <w:rPr>
          <w:sz w:val="28"/>
          <w:szCs w:val="28"/>
        </w:rPr>
        <w:t>кти яких схвален</w:t>
      </w:r>
      <w:r w:rsidR="000F709C" w:rsidRPr="00027E0C">
        <w:rPr>
          <w:sz w:val="28"/>
          <w:szCs w:val="28"/>
        </w:rPr>
        <w:t>о</w:t>
      </w:r>
      <w:r w:rsidR="003B7F30" w:rsidRPr="00027E0C">
        <w:rPr>
          <w:sz w:val="28"/>
          <w:szCs w:val="28"/>
        </w:rPr>
        <w:t xml:space="preserve"> на засіданні Комісії.</w:t>
      </w:r>
    </w:p>
    <w:p w14:paraId="3D922E68" w14:textId="77777777" w:rsidR="00411015" w:rsidRPr="00027E0C" w:rsidRDefault="00EB6F8E" w:rsidP="00E21498">
      <w:pPr>
        <w:spacing w:line="360" w:lineRule="auto"/>
        <w:contextualSpacing/>
        <w:rPr>
          <w:sz w:val="28"/>
          <w:szCs w:val="28"/>
        </w:rPr>
      </w:pPr>
      <w:r w:rsidRPr="00027E0C">
        <w:rPr>
          <w:sz w:val="28"/>
          <w:szCs w:val="28"/>
        </w:rPr>
        <w:tab/>
        <w:t>2.</w:t>
      </w:r>
      <w:r w:rsidR="00411015" w:rsidRPr="00027E0C">
        <w:rPr>
          <w:sz w:val="28"/>
          <w:szCs w:val="28"/>
        </w:rPr>
        <w:t> </w:t>
      </w:r>
      <w:r w:rsidRPr="00027E0C">
        <w:rPr>
          <w:sz w:val="28"/>
          <w:szCs w:val="28"/>
        </w:rPr>
        <w:t>Рішення Комісії оформлюються уповноваженою особою Органу суспільного нагляду за аудиторською діяльністю і підписуються Головою Комісії або головуючим (у разі відсутності Голови Комісії) не пізніше десяти календарних днів з дати відповідного засідання Комісії.</w:t>
      </w:r>
    </w:p>
    <w:p w14:paraId="2C0B118B" w14:textId="77777777" w:rsidR="003B7F30" w:rsidRPr="00027E0C" w:rsidRDefault="00411015" w:rsidP="00E21498">
      <w:pPr>
        <w:spacing w:line="360" w:lineRule="auto"/>
        <w:contextualSpacing/>
        <w:rPr>
          <w:sz w:val="28"/>
          <w:szCs w:val="28"/>
        </w:rPr>
      </w:pPr>
      <w:r w:rsidRPr="00027E0C">
        <w:rPr>
          <w:sz w:val="28"/>
          <w:szCs w:val="28"/>
        </w:rPr>
        <w:tab/>
      </w:r>
      <w:r w:rsidR="007E2CFA" w:rsidRPr="00027E0C">
        <w:rPr>
          <w:sz w:val="28"/>
          <w:szCs w:val="28"/>
        </w:rPr>
        <w:t>У</w:t>
      </w:r>
      <w:r w:rsidRPr="00027E0C">
        <w:rPr>
          <w:sz w:val="28"/>
          <w:szCs w:val="28"/>
        </w:rPr>
        <w:t xml:space="preserve"> період дії карантину та встановлення обмежувальних заходів</w:t>
      </w:r>
      <w:r w:rsidR="004B7F38">
        <w:rPr>
          <w:sz w:val="28"/>
          <w:szCs w:val="28"/>
        </w:rPr>
        <w:t>,</w:t>
      </w:r>
      <w:r w:rsidR="004B7F38" w:rsidRPr="004B7F38">
        <w:rPr>
          <w:sz w:val="28"/>
          <w:szCs w:val="28"/>
        </w:rPr>
        <w:t xml:space="preserve"> </w:t>
      </w:r>
      <w:r w:rsidR="004B7F38" w:rsidRPr="00027E0C">
        <w:rPr>
          <w:sz w:val="28"/>
          <w:szCs w:val="28"/>
        </w:rPr>
        <w:t xml:space="preserve">пов’язаних із поширенням гострої респіраторної хвороби COVID-19, спричиненої </w:t>
      </w:r>
      <w:proofErr w:type="spellStart"/>
      <w:r w:rsidR="004B7F38" w:rsidRPr="00027E0C">
        <w:rPr>
          <w:sz w:val="28"/>
          <w:szCs w:val="28"/>
        </w:rPr>
        <w:t>коронавірусом</w:t>
      </w:r>
      <w:proofErr w:type="spellEnd"/>
      <w:r w:rsidR="004B7F38" w:rsidRPr="00027E0C">
        <w:rPr>
          <w:sz w:val="28"/>
          <w:szCs w:val="28"/>
        </w:rPr>
        <w:t xml:space="preserve"> SARS-CoV-2</w:t>
      </w:r>
      <w:r w:rsidR="004B7F38">
        <w:rPr>
          <w:sz w:val="28"/>
          <w:szCs w:val="28"/>
        </w:rPr>
        <w:t>,</w:t>
      </w:r>
      <w:r w:rsidRPr="00027E0C">
        <w:rPr>
          <w:sz w:val="28"/>
          <w:szCs w:val="28"/>
        </w:rPr>
        <w:t xml:space="preserve"> рішення Комісії можуть бути оформлені</w:t>
      </w:r>
      <w:r w:rsidR="007E2CFA" w:rsidRPr="00027E0C">
        <w:rPr>
          <w:sz w:val="28"/>
          <w:szCs w:val="28"/>
        </w:rPr>
        <w:t xml:space="preserve"> </w:t>
      </w:r>
      <w:r w:rsidRPr="00027E0C">
        <w:rPr>
          <w:sz w:val="28"/>
          <w:szCs w:val="28"/>
        </w:rPr>
        <w:t>в електронному вигляді з накладенням електронного цифрового підпису відповідно до законодавства про електронні документи та електронний документообіг.</w:t>
      </w:r>
      <w:r w:rsidR="003B7F30" w:rsidRPr="00027E0C">
        <w:rPr>
          <w:sz w:val="28"/>
          <w:szCs w:val="28"/>
        </w:rPr>
        <w:t>».</w:t>
      </w:r>
    </w:p>
    <w:p w14:paraId="3FACB918" w14:textId="77777777" w:rsidR="00D22853" w:rsidRPr="00027E0C" w:rsidRDefault="00D22853" w:rsidP="00A54CED">
      <w:pPr>
        <w:spacing w:line="360" w:lineRule="auto"/>
        <w:rPr>
          <w:b/>
          <w:sz w:val="28"/>
          <w:szCs w:val="28"/>
        </w:rPr>
      </w:pPr>
    </w:p>
    <w:p w14:paraId="60459F04" w14:textId="77777777" w:rsidR="00F07E97" w:rsidRPr="00027E0C" w:rsidRDefault="00F07E97" w:rsidP="00A54CED">
      <w:pPr>
        <w:spacing w:line="360" w:lineRule="auto"/>
        <w:rPr>
          <w:b/>
          <w:sz w:val="28"/>
          <w:szCs w:val="28"/>
        </w:rPr>
      </w:pPr>
    </w:p>
    <w:p w14:paraId="69F2395D" w14:textId="77777777" w:rsidR="00F07E97" w:rsidRPr="00027E0C" w:rsidRDefault="00D22853" w:rsidP="00A54CED">
      <w:pPr>
        <w:rPr>
          <w:b/>
          <w:sz w:val="28"/>
          <w:szCs w:val="28"/>
        </w:rPr>
      </w:pPr>
      <w:r w:rsidRPr="00027E0C">
        <w:rPr>
          <w:b/>
          <w:sz w:val="28"/>
          <w:szCs w:val="28"/>
        </w:rPr>
        <w:t>Директор Департаменту</w:t>
      </w:r>
    </w:p>
    <w:p w14:paraId="0C8F879E" w14:textId="77777777" w:rsidR="00F07E97" w:rsidRPr="00027E0C" w:rsidRDefault="00D22853" w:rsidP="00A54CED">
      <w:pPr>
        <w:rPr>
          <w:b/>
          <w:sz w:val="28"/>
          <w:szCs w:val="28"/>
        </w:rPr>
      </w:pPr>
      <w:r w:rsidRPr="00027E0C">
        <w:rPr>
          <w:b/>
          <w:sz w:val="28"/>
          <w:szCs w:val="28"/>
        </w:rPr>
        <w:t>методології</w:t>
      </w:r>
      <w:r w:rsidR="00F07E97" w:rsidRPr="00027E0C">
        <w:rPr>
          <w:b/>
          <w:sz w:val="28"/>
          <w:szCs w:val="28"/>
        </w:rPr>
        <w:t xml:space="preserve"> </w:t>
      </w:r>
      <w:r w:rsidRPr="00027E0C">
        <w:rPr>
          <w:b/>
          <w:sz w:val="28"/>
          <w:szCs w:val="28"/>
        </w:rPr>
        <w:t>бухгалтерського обліку</w:t>
      </w:r>
    </w:p>
    <w:p w14:paraId="79528246" w14:textId="77777777" w:rsidR="00F07E97" w:rsidRPr="00027E0C" w:rsidRDefault="00D22853" w:rsidP="00A54CED">
      <w:pPr>
        <w:rPr>
          <w:b/>
          <w:sz w:val="28"/>
          <w:szCs w:val="28"/>
        </w:rPr>
      </w:pPr>
      <w:r w:rsidRPr="00027E0C">
        <w:rPr>
          <w:b/>
          <w:sz w:val="28"/>
          <w:szCs w:val="28"/>
        </w:rPr>
        <w:t>та нормативного</w:t>
      </w:r>
      <w:r w:rsidR="00F07E97" w:rsidRPr="00027E0C">
        <w:rPr>
          <w:b/>
          <w:sz w:val="28"/>
          <w:szCs w:val="28"/>
        </w:rPr>
        <w:t xml:space="preserve"> </w:t>
      </w:r>
      <w:r w:rsidRPr="00027E0C">
        <w:rPr>
          <w:b/>
          <w:sz w:val="28"/>
          <w:szCs w:val="28"/>
        </w:rPr>
        <w:t>забезпечення</w:t>
      </w:r>
    </w:p>
    <w:p w14:paraId="6D5CBB60" w14:textId="77777777" w:rsidR="00D22853" w:rsidRPr="00027E0C" w:rsidRDefault="00D22853" w:rsidP="00A54CED">
      <w:pPr>
        <w:rPr>
          <w:b/>
          <w:sz w:val="28"/>
          <w:szCs w:val="28"/>
        </w:rPr>
      </w:pPr>
      <w:r w:rsidRPr="00027E0C">
        <w:rPr>
          <w:b/>
          <w:sz w:val="28"/>
          <w:szCs w:val="28"/>
        </w:rPr>
        <w:t xml:space="preserve">аудиторської діяльності       </w:t>
      </w:r>
      <w:r w:rsidR="00F07E97" w:rsidRPr="00027E0C">
        <w:rPr>
          <w:b/>
          <w:sz w:val="28"/>
          <w:szCs w:val="28"/>
        </w:rPr>
        <w:t xml:space="preserve">                            </w:t>
      </w:r>
      <w:r w:rsidR="00E54494" w:rsidRPr="00027E0C">
        <w:rPr>
          <w:b/>
          <w:sz w:val="28"/>
          <w:szCs w:val="28"/>
        </w:rPr>
        <w:t xml:space="preserve">    </w:t>
      </w:r>
      <w:r w:rsidR="00A54CED" w:rsidRPr="00027E0C">
        <w:rPr>
          <w:b/>
          <w:sz w:val="28"/>
          <w:szCs w:val="28"/>
        </w:rPr>
        <w:t xml:space="preserve">       </w:t>
      </w:r>
      <w:r w:rsidR="00F07E97" w:rsidRPr="00027E0C">
        <w:rPr>
          <w:b/>
          <w:sz w:val="28"/>
          <w:szCs w:val="28"/>
        </w:rPr>
        <w:t xml:space="preserve">   </w:t>
      </w:r>
      <w:r w:rsidRPr="00027E0C">
        <w:rPr>
          <w:b/>
          <w:sz w:val="28"/>
          <w:szCs w:val="28"/>
        </w:rPr>
        <w:t>Людмила ГАПОНЕНКО</w:t>
      </w:r>
      <w:bookmarkEnd w:id="0"/>
    </w:p>
    <w:sectPr w:rsidR="00D22853" w:rsidRPr="00027E0C" w:rsidSect="00A54C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F26F3" w14:textId="77777777" w:rsidR="00356F4F" w:rsidRDefault="00356F4F" w:rsidP="002B4236">
      <w:pPr>
        <w:spacing w:line="240" w:lineRule="auto"/>
      </w:pPr>
      <w:r>
        <w:separator/>
      </w:r>
    </w:p>
  </w:endnote>
  <w:endnote w:type="continuationSeparator" w:id="0">
    <w:p w14:paraId="075618F0" w14:textId="77777777" w:rsidR="00356F4F" w:rsidRDefault="00356F4F" w:rsidP="002B42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_PDF_Subse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A0043" w14:textId="77777777" w:rsidR="00077131" w:rsidRDefault="000771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896DB" w14:textId="77777777" w:rsidR="00077131" w:rsidRDefault="0007713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AC2AA" w14:textId="77777777" w:rsidR="00077131" w:rsidRDefault="000771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A55A9" w14:textId="77777777" w:rsidR="00356F4F" w:rsidRDefault="00356F4F" w:rsidP="002B4236">
      <w:pPr>
        <w:spacing w:line="240" w:lineRule="auto"/>
      </w:pPr>
      <w:r>
        <w:separator/>
      </w:r>
    </w:p>
  </w:footnote>
  <w:footnote w:type="continuationSeparator" w:id="0">
    <w:p w14:paraId="6925327F" w14:textId="77777777" w:rsidR="00356F4F" w:rsidRDefault="00356F4F" w:rsidP="002B42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FE51F" w14:textId="77777777" w:rsidR="00077131" w:rsidRDefault="000771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550420970"/>
      <w:docPartObj>
        <w:docPartGallery w:val="Page Numbers (Top of Page)"/>
        <w:docPartUnique/>
      </w:docPartObj>
    </w:sdtPr>
    <w:sdtEndPr/>
    <w:sdtContent>
      <w:p w14:paraId="5CD4E38C" w14:textId="24CA0505" w:rsidR="00E54494" w:rsidRPr="00BB6786" w:rsidRDefault="00BB6786" w:rsidP="00BB6786">
        <w:pPr>
          <w:pStyle w:val="a3"/>
          <w:jc w:val="center"/>
          <w:rPr>
            <w:sz w:val="28"/>
            <w:szCs w:val="28"/>
          </w:rPr>
        </w:pPr>
        <w:r w:rsidRPr="00BB6786">
          <w:rPr>
            <w:sz w:val="28"/>
            <w:szCs w:val="28"/>
          </w:rPr>
          <w:fldChar w:fldCharType="begin"/>
        </w:r>
        <w:r w:rsidRPr="00BB6786">
          <w:rPr>
            <w:sz w:val="28"/>
            <w:szCs w:val="28"/>
          </w:rPr>
          <w:instrText>PAGE   \* MERGEFORMAT</w:instrText>
        </w:r>
        <w:r w:rsidRPr="00BB6786">
          <w:rPr>
            <w:sz w:val="28"/>
            <w:szCs w:val="28"/>
          </w:rPr>
          <w:fldChar w:fldCharType="separate"/>
        </w:r>
        <w:r w:rsidR="00077131">
          <w:rPr>
            <w:noProof/>
            <w:sz w:val="28"/>
            <w:szCs w:val="28"/>
          </w:rPr>
          <w:t>2</w:t>
        </w:r>
        <w:r w:rsidRPr="00BB6786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DCEFD" w14:textId="4FA82A9E" w:rsidR="00077131" w:rsidRPr="00077131" w:rsidRDefault="00077131" w:rsidP="00077131">
    <w:pPr>
      <w:pStyle w:val="a3"/>
      <w:jc w:val="right"/>
      <w:rPr>
        <w:lang w:val="ru-UA"/>
      </w:rPr>
    </w:pPr>
    <w:r>
      <w:rPr>
        <w:lang w:val="ru-UA"/>
      </w:rPr>
      <w:t>ПРОЕКТ</w:t>
    </w:r>
    <w:bookmarkStart w:id="2" w:name="_GoBack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E1E25"/>
    <w:multiLevelType w:val="multilevel"/>
    <w:tmpl w:val="45C87276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56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F2"/>
    <w:rsid w:val="00013C6C"/>
    <w:rsid w:val="00014883"/>
    <w:rsid w:val="00027E0C"/>
    <w:rsid w:val="00040785"/>
    <w:rsid w:val="00077131"/>
    <w:rsid w:val="000847D8"/>
    <w:rsid w:val="00086219"/>
    <w:rsid w:val="000C027A"/>
    <w:rsid w:val="000E4803"/>
    <w:rsid w:val="000F34A0"/>
    <w:rsid w:val="000F5655"/>
    <w:rsid w:val="000F709C"/>
    <w:rsid w:val="00127BE8"/>
    <w:rsid w:val="00140319"/>
    <w:rsid w:val="001578FA"/>
    <w:rsid w:val="00173ED4"/>
    <w:rsid w:val="00193F3C"/>
    <w:rsid w:val="001E73B2"/>
    <w:rsid w:val="002018F2"/>
    <w:rsid w:val="00201EFC"/>
    <w:rsid w:val="00203D6C"/>
    <w:rsid w:val="0023043E"/>
    <w:rsid w:val="00272699"/>
    <w:rsid w:val="002841FC"/>
    <w:rsid w:val="002B3BBA"/>
    <w:rsid w:val="002B4236"/>
    <w:rsid w:val="002B57DC"/>
    <w:rsid w:val="002E4EB4"/>
    <w:rsid w:val="003405B9"/>
    <w:rsid w:val="00340F50"/>
    <w:rsid w:val="0034451F"/>
    <w:rsid w:val="00356F4F"/>
    <w:rsid w:val="0036178D"/>
    <w:rsid w:val="00366CBA"/>
    <w:rsid w:val="0037176C"/>
    <w:rsid w:val="003B7F30"/>
    <w:rsid w:val="003C03C9"/>
    <w:rsid w:val="003C7FA5"/>
    <w:rsid w:val="003F67B8"/>
    <w:rsid w:val="00411015"/>
    <w:rsid w:val="004135E9"/>
    <w:rsid w:val="0044344B"/>
    <w:rsid w:val="00445D7E"/>
    <w:rsid w:val="00487930"/>
    <w:rsid w:val="004B75D0"/>
    <w:rsid w:val="004B7F38"/>
    <w:rsid w:val="005053D4"/>
    <w:rsid w:val="005211DB"/>
    <w:rsid w:val="00532734"/>
    <w:rsid w:val="00533841"/>
    <w:rsid w:val="0053557D"/>
    <w:rsid w:val="00572D88"/>
    <w:rsid w:val="00581BAE"/>
    <w:rsid w:val="0058554D"/>
    <w:rsid w:val="006136E0"/>
    <w:rsid w:val="00646A46"/>
    <w:rsid w:val="006F3A7D"/>
    <w:rsid w:val="006F75D8"/>
    <w:rsid w:val="0070394B"/>
    <w:rsid w:val="00740358"/>
    <w:rsid w:val="00763A7A"/>
    <w:rsid w:val="00793C04"/>
    <w:rsid w:val="007976E5"/>
    <w:rsid w:val="007B12C7"/>
    <w:rsid w:val="007C2455"/>
    <w:rsid w:val="007D13F2"/>
    <w:rsid w:val="007E2CFA"/>
    <w:rsid w:val="007E3543"/>
    <w:rsid w:val="007E7CF7"/>
    <w:rsid w:val="007F1C15"/>
    <w:rsid w:val="00811D32"/>
    <w:rsid w:val="008121EC"/>
    <w:rsid w:val="00856146"/>
    <w:rsid w:val="00863465"/>
    <w:rsid w:val="0090228D"/>
    <w:rsid w:val="00902F83"/>
    <w:rsid w:val="009534E5"/>
    <w:rsid w:val="00963B5F"/>
    <w:rsid w:val="00987FF9"/>
    <w:rsid w:val="009973AD"/>
    <w:rsid w:val="009E66DB"/>
    <w:rsid w:val="00A167F0"/>
    <w:rsid w:val="00A21547"/>
    <w:rsid w:val="00A54CED"/>
    <w:rsid w:val="00A87A37"/>
    <w:rsid w:val="00AB20AF"/>
    <w:rsid w:val="00AE353A"/>
    <w:rsid w:val="00B11415"/>
    <w:rsid w:val="00B424FE"/>
    <w:rsid w:val="00B43AEE"/>
    <w:rsid w:val="00B44026"/>
    <w:rsid w:val="00B8177F"/>
    <w:rsid w:val="00BB6786"/>
    <w:rsid w:val="00BC3BDE"/>
    <w:rsid w:val="00C1675F"/>
    <w:rsid w:val="00C258B8"/>
    <w:rsid w:val="00C54D19"/>
    <w:rsid w:val="00C572B0"/>
    <w:rsid w:val="00CB426B"/>
    <w:rsid w:val="00CD6BA8"/>
    <w:rsid w:val="00CF2653"/>
    <w:rsid w:val="00D22853"/>
    <w:rsid w:val="00D509B1"/>
    <w:rsid w:val="00D62EC8"/>
    <w:rsid w:val="00D74C78"/>
    <w:rsid w:val="00D9411A"/>
    <w:rsid w:val="00D96555"/>
    <w:rsid w:val="00DA340F"/>
    <w:rsid w:val="00DB5AF8"/>
    <w:rsid w:val="00DF0859"/>
    <w:rsid w:val="00DF675C"/>
    <w:rsid w:val="00E21498"/>
    <w:rsid w:val="00E2484E"/>
    <w:rsid w:val="00E54494"/>
    <w:rsid w:val="00E6438D"/>
    <w:rsid w:val="00E80892"/>
    <w:rsid w:val="00EB45D1"/>
    <w:rsid w:val="00EB6F8E"/>
    <w:rsid w:val="00F07E97"/>
    <w:rsid w:val="00F64853"/>
    <w:rsid w:val="00F65A58"/>
    <w:rsid w:val="00FF2822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73BB02"/>
  <w15:docId w15:val="{8336ED5D-408B-46A4-AFB2-976B0071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EB4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2E4EB4"/>
    <w:pPr>
      <w:keepNext/>
      <w:keepLines/>
      <w:spacing w:before="280" w:after="80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2E4EB4"/>
    <w:pPr>
      <w:keepNext/>
      <w:keepLines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EB4"/>
    <w:rPr>
      <w:rFonts w:ascii="Times New Roman" w:eastAsia="Times New Roman" w:hAnsi="Times New Roman" w:cs="Times New Roman"/>
      <w:b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rsid w:val="002E4EB4"/>
    <w:rPr>
      <w:rFonts w:ascii="Times New Roman" w:eastAsia="Times New Roman" w:hAnsi="Times New Roman" w:cs="Times New Roman"/>
      <w:b/>
      <w:sz w:val="24"/>
      <w:szCs w:val="24"/>
      <w:lang w:eastAsia="uk-UA"/>
    </w:rPr>
  </w:style>
  <w:style w:type="paragraph" w:styleId="a3">
    <w:name w:val="header"/>
    <w:basedOn w:val="a"/>
    <w:link w:val="a4"/>
    <w:uiPriority w:val="99"/>
    <w:unhideWhenUsed/>
    <w:rsid w:val="002B4236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B423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2B4236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B423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D74C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74C78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932AA-156D-4DDF-955D-D9247824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1877</Words>
  <Characters>1070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Павлов Артем Валерійович</cp:lastModifiedBy>
  <cp:revision>9</cp:revision>
  <cp:lastPrinted>2020-08-20T14:35:00Z</cp:lastPrinted>
  <dcterms:created xsi:type="dcterms:W3CDTF">2020-08-20T11:27:00Z</dcterms:created>
  <dcterms:modified xsi:type="dcterms:W3CDTF">2020-08-21T11:14:00Z</dcterms:modified>
</cp:coreProperties>
</file>