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3681203F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B32D15">
        <w:rPr>
          <w:b/>
          <w:color w:val="000000"/>
          <w:lang w:val="en-US"/>
        </w:rPr>
        <w:t xml:space="preserve">Results of Domestic Government Bond Placements on </w:t>
      </w:r>
      <w:r w:rsidR="007C534C">
        <w:rPr>
          <w:b/>
          <w:color w:val="000000"/>
          <w:lang w:val="en-US"/>
        </w:rPr>
        <w:t>December 2</w:t>
      </w:r>
      <w:r w:rsidR="008B0071">
        <w:rPr>
          <w:b/>
          <w:color w:val="000000"/>
          <w:lang w:val="uk-UA"/>
        </w:rPr>
        <w:t>8</w:t>
      </w:r>
      <w:r w:rsidR="00342685" w:rsidRPr="00B32D15">
        <w:rPr>
          <w:b/>
          <w:color w:val="000000"/>
          <w:lang w:val="en-US"/>
        </w:rPr>
        <w:t>, 2021</w:t>
      </w:r>
    </w:p>
    <w:tbl>
      <w:tblPr>
        <w:tblW w:w="11427" w:type="dxa"/>
        <w:tblInd w:w="988" w:type="dxa"/>
        <w:tblLook w:val="04A0" w:firstRow="1" w:lastRow="0" w:firstColumn="1" w:lastColumn="0" w:noHBand="0" w:noVBand="1"/>
      </w:tblPr>
      <w:tblGrid>
        <w:gridCol w:w="2818"/>
        <w:gridCol w:w="1859"/>
        <w:gridCol w:w="1843"/>
        <w:gridCol w:w="1701"/>
        <w:gridCol w:w="1701"/>
        <w:gridCol w:w="1505"/>
      </w:tblGrid>
      <w:tr w:rsidR="00EC1FF1" w:rsidRPr="008B0071" w14:paraId="73FB13A5" w14:textId="77777777" w:rsidTr="00FC7796">
        <w:trPr>
          <w:trHeight w:val="315"/>
        </w:trPr>
        <w:tc>
          <w:tcPr>
            <w:tcW w:w="281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E81406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B0071">
              <w:rPr>
                <w:color w:val="000000"/>
                <w:sz w:val="20"/>
                <w:szCs w:val="20"/>
              </w:rPr>
              <w:t>Issue Number</w:t>
            </w:r>
          </w:p>
        </w:tc>
        <w:tc>
          <w:tcPr>
            <w:tcW w:w="18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508D0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288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3FFD36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289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E1DEC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290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D44AC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291</w:t>
            </w:r>
          </w:p>
        </w:tc>
        <w:tc>
          <w:tcPr>
            <w:tcW w:w="1505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07166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292</w:t>
            </w:r>
          </w:p>
        </w:tc>
      </w:tr>
      <w:tr w:rsidR="008B0071" w:rsidRPr="008B0071" w14:paraId="33AA6F35" w14:textId="77777777" w:rsidTr="00FC7796">
        <w:trPr>
          <w:trHeight w:val="244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2D86A0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53B401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Reopening</w:t>
            </w:r>
          </w:p>
          <w:p w14:paraId="279247F9" w14:textId="78235529" w:rsidR="008B0071" w:rsidRPr="008B0071" w:rsidRDefault="008B0071" w:rsidP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UA4000209886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B480A3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Reopening</w:t>
            </w:r>
          </w:p>
          <w:p w14:paraId="31DFD681" w14:textId="107A4239" w:rsidR="008B0071" w:rsidRPr="008B0071" w:rsidRDefault="008B0071" w:rsidP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UA4000223861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B29C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Reopening</w:t>
            </w:r>
          </w:p>
          <w:p w14:paraId="7334E26F" w14:textId="759FB533" w:rsidR="008B0071" w:rsidRPr="008B0071" w:rsidRDefault="008B0071" w:rsidP="006A702A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UA4000222145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48FE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Reopening</w:t>
            </w:r>
          </w:p>
          <w:p w14:paraId="4EDFB8C8" w14:textId="38DB5F67" w:rsidR="008B0071" w:rsidRPr="008B0071" w:rsidRDefault="008B0071" w:rsidP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UA4000213227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C7266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Reopening</w:t>
            </w:r>
          </w:p>
          <w:p w14:paraId="77C09F41" w14:textId="5DDDDF86" w:rsidR="008B0071" w:rsidRPr="008B0071" w:rsidRDefault="008B0071" w:rsidP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UA4000222152</w:t>
            </w:r>
          </w:p>
        </w:tc>
      </w:tr>
      <w:tr w:rsidR="00EC1FF1" w:rsidRPr="008B0071" w14:paraId="1F24E15D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8C0E1E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Nominal value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064CCC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BCF4EC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0CA7C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8E2171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5A7D7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1 000</w:t>
            </w:r>
          </w:p>
        </w:tc>
      </w:tr>
      <w:tr w:rsidR="00EC1FF1" w:rsidRPr="008B0071" w14:paraId="6DE3AE54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4E662BB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0071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6697B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83ED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0CBC0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C55D63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-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C9A99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-</w:t>
            </w:r>
          </w:p>
        </w:tc>
      </w:tr>
      <w:tr w:rsidR="00EC1FF1" w:rsidRPr="008B0071" w14:paraId="582BFBDE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A3C90C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4A700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28.12.2021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679C71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28.12.2021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9753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28.12.2021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19FFB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28.12.2021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34F75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28.12.2021</w:t>
            </w:r>
          </w:p>
        </w:tc>
      </w:tr>
      <w:tr w:rsidR="00EC1FF1" w:rsidRPr="008B0071" w14:paraId="43526BC5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6A4E9D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56A424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29.12.2021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E3E161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29.12.2021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4A1A16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29.12.2021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77B49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29.12.2021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A16953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29.12.2021</w:t>
            </w:r>
          </w:p>
        </w:tc>
      </w:tr>
      <w:tr w:rsidR="00EC1FF1" w:rsidRPr="008B0071" w14:paraId="61519EB2" w14:textId="77777777" w:rsidTr="00FC7796">
        <w:trPr>
          <w:trHeight w:val="1161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FD3D82" w14:textId="77777777" w:rsidR="00EC1FF1" w:rsidRPr="008B0071" w:rsidRDefault="00EC1FF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2D6F01" w14:textId="26EACF9A" w:rsidR="00EC1FF1" w:rsidRPr="008B0071" w:rsidRDefault="00EC1FF1" w:rsidP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23.02.2022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085DD7" w14:textId="4FB884FA" w:rsidR="00EC1FF1" w:rsidRPr="008B0071" w:rsidRDefault="00EC1FF1" w:rsidP="00EC1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0DA952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15.06.2022</w:t>
            </w:r>
          </w:p>
          <w:p w14:paraId="5304F133" w14:textId="00933C34" w:rsidR="00EC1FF1" w:rsidRPr="008B0071" w:rsidRDefault="00EC1FF1" w:rsidP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14.12.2022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467820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04.05.2022</w:t>
            </w:r>
          </w:p>
          <w:p w14:paraId="607B233D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02.11.2022</w:t>
            </w:r>
          </w:p>
          <w:p w14:paraId="6F03BD2A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03.05.2023</w:t>
            </w:r>
          </w:p>
          <w:p w14:paraId="7FA6012C" w14:textId="6268B863" w:rsidR="00EC1FF1" w:rsidRPr="008B0071" w:rsidRDefault="00EC1FF1" w:rsidP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F04D01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04.05.2022</w:t>
            </w:r>
          </w:p>
          <w:p w14:paraId="56C6D4A3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02.11.2022</w:t>
            </w:r>
          </w:p>
          <w:p w14:paraId="24D850AD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03.05.2023</w:t>
            </w:r>
          </w:p>
          <w:p w14:paraId="199BC010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01.11.2023</w:t>
            </w:r>
          </w:p>
          <w:p w14:paraId="0723D6AB" w14:textId="77777777" w:rsidR="00EC1FF1" w:rsidRPr="008B0071" w:rsidRDefault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01.05.2024</w:t>
            </w:r>
          </w:p>
          <w:p w14:paraId="1E87F869" w14:textId="718B5F9F" w:rsidR="00EC1FF1" w:rsidRPr="008B0071" w:rsidRDefault="00EC1FF1" w:rsidP="00EC1FF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30.10.2024</w:t>
            </w:r>
          </w:p>
        </w:tc>
      </w:tr>
      <w:tr w:rsidR="00EC1FF1" w:rsidRPr="008B0071" w14:paraId="01AF1A85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1BD4B0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Coupon amount per instrument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BB0CB4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301A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40AB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DCB3A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54,75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E5C478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63,50</w:t>
            </w:r>
          </w:p>
        </w:tc>
      </w:tr>
      <w:tr w:rsidR="00EC1FF1" w:rsidRPr="008B0071" w14:paraId="4C8D7D43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991B83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Nominal yield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13719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10,57%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BA801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18F3C0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4BC7D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10,95%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3F758C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12,70%</w:t>
            </w:r>
          </w:p>
        </w:tc>
      </w:tr>
      <w:tr w:rsidR="00EC1FF1" w:rsidRPr="008B0071" w14:paraId="1F97A4BE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B0B417D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DC438F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189534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208D9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56978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672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0C2296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1 036</w:t>
            </w:r>
          </w:p>
        </w:tc>
      </w:tr>
      <w:tr w:rsidR="00EC1FF1" w:rsidRPr="008B0071" w14:paraId="6E1DA91C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97D51B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D73C9C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23.02.2022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3CF14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25.05.2022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0225D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14.12.2022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7351BF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01.11.2023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13EAA6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30.10.2024</w:t>
            </w:r>
          </w:p>
        </w:tc>
      </w:tr>
      <w:tr w:rsidR="00EC1FF1" w:rsidRPr="008B0071" w14:paraId="0D32F36E" w14:textId="77777777" w:rsidTr="00FC7796">
        <w:trPr>
          <w:trHeight w:val="630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2ED89F7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0071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8B0071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D286B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5 059 168 000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863CD3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5 619 497 000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D83341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1 561 033 000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334531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2 839 993 000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236F3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68 214 000</w:t>
            </w:r>
          </w:p>
        </w:tc>
      </w:tr>
      <w:tr w:rsidR="00EC1FF1" w:rsidRPr="008B0071" w14:paraId="3B0BE4FA" w14:textId="77777777" w:rsidTr="00FC7796">
        <w:trPr>
          <w:trHeight w:val="630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B16CB1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0071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8B0071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3C92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5 059 168 000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697507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5 619 497 000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B516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1 536 033 000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2FB22B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2 839 993 000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D2E0E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48 214 000</w:t>
            </w:r>
          </w:p>
        </w:tc>
      </w:tr>
      <w:tr w:rsidR="00EC1FF1" w:rsidRPr="008B0071" w14:paraId="7C6ABF07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5C0E7B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0071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A45F59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17 980 478 000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EAAAE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9 619 812 000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AC3EE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14 382 552 000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F53674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19 257 080 000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36A527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4 859 694 000</w:t>
            </w:r>
          </w:p>
        </w:tc>
      </w:tr>
      <w:tr w:rsidR="00EC1FF1" w:rsidRPr="008B0071" w14:paraId="3154C865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62F6508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0071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43B68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F2679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3D556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8C2BD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7BC58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9</w:t>
            </w:r>
          </w:p>
        </w:tc>
      </w:tr>
      <w:tr w:rsidR="00EC1FF1" w:rsidRPr="008B0071" w14:paraId="2C6D3825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C989F10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0071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AF085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9F1A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07D375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47EFDF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C9F29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8</w:t>
            </w:r>
          </w:p>
        </w:tc>
      </w:tr>
      <w:tr w:rsidR="00EC1FF1" w:rsidRPr="008B0071" w14:paraId="45A0BA94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50FA560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Maximum yield (%)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84E15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85F5D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9F1D45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11,95%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2B988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12,90%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046B99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13,00%</w:t>
            </w:r>
          </w:p>
        </w:tc>
      </w:tr>
      <w:tr w:rsidR="00EC1FF1" w:rsidRPr="008B0071" w14:paraId="04F1DC95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2228C1E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Minimum yield (%)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66384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892240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3EF21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11,90%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9A4D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12,85%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A4F257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12,90%</w:t>
            </w:r>
          </w:p>
        </w:tc>
      </w:tr>
      <w:tr w:rsidR="00EC1FF1" w:rsidRPr="008B0071" w14:paraId="158AA83A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DA805F6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Accepted yield (%)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F9934C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9497CA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FD74E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11,90%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43AAA5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12,90%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F65794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12,90%</w:t>
            </w:r>
          </w:p>
        </w:tc>
      </w:tr>
      <w:tr w:rsidR="00EC1FF1" w:rsidRPr="008B0071" w14:paraId="0495025B" w14:textId="77777777" w:rsidTr="00FC7796">
        <w:trPr>
          <w:trHeight w:val="315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647C49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</w:rPr>
            </w:pPr>
            <w:r w:rsidRPr="008B0071">
              <w:rPr>
                <w:color w:val="000000"/>
                <w:sz w:val="20"/>
                <w:szCs w:val="20"/>
              </w:rPr>
              <w:t>Weighted average yield (%)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00AD5F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07FFD6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10,80%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EE84EB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11,90%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DEC7C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12,90%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1624F7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12,90%</w:t>
            </w:r>
          </w:p>
        </w:tc>
      </w:tr>
      <w:tr w:rsidR="00EC1FF1" w:rsidRPr="008B0071" w14:paraId="07CC6B85" w14:textId="77777777" w:rsidTr="00FC7796">
        <w:trPr>
          <w:trHeight w:val="630"/>
        </w:trPr>
        <w:tc>
          <w:tcPr>
            <w:tcW w:w="281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8822D1" w14:textId="77777777" w:rsidR="008B0071" w:rsidRPr="008B0071" w:rsidRDefault="008B0071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B0071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AC89E2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5 243 321 715,20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329AC4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5 385 276 365,04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6807D3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1 537 215 745,41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011374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2 798 331 799,51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540EE6" w14:textId="77777777" w:rsidR="008B0071" w:rsidRPr="008B0071" w:rsidRDefault="008B0071">
            <w:pPr>
              <w:jc w:val="center"/>
              <w:rPr>
                <w:sz w:val="20"/>
                <w:szCs w:val="20"/>
              </w:rPr>
            </w:pPr>
            <w:r w:rsidRPr="008B0071">
              <w:rPr>
                <w:sz w:val="20"/>
                <w:szCs w:val="20"/>
              </w:rPr>
              <w:t>48 912 138,72</w:t>
            </w:r>
          </w:p>
        </w:tc>
      </w:tr>
    </w:tbl>
    <w:p w14:paraId="3DCB8770" w14:textId="77777777" w:rsidR="007C534C" w:rsidRPr="007C534C" w:rsidRDefault="007C534C" w:rsidP="00C2562E">
      <w:pPr>
        <w:jc w:val="center"/>
        <w:rPr>
          <w:b/>
          <w:color w:val="000000"/>
          <w:sz w:val="16"/>
          <w:szCs w:val="16"/>
          <w:lang w:val="en-US"/>
        </w:rPr>
      </w:pPr>
    </w:p>
    <w:p w14:paraId="584F8968" w14:textId="77777777" w:rsidR="007C534C" w:rsidRPr="007C534C" w:rsidRDefault="007C534C" w:rsidP="00C2562E">
      <w:pPr>
        <w:jc w:val="center"/>
        <w:rPr>
          <w:b/>
          <w:color w:val="000000"/>
          <w:sz w:val="16"/>
          <w:szCs w:val="16"/>
          <w:lang w:val="en-US"/>
        </w:rPr>
      </w:pPr>
    </w:p>
    <w:p w14:paraId="3156EEF1" w14:textId="16F26241" w:rsidR="002B6FC1" w:rsidRPr="00C2562E" w:rsidRDefault="00AC5E24" w:rsidP="00C2562E">
      <w:pPr>
        <w:jc w:val="center"/>
        <w:rPr>
          <w:b/>
          <w:bCs/>
          <w:color w:val="000000"/>
          <w:lang w:val="uk-UA" w:eastAsia="uk-UA"/>
        </w:rPr>
      </w:pPr>
      <w:r w:rsidRPr="00C2562E">
        <w:rPr>
          <w:b/>
          <w:color w:val="000000"/>
          <w:lang w:val="en-US"/>
        </w:rPr>
        <w:t>Funds raised to the State Budget from the sale of instruments</w:t>
      </w:r>
      <w:r w:rsidR="00535C46" w:rsidRPr="00C2562E">
        <w:rPr>
          <w:b/>
          <w:color w:val="000000"/>
          <w:lang w:val="en-US"/>
        </w:rPr>
        <w:t xml:space="preserve"> </w:t>
      </w:r>
      <w:r w:rsidR="00DA64B0" w:rsidRPr="00C2562E">
        <w:rPr>
          <w:b/>
          <w:color w:val="000000"/>
          <w:lang w:val="en-US"/>
        </w:rPr>
        <w:t xml:space="preserve">on </w:t>
      </w:r>
      <w:r w:rsidR="001F4AAC">
        <w:rPr>
          <w:b/>
          <w:color w:val="000000"/>
          <w:lang w:val="en-US"/>
        </w:rPr>
        <w:t>December</w:t>
      </w:r>
      <w:r w:rsidR="00C94F15">
        <w:rPr>
          <w:b/>
          <w:color w:val="000000"/>
          <w:lang w:val="en-US"/>
        </w:rPr>
        <w:t xml:space="preserve"> </w:t>
      </w:r>
      <w:r w:rsidR="007C534C">
        <w:rPr>
          <w:b/>
          <w:color w:val="000000"/>
          <w:lang w:val="en-US"/>
        </w:rPr>
        <w:t>2</w:t>
      </w:r>
      <w:r w:rsidR="00522BF1">
        <w:rPr>
          <w:b/>
          <w:color w:val="000000"/>
          <w:lang w:val="uk-UA"/>
        </w:rPr>
        <w:t>8</w:t>
      </w:r>
      <w:r w:rsidR="00342685" w:rsidRPr="00C2562E">
        <w:rPr>
          <w:b/>
          <w:color w:val="000000"/>
          <w:lang w:val="en-US"/>
        </w:rPr>
        <w:t>, 2021</w:t>
      </w:r>
      <w:r w:rsidR="001B0F28" w:rsidRPr="00C2562E">
        <w:rPr>
          <w:b/>
          <w:color w:val="000000"/>
          <w:lang w:val="en-US"/>
        </w:rPr>
        <w:t>–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522BF1">
        <w:rPr>
          <w:b/>
          <w:bCs/>
          <w:color w:val="000000"/>
          <w:lang w:val="uk-UA" w:eastAsia="uk-UA"/>
        </w:rPr>
        <w:t>15 013 057 763</w:t>
      </w:r>
      <w:r w:rsidR="007C534C">
        <w:rPr>
          <w:b/>
          <w:bCs/>
          <w:color w:val="000000"/>
          <w:lang w:val="en-US" w:eastAsia="uk-UA"/>
        </w:rPr>
        <w:t>,</w:t>
      </w:r>
      <w:r w:rsidR="00522BF1">
        <w:rPr>
          <w:b/>
          <w:bCs/>
          <w:color w:val="000000"/>
          <w:lang w:val="uk-UA" w:eastAsia="uk-UA"/>
        </w:rPr>
        <w:t>88</w:t>
      </w:r>
      <w:r w:rsidR="00C2562E" w:rsidRPr="00C2562E">
        <w:rPr>
          <w:b/>
          <w:bCs/>
          <w:color w:val="000000"/>
          <w:lang w:val="uk-UA" w:eastAsia="uk-UA"/>
        </w:rPr>
        <w:t xml:space="preserve"> </w:t>
      </w:r>
      <w:r w:rsidR="00337664" w:rsidRPr="00C2562E">
        <w:rPr>
          <w:b/>
          <w:bCs/>
          <w:color w:val="000000"/>
          <w:lang w:val="en-US" w:eastAsia="uk-UA"/>
        </w:rPr>
        <w:t>U</w:t>
      </w:r>
      <w:r w:rsidR="00871281" w:rsidRPr="00C2562E">
        <w:rPr>
          <w:b/>
          <w:color w:val="000000"/>
          <w:lang w:val="en-US"/>
        </w:rPr>
        <w:t>AH</w:t>
      </w:r>
    </w:p>
    <w:sectPr w:rsidR="002B6FC1" w:rsidRPr="00C2562E" w:rsidSect="005D6FD9">
      <w:pgSz w:w="16838" w:h="11906" w:orient="landscape"/>
      <w:pgMar w:top="709" w:right="253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55DD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37DA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05E"/>
    <w:rsid w:val="000B413E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096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9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AAC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2ED7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E7333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57"/>
    <w:rsid w:val="00314788"/>
    <w:rsid w:val="00315BD1"/>
    <w:rsid w:val="00317197"/>
    <w:rsid w:val="00317D6A"/>
    <w:rsid w:val="00320EEC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265E4"/>
    <w:rsid w:val="003301A0"/>
    <w:rsid w:val="00332112"/>
    <w:rsid w:val="003349AB"/>
    <w:rsid w:val="00337664"/>
    <w:rsid w:val="0034041A"/>
    <w:rsid w:val="00342685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562F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43F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1999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BF1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0DA2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6C3C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6FD9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0825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84D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048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784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534C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8768A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0071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B72D9"/>
    <w:rsid w:val="008B79AB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A02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1B0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54BB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573C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1F6E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2D15"/>
    <w:rsid w:val="00B34352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6CA"/>
    <w:rsid w:val="00C22DDB"/>
    <w:rsid w:val="00C23176"/>
    <w:rsid w:val="00C2562E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43F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183"/>
    <w:rsid w:val="00C87D14"/>
    <w:rsid w:val="00C90433"/>
    <w:rsid w:val="00C9103C"/>
    <w:rsid w:val="00C91C16"/>
    <w:rsid w:val="00C92057"/>
    <w:rsid w:val="00C9249A"/>
    <w:rsid w:val="00C93754"/>
    <w:rsid w:val="00C938C6"/>
    <w:rsid w:val="00C94F15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45CD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2CF1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4AEB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212D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30FF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1FF1"/>
    <w:rsid w:val="00EC32E6"/>
    <w:rsid w:val="00EC4AE9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EF7FAD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057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B7E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796"/>
    <w:rsid w:val="00FC7B6D"/>
    <w:rsid w:val="00FD0AD5"/>
    <w:rsid w:val="00FD16DB"/>
    <w:rsid w:val="00FD248E"/>
    <w:rsid w:val="00FD248F"/>
    <w:rsid w:val="00FD2BB1"/>
    <w:rsid w:val="00FD3495"/>
    <w:rsid w:val="00FD626F"/>
    <w:rsid w:val="00FD7E3A"/>
    <w:rsid w:val="00FE0238"/>
    <w:rsid w:val="00FE03FB"/>
    <w:rsid w:val="00FE122C"/>
    <w:rsid w:val="00FE307D"/>
    <w:rsid w:val="00FE5535"/>
    <w:rsid w:val="00FE58A5"/>
    <w:rsid w:val="00FE60E5"/>
    <w:rsid w:val="00FE7592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EA736-D5FB-4189-99A0-5C3B323D4F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2021-12-28T14:11:00Z</dcterms:created>
  <dcterms:modified xsi:type="dcterms:W3CDTF">2021-12-28T14:11:00Z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