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DD6111" w:rsidRDefault="00E100CE" w:rsidP="00AA33DC">
      <w:pPr>
        <w:tabs>
          <w:tab w:val="left" w:pos="13608"/>
        </w:tabs>
        <w:spacing w:after="360"/>
        <w:jc w:val="center"/>
        <w:rPr>
          <w:b/>
          <w:color w:val="000000"/>
          <w:sz w:val="28"/>
          <w:lang w:val="en-US"/>
        </w:rPr>
      </w:pPr>
      <w:bookmarkStart w:id="0" w:name="_GoBack"/>
      <w:bookmarkEnd w:id="0"/>
      <w:r w:rsidRPr="00DD6111">
        <w:rPr>
          <w:b/>
          <w:color w:val="000000"/>
          <w:sz w:val="28"/>
          <w:lang w:val="en-US"/>
        </w:rPr>
        <w:t xml:space="preserve">Results of Domestic Government Bond Placements on </w:t>
      </w:r>
      <w:r w:rsidR="00AD458F">
        <w:rPr>
          <w:b/>
          <w:color w:val="000000"/>
          <w:sz w:val="28"/>
          <w:lang w:val="en-US"/>
        </w:rPr>
        <w:t>November</w:t>
      </w:r>
      <w:r w:rsidR="00464804">
        <w:rPr>
          <w:b/>
          <w:color w:val="000000"/>
          <w:sz w:val="28"/>
          <w:lang w:val="uk-UA"/>
        </w:rPr>
        <w:t xml:space="preserve"> </w:t>
      </w:r>
      <w:r w:rsidR="00AD458F">
        <w:rPr>
          <w:b/>
          <w:color w:val="000000"/>
          <w:sz w:val="28"/>
          <w:lang w:val="en-US"/>
        </w:rPr>
        <w:t>05</w:t>
      </w:r>
      <w:r w:rsidRPr="00DD6111">
        <w:rPr>
          <w:b/>
          <w:color w:val="000000"/>
          <w:sz w:val="28"/>
          <w:lang w:val="en-US"/>
        </w:rPr>
        <w:t>, 201</w:t>
      </w:r>
      <w:r w:rsidR="0032304C" w:rsidRPr="00DD6111">
        <w:rPr>
          <w:b/>
          <w:color w:val="000000"/>
          <w:sz w:val="28"/>
          <w:lang w:val="en-US"/>
        </w:rPr>
        <w:t>9</w:t>
      </w:r>
    </w:p>
    <w:tbl>
      <w:tblPr>
        <w:tblW w:w="8027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164"/>
        <w:gridCol w:w="1621"/>
        <w:gridCol w:w="1621"/>
        <w:gridCol w:w="1621"/>
      </w:tblGrid>
      <w:tr w:rsidR="00AD458F" w:rsidRPr="00AD458F" w:rsidTr="00A310F4">
        <w:trPr>
          <w:trHeight w:val="283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AD458F" w:rsidRPr="00AD458F" w:rsidRDefault="00AD458F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AD458F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272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273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274</w:t>
            </w:r>
          </w:p>
        </w:tc>
      </w:tr>
      <w:tr w:rsidR="00A310F4" w:rsidRPr="00AD458F" w:rsidTr="00A310F4">
        <w:trPr>
          <w:trHeight w:val="454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A310F4" w:rsidRPr="00AD458F" w:rsidRDefault="00A310F4">
            <w:pPr>
              <w:jc w:val="center"/>
              <w:rPr>
                <w:color w:val="000000"/>
                <w:sz w:val="18"/>
                <w:szCs w:val="18"/>
              </w:rPr>
            </w:pPr>
            <w:r w:rsidRPr="00AD458F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310F4" w:rsidRPr="00AD458F" w:rsidRDefault="00A310F4">
            <w:pPr>
              <w:jc w:val="center"/>
              <w:rPr>
                <w:sz w:val="18"/>
                <w:szCs w:val="18"/>
              </w:rPr>
            </w:pPr>
            <w:proofErr w:type="spellStart"/>
            <w:r w:rsidRPr="00AD458F">
              <w:rPr>
                <w:sz w:val="18"/>
                <w:szCs w:val="18"/>
              </w:rPr>
              <w:t>Reopening</w:t>
            </w:r>
            <w:proofErr w:type="spellEnd"/>
          </w:p>
          <w:p w:rsidR="00A310F4" w:rsidRPr="00AD458F" w:rsidRDefault="00A310F4" w:rsidP="00A310F4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UA4000201727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310F4" w:rsidRPr="00AD458F" w:rsidRDefault="00A310F4">
            <w:pPr>
              <w:jc w:val="center"/>
              <w:rPr>
                <w:sz w:val="18"/>
                <w:szCs w:val="18"/>
              </w:rPr>
            </w:pPr>
            <w:proofErr w:type="spellStart"/>
            <w:r w:rsidRPr="00AD458F">
              <w:rPr>
                <w:sz w:val="18"/>
                <w:szCs w:val="18"/>
              </w:rPr>
              <w:t>Reopening</w:t>
            </w:r>
            <w:proofErr w:type="spellEnd"/>
          </w:p>
          <w:p w:rsidR="00A310F4" w:rsidRPr="00AD458F" w:rsidRDefault="00A310F4" w:rsidP="00A310F4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UA4000202469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310F4" w:rsidRPr="00AD458F" w:rsidRDefault="00A310F4">
            <w:pPr>
              <w:jc w:val="center"/>
              <w:rPr>
                <w:sz w:val="18"/>
                <w:szCs w:val="18"/>
              </w:rPr>
            </w:pPr>
            <w:proofErr w:type="spellStart"/>
            <w:r w:rsidRPr="00AD458F">
              <w:rPr>
                <w:sz w:val="18"/>
                <w:szCs w:val="18"/>
              </w:rPr>
              <w:t>Reopening</w:t>
            </w:r>
            <w:proofErr w:type="spellEnd"/>
          </w:p>
          <w:p w:rsidR="00A310F4" w:rsidRPr="00AD458F" w:rsidRDefault="00A310F4" w:rsidP="00A310F4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UA4000173371</w:t>
            </w:r>
          </w:p>
        </w:tc>
      </w:tr>
      <w:tr w:rsidR="00AD458F" w:rsidRPr="00AD458F" w:rsidTr="00A310F4">
        <w:trPr>
          <w:trHeight w:val="227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AD458F" w:rsidRPr="00AD458F" w:rsidRDefault="00AD45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458F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1 000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1 000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1 000</w:t>
            </w:r>
          </w:p>
        </w:tc>
      </w:tr>
      <w:tr w:rsidR="00AD458F" w:rsidRPr="00AD458F" w:rsidTr="00A310F4">
        <w:trPr>
          <w:trHeight w:val="227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AD458F" w:rsidRPr="00AD458F" w:rsidRDefault="00AD45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458F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300 000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500 000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2 500 000</w:t>
            </w:r>
          </w:p>
        </w:tc>
      </w:tr>
      <w:tr w:rsidR="00AD458F" w:rsidRPr="00AD458F" w:rsidTr="00A310F4">
        <w:trPr>
          <w:trHeight w:val="227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AD458F" w:rsidRPr="00AD458F" w:rsidRDefault="00AD45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458F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05.11.2019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05.11.2019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05.11.2019</w:t>
            </w:r>
          </w:p>
        </w:tc>
      </w:tr>
      <w:tr w:rsidR="00AD458F" w:rsidRPr="00AD458F" w:rsidTr="00A310F4">
        <w:trPr>
          <w:trHeight w:val="227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AD458F" w:rsidRPr="00AD458F" w:rsidRDefault="00AD45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458F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06.11.2019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06.11.2019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06.11.2019</w:t>
            </w:r>
          </w:p>
        </w:tc>
      </w:tr>
      <w:tr w:rsidR="00A310F4" w:rsidRPr="00AD458F" w:rsidTr="00A310F4">
        <w:trPr>
          <w:trHeight w:val="1757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A310F4" w:rsidRPr="00AD458F" w:rsidRDefault="00A310F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458F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310F4" w:rsidRPr="00AD458F" w:rsidRDefault="00A310F4" w:rsidP="00A310F4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19.02.2020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310F4" w:rsidRPr="00AD458F" w:rsidRDefault="00A310F4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01.04.2020</w:t>
            </w:r>
          </w:p>
          <w:p w:rsidR="00A310F4" w:rsidRPr="00AD458F" w:rsidRDefault="00A310F4" w:rsidP="00A310F4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30.09.2020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310F4" w:rsidRPr="00AD458F" w:rsidRDefault="00A310F4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26.02.2020</w:t>
            </w:r>
          </w:p>
          <w:p w:rsidR="00A310F4" w:rsidRPr="00AD458F" w:rsidRDefault="00A310F4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26.08.2020</w:t>
            </w:r>
          </w:p>
          <w:p w:rsidR="00A310F4" w:rsidRPr="00AD458F" w:rsidRDefault="00A310F4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24.02.2021</w:t>
            </w:r>
          </w:p>
          <w:p w:rsidR="00A310F4" w:rsidRPr="00AD458F" w:rsidRDefault="00A310F4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25.08.2021</w:t>
            </w:r>
          </w:p>
          <w:p w:rsidR="00A310F4" w:rsidRPr="00AD458F" w:rsidRDefault="00A310F4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23.02.2022</w:t>
            </w:r>
          </w:p>
          <w:p w:rsidR="00A310F4" w:rsidRPr="00AD458F" w:rsidRDefault="00A310F4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24.08.2022</w:t>
            </w:r>
          </w:p>
          <w:p w:rsidR="00A310F4" w:rsidRPr="00AD458F" w:rsidRDefault="00A310F4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22.02.2023</w:t>
            </w:r>
          </w:p>
          <w:p w:rsidR="00A310F4" w:rsidRPr="00AD458F" w:rsidRDefault="00A310F4" w:rsidP="00A310F4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23.08.2023</w:t>
            </w:r>
          </w:p>
        </w:tc>
      </w:tr>
      <w:tr w:rsidR="00AD458F" w:rsidRPr="00AD458F" w:rsidTr="00A310F4">
        <w:trPr>
          <w:trHeight w:val="227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AD458F" w:rsidRPr="00AD458F" w:rsidRDefault="00AD45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458F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81,25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86,25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50,00</w:t>
            </w:r>
          </w:p>
        </w:tc>
      </w:tr>
      <w:tr w:rsidR="00AD458F" w:rsidRPr="00AD458F" w:rsidTr="00A310F4">
        <w:trPr>
          <w:trHeight w:val="227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AD458F" w:rsidRPr="00AD458F" w:rsidRDefault="00AD45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458F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16,25%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17,25%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10,00%</w:t>
            </w:r>
          </w:p>
        </w:tc>
      </w:tr>
      <w:tr w:rsidR="00AD458F" w:rsidRPr="00AD458F" w:rsidTr="00A310F4">
        <w:trPr>
          <w:trHeight w:val="227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AD458F" w:rsidRPr="00AD458F" w:rsidRDefault="00AD45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458F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105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329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1 386</w:t>
            </w:r>
          </w:p>
        </w:tc>
      </w:tr>
      <w:tr w:rsidR="00AD458F" w:rsidRPr="00AD458F" w:rsidTr="00A310F4">
        <w:trPr>
          <w:trHeight w:val="227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AD458F" w:rsidRPr="00AD458F" w:rsidRDefault="00AD45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458F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19.02.2020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30.09.2020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23.08.2023</w:t>
            </w:r>
          </w:p>
        </w:tc>
      </w:tr>
      <w:tr w:rsidR="00AD458F" w:rsidRPr="00AD458F" w:rsidTr="00A310F4">
        <w:trPr>
          <w:trHeight w:val="454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AD458F" w:rsidRPr="00AD458F" w:rsidRDefault="00AD45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458F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707 747 000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708 832 000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12 471 116 000</w:t>
            </w:r>
          </w:p>
        </w:tc>
      </w:tr>
      <w:tr w:rsidR="00AD458F" w:rsidRPr="00AD458F" w:rsidTr="00A310F4">
        <w:trPr>
          <w:trHeight w:val="454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AD458F" w:rsidRPr="00AD458F" w:rsidRDefault="00AD45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458F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300 000 000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500 000 000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2 500 000 000</w:t>
            </w:r>
          </w:p>
        </w:tc>
      </w:tr>
      <w:tr w:rsidR="00AD458F" w:rsidRPr="00AD458F" w:rsidTr="00A310F4">
        <w:trPr>
          <w:trHeight w:val="227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AD458F" w:rsidRPr="00AD458F" w:rsidRDefault="00AD45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458F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925 610 000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4 728 054 000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7 901 476 000</w:t>
            </w:r>
          </w:p>
        </w:tc>
      </w:tr>
      <w:tr w:rsidR="00AD458F" w:rsidRPr="00AD458F" w:rsidTr="00A310F4">
        <w:trPr>
          <w:trHeight w:val="227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AD458F" w:rsidRPr="00AD458F" w:rsidRDefault="00AD45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458F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13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7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78</w:t>
            </w:r>
          </w:p>
        </w:tc>
      </w:tr>
      <w:tr w:rsidR="00AD458F" w:rsidRPr="00AD458F" w:rsidTr="00A310F4">
        <w:trPr>
          <w:trHeight w:val="227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AD458F" w:rsidRPr="00AD458F" w:rsidRDefault="00AD45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458F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10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7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31</w:t>
            </w:r>
          </w:p>
        </w:tc>
      </w:tr>
      <w:tr w:rsidR="00AD458F" w:rsidRPr="00AD458F" w:rsidTr="00A310F4">
        <w:trPr>
          <w:trHeight w:val="227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AD458F" w:rsidRPr="00AD458F" w:rsidRDefault="00AD45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458F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15,33%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14,00%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14,60%</w:t>
            </w:r>
          </w:p>
        </w:tc>
      </w:tr>
      <w:tr w:rsidR="00AD458F" w:rsidRPr="00AD458F" w:rsidTr="00A310F4">
        <w:trPr>
          <w:trHeight w:val="227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AD458F" w:rsidRPr="00AD458F" w:rsidRDefault="00AD45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458F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14,35%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14,00%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13,13%</w:t>
            </w:r>
          </w:p>
        </w:tc>
      </w:tr>
      <w:tr w:rsidR="00AD458F" w:rsidRPr="00AD458F" w:rsidTr="00A310F4">
        <w:trPr>
          <w:trHeight w:val="227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AD458F" w:rsidRPr="00AD458F" w:rsidRDefault="00AD45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458F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14,35%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14,00%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13,38%</w:t>
            </w:r>
          </w:p>
        </w:tc>
      </w:tr>
      <w:tr w:rsidR="00AD458F" w:rsidRPr="00AD458F" w:rsidTr="00A310F4">
        <w:trPr>
          <w:trHeight w:val="227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AD458F" w:rsidRPr="00AD458F" w:rsidRDefault="00AD45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458F">
              <w:rPr>
                <w:color w:val="000000"/>
                <w:sz w:val="18"/>
                <w:szCs w:val="18"/>
              </w:rPr>
              <w:t>Weight-Average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14,35%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14,00%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13,30%</w:t>
            </w:r>
          </w:p>
        </w:tc>
      </w:tr>
      <w:tr w:rsidR="00AD458F" w:rsidRPr="00AD458F" w:rsidTr="00A310F4">
        <w:trPr>
          <w:trHeight w:val="454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AD458F" w:rsidRPr="00AD458F" w:rsidRDefault="00AD458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D458F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AD4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458F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311 664 000,00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521 430 000,00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AD458F" w:rsidRPr="00AD458F" w:rsidRDefault="00AD458F">
            <w:pPr>
              <w:jc w:val="center"/>
              <w:rPr>
                <w:sz w:val="18"/>
                <w:szCs w:val="18"/>
              </w:rPr>
            </w:pPr>
            <w:r w:rsidRPr="00AD458F">
              <w:rPr>
                <w:sz w:val="18"/>
                <w:szCs w:val="18"/>
              </w:rPr>
              <w:t>2 306 778 642,00</w:t>
            </w:r>
          </w:p>
        </w:tc>
      </w:tr>
    </w:tbl>
    <w:p w:rsidR="000A58BF" w:rsidRPr="00CA425E" w:rsidRDefault="000A58BF" w:rsidP="00AA33DC">
      <w:pPr>
        <w:tabs>
          <w:tab w:val="left" w:pos="13608"/>
        </w:tabs>
        <w:spacing w:after="120"/>
        <w:ind w:right="1247"/>
        <w:jc w:val="center"/>
        <w:rPr>
          <w:b/>
          <w:color w:val="000000"/>
          <w:lang w:val="uk-UA"/>
        </w:rPr>
      </w:pPr>
    </w:p>
    <w:p w:rsidR="00AC5E24" w:rsidRPr="00AD458F" w:rsidRDefault="00AC5E24" w:rsidP="00AD458F">
      <w:pPr>
        <w:jc w:val="center"/>
        <w:rPr>
          <w:b/>
          <w:bCs/>
          <w:color w:val="000000"/>
          <w:sz w:val="22"/>
          <w:szCs w:val="22"/>
          <w:lang w:val="uk-UA" w:eastAsia="uk-UA"/>
        </w:rPr>
      </w:pPr>
      <w:r w:rsidRPr="002B6FC1">
        <w:rPr>
          <w:b/>
          <w:color w:val="000000"/>
          <w:spacing w:val="-6"/>
          <w:sz w:val="28"/>
          <w:szCs w:val="28"/>
          <w:lang w:val="en-US"/>
        </w:rPr>
        <w:t>Funds raised to the State Budget from the sale of instruments</w:t>
      </w:r>
      <w:r w:rsidR="00535C46" w:rsidRPr="002B6FC1">
        <w:rPr>
          <w:b/>
          <w:color w:val="000000"/>
          <w:spacing w:val="-6"/>
          <w:sz w:val="28"/>
          <w:szCs w:val="28"/>
          <w:lang w:val="en-US"/>
        </w:rPr>
        <w:t xml:space="preserve"> on </w:t>
      </w:r>
      <w:r w:rsidR="00AD458F">
        <w:rPr>
          <w:b/>
          <w:color w:val="000000"/>
          <w:sz w:val="28"/>
          <w:lang w:val="en-US"/>
        </w:rPr>
        <w:t>November</w:t>
      </w:r>
      <w:r w:rsidR="00AD458F">
        <w:rPr>
          <w:b/>
          <w:color w:val="000000"/>
          <w:sz w:val="28"/>
          <w:lang w:val="uk-UA"/>
        </w:rPr>
        <w:t xml:space="preserve"> </w:t>
      </w:r>
      <w:r w:rsidR="00AD458F">
        <w:rPr>
          <w:b/>
          <w:color w:val="000000"/>
          <w:sz w:val="28"/>
          <w:lang w:val="en-US"/>
        </w:rPr>
        <w:t>05</w:t>
      </w:r>
      <w:r w:rsidR="00535C46" w:rsidRPr="002B6FC1">
        <w:rPr>
          <w:b/>
          <w:color w:val="000000"/>
          <w:spacing w:val="-6"/>
          <w:sz w:val="28"/>
          <w:szCs w:val="28"/>
          <w:lang w:val="en-US"/>
        </w:rPr>
        <w:t>, 201</w:t>
      </w:r>
      <w:r w:rsidR="0032304C" w:rsidRPr="002B6FC1">
        <w:rPr>
          <w:b/>
          <w:color w:val="000000"/>
          <w:spacing w:val="-6"/>
          <w:sz w:val="28"/>
          <w:szCs w:val="28"/>
          <w:lang w:val="en-US"/>
        </w:rPr>
        <w:t>9</w:t>
      </w:r>
      <w:r w:rsidR="00405751" w:rsidRPr="002B6FC1">
        <w:rPr>
          <w:b/>
          <w:color w:val="000000"/>
          <w:spacing w:val="-6"/>
          <w:sz w:val="28"/>
          <w:szCs w:val="28"/>
          <w:lang w:val="en-US"/>
        </w:rPr>
        <w:t xml:space="preserve"> </w:t>
      </w:r>
      <w:proofErr w:type="gramStart"/>
      <w:r w:rsidR="00571FC0" w:rsidRPr="002B6FC1">
        <w:rPr>
          <w:b/>
          <w:color w:val="000000"/>
          <w:spacing w:val="-6"/>
          <w:sz w:val="28"/>
          <w:szCs w:val="28"/>
          <w:lang w:val="en-US"/>
        </w:rPr>
        <w:t>–</w:t>
      </w:r>
      <w:r w:rsidR="00573854" w:rsidRPr="005A476E">
        <w:rPr>
          <w:b/>
          <w:color w:val="000000"/>
          <w:spacing w:val="-6"/>
          <w:sz w:val="28"/>
          <w:szCs w:val="28"/>
          <w:lang w:val="en-US"/>
        </w:rPr>
        <w:t xml:space="preserve"> </w:t>
      </w:r>
      <w:r w:rsidR="00997092" w:rsidRPr="005A476E">
        <w:rPr>
          <w:b/>
          <w:color w:val="000000"/>
          <w:spacing w:val="-6"/>
          <w:sz w:val="28"/>
          <w:szCs w:val="28"/>
          <w:lang w:val="en-US"/>
        </w:rPr>
        <w:t> </w:t>
      </w:r>
      <w:r w:rsidR="00AD458F" w:rsidRPr="00AD458F">
        <w:rPr>
          <w:b/>
          <w:color w:val="000000"/>
          <w:sz w:val="28"/>
          <w:lang w:val="en-US"/>
        </w:rPr>
        <w:t>3</w:t>
      </w:r>
      <w:proofErr w:type="gramEnd"/>
      <w:r w:rsidR="00AD458F" w:rsidRPr="00AD458F">
        <w:rPr>
          <w:b/>
          <w:color w:val="000000"/>
          <w:sz w:val="28"/>
          <w:lang w:val="en-US"/>
        </w:rPr>
        <w:t xml:space="preserve"> 139 872 642,00</w:t>
      </w:r>
      <w:r w:rsidR="00B71070" w:rsidRPr="00AD458F">
        <w:rPr>
          <w:b/>
          <w:color w:val="000000"/>
          <w:sz w:val="28"/>
          <w:lang w:val="en-US"/>
        </w:rPr>
        <w:t> </w:t>
      </w:r>
      <w:r w:rsidRPr="00AD458F">
        <w:rPr>
          <w:b/>
          <w:color w:val="000000"/>
          <w:sz w:val="28"/>
          <w:lang w:val="en-US"/>
        </w:rPr>
        <w:t>UAH</w:t>
      </w:r>
      <w:r w:rsidR="00A42132" w:rsidRPr="00B71070">
        <w:rPr>
          <w:b/>
          <w:color w:val="000000"/>
          <w:spacing w:val="-6"/>
          <w:sz w:val="28"/>
          <w:szCs w:val="28"/>
          <w:lang w:val="en-US"/>
        </w:rPr>
        <w:t>.</w:t>
      </w:r>
    </w:p>
    <w:p w:rsidR="002B6FC1" w:rsidRDefault="002B6FC1" w:rsidP="00AA33DC">
      <w:pPr>
        <w:pStyle w:val="a5"/>
        <w:spacing w:before="120"/>
        <w:jc w:val="center"/>
        <w:rPr>
          <w:b/>
          <w:color w:val="000000"/>
          <w:spacing w:val="-4"/>
          <w:sz w:val="28"/>
          <w:szCs w:val="28"/>
          <w:lang w:val="en-US"/>
        </w:rPr>
      </w:pPr>
    </w:p>
    <w:sectPr w:rsidR="002B6FC1" w:rsidSect="008A5CDB">
      <w:pgSz w:w="16838" w:h="11906" w:orient="landscape"/>
      <w:pgMar w:top="1135" w:right="962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825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588F"/>
    <w:rsid w:val="003E5B41"/>
    <w:rsid w:val="003E76D6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30D7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76E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6D2B"/>
    <w:rsid w:val="005F7B71"/>
    <w:rsid w:val="00600376"/>
    <w:rsid w:val="00604AEA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2421"/>
    <w:rsid w:val="00692656"/>
    <w:rsid w:val="0069284C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2E73"/>
    <w:rsid w:val="007530D0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0235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B4D"/>
    <w:rsid w:val="00C86FFD"/>
    <w:rsid w:val="00C87D14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05AB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0E9A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F072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5AFB9EC-04C8-4E8D-9792-DF297469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2019-10-01T12:19:00Z</cp:lastPrinted>
  <dcterms:created xsi:type="dcterms:W3CDTF">2019-11-05T13:27:00Z</dcterms:created>
  <dcterms:modified xsi:type="dcterms:W3CDTF">2019-11-05T13:27:00Z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