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C24B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8645" cy="6635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24BA"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8F1F81" w:rsidRDefault="00F407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71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Київ                                   №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F1F81" w:rsidRDefault="008F1F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1F81" w:rsidRPr="0022303E" w:rsidRDefault="00F407D1" w:rsidP="0022303E">
      <w:pPr>
        <w:tabs>
          <w:tab w:val="left" w:pos="5387"/>
        </w:tabs>
        <w:spacing w:after="0" w:line="240" w:lineRule="auto"/>
        <w:ind w:right="425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r w:rsidR="0022303E" w:rsidRPr="0022303E">
        <w:rPr>
          <w:rFonts w:ascii="Times New Roman" w:hAnsi="Times New Roman"/>
          <w:b/>
          <w:sz w:val="28"/>
          <w:szCs w:val="28"/>
          <w:lang w:eastAsia="ru-RU"/>
        </w:rPr>
        <w:t>Змін до деяких нормативно-правових актів з бухгалтерського обліку в державному секторі</w:t>
      </w:r>
    </w:p>
    <w:p w:rsidR="008F1F81" w:rsidRPr="0022303E" w:rsidRDefault="008F1F81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 w:rsidP="00B74E4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вердити </w:t>
      </w:r>
      <w:r w:rsidR="0022303E" w:rsidRPr="0022303E">
        <w:rPr>
          <w:rFonts w:ascii="Times New Roman" w:hAnsi="Times New Roman"/>
          <w:sz w:val="28"/>
          <w:szCs w:val="28"/>
          <w:lang w:eastAsia="ru-RU"/>
        </w:rPr>
        <w:t>Зміни до деяких нормативно-правових актів з бухгалтерського обліку в державному секторі, що додаються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 xml:space="preserve">набирає чинності </w:t>
      </w:r>
      <w:r w:rsidR="0022303E">
        <w:rPr>
          <w:b w:val="0"/>
          <w:szCs w:val="28"/>
          <w:lang w:eastAsia="uk-UA"/>
        </w:rPr>
        <w:t>з</w:t>
      </w:r>
      <w:r>
        <w:rPr>
          <w:b w:val="0"/>
          <w:szCs w:val="28"/>
          <w:lang w:eastAsia="uk-UA"/>
        </w:rPr>
        <w:t xml:space="preserve"> дня його офіційного опублікування.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317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В. о. </w:t>
      </w:r>
      <w:r w:rsidR="00F407D1">
        <w:rPr>
          <w:rFonts w:ascii="Times New Roman" w:hAnsi="Times New Roman"/>
          <w:b/>
          <w:sz w:val="28"/>
          <w:szCs w:val="28"/>
          <w:lang w:eastAsia="ru-RU"/>
        </w:rPr>
        <w:t>Міністр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F407D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F407D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ru-RU"/>
        </w:rPr>
        <w:t>Роман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lang w:eastAsia="ru-RU"/>
        </w:rPr>
        <w:t>ЄРМОЛИЧЕВ</w:t>
      </w:r>
    </w:p>
    <w:sectPr w:rsidR="008F1F81" w:rsidSect="001B29B6">
      <w:headerReference w:type="default" r:id="rId9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17D" w:rsidRDefault="00B0117D">
      <w:pPr>
        <w:spacing w:after="0" w:line="240" w:lineRule="auto"/>
      </w:pPr>
    </w:p>
  </w:endnote>
  <w:endnote w:type="continuationSeparator" w:id="0">
    <w:p w:rsidR="00B0117D" w:rsidRDefault="00B01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17D" w:rsidRDefault="00B0117D">
      <w:pPr>
        <w:spacing w:after="0" w:line="240" w:lineRule="auto"/>
      </w:pPr>
    </w:p>
  </w:footnote>
  <w:footnote w:type="continuationSeparator" w:id="0">
    <w:p w:rsidR="00B0117D" w:rsidRDefault="00B011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1" w:rsidRDefault="00F407D1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8F1F81" w:rsidRDefault="008F1F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BCB8765E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9FFC0CEA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67744FEA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205CF15E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B74EB"/>
    <w:multiLevelType w:val="hybridMultilevel"/>
    <w:tmpl w:val="A620BFC6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01E75"/>
    <w:multiLevelType w:val="hybridMultilevel"/>
    <w:tmpl w:val="171006A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BE5EE1"/>
    <w:multiLevelType w:val="hybridMultilevel"/>
    <w:tmpl w:val="7EF4C298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984F77"/>
    <w:multiLevelType w:val="hybridMultilevel"/>
    <w:tmpl w:val="29DADB4C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1"/>
    <w:rsid w:val="000E5FB5"/>
    <w:rsid w:val="001B29B6"/>
    <w:rsid w:val="001E18D6"/>
    <w:rsid w:val="0022303E"/>
    <w:rsid w:val="00317240"/>
    <w:rsid w:val="00325868"/>
    <w:rsid w:val="00335710"/>
    <w:rsid w:val="00385560"/>
    <w:rsid w:val="004C24BA"/>
    <w:rsid w:val="005E1AB3"/>
    <w:rsid w:val="006C59FB"/>
    <w:rsid w:val="007156DE"/>
    <w:rsid w:val="008A6117"/>
    <w:rsid w:val="008F1F81"/>
    <w:rsid w:val="009C2FB0"/>
    <w:rsid w:val="00A3789B"/>
    <w:rsid w:val="00A8608E"/>
    <w:rsid w:val="00B0117D"/>
    <w:rsid w:val="00B74E45"/>
    <w:rsid w:val="00C21778"/>
    <w:rsid w:val="00CE6633"/>
    <w:rsid w:val="00F407D1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ій колонтитул Знак"/>
    <w:basedOn w:val="a0"/>
    <w:link w:val="ab"/>
    <w:rPr>
      <w:rFonts w:ascii="Calibri" w:hAnsi="Calibri"/>
    </w:rPr>
  </w:style>
  <w:style w:type="character" w:customStyle="1" w:styleId="ae">
    <w:name w:val="Нижні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ітки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ітки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ви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інцевої виноски Знак"/>
    <w:link w:val="af5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18D9-26CB-481D-88AA-94AA4CBE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2</cp:revision>
  <cp:lastPrinted>2021-02-02T10:26:00Z</cp:lastPrinted>
  <dcterms:created xsi:type="dcterms:W3CDTF">2026-05-15T08:24:00Z</dcterms:created>
  <dcterms:modified xsi:type="dcterms:W3CDTF">2026-05-15T08:24:00Z</dcterms:modified>
</cp:coreProperties>
</file>