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7B894DEA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A64B0">
        <w:rPr>
          <w:b/>
          <w:color w:val="000000"/>
          <w:lang w:val="en-US"/>
        </w:rPr>
        <w:t xml:space="preserve">December </w:t>
      </w:r>
      <w:r w:rsidR="005C74B6">
        <w:rPr>
          <w:b/>
          <w:color w:val="000000"/>
          <w:lang w:val="uk-UA"/>
        </w:rPr>
        <w:t>2</w:t>
      </w:r>
      <w:r w:rsidR="00227BA9">
        <w:rPr>
          <w:b/>
          <w:color w:val="000000"/>
          <w:lang w:val="uk-UA"/>
        </w:rPr>
        <w:t>9</w:t>
      </w:r>
      <w:r w:rsidR="00DA64B0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5097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370"/>
        <w:gridCol w:w="1371"/>
        <w:gridCol w:w="1371"/>
        <w:gridCol w:w="1371"/>
        <w:gridCol w:w="1371"/>
        <w:gridCol w:w="1371"/>
        <w:gridCol w:w="1371"/>
        <w:gridCol w:w="1371"/>
        <w:gridCol w:w="1368"/>
      </w:tblGrid>
      <w:tr w:rsidR="000B799B" w:rsidRPr="000B799B" w14:paraId="43A3BE19" w14:textId="77777777" w:rsidTr="000B799B">
        <w:trPr>
          <w:trHeight w:val="312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25705929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219450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168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E7ABE5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169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5E404E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79D569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A104AB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E0FBA4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C6A278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F7B826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047200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176</w:t>
            </w:r>
          </w:p>
        </w:tc>
      </w:tr>
      <w:tr w:rsidR="000B799B" w:rsidRPr="000B799B" w14:paraId="6F586FBC" w14:textId="77777777" w:rsidTr="000B799B">
        <w:trPr>
          <w:trHeight w:val="1304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7BC0A8F6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r w:rsidRPr="000B799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EE3B48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291ED277" w14:textId="4CB225A8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UA4000214472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2EEE1F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1E7CE4B1" w14:textId="1AE00375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UA4000214480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0AD1D8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385E1C63" w14:textId="28B40E70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UA4000214498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8C0811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0D73E3C0" w14:textId="02D25F2B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UA4000214506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7E53AE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31F4F1CD" w14:textId="3B92C4DC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UA4000207682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79EE20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1CED1007" w14:textId="118B88C5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UA4000213227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A990C5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4D8CAC1E" w14:textId="01DE6C14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UA4000207880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6E5375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Reopening</w:t>
            </w:r>
            <w:proofErr w:type="spellEnd"/>
          </w:p>
          <w:p w14:paraId="28B3D0FE" w14:textId="5A575382" w:rsidR="000B799B" w:rsidRPr="000B799B" w:rsidRDefault="000B799B" w:rsidP="000B799B">
            <w:pPr>
              <w:jc w:val="center"/>
              <w:rPr>
                <w:spacing w:val="-4"/>
                <w:sz w:val="18"/>
                <w:szCs w:val="18"/>
              </w:rPr>
            </w:pPr>
            <w:r w:rsidRPr="000B799B">
              <w:rPr>
                <w:spacing w:val="-4"/>
                <w:sz w:val="18"/>
                <w:szCs w:val="18"/>
              </w:rPr>
              <w:t>UA4000204150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5EA8F01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proofErr w:type="spellStart"/>
            <w:r w:rsidRPr="000B799B">
              <w:rPr>
                <w:sz w:val="18"/>
                <w:szCs w:val="18"/>
              </w:rPr>
              <w:t>Primary</w:t>
            </w:r>
            <w:proofErr w:type="spellEnd"/>
            <w:r w:rsidRPr="000B799B">
              <w:rPr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sz w:val="18"/>
                <w:szCs w:val="18"/>
              </w:rPr>
              <w:t>placement</w:t>
            </w:r>
            <w:proofErr w:type="spellEnd"/>
          </w:p>
          <w:p w14:paraId="12106466" w14:textId="77777777" w:rsidR="000B799B" w:rsidRPr="000B799B" w:rsidRDefault="000B799B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0B799B">
              <w:rPr>
                <w:spacing w:val="-4"/>
                <w:sz w:val="18"/>
                <w:szCs w:val="18"/>
                <w:lang w:val="en-US"/>
              </w:rPr>
              <w:t>UA4000214597</w:t>
            </w:r>
          </w:p>
          <w:p w14:paraId="15656ECD" w14:textId="19E86B0F" w:rsidR="000B799B" w:rsidRPr="000B799B" w:rsidRDefault="000B799B" w:rsidP="001604C4">
            <w:pPr>
              <w:jc w:val="center"/>
              <w:rPr>
                <w:sz w:val="18"/>
                <w:szCs w:val="18"/>
                <w:lang w:val="en-US"/>
              </w:rPr>
            </w:pPr>
            <w:r w:rsidRPr="000B799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0B799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0B799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0B799B" w:rsidRPr="000B799B" w14:paraId="7289EC1C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4EF34E5B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711EA9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560EA5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20BA6E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40F0A2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005DF1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C4BB27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F09916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D1B5FC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E37176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1 000</w:t>
            </w:r>
          </w:p>
        </w:tc>
      </w:tr>
      <w:tr w:rsidR="000B799B" w:rsidRPr="000B799B" w14:paraId="2D2722BA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3033EDA0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32FEBE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07A533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FD72B5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CA671A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8633E0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2507AD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486AA6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D44391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D4FE59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</w:tr>
      <w:tr w:rsidR="000B799B" w:rsidRPr="000B799B" w14:paraId="540F6B1E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516C09D1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8C1855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3265D4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1D68AB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E93B73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3E7953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65329B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F74B5D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B71AB5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2C6EA1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</w:tr>
      <w:tr w:rsidR="000B799B" w:rsidRPr="000B799B" w14:paraId="1AAF4654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6E8D33FD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A1065C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21E2AB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A5A502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5C1CA8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68449B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C0D61E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872968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F05227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30.12.2020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5308FBC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29.12.2020</w:t>
            </w:r>
          </w:p>
        </w:tc>
      </w:tr>
      <w:tr w:rsidR="000B799B" w:rsidRPr="000B799B" w14:paraId="68AC0577" w14:textId="77777777" w:rsidTr="000B799B">
        <w:trPr>
          <w:trHeight w:val="1928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5129B9DD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8CC39B6" w14:textId="7A766B1D" w:rsidR="000B799B" w:rsidRPr="000B799B" w:rsidRDefault="000B799B" w:rsidP="002E3A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DCEE092" w14:textId="15D06ADE" w:rsidR="000B799B" w:rsidRPr="000B799B" w:rsidRDefault="000B799B" w:rsidP="00C72FF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48A18A1" w14:textId="57652B40" w:rsidR="000B799B" w:rsidRPr="000B799B" w:rsidRDefault="000B799B" w:rsidP="00C9474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E986AD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16.06.2021</w:t>
            </w:r>
          </w:p>
          <w:p w14:paraId="384849F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15.12.2021</w:t>
            </w:r>
          </w:p>
          <w:p w14:paraId="20DFBF4B" w14:textId="4006A36F" w:rsidR="000B799B" w:rsidRPr="000B799B" w:rsidRDefault="000B799B" w:rsidP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15.06.2022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2EA104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17.02.2021</w:t>
            </w:r>
          </w:p>
          <w:p w14:paraId="687E205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18.08.2021</w:t>
            </w:r>
          </w:p>
          <w:p w14:paraId="49ABB98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16.02.2022</w:t>
            </w:r>
          </w:p>
          <w:p w14:paraId="5BF9F7B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17.08.2022</w:t>
            </w:r>
          </w:p>
          <w:p w14:paraId="42BA5BD0" w14:textId="724D9BC4" w:rsidR="000B799B" w:rsidRPr="000B799B" w:rsidRDefault="000B799B" w:rsidP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15.02.2023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E8B239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05.05.2021</w:t>
            </w:r>
          </w:p>
          <w:p w14:paraId="0AE19C1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03.11.2021</w:t>
            </w:r>
          </w:p>
          <w:p w14:paraId="0C2E13B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04.05.2022</w:t>
            </w:r>
          </w:p>
          <w:p w14:paraId="5EB6585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02.11.2022</w:t>
            </w:r>
          </w:p>
          <w:p w14:paraId="1469240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03.05.2023</w:t>
            </w:r>
          </w:p>
          <w:p w14:paraId="026123EA" w14:textId="2C9CCFD5" w:rsidR="000B799B" w:rsidRPr="000B799B" w:rsidRDefault="000B799B" w:rsidP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01.11.2023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1E9EC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26.05.2021</w:t>
            </w:r>
          </w:p>
          <w:p w14:paraId="63BF518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24.11.2021</w:t>
            </w:r>
          </w:p>
          <w:p w14:paraId="3DA86CB5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25.05.2022</w:t>
            </w:r>
          </w:p>
          <w:p w14:paraId="015F377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23.11.2022</w:t>
            </w:r>
          </w:p>
          <w:p w14:paraId="3CDFB6A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24.05.2023</w:t>
            </w:r>
          </w:p>
          <w:p w14:paraId="6D6F307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22.11.2023</w:t>
            </w:r>
          </w:p>
          <w:p w14:paraId="63AB8A51" w14:textId="070A920A" w:rsidR="000B799B" w:rsidRPr="000B799B" w:rsidRDefault="000B799B" w:rsidP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22.05.2024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663F72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03.03.2021</w:t>
            </w:r>
          </w:p>
          <w:p w14:paraId="740E80A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01.09.2021</w:t>
            </w:r>
          </w:p>
          <w:p w14:paraId="6B6AFBC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02.03.2022</w:t>
            </w:r>
          </w:p>
          <w:p w14:paraId="0249210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31.08.2022</w:t>
            </w:r>
          </w:p>
          <w:p w14:paraId="4A843A5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01.03.2023</w:t>
            </w:r>
          </w:p>
          <w:p w14:paraId="4DBF1C0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30.08.2023</w:t>
            </w:r>
          </w:p>
          <w:p w14:paraId="37A35C7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28.02.2024</w:t>
            </w:r>
          </w:p>
          <w:p w14:paraId="111FEB6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28.08.2024</w:t>
            </w:r>
          </w:p>
          <w:p w14:paraId="46E63C1D" w14:textId="45F9C11D" w:rsidR="000B799B" w:rsidRPr="000B799B" w:rsidRDefault="000B799B" w:rsidP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26.02.2025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99D0A97" w14:textId="12383739" w:rsidR="000B799B" w:rsidRPr="000B799B" w:rsidRDefault="000B799B" w:rsidP="0060329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0B799B" w:rsidRPr="000B799B" w14:paraId="48E59541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772105E8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8EC88D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549BDB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9004F7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BF4E88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58,75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D89AFF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49,20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630EC5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54,75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DE80D1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49,95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4A0D0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79,20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5E2CD2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-</w:t>
            </w:r>
          </w:p>
        </w:tc>
      </w:tr>
      <w:tr w:rsidR="000B799B" w:rsidRPr="000B799B" w14:paraId="4EC5FC87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2A9BC604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508546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B9AE22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FE32A9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11,62%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8E4D73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E20367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9,84%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4D6278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10,95%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6B75E0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9,99%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39E1EC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15,84%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40FD75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2,90%</w:t>
            </w:r>
          </w:p>
        </w:tc>
      </w:tr>
      <w:tr w:rsidR="000B799B" w:rsidRPr="000B799B" w14:paraId="231AD2B0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1C75968B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61D219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77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69FA36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189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54CB40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336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A37C4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532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CE3CD2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777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41C90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1 036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8C8E68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1 239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E41C275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1 519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BCDD96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92</w:t>
            </w:r>
          </w:p>
        </w:tc>
      </w:tr>
      <w:tr w:rsidR="000B799B" w:rsidRPr="000B799B" w14:paraId="61D24CE1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5711644E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141F14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17.03.2021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9D2350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07.07.2021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049B15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01.12.2021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6249E2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15.06.2022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5D5538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15.02.2023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3F255D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01.11.2023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2D2B20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22.05.2024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804897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26.02.2025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11B5D2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31.03.2021</w:t>
            </w:r>
          </w:p>
        </w:tc>
      </w:tr>
      <w:tr w:rsidR="000B799B" w:rsidRPr="000B799B" w14:paraId="7ED99A4E" w14:textId="77777777" w:rsidTr="000B799B">
        <w:trPr>
          <w:trHeight w:val="34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5BDC4328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B79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C09333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5 280 729 000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7FDBA9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1 245 592 000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BEBF9E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6 443 243 000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6DE5AC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1 086 539 000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B4E1C1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703 970 000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E97E82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616 213 000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4B3206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109 076 000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6EED44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278 365 000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33527ED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325 685 000</w:t>
            </w:r>
          </w:p>
        </w:tc>
      </w:tr>
      <w:tr w:rsidR="000B799B" w:rsidRPr="000B799B" w14:paraId="008B0EA3" w14:textId="77777777" w:rsidTr="000B799B">
        <w:trPr>
          <w:trHeight w:val="34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7D01A11C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B799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28EBC4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5 280 729 000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8D9316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906 352 000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F48245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6 393 243 000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DA5F56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986 539 000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2C3DF7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653 970 000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F616FF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616 213 000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810269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109 076 000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EA4ADD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278 365 000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EAD11A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325 185 000</w:t>
            </w:r>
          </w:p>
        </w:tc>
      </w:tr>
      <w:tr w:rsidR="000B799B" w:rsidRPr="000B799B" w14:paraId="7881B15C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71BD241B" w14:textId="77777777" w:rsidR="000B799B" w:rsidRPr="000B799B" w:rsidRDefault="000B799B">
            <w:pPr>
              <w:jc w:val="center"/>
              <w:rPr>
                <w:color w:val="000000"/>
                <w:spacing w:val="-4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pacing w:val="-4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01F160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6 897 292 000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39DA18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4 311 807 000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1498ED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12 079 645 000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DFA4A3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2 491 947 000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5FEE87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4 787 794 000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F29030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4 070 103 000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3672A8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3 087 543 000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7D702A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41 080 407 000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E8DFF2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325 185 000</w:t>
            </w:r>
          </w:p>
        </w:tc>
      </w:tr>
      <w:tr w:rsidR="000B799B" w:rsidRPr="000B799B" w14:paraId="4C726891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227E19D9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B2646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8C1F98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48EF93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BFBF49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BE352D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AEE0A5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90EF48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DC7F24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AA664B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13</w:t>
            </w:r>
          </w:p>
        </w:tc>
      </w:tr>
      <w:tr w:rsidR="000B799B" w:rsidRPr="000B799B" w14:paraId="7E2D2C88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5C226355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E4999D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8A0489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80CACA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18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947810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72E53B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5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74D9F3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7E0F83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CA0030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1A19065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</w:t>
            </w:r>
          </w:p>
        </w:tc>
      </w:tr>
      <w:tr w:rsidR="000B799B" w:rsidRPr="000B799B" w14:paraId="68C6E502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2612664D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AEB6C6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4AB138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219B10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EAA661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11,90%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A1A56F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11,95%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F86414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C841A6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12,15%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2F7110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12,25%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B5436C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3,40%</w:t>
            </w:r>
          </w:p>
        </w:tc>
      </w:tr>
      <w:tr w:rsidR="000B799B" w:rsidRPr="000B799B" w14:paraId="20EB3B5B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314C60DC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A2C974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BB5A52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28E129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11,65%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F6B74D6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86DEAA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11,85%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BCF8F9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4C3561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12,15%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4C979F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12,23%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05967A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2,90%</w:t>
            </w:r>
          </w:p>
        </w:tc>
      </w:tr>
      <w:tr w:rsidR="000B799B" w:rsidRPr="000B799B" w14:paraId="2BCE2E4E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7B50CDEC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5F8DBF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71B1E5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667F5B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D4ABFA7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7A756C4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11,85%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9B862A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1ADD5D9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12,15%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4F1A14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12,25%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44C3EFAA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2,90%</w:t>
            </w:r>
          </w:p>
        </w:tc>
      </w:tr>
      <w:tr w:rsidR="000B799B" w:rsidRPr="000B799B" w14:paraId="5DF2B699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1FD343EC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6E1898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566D7B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56F4E9F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A27DEE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11,75%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69E7BF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11,85%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907645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12,00%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BA21A4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12,15%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4D5FA9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12,25%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FFC526C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2,90%</w:t>
            </w:r>
          </w:p>
        </w:tc>
      </w:tr>
      <w:tr w:rsidR="000B799B" w:rsidRPr="000B799B" w14:paraId="6EFFB0E7" w14:textId="77777777" w:rsidTr="000B799B">
        <w:trPr>
          <w:trHeight w:val="170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435402B8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B799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B79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799B">
              <w:rPr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8F91F5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979,34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83425EB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947,27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39F95F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902,79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7C4A0125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1 004,40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3E1ADA6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998,72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739AC4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991,81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6A92501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950,59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A169231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1 165,97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EF31880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992,82</w:t>
            </w:r>
          </w:p>
        </w:tc>
      </w:tr>
      <w:tr w:rsidR="000B799B" w:rsidRPr="000B799B" w14:paraId="0ED82645" w14:textId="77777777" w:rsidTr="000B799B">
        <w:trPr>
          <w:trHeight w:val="567"/>
          <w:jc w:val="center"/>
        </w:trPr>
        <w:tc>
          <w:tcPr>
            <w:tcW w:w="933" w:type="pct"/>
            <w:shd w:val="clear" w:color="000000" w:fill="FFFFFF"/>
            <w:vAlign w:val="center"/>
            <w:hideMark/>
          </w:tcPr>
          <w:p w14:paraId="623275EB" w14:textId="77777777" w:rsidR="000B799B" w:rsidRPr="000B799B" w:rsidRDefault="000B79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799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4E296B5" w14:textId="77777777" w:rsidR="000B799B" w:rsidRPr="000B799B" w:rsidRDefault="000B799B">
            <w:pPr>
              <w:jc w:val="center"/>
              <w:rPr>
                <w:spacing w:val="-8"/>
                <w:sz w:val="18"/>
                <w:szCs w:val="18"/>
              </w:rPr>
            </w:pPr>
            <w:r w:rsidRPr="000B799B">
              <w:rPr>
                <w:spacing w:val="-8"/>
                <w:sz w:val="18"/>
                <w:szCs w:val="18"/>
              </w:rPr>
              <w:t>5 171 629 138,86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3BC6B8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858 560 059,04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2E7608B7" w14:textId="77777777" w:rsidR="000B799B" w:rsidRPr="000B799B" w:rsidRDefault="000B799B">
            <w:pPr>
              <w:jc w:val="center"/>
              <w:rPr>
                <w:spacing w:val="-8"/>
                <w:sz w:val="18"/>
                <w:szCs w:val="18"/>
              </w:rPr>
            </w:pPr>
            <w:r w:rsidRPr="000B799B">
              <w:rPr>
                <w:spacing w:val="-8"/>
                <w:sz w:val="18"/>
                <w:szCs w:val="18"/>
              </w:rPr>
              <w:t>5 771 752 722,32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13912D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990 879 771,60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0593E0ED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653 132 918,40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1528A763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611 166 215,53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53AA4448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103 686 554,84</w:t>
            </w:r>
          </w:p>
        </w:tc>
        <w:tc>
          <w:tcPr>
            <w:tcW w:w="452" w:type="pct"/>
            <w:shd w:val="clear" w:color="000000" w:fill="FFFFFF"/>
            <w:noWrap/>
            <w:vAlign w:val="center"/>
            <w:hideMark/>
          </w:tcPr>
          <w:p w14:paraId="460A6B62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324 565 686,20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8C669DE" w14:textId="77777777" w:rsidR="000B799B" w:rsidRPr="000B799B" w:rsidRDefault="000B799B">
            <w:pPr>
              <w:jc w:val="center"/>
              <w:rPr>
                <w:sz w:val="18"/>
                <w:szCs w:val="18"/>
              </w:rPr>
            </w:pPr>
            <w:r w:rsidRPr="000B799B">
              <w:rPr>
                <w:sz w:val="18"/>
                <w:szCs w:val="18"/>
              </w:rPr>
              <w:t>322 850 171,70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F820493" w:rsidR="002B6FC1" w:rsidRPr="006D1D5E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0B799B">
        <w:rPr>
          <w:b/>
          <w:color w:val="000000"/>
          <w:lang w:val="en-US"/>
        </w:rPr>
        <w:t>Funds raised to the State Budget from the sale of instruments</w:t>
      </w:r>
      <w:r w:rsidR="00535C46" w:rsidRPr="000B799B">
        <w:rPr>
          <w:b/>
          <w:color w:val="000000"/>
          <w:lang w:val="en-US"/>
        </w:rPr>
        <w:t xml:space="preserve"> </w:t>
      </w:r>
      <w:r w:rsidR="00DA64B0" w:rsidRPr="000B799B">
        <w:rPr>
          <w:b/>
          <w:color w:val="000000"/>
          <w:lang w:val="en-US"/>
        </w:rPr>
        <w:t>on December</w:t>
      </w:r>
      <w:r w:rsidR="00DB59FA" w:rsidRPr="000B799B">
        <w:rPr>
          <w:b/>
          <w:color w:val="000000"/>
          <w:lang w:val="uk-UA"/>
        </w:rPr>
        <w:t xml:space="preserve"> </w:t>
      </w:r>
      <w:r w:rsidR="005C74B6" w:rsidRPr="000B799B">
        <w:rPr>
          <w:b/>
          <w:color w:val="000000"/>
          <w:lang w:val="uk-UA"/>
        </w:rPr>
        <w:t>2</w:t>
      </w:r>
      <w:r w:rsidR="00227BA9" w:rsidRPr="000B799B">
        <w:rPr>
          <w:b/>
          <w:color w:val="000000"/>
          <w:lang w:val="uk-UA"/>
        </w:rPr>
        <w:t>9</w:t>
      </w:r>
      <w:r w:rsidR="00DA64B0" w:rsidRPr="000B799B">
        <w:rPr>
          <w:b/>
          <w:color w:val="000000"/>
          <w:lang w:val="en-US"/>
        </w:rPr>
        <w:t>, 2020</w:t>
      </w:r>
      <w:r w:rsidR="00F243D0" w:rsidRPr="000B799B">
        <w:rPr>
          <w:b/>
          <w:color w:val="000000"/>
          <w:lang w:val="en-US"/>
        </w:rPr>
        <w:t xml:space="preserve"> </w:t>
      </w:r>
      <w:r w:rsidR="001B0F28" w:rsidRPr="000B799B">
        <w:rPr>
          <w:b/>
          <w:color w:val="000000"/>
          <w:lang w:val="en-US"/>
        </w:rPr>
        <w:t>–</w:t>
      </w:r>
      <w:r w:rsidR="000B799B" w:rsidRPr="000B799B">
        <w:rPr>
          <w:b/>
          <w:color w:val="000000"/>
          <w:lang w:val="uk-UA"/>
        </w:rPr>
        <w:t xml:space="preserve"> </w:t>
      </w:r>
      <w:r w:rsidR="000B799B" w:rsidRPr="000B799B">
        <w:rPr>
          <w:b/>
          <w:color w:val="000000"/>
          <w:lang w:val="en-US"/>
        </w:rPr>
        <w:t>23 643 599 317,37</w:t>
      </w:r>
      <w:r w:rsidR="00DB59FA" w:rsidRPr="000B799B">
        <w:rPr>
          <w:b/>
          <w:color w:val="000000"/>
          <w:lang w:val="uk-UA"/>
        </w:rPr>
        <w:t> </w:t>
      </w:r>
      <w:r w:rsidR="00337664" w:rsidRPr="000B799B">
        <w:rPr>
          <w:b/>
          <w:bCs/>
          <w:color w:val="000000"/>
          <w:lang w:val="en-US" w:eastAsia="uk-UA"/>
        </w:rPr>
        <w:t>U</w:t>
      </w:r>
      <w:r w:rsidR="00871281" w:rsidRPr="000B799B">
        <w:rPr>
          <w:b/>
          <w:color w:val="000000"/>
          <w:lang w:val="en-US"/>
        </w:rPr>
        <w:t>AH.</w:t>
      </w:r>
      <w:r w:rsidR="00016CB3" w:rsidRPr="000B799B">
        <w:rPr>
          <w:b/>
          <w:color w:val="000000"/>
          <w:lang w:val="uk-UA"/>
        </w:rPr>
        <w:t xml:space="preserve"> </w:t>
      </w:r>
      <w:r w:rsidR="00DB59FA" w:rsidRPr="000B799B">
        <w:rPr>
          <w:b/>
          <w:color w:val="000000"/>
          <w:lang w:val="uk-UA"/>
        </w:rPr>
        <w:t>(</w:t>
      </w:r>
      <w:proofErr w:type="spellStart"/>
      <w:r w:rsidR="00DB59FA" w:rsidRPr="000B799B">
        <w:rPr>
          <w:b/>
          <w:color w:val="000000"/>
          <w:lang w:val="uk-UA"/>
        </w:rPr>
        <w:t>at</w:t>
      </w:r>
      <w:proofErr w:type="spellEnd"/>
      <w:r w:rsidR="00DB59FA" w:rsidRPr="000B799B">
        <w:rPr>
          <w:b/>
          <w:color w:val="000000"/>
          <w:lang w:val="uk-UA"/>
        </w:rPr>
        <w:t xml:space="preserve"> </w:t>
      </w:r>
      <w:proofErr w:type="spellStart"/>
      <w:r w:rsidR="00DB59FA" w:rsidRPr="000B799B">
        <w:rPr>
          <w:b/>
          <w:color w:val="000000"/>
          <w:lang w:val="uk-UA"/>
        </w:rPr>
        <w:t>the</w:t>
      </w:r>
      <w:proofErr w:type="spellEnd"/>
      <w:r w:rsidR="00DB59FA" w:rsidRPr="000B799B">
        <w:rPr>
          <w:b/>
          <w:color w:val="000000"/>
          <w:lang w:val="uk-UA"/>
        </w:rPr>
        <w:t xml:space="preserve"> NBU </w:t>
      </w:r>
      <w:proofErr w:type="spellStart"/>
      <w:r w:rsidR="00DB59FA" w:rsidRPr="000B799B">
        <w:rPr>
          <w:b/>
          <w:color w:val="000000"/>
          <w:lang w:val="uk-UA"/>
        </w:rPr>
        <w:t>rate</w:t>
      </w:r>
      <w:proofErr w:type="spellEnd"/>
      <w:r w:rsidR="00DB59FA" w:rsidRPr="000B799B">
        <w:rPr>
          <w:b/>
          <w:color w:val="000000"/>
          <w:lang w:val="uk-UA"/>
        </w:rPr>
        <w:t>)</w:t>
      </w:r>
    </w:p>
    <w:sectPr w:rsidR="002B6FC1" w:rsidRPr="006D1D5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50</cp:revision>
  <cp:lastPrinted>2019-12-17T14:00:00Z</cp:lastPrinted>
  <dcterms:created xsi:type="dcterms:W3CDTF">2020-09-01T11:57:00Z</dcterms:created>
  <dcterms:modified xsi:type="dcterms:W3CDTF">2020-12-29T13:44:00Z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