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4A646591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22799E">
        <w:rPr>
          <w:b/>
          <w:color w:val="000000"/>
          <w:lang w:val="en-US"/>
        </w:rPr>
        <w:t>October 10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0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082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040"/>
        <w:gridCol w:w="2040"/>
        <w:gridCol w:w="2040"/>
        <w:gridCol w:w="2040"/>
      </w:tblGrid>
      <w:tr w:rsidR="00052FDA" w:rsidRPr="003C35E6" w14:paraId="013D3A5A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4D52E752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811B12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162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F832B0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163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BD9023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164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4F5A04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165</w:t>
            </w:r>
          </w:p>
        </w:tc>
      </w:tr>
      <w:tr w:rsidR="00052FDA" w:rsidRPr="003C35E6" w14:paraId="283BDF82" w14:textId="77777777" w:rsidTr="003C35E6">
        <w:trPr>
          <w:trHeight w:val="342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24F43B94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r w:rsidRPr="003C35E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5127B0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proofErr w:type="spellStart"/>
            <w:r w:rsidRPr="003C35E6">
              <w:rPr>
                <w:sz w:val="18"/>
                <w:szCs w:val="18"/>
              </w:rPr>
              <w:t>Reopening</w:t>
            </w:r>
            <w:proofErr w:type="spellEnd"/>
          </w:p>
          <w:p w14:paraId="489E6F0A" w14:textId="5F1C8908" w:rsidR="00052FDA" w:rsidRPr="003C35E6" w:rsidRDefault="00052FDA" w:rsidP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UA4000187207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66B61D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proofErr w:type="spellStart"/>
            <w:r w:rsidRPr="003C35E6">
              <w:rPr>
                <w:sz w:val="18"/>
                <w:szCs w:val="18"/>
              </w:rPr>
              <w:t>Reopening</w:t>
            </w:r>
            <w:proofErr w:type="spellEnd"/>
          </w:p>
          <w:p w14:paraId="0116A28C" w14:textId="5424D4F0" w:rsidR="00052FDA" w:rsidRPr="003C35E6" w:rsidRDefault="00052FDA" w:rsidP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UA4000228449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1DD3DF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proofErr w:type="spellStart"/>
            <w:r w:rsidRPr="003C35E6">
              <w:rPr>
                <w:sz w:val="18"/>
                <w:szCs w:val="18"/>
              </w:rPr>
              <w:t>Primary</w:t>
            </w:r>
            <w:proofErr w:type="spellEnd"/>
            <w:r w:rsidRPr="003C35E6">
              <w:rPr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sz w:val="18"/>
                <w:szCs w:val="18"/>
              </w:rPr>
              <w:t>placement</w:t>
            </w:r>
            <w:proofErr w:type="spellEnd"/>
          </w:p>
          <w:p w14:paraId="5C6690CD" w14:textId="6D8501F5" w:rsidR="00052FDA" w:rsidRPr="003C35E6" w:rsidRDefault="00052FDA" w:rsidP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UA4000228811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67602E" w14:textId="77777777" w:rsidR="00052FDA" w:rsidRPr="003C35E6" w:rsidRDefault="00052FDA">
            <w:pPr>
              <w:jc w:val="center"/>
              <w:rPr>
                <w:sz w:val="18"/>
                <w:szCs w:val="18"/>
                <w:lang w:val="en-US"/>
              </w:rPr>
            </w:pPr>
            <w:r w:rsidRPr="003C35E6">
              <w:rPr>
                <w:sz w:val="18"/>
                <w:szCs w:val="18"/>
                <w:lang w:val="en-US"/>
              </w:rPr>
              <w:t>Primary placement</w:t>
            </w:r>
          </w:p>
          <w:p w14:paraId="22E174E4" w14:textId="6B05562C" w:rsidR="00052FDA" w:rsidRPr="003C35E6" w:rsidRDefault="00052FDA">
            <w:pPr>
              <w:jc w:val="center"/>
              <w:rPr>
                <w:sz w:val="18"/>
                <w:szCs w:val="18"/>
                <w:lang w:val="en-US"/>
              </w:rPr>
            </w:pPr>
            <w:r w:rsidRPr="003C35E6">
              <w:rPr>
                <w:sz w:val="18"/>
                <w:szCs w:val="18"/>
                <w:lang w:val="en-US"/>
              </w:rPr>
              <w:t>UA4000228829</w:t>
            </w:r>
          </w:p>
          <w:p w14:paraId="65CDEE4D" w14:textId="3E4E20CD" w:rsidR="00052FDA" w:rsidRPr="003C35E6" w:rsidRDefault="00052FDA" w:rsidP="007F5357">
            <w:pPr>
              <w:jc w:val="center"/>
              <w:rPr>
                <w:sz w:val="18"/>
                <w:szCs w:val="18"/>
                <w:lang w:val="en-US"/>
              </w:rPr>
            </w:pPr>
            <w:r w:rsidRPr="003C35E6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3C35E6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3C35E6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052FDA" w:rsidRPr="003C35E6" w14:paraId="642B187B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5B9883C7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043FB0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0C06FA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745599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04B1F1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1 000</w:t>
            </w:r>
          </w:p>
        </w:tc>
      </w:tr>
      <w:tr w:rsidR="00052FDA" w:rsidRPr="003C35E6" w14:paraId="729EEF47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4570DC8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C35E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B8AF75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4 000 000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301ABC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4 000 000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7E6242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8C4E27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300 000</w:t>
            </w:r>
          </w:p>
        </w:tc>
      </w:tr>
      <w:tr w:rsidR="00052FDA" w:rsidRPr="003C35E6" w14:paraId="2C26BD79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564E7113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54D087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10.10.2023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D090BA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10.10.2023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4D0690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10.10.2023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0197BB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10.10.2023</w:t>
            </w:r>
          </w:p>
        </w:tc>
      </w:tr>
      <w:tr w:rsidR="00052FDA" w:rsidRPr="003C35E6" w14:paraId="13252B4B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53F8AF2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C24466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11.10.2023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C6D8C5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11.10.2023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76BDA0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11.10.2023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55AEF2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11.10.2023</w:t>
            </w:r>
          </w:p>
        </w:tc>
      </w:tr>
      <w:tr w:rsidR="00052FDA" w:rsidRPr="003C35E6" w14:paraId="0E07928F" w14:textId="77777777" w:rsidTr="003C35E6">
        <w:trPr>
          <w:trHeight w:val="612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13FAAAA0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E4CB63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03.04.2024</w:t>
            </w:r>
          </w:p>
          <w:p w14:paraId="12706F74" w14:textId="17233EE5" w:rsidR="00052FDA" w:rsidRPr="003C35E6" w:rsidRDefault="00052FDA" w:rsidP="00052FDA">
            <w:pPr>
              <w:jc w:val="center"/>
              <w:rPr>
                <w:sz w:val="18"/>
                <w:szCs w:val="18"/>
                <w:lang w:val="en-US"/>
              </w:rPr>
            </w:pPr>
            <w:r w:rsidRPr="003C35E6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9F8945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20.12.2023</w:t>
            </w:r>
          </w:p>
          <w:p w14:paraId="2F61E067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19.06.2024</w:t>
            </w:r>
          </w:p>
          <w:p w14:paraId="58EA9C12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18.12.2024</w:t>
            </w:r>
          </w:p>
          <w:p w14:paraId="7E7078DF" w14:textId="4C9BDC6C" w:rsidR="00052FDA" w:rsidRPr="003C35E6" w:rsidRDefault="00052FDA" w:rsidP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18.06.2025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05315E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03.04.2024</w:t>
            </w:r>
          </w:p>
          <w:p w14:paraId="3143AD2E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02.10.2024</w:t>
            </w:r>
          </w:p>
          <w:p w14:paraId="0C5782E0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02.04.2025</w:t>
            </w:r>
          </w:p>
          <w:p w14:paraId="14447197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01.10.2025</w:t>
            </w:r>
          </w:p>
          <w:p w14:paraId="20C679C3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01.04.2026</w:t>
            </w:r>
          </w:p>
          <w:p w14:paraId="3BDA0B02" w14:textId="16474355" w:rsidR="00052FDA" w:rsidRPr="003C35E6" w:rsidRDefault="00052FDA" w:rsidP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30.09.2026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E51947" w14:textId="3817BFBA" w:rsidR="00052FDA" w:rsidRPr="003C35E6" w:rsidRDefault="00052FDA" w:rsidP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  <w:lang w:val="uk-UA"/>
              </w:rPr>
              <w:t>-</w:t>
            </w:r>
          </w:p>
        </w:tc>
      </w:tr>
      <w:tr w:rsidR="00052FDA" w:rsidRPr="003C35E6" w14:paraId="0F9D31EE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0C843802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656AA2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77,50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B8B4C0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91,55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FAF2CF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95,95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41A67F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-</w:t>
            </w:r>
          </w:p>
        </w:tc>
      </w:tr>
      <w:tr w:rsidR="00052FDA" w:rsidRPr="003C35E6" w14:paraId="5349181A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1C912399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0F5789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15,50%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9DEA06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18,31%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27DE6B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19,19%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8C7AA0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4,78%</w:t>
            </w:r>
          </w:p>
        </w:tc>
      </w:tr>
      <w:tr w:rsidR="00052FDA" w:rsidRPr="003C35E6" w14:paraId="582490CA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362E7E54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B13109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357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B2FBEA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616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770B17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1 085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F124FB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365</w:t>
            </w:r>
          </w:p>
        </w:tc>
      </w:tr>
      <w:tr w:rsidR="00052FDA" w:rsidRPr="003C35E6" w14:paraId="7FB547B9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0DD38CE6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D0FC2B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02.10.2024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66C254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18.06.2025</w:t>
            </w:r>
            <w:bookmarkStart w:id="1" w:name="_GoBack"/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3A0002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30.09.2026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1F315C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10.10.2024</w:t>
            </w:r>
          </w:p>
        </w:tc>
      </w:tr>
      <w:tr w:rsidR="00052FDA" w:rsidRPr="003C35E6" w14:paraId="32573299" w14:textId="77777777" w:rsidTr="003C35E6">
        <w:trPr>
          <w:trHeight w:val="630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88D71FA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C35E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3C35E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5A61B5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2 015 591 000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632715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4 474 759 000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DF31A9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6 763 735 000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8102DA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320 572 000</w:t>
            </w:r>
          </w:p>
        </w:tc>
      </w:tr>
      <w:tr w:rsidR="00052FDA" w:rsidRPr="003C35E6" w14:paraId="7254BA43" w14:textId="77777777" w:rsidTr="003C35E6">
        <w:trPr>
          <w:trHeight w:val="630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563CE369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C35E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3C35E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ED0616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1 305 591 000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0F7D1E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4 000 000 000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3FBCF1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40499C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300 000 000</w:t>
            </w:r>
          </w:p>
        </w:tc>
      </w:tr>
      <w:tr w:rsidR="00052FDA" w:rsidRPr="003C35E6" w14:paraId="49A37502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377A9F51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C35E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3EAD61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11 503 528 000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8E62F7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17 220 523 000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7779F8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8EE993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300 000 000</w:t>
            </w:r>
          </w:p>
        </w:tc>
      </w:tr>
      <w:tr w:rsidR="00052FDA" w:rsidRPr="003C35E6" w14:paraId="4B6EE0C6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1ECCA7F1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C35E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5396B4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C93C2D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165A72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22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98A7ED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111</w:t>
            </w:r>
          </w:p>
        </w:tc>
      </w:tr>
      <w:tr w:rsidR="00052FDA" w:rsidRPr="003C35E6" w14:paraId="772FB14F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77B1F62D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C35E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3E0BEC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5BFBAE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D31CBA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01DAB3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111</w:t>
            </w:r>
          </w:p>
        </w:tc>
      </w:tr>
      <w:tr w:rsidR="00052FDA" w:rsidRPr="003C35E6" w14:paraId="137636DA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7BB20AF2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5AF1CD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17,60%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FB4A78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18,35%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64C751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19,20%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3F5394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4,80%</w:t>
            </w:r>
          </w:p>
        </w:tc>
      </w:tr>
      <w:tr w:rsidR="00052FDA" w:rsidRPr="003C35E6" w14:paraId="35AD1660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3922F3C1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EE138D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17,40%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70B2EF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18,15%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8D42D5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19,00%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49AE35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4,50%</w:t>
            </w:r>
          </w:p>
        </w:tc>
      </w:tr>
      <w:tr w:rsidR="00052FDA" w:rsidRPr="003C35E6" w14:paraId="3718CF75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4C4022A9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7E99AA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17,55%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D9FAA8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18,35%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71C816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19,19%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15D1A7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4,80%</w:t>
            </w:r>
          </w:p>
        </w:tc>
      </w:tr>
      <w:tr w:rsidR="00052FDA" w:rsidRPr="003C35E6" w14:paraId="6D6B11BC" w14:textId="77777777" w:rsidTr="003C35E6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4DDB8289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35E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E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C35E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2BA319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17,54%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1CF46A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18,35%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D94393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19,19%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0239AB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4,78%</w:t>
            </w:r>
          </w:p>
        </w:tc>
      </w:tr>
      <w:tr w:rsidR="00052FDA" w:rsidRPr="003C35E6" w14:paraId="5DA6A1E6" w14:textId="77777777" w:rsidTr="003C35E6">
        <w:trPr>
          <w:trHeight w:val="60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3F94577A" w14:textId="77777777" w:rsidR="00052FDA" w:rsidRPr="003C35E6" w:rsidRDefault="00052F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C35E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ECB8AA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1 286 265 940,92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752753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4 219 350 583,21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7285A0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5 017 658 360,00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7D294F" w14:textId="77777777" w:rsidR="00052FDA" w:rsidRPr="003C35E6" w:rsidRDefault="00052FDA">
            <w:pPr>
              <w:jc w:val="center"/>
              <w:rPr>
                <w:sz w:val="18"/>
                <w:szCs w:val="18"/>
              </w:rPr>
            </w:pPr>
            <w:r w:rsidRPr="003C35E6">
              <w:rPr>
                <w:sz w:val="18"/>
                <w:szCs w:val="18"/>
              </w:rPr>
              <w:t>286 348 632,78</w:t>
            </w:r>
          </w:p>
        </w:tc>
      </w:tr>
    </w:tbl>
    <w:p w14:paraId="1EDB5912" w14:textId="38A8A31B" w:rsidR="005A2AE3" w:rsidRPr="003C35E6" w:rsidRDefault="005A2AE3" w:rsidP="0055026B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28E41779" w14:textId="7ADD45F4" w:rsidR="00C0105A" w:rsidRPr="00052FDA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5CA45C59" w:rsidR="002B6FC1" w:rsidRPr="00052FDA" w:rsidRDefault="00AC5E24" w:rsidP="003C35E6">
      <w:pPr>
        <w:tabs>
          <w:tab w:val="left" w:pos="13608"/>
        </w:tabs>
        <w:jc w:val="center"/>
        <w:rPr>
          <w:b/>
          <w:bCs/>
          <w:lang w:val="en-US"/>
        </w:rPr>
      </w:pPr>
      <w:r w:rsidRPr="00052FDA">
        <w:rPr>
          <w:b/>
          <w:lang w:val="en-US"/>
        </w:rPr>
        <w:t>Funds raised to the State Budget from the sale of instruments</w:t>
      </w:r>
      <w:r w:rsidR="00535C46" w:rsidRPr="00052FDA">
        <w:rPr>
          <w:b/>
          <w:lang w:val="en-US"/>
        </w:rPr>
        <w:t xml:space="preserve"> </w:t>
      </w:r>
      <w:r w:rsidR="0022799E" w:rsidRPr="00052FDA">
        <w:rPr>
          <w:b/>
          <w:lang w:val="en-US"/>
        </w:rPr>
        <w:t>on October 10</w:t>
      </w:r>
      <w:r w:rsidR="0022799E" w:rsidRPr="00052FDA">
        <w:rPr>
          <w:b/>
          <w:bCs/>
          <w:lang w:val="en-US"/>
        </w:rPr>
        <w:t>, 202</w:t>
      </w:r>
      <w:r w:rsidR="0022799E" w:rsidRPr="00052FDA">
        <w:rPr>
          <w:b/>
          <w:bCs/>
          <w:lang w:val="uk-UA"/>
        </w:rPr>
        <w:t>3</w:t>
      </w:r>
      <w:r w:rsidR="0022799E" w:rsidRPr="00052FDA">
        <w:rPr>
          <w:b/>
          <w:bCs/>
          <w:lang w:val="en-US"/>
        </w:rPr>
        <w:t xml:space="preserve"> </w:t>
      </w:r>
      <w:r w:rsidR="001B0F28" w:rsidRPr="00052FDA">
        <w:rPr>
          <w:b/>
          <w:lang w:val="en-US"/>
        </w:rPr>
        <w:t>–</w:t>
      </w:r>
      <w:r w:rsidR="00DB23AC" w:rsidRPr="00052FDA">
        <w:rPr>
          <w:b/>
          <w:lang w:val="en-US"/>
        </w:rPr>
        <w:t xml:space="preserve"> </w:t>
      </w:r>
      <w:r w:rsidR="00052FDA" w:rsidRPr="00052FDA">
        <w:rPr>
          <w:b/>
          <w:bCs/>
          <w:lang w:val="uk-UA"/>
        </w:rPr>
        <w:t>20 990 090 553</w:t>
      </w:r>
      <w:proofErr w:type="gramStart"/>
      <w:r w:rsidR="00BA2B4C" w:rsidRPr="00052FDA">
        <w:rPr>
          <w:b/>
          <w:bCs/>
          <w:lang w:val="en-US"/>
        </w:rPr>
        <w:t>,</w:t>
      </w:r>
      <w:r w:rsidR="00052FDA" w:rsidRPr="00052FDA">
        <w:rPr>
          <w:b/>
          <w:bCs/>
          <w:lang w:val="uk-UA"/>
        </w:rPr>
        <w:t>5</w:t>
      </w:r>
      <w:r w:rsidR="004D5420" w:rsidRPr="00052FDA">
        <w:rPr>
          <w:b/>
          <w:bCs/>
          <w:lang w:val="en-US"/>
        </w:rPr>
        <w:t>5</w:t>
      </w:r>
      <w:proofErr w:type="gramEnd"/>
      <w:r w:rsidR="00BA2B4C" w:rsidRPr="00052FDA">
        <w:rPr>
          <w:b/>
          <w:bCs/>
          <w:lang w:val="en-US"/>
        </w:rPr>
        <w:t xml:space="preserve"> </w:t>
      </w:r>
      <w:r w:rsidR="0022799E" w:rsidRPr="00052FDA">
        <w:rPr>
          <w:b/>
          <w:bCs/>
          <w:lang w:val="en-US" w:eastAsia="uk-UA"/>
        </w:rPr>
        <w:t>U</w:t>
      </w:r>
      <w:r w:rsidR="0022799E" w:rsidRPr="00052FDA">
        <w:rPr>
          <w:b/>
          <w:lang w:val="en-US"/>
        </w:rPr>
        <w:t>AH</w:t>
      </w:r>
      <w:r w:rsidR="0022799E" w:rsidRPr="00052FDA">
        <w:rPr>
          <w:b/>
          <w:lang w:val="uk-UA"/>
        </w:rPr>
        <w:t xml:space="preserve"> </w:t>
      </w:r>
      <w:r w:rsidR="0022799E" w:rsidRPr="00052FDA">
        <w:rPr>
          <w:b/>
          <w:lang w:val="en-US"/>
        </w:rPr>
        <w:t>(at the NBU rate</w:t>
      </w:r>
      <w:r w:rsidR="0022799E" w:rsidRPr="00052FDA">
        <w:rPr>
          <w:b/>
          <w:lang w:val="uk-UA"/>
        </w:rPr>
        <w:t>)</w:t>
      </w:r>
      <w:r w:rsidR="0022799E" w:rsidRPr="00052FDA">
        <w:rPr>
          <w:b/>
          <w:lang w:val="en-US"/>
        </w:rPr>
        <w:t>.</w:t>
      </w:r>
    </w:p>
    <w:sectPr w:rsidR="002B6FC1" w:rsidRPr="00052FD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2FDA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78B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552B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99E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35E6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420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249B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77800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931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1F0F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1BE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83172AA-DEE6-4FCF-9C20-C934E5F3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40</cp:revision>
  <cp:lastPrinted>2019-12-17T14:00:00Z</cp:lastPrinted>
  <dcterms:created xsi:type="dcterms:W3CDTF">2023-04-05T08:09:00Z</dcterms:created>
  <dcterms:modified xsi:type="dcterms:W3CDTF">2023-10-10T14:08:00Z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