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22662455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A15A3C">
        <w:rPr>
          <w:b/>
          <w:color w:val="000000"/>
          <w:lang w:val="en-US"/>
        </w:rPr>
        <w:t xml:space="preserve">July </w:t>
      </w:r>
      <w:r w:rsidR="00D53747">
        <w:rPr>
          <w:b/>
          <w:color w:val="000000"/>
          <w:lang w:val="uk-UA"/>
        </w:rPr>
        <w:t>20</w:t>
      </w:r>
      <w:r w:rsidR="00A15A3C">
        <w:rPr>
          <w:b/>
          <w:color w:val="000000"/>
          <w:lang w:val="en-US"/>
        </w:rPr>
        <w:t>, 2021</w:t>
      </w:r>
    </w:p>
    <w:tbl>
      <w:tblPr>
        <w:tblW w:w="1056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94"/>
        <w:gridCol w:w="1328"/>
        <w:gridCol w:w="1328"/>
        <w:gridCol w:w="1328"/>
        <w:gridCol w:w="1328"/>
        <w:gridCol w:w="1328"/>
        <w:gridCol w:w="1328"/>
      </w:tblGrid>
      <w:tr w:rsidR="00F566CF" w:rsidRPr="00F566CF" w14:paraId="469C5625" w14:textId="77777777" w:rsidTr="00F566CF">
        <w:trPr>
          <w:trHeight w:val="227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3CCD4292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97FBE8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4BDBCB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DFE0A6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5E2F627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F0A07F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EE15C3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157</w:t>
            </w:r>
          </w:p>
        </w:tc>
      </w:tr>
      <w:tr w:rsidR="00F566CF" w:rsidRPr="00F566CF" w14:paraId="71AF8DFF" w14:textId="77777777" w:rsidTr="00F566CF">
        <w:trPr>
          <w:trHeight w:val="966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76A195F1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r w:rsidRPr="00F566CF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8755C1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proofErr w:type="spellStart"/>
            <w:r w:rsidRPr="00F566CF">
              <w:rPr>
                <w:sz w:val="16"/>
                <w:szCs w:val="16"/>
              </w:rPr>
              <w:t>Reopening</w:t>
            </w:r>
            <w:proofErr w:type="spellEnd"/>
          </w:p>
          <w:p w14:paraId="300229D9" w14:textId="307123A6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UA4000218325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1D2179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proofErr w:type="spellStart"/>
            <w:r w:rsidRPr="00F566CF">
              <w:rPr>
                <w:sz w:val="16"/>
                <w:szCs w:val="16"/>
              </w:rPr>
              <w:t>Reopening</w:t>
            </w:r>
            <w:proofErr w:type="spellEnd"/>
          </w:p>
          <w:p w14:paraId="5E0C47DE" w14:textId="749BF845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UA4000216774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4EF7FE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proofErr w:type="spellStart"/>
            <w:r w:rsidRPr="00F566CF">
              <w:rPr>
                <w:sz w:val="16"/>
                <w:szCs w:val="16"/>
              </w:rPr>
              <w:t>Reopening</w:t>
            </w:r>
            <w:proofErr w:type="spellEnd"/>
          </w:p>
          <w:p w14:paraId="182DE7EB" w14:textId="749242F2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UA4000173371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ED44C6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proofErr w:type="spellStart"/>
            <w:r w:rsidRPr="00F566CF">
              <w:rPr>
                <w:sz w:val="16"/>
                <w:szCs w:val="16"/>
              </w:rPr>
              <w:t>Reopening</w:t>
            </w:r>
            <w:proofErr w:type="spellEnd"/>
          </w:p>
          <w:p w14:paraId="3426D4CD" w14:textId="34EF7C98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UA4000219208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0C35C2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proofErr w:type="spellStart"/>
            <w:r w:rsidRPr="00F566CF">
              <w:rPr>
                <w:sz w:val="16"/>
                <w:szCs w:val="16"/>
              </w:rPr>
              <w:t>Reopening</w:t>
            </w:r>
            <w:proofErr w:type="spellEnd"/>
          </w:p>
          <w:p w14:paraId="50BE7950" w14:textId="4BE3B198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UA4000218531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5A547A0" w14:textId="77777777" w:rsidR="00F566CF" w:rsidRPr="00F566CF" w:rsidRDefault="00F566CF">
            <w:pPr>
              <w:jc w:val="center"/>
              <w:rPr>
                <w:sz w:val="16"/>
                <w:szCs w:val="16"/>
                <w:lang w:val="en-US"/>
              </w:rPr>
            </w:pPr>
            <w:r w:rsidRPr="00F566CF">
              <w:rPr>
                <w:sz w:val="16"/>
                <w:szCs w:val="16"/>
                <w:lang w:val="en-US"/>
              </w:rPr>
              <w:t>Reopening</w:t>
            </w:r>
          </w:p>
          <w:p w14:paraId="10B9AF9A" w14:textId="77777777" w:rsidR="00F566CF" w:rsidRPr="00F566CF" w:rsidRDefault="00F566CF">
            <w:pPr>
              <w:jc w:val="center"/>
              <w:rPr>
                <w:sz w:val="16"/>
                <w:szCs w:val="16"/>
                <w:lang w:val="en-US"/>
              </w:rPr>
            </w:pPr>
            <w:r w:rsidRPr="00F566CF">
              <w:rPr>
                <w:sz w:val="16"/>
                <w:szCs w:val="16"/>
                <w:lang w:val="en-US"/>
              </w:rPr>
              <w:t>UA4000218747</w:t>
            </w:r>
          </w:p>
          <w:p w14:paraId="3640DEC9" w14:textId="3E925EB1" w:rsidR="00F566CF" w:rsidRPr="00F566CF" w:rsidRDefault="00F566CF" w:rsidP="00A63628">
            <w:pPr>
              <w:jc w:val="center"/>
              <w:rPr>
                <w:sz w:val="16"/>
                <w:szCs w:val="16"/>
                <w:lang w:val="en-US"/>
              </w:rPr>
            </w:pPr>
            <w:r w:rsidRPr="00F566CF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F566CF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F566CF">
              <w:rPr>
                <w:sz w:val="16"/>
                <w:szCs w:val="16"/>
                <w:lang w:val="en-US"/>
              </w:rPr>
              <w:t xml:space="preserve"> currency EUR)</w:t>
            </w:r>
          </w:p>
        </w:tc>
      </w:tr>
      <w:tr w:rsidR="00F566CF" w:rsidRPr="00F566CF" w14:paraId="11D3227A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725DF4D6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986AE1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ED1045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39F631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4A9C7D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06381E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47C5B9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1 000</w:t>
            </w:r>
          </w:p>
        </w:tc>
      </w:tr>
      <w:tr w:rsidR="00F566CF" w:rsidRPr="00F566CF" w14:paraId="2EB44509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6BDE5BA3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C6E7AB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3 000 000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565C98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3 000 000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CF0B86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9DF0D0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D0395A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-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D90951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-</w:t>
            </w:r>
          </w:p>
        </w:tc>
      </w:tr>
      <w:tr w:rsidR="00F566CF" w:rsidRPr="00F566CF" w14:paraId="44DF73FE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4C92E3B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4FF5D9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3B6EAC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B59F4F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51685C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C18425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9B521D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20.07.2021</w:t>
            </w:r>
          </w:p>
        </w:tc>
      </w:tr>
      <w:tr w:rsidR="00F566CF" w:rsidRPr="00F566CF" w14:paraId="59D1B85C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B71B708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4878CF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F38B30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D38192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C2B088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9F2DE9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552F01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21.07.2021</w:t>
            </w:r>
          </w:p>
        </w:tc>
      </w:tr>
      <w:tr w:rsidR="00F566CF" w:rsidRPr="00F566CF" w14:paraId="525ADF86" w14:textId="77777777" w:rsidTr="00F566CF">
        <w:trPr>
          <w:trHeight w:val="1871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D9A93FC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CF200B1" w14:textId="7182CADA" w:rsidR="00F566CF" w:rsidRPr="00F566CF" w:rsidRDefault="00F566CF">
            <w:pPr>
              <w:jc w:val="center"/>
              <w:rPr>
                <w:sz w:val="16"/>
                <w:szCs w:val="16"/>
                <w:lang w:val="en-US"/>
              </w:rPr>
            </w:pPr>
            <w:r w:rsidRPr="00F566CF">
              <w:rPr>
                <w:sz w:val="16"/>
                <w:szCs w:val="16"/>
                <w:lang w:val="en-US"/>
              </w:rPr>
              <w:t>19.01.2022</w:t>
            </w:r>
          </w:p>
          <w:p w14:paraId="0E2C2056" w14:textId="75919FF8" w:rsidR="00F566CF" w:rsidRPr="00F566CF" w:rsidRDefault="00F566CF" w:rsidP="00F566CF">
            <w:pPr>
              <w:jc w:val="center"/>
              <w:rPr>
                <w:sz w:val="16"/>
                <w:szCs w:val="16"/>
                <w:lang w:val="en-US"/>
              </w:rPr>
            </w:pPr>
            <w:r w:rsidRPr="00F566CF">
              <w:rPr>
                <w:sz w:val="16"/>
                <w:szCs w:val="16"/>
                <w:lang w:val="en-US"/>
              </w:rPr>
              <w:t>20.07.2022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F45601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24.11.2021</w:t>
            </w:r>
          </w:p>
          <w:p w14:paraId="2383814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25.05.2022</w:t>
            </w:r>
          </w:p>
          <w:p w14:paraId="4DE14B66" w14:textId="493CA920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23.11.2022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A6A2C1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25.08.2021</w:t>
            </w:r>
          </w:p>
          <w:p w14:paraId="762A8FD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23.02.2022</w:t>
            </w:r>
          </w:p>
          <w:p w14:paraId="59DC7C3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24.08.2022</w:t>
            </w:r>
          </w:p>
          <w:p w14:paraId="7A9595C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22.02.2023</w:t>
            </w:r>
          </w:p>
          <w:p w14:paraId="57165ED2" w14:textId="3B7E967A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23.08.2023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B44EA6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05.01.2022</w:t>
            </w:r>
          </w:p>
          <w:p w14:paraId="0DE18C9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06.07.2022</w:t>
            </w:r>
          </w:p>
          <w:p w14:paraId="20DB83E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04.01.2023</w:t>
            </w:r>
          </w:p>
          <w:p w14:paraId="205F0E5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05.07.2023</w:t>
            </w:r>
          </w:p>
          <w:p w14:paraId="79B674B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03.01.2024</w:t>
            </w:r>
          </w:p>
          <w:p w14:paraId="1040852B" w14:textId="63191E84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03.07.2024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DEB28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17.11.2021</w:t>
            </w:r>
          </w:p>
          <w:p w14:paraId="04746A9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18.05.2022</w:t>
            </w:r>
          </w:p>
          <w:p w14:paraId="012B0D5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16.11.2022</w:t>
            </w:r>
          </w:p>
          <w:p w14:paraId="6BAC53B7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17.05.2023</w:t>
            </w:r>
          </w:p>
          <w:p w14:paraId="4D1496C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15.11.2023</w:t>
            </w:r>
          </w:p>
          <w:p w14:paraId="29E8587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15.05.2024</w:t>
            </w:r>
          </w:p>
          <w:p w14:paraId="519755E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13.11.2024</w:t>
            </w:r>
          </w:p>
          <w:p w14:paraId="35C6617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14.05.2025</w:t>
            </w:r>
          </w:p>
          <w:p w14:paraId="169706E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12.11.2025</w:t>
            </w:r>
          </w:p>
          <w:p w14:paraId="16418529" w14:textId="698FF9F7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13.05.2026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1B6CEC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09.12.2021</w:t>
            </w:r>
          </w:p>
          <w:p w14:paraId="6A9E34C2" w14:textId="65A444AA" w:rsidR="00F566CF" w:rsidRPr="00F566CF" w:rsidRDefault="00F566CF" w:rsidP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09.06.2022</w:t>
            </w:r>
          </w:p>
        </w:tc>
      </w:tr>
      <w:tr w:rsidR="00F566CF" w:rsidRPr="00F566CF" w14:paraId="1C4B6E0C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61607C9F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D99DB78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56,00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285602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55,50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1C6EF5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50,00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7D9C74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61,50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8BE0E3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62,60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E34025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12,50</w:t>
            </w:r>
          </w:p>
        </w:tc>
      </w:tr>
      <w:tr w:rsidR="00F566CF" w:rsidRPr="00F566CF" w14:paraId="0741DA0F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4C9880C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74E4F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11,20%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981935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11,10%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AFDDA0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10,00%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7A30B1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4ECB68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12,52%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8238F6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2,50%</w:t>
            </w:r>
          </w:p>
        </w:tc>
      </w:tr>
      <w:tr w:rsidR="00F566CF" w:rsidRPr="00F566CF" w14:paraId="31257915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0457315E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00D944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364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3FF2DC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490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F8D1DE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763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3C0767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1 078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98C92E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1 757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0EBCD08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323</w:t>
            </w:r>
          </w:p>
        </w:tc>
      </w:tr>
      <w:tr w:rsidR="00F566CF" w:rsidRPr="00F566CF" w14:paraId="78D6BF9A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05A2F7EB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80DAB5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20.07.2022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F721E11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23.11.2022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7F82B4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23.08.2023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6A0DFA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03.07.2024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4B06DD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13.05.2026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F73CEF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09.06.2022</w:t>
            </w:r>
          </w:p>
        </w:tc>
      </w:tr>
      <w:tr w:rsidR="00F566CF" w:rsidRPr="00F566CF" w14:paraId="219985C5" w14:textId="77777777" w:rsidTr="00F566CF">
        <w:trPr>
          <w:trHeight w:val="34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61815ECB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F566CF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B1E88A8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1 926 736 000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D6D78F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142 409 000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BC7413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5 369 848 000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61E143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18 025 000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AF9E95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16 379 000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0791EA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8 290 000</w:t>
            </w:r>
          </w:p>
        </w:tc>
        <w:bookmarkStart w:id="0" w:name="_GoBack"/>
        <w:bookmarkEnd w:id="0"/>
      </w:tr>
      <w:tr w:rsidR="00F566CF" w:rsidRPr="00F566CF" w14:paraId="56EB9ABA" w14:textId="77777777" w:rsidTr="00F566CF">
        <w:trPr>
          <w:trHeight w:val="34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9ADAAA3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F566CF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678016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1 926 736 000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4DAFCF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142 409 000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026CE0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5 369 848 000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BBA643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18 025 000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8A2857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16 379 000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DE7F69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8 140 000</w:t>
            </w:r>
          </w:p>
        </w:tc>
      </w:tr>
      <w:tr w:rsidR="00F566CF" w:rsidRPr="00F566CF" w14:paraId="46FBE191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279BC14A" w14:textId="77777777" w:rsidR="00F566CF" w:rsidRPr="00F566CF" w:rsidRDefault="00F566CF">
            <w:pPr>
              <w:jc w:val="center"/>
              <w:rPr>
                <w:color w:val="000000"/>
                <w:spacing w:val="-6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pacing w:val="-6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D53070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15 342 235 000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5426F6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9 400 584 000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0B817D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20 963 011 000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178262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854 701 000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95D11E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4 921 861 000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284429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68 871 000</w:t>
            </w:r>
          </w:p>
        </w:tc>
      </w:tr>
      <w:tr w:rsidR="00F566CF" w:rsidRPr="00F566CF" w14:paraId="12120AA9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809466D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6DF99C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B1AC9B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DB8952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D3F74D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672AE2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88F072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18</w:t>
            </w:r>
          </w:p>
        </w:tc>
      </w:tr>
      <w:tr w:rsidR="00F566CF" w:rsidRPr="00F566CF" w14:paraId="2ED39A8B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92F9E4E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D8F6E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885746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2CE935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9F846BA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4BE35A5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01CE03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17</w:t>
            </w:r>
          </w:p>
        </w:tc>
      </w:tr>
      <w:tr w:rsidR="00F566CF" w:rsidRPr="00F566CF" w14:paraId="4B7E2F12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06DC8F2E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66D9287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10,99%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49B356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15DCED9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12,09%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6D52768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A55B30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4C2AD4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2,70%</w:t>
            </w:r>
          </w:p>
        </w:tc>
      </w:tr>
      <w:tr w:rsidR="00F566CF" w:rsidRPr="00F566CF" w14:paraId="7E4FFB0D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2E09ACF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D9FC5C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10,95%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57411B4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0D8042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12,09%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A23226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0EACC8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AB49F4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2,50%</w:t>
            </w:r>
          </w:p>
        </w:tc>
      </w:tr>
      <w:tr w:rsidR="00F566CF" w:rsidRPr="00F566CF" w14:paraId="5FBAE061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5D5F16D6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3FBE5F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10,99%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1B2D103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409191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12,09%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C1529C7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2F092A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236147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2,50%</w:t>
            </w:r>
          </w:p>
        </w:tc>
      </w:tr>
      <w:tr w:rsidR="00F566CF" w:rsidRPr="00F566CF" w14:paraId="08915C1C" w14:textId="77777777" w:rsidTr="00F566CF">
        <w:trPr>
          <w:trHeight w:val="170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1F3EE552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566CF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566CF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F566CF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AF04CD6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10,99%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7FC0839B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11,30%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1785D7A8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12,09%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4AF15BC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12,30%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BE18EA2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12,59%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729C5A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2,50%</w:t>
            </w:r>
          </w:p>
        </w:tc>
      </w:tr>
      <w:tr w:rsidR="00F566CF" w:rsidRPr="00F566CF" w14:paraId="4B4ED58A" w14:textId="77777777" w:rsidTr="00F566CF">
        <w:trPr>
          <w:trHeight w:val="476"/>
          <w:jc w:val="center"/>
        </w:trPr>
        <w:tc>
          <w:tcPr>
            <w:tcW w:w="2594" w:type="dxa"/>
            <w:shd w:val="clear" w:color="000000" w:fill="FFFFFF"/>
            <w:vAlign w:val="center"/>
            <w:hideMark/>
          </w:tcPr>
          <w:p w14:paraId="4B8764FB" w14:textId="77777777" w:rsidR="00F566CF" w:rsidRPr="00F566CF" w:rsidRDefault="00F566C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566CF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2439BD9D" w14:textId="77777777" w:rsidR="00F566CF" w:rsidRPr="00F566CF" w:rsidRDefault="00F566CF">
            <w:pPr>
              <w:jc w:val="center"/>
              <w:rPr>
                <w:spacing w:val="-4"/>
                <w:sz w:val="16"/>
                <w:szCs w:val="16"/>
              </w:rPr>
            </w:pPr>
            <w:r w:rsidRPr="00F566CF">
              <w:rPr>
                <w:spacing w:val="-4"/>
                <w:sz w:val="16"/>
                <w:szCs w:val="16"/>
              </w:rPr>
              <w:t>1 930 480 056,46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562BEE00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144 448 296,88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6E565827" w14:textId="77777777" w:rsidR="00F566CF" w:rsidRPr="00F566CF" w:rsidRDefault="00F566CF">
            <w:pPr>
              <w:jc w:val="center"/>
              <w:rPr>
                <w:spacing w:val="-4"/>
                <w:sz w:val="16"/>
                <w:szCs w:val="16"/>
              </w:rPr>
            </w:pPr>
            <w:r w:rsidRPr="00F566CF">
              <w:rPr>
                <w:spacing w:val="-4"/>
                <w:sz w:val="16"/>
                <w:szCs w:val="16"/>
              </w:rPr>
              <w:t>5 383 004 127,60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0180CE6D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18 107 915,00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457BE19F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16 686 270,04</w:t>
            </w:r>
          </w:p>
        </w:tc>
        <w:tc>
          <w:tcPr>
            <w:tcW w:w="1328" w:type="dxa"/>
            <w:shd w:val="clear" w:color="000000" w:fill="FFFFFF"/>
            <w:noWrap/>
            <w:vAlign w:val="center"/>
            <w:hideMark/>
          </w:tcPr>
          <w:p w14:paraId="3C8B692E" w14:textId="77777777" w:rsidR="00F566CF" w:rsidRPr="00F566CF" w:rsidRDefault="00F566CF">
            <w:pPr>
              <w:jc w:val="center"/>
              <w:rPr>
                <w:sz w:val="16"/>
                <w:szCs w:val="16"/>
              </w:rPr>
            </w:pPr>
            <w:r w:rsidRPr="00F566CF">
              <w:rPr>
                <w:sz w:val="16"/>
                <w:szCs w:val="16"/>
              </w:rPr>
              <w:t>8 163 361,80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3A8BF653" w:rsidR="002B6FC1" w:rsidRPr="00F566CF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F566CF">
        <w:rPr>
          <w:b/>
          <w:color w:val="000000"/>
          <w:lang w:val="en-US"/>
        </w:rPr>
        <w:t>Funds raised to the State Budget from the sale of instruments</w:t>
      </w:r>
      <w:r w:rsidR="00535C46" w:rsidRPr="00F566CF">
        <w:rPr>
          <w:b/>
          <w:color w:val="000000"/>
          <w:lang w:val="en-US"/>
        </w:rPr>
        <w:t xml:space="preserve"> </w:t>
      </w:r>
      <w:r w:rsidR="00A15A3C" w:rsidRPr="00F566CF">
        <w:rPr>
          <w:b/>
          <w:color w:val="000000"/>
          <w:lang w:val="en-US"/>
        </w:rPr>
        <w:t xml:space="preserve">on July </w:t>
      </w:r>
      <w:r w:rsidR="00D53747" w:rsidRPr="00F566CF">
        <w:rPr>
          <w:b/>
          <w:color w:val="000000"/>
          <w:lang w:val="uk-UA"/>
        </w:rPr>
        <w:t>20</w:t>
      </w:r>
      <w:r w:rsidR="00A15A3C" w:rsidRPr="00F566CF">
        <w:rPr>
          <w:b/>
          <w:color w:val="000000"/>
          <w:lang w:val="en-US"/>
        </w:rPr>
        <w:t>, 2021</w:t>
      </w:r>
      <w:r w:rsidR="007E5C5D" w:rsidRPr="00F566CF">
        <w:rPr>
          <w:b/>
          <w:color w:val="000000"/>
          <w:lang w:val="en-US"/>
        </w:rPr>
        <w:t xml:space="preserve"> </w:t>
      </w:r>
      <w:r w:rsidR="001B0F28" w:rsidRPr="00F566CF">
        <w:rPr>
          <w:b/>
          <w:color w:val="000000"/>
          <w:lang w:val="en-US"/>
        </w:rPr>
        <w:t>–</w:t>
      </w:r>
      <w:r w:rsidR="00780758" w:rsidRPr="00F566CF">
        <w:rPr>
          <w:b/>
          <w:color w:val="000000"/>
          <w:lang w:val="en-US"/>
        </w:rPr>
        <w:t xml:space="preserve"> </w:t>
      </w:r>
      <w:r w:rsidR="00F566CF" w:rsidRPr="00F566CF">
        <w:rPr>
          <w:b/>
          <w:bCs/>
          <w:color w:val="000000"/>
          <w:lang w:val="uk-UA" w:eastAsia="uk-UA"/>
        </w:rPr>
        <w:t>7 754 209 756</w:t>
      </w:r>
      <w:proofErr w:type="gramStart"/>
      <w:r w:rsidR="00F566CF" w:rsidRPr="00F566CF">
        <w:rPr>
          <w:b/>
          <w:bCs/>
          <w:color w:val="000000"/>
          <w:lang w:val="uk-UA" w:eastAsia="uk-UA"/>
        </w:rPr>
        <w:t>,80</w:t>
      </w:r>
      <w:proofErr w:type="gramEnd"/>
      <w:r w:rsidR="00515506" w:rsidRPr="00F566CF">
        <w:rPr>
          <w:b/>
          <w:bCs/>
          <w:color w:val="000000"/>
          <w:lang w:val="uk-UA" w:eastAsia="uk-UA"/>
        </w:rPr>
        <w:t> </w:t>
      </w:r>
      <w:r w:rsidR="00337664" w:rsidRPr="00F566CF">
        <w:rPr>
          <w:b/>
          <w:bCs/>
          <w:color w:val="000000"/>
          <w:lang w:val="en-US" w:eastAsia="uk-UA"/>
        </w:rPr>
        <w:t>U</w:t>
      </w:r>
      <w:r w:rsidR="00871281" w:rsidRPr="00F566CF">
        <w:rPr>
          <w:b/>
          <w:color w:val="000000"/>
          <w:lang w:val="en-US"/>
        </w:rPr>
        <w:t>AH</w:t>
      </w:r>
      <w:r w:rsidR="00B01305" w:rsidRPr="00F566CF">
        <w:rPr>
          <w:b/>
          <w:color w:val="000000"/>
          <w:lang w:val="en-US"/>
        </w:rPr>
        <w:t xml:space="preserve"> (at the NBU rate)</w:t>
      </w:r>
    </w:p>
    <w:sectPr w:rsidR="002B6FC1" w:rsidRPr="00F566CF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974724-926D-40DC-B0CF-3FEF781E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115</cp:revision>
  <cp:lastPrinted>2019-12-17T14:00:00Z</cp:lastPrinted>
  <dcterms:created xsi:type="dcterms:W3CDTF">2020-09-01T11:57:00Z</dcterms:created>
  <dcterms:modified xsi:type="dcterms:W3CDTF">2021-07-20T12:33:00Z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