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1E" w:rsidRPr="006D01D5" w:rsidRDefault="00E100CE" w:rsidP="005E051E">
      <w:pPr>
        <w:tabs>
          <w:tab w:val="left" w:pos="13608"/>
        </w:tabs>
        <w:spacing w:after="360"/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743F59">
        <w:rPr>
          <w:b/>
          <w:color w:val="000000"/>
          <w:lang w:val="en-US"/>
        </w:rPr>
        <w:t>February </w:t>
      </w:r>
      <w:r w:rsidR="00A11F76">
        <w:rPr>
          <w:b/>
          <w:color w:val="000000"/>
          <w:lang w:val="en-US"/>
        </w:rPr>
        <w:t>11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101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523"/>
        <w:gridCol w:w="1524"/>
        <w:gridCol w:w="1523"/>
        <w:gridCol w:w="1524"/>
        <w:gridCol w:w="1524"/>
      </w:tblGrid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15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16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17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18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19</w:t>
            </w:r>
          </w:p>
        </w:tc>
      </w:tr>
      <w:tr w:rsidR="00CF2AE9" w:rsidRPr="00CF2AE9" w:rsidTr="00CF2AE9">
        <w:trPr>
          <w:trHeight w:val="676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r w:rsidRPr="00CF2AE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proofErr w:type="spellStart"/>
            <w:r w:rsidRPr="00CF2AE9">
              <w:rPr>
                <w:sz w:val="18"/>
                <w:szCs w:val="18"/>
              </w:rPr>
              <w:t>Reopening</w:t>
            </w:r>
            <w:proofErr w:type="spellEnd"/>
          </w:p>
          <w:p w:rsidR="00CF2AE9" w:rsidRPr="00CF2AE9" w:rsidRDefault="00CF2AE9" w:rsidP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UA4000203921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proofErr w:type="spellStart"/>
            <w:r w:rsidRPr="00CF2AE9">
              <w:rPr>
                <w:sz w:val="18"/>
                <w:szCs w:val="18"/>
              </w:rPr>
              <w:t>Reopening</w:t>
            </w:r>
            <w:proofErr w:type="spellEnd"/>
          </w:p>
          <w:p w:rsidR="00CF2AE9" w:rsidRPr="00CF2AE9" w:rsidRDefault="00CF2AE9" w:rsidP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UA4000194377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proofErr w:type="spellStart"/>
            <w:r w:rsidRPr="00CF2AE9">
              <w:rPr>
                <w:sz w:val="18"/>
                <w:szCs w:val="18"/>
              </w:rPr>
              <w:t>Reopening</w:t>
            </w:r>
            <w:proofErr w:type="spellEnd"/>
          </w:p>
          <w:p w:rsidR="00CF2AE9" w:rsidRPr="00CF2AE9" w:rsidRDefault="00CF2AE9" w:rsidP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UA4000203236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proofErr w:type="spellStart"/>
            <w:r w:rsidRPr="00CF2AE9">
              <w:rPr>
                <w:sz w:val="18"/>
                <w:szCs w:val="18"/>
              </w:rPr>
              <w:t>Primary</w:t>
            </w:r>
            <w:proofErr w:type="spellEnd"/>
            <w:r w:rsidRPr="00CF2AE9">
              <w:rPr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sz w:val="18"/>
                <w:szCs w:val="18"/>
              </w:rPr>
              <w:t>placement</w:t>
            </w:r>
            <w:proofErr w:type="spellEnd"/>
          </w:p>
          <w:p w:rsidR="00CF2AE9" w:rsidRPr="00CF2AE9" w:rsidRDefault="00CF2AE9" w:rsidP="00CF2AE9">
            <w:pPr>
              <w:jc w:val="center"/>
              <w:rPr>
                <w:sz w:val="18"/>
                <w:szCs w:val="18"/>
              </w:rPr>
            </w:pPr>
            <w:r w:rsidRPr="006257D8">
              <w:rPr>
                <w:sz w:val="18"/>
                <w:szCs w:val="18"/>
              </w:rPr>
              <w:t>UA400020</w:t>
            </w:r>
            <w:r w:rsidR="006257D8" w:rsidRPr="006257D8">
              <w:rPr>
                <w:sz w:val="18"/>
                <w:szCs w:val="18"/>
                <w:lang w:val="en-US"/>
              </w:rPr>
              <w:t>7880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  <w:lang w:val="en-US"/>
              </w:rPr>
            </w:pPr>
            <w:r w:rsidRPr="00CF2AE9">
              <w:rPr>
                <w:sz w:val="18"/>
                <w:szCs w:val="18"/>
                <w:lang w:val="en-US"/>
              </w:rPr>
              <w:t>Primary placement</w:t>
            </w:r>
          </w:p>
          <w:p w:rsidR="00CF2AE9" w:rsidRPr="00CF2AE9" w:rsidRDefault="00CF2AE9" w:rsidP="006257D8">
            <w:pPr>
              <w:jc w:val="center"/>
              <w:rPr>
                <w:sz w:val="18"/>
                <w:szCs w:val="18"/>
                <w:lang w:val="en-US"/>
              </w:rPr>
            </w:pPr>
            <w:r w:rsidRPr="006257D8">
              <w:rPr>
                <w:sz w:val="18"/>
                <w:szCs w:val="18"/>
                <w:lang w:val="en-US"/>
              </w:rPr>
              <w:t>UA400020</w:t>
            </w:r>
            <w:r w:rsidR="006257D8" w:rsidRPr="006257D8">
              <w:rPr>
                <w:sz w:val="18"/>
                <w:szCs w:val="18"/>
                <w:lang w:val="en-US"/>
              </w:rPr>
              <w:t>789</w:t>
            </w:r>
            <w:bookmarkStart w:id="0" w:name="_GoBack"/>
            <w:bookmarkEnd w:id="0"/>
            <w:r w:rsidR="006257D8">
              <w:rPr>
                <w:sz w:val="18"/>
                <w:szCs w:val="18"/>
                <w:lang w:val="en-US"/>
              </w:rPr>
              <w:t>8</w:t>
            </w:r>
            <w:r w:rsidRPr="00CF2AE9">
              <w:rPr>
                <w:sz w:val="18"/>
                <w:szCs w:val="18"/>
                <w:lang w:val="en-US"/>
              </w:rPr>
              <w:t xml:space="preserve"> </w:t>
            </w:r>
            <w:r w:rsidRPr="00CF2AE9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CF2AE9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CF2AE9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1 000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1 000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2AE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500 000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1 000 000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2 000 000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3 000 000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200 000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11.02.2020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11.02.2020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11.02.2020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11.02.2020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11.02.2020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12.02.2020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12.02.2020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12.02.2020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12.02.2020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12.02.2020</w:t>
            </w:r>
          </w:p>
        </w:tc>
      </w:tr>
      <w:tr w:rsidR="00CF2AE9" w:rsidRPr="00CF2AE9" w:rsidTr="00CF2AE9">
        <w:trPr>
          <w:trHeight w:val="1984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 w:rsidP="00982F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03.06.2020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02.12.2020</w:t>
            </w:r>
          </w:p>
          <w:p w:rsidR="00CF2AE9" w:rsidRPr="00CF2AE9" w:rsidRDefault="00CF2AE9" w:rsidP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02.06.2021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08.07.2020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06.01.2021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07.07.2021</w:t>
            </w:r>
          </w:p>
          <w:p w:rsidR="00CF2AE9" w:rsidRPr="00CF2AE9" w:rsidRDefault="00CF2AE9" w:rsidP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05.01.2022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27.05.2020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25.11.2020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26.05.2021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24.11.2021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25.05.2022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23.11.2022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24.05.2023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22.11.2023</w:t>
            </w:r>
          </w:p>
          <w:p w:rsidR="00CF2AE9" w:rsidRPr="00CF2AE9" w:rsidRDefault="00CF2AE9" w:rsidP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22.05.2024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09.04.2020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08.10.2020</w:t>
            </w:r>
          </w:p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08.04.2021</w:t>
            </w:r>
          </w:p>
          <w:p w:rsidR="00CF2AE9" w:rsidRPr="00CF2AE9" w:rsidRDefault="00CF2AE9" w:rsidP="00CF2AE9">
            <w:pPr>
              <w:rPr>
                <w:sz w:val="18"/>
                <w:szCs w:val="18"/>
              </w:rPr>
            </w:pP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83,75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86,25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49,95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16,95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18,33%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16,75%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17,25%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9,99%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3,39%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84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476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693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1 561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421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06.05.2020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02.06.2021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05.01.2022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22.05.2024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08.04.2021</w:t>
            </w:r>
          </w:p>
        </w:tc>
      </w:tr>
      <w:tr w:rsidR="00CF2AE9" w:rsidRPr="00CF2AE9" w:rsidTr="00CF2AE9">
        <w:trPr>
          <w:trHeight w:val="260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2AE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F2AE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1 158 523 000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1 627 193 000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500 000 000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2 175 300 000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279 196 000</w:t>
            </w:r>
          </w:p>
        </w:tc>
      </w:tr>
      <w:tr w:rsidR="00CF2AE9" w:rsidRPr="00CF2AE9" w:rsidTr="00CF2AE9">
        <w:trPr>
          <w:trHeight w:val="260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2AE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F2AE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500 000 000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1 000 000 000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400 000 000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2 130 300 000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200 000 000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2AE9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5 588 828 000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8 277 940 000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5 190 292 000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2 130 300 000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200 000 000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2AE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8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8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4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17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69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2AE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4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48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10,50%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11,00%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10,15%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10,20%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4,90%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9,10%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9,53%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10,00%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9,89%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3,20%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9,53%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9,53%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10,00%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10,09%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3,50%</w:t>
            </w:r>
          </w:p>
        </w:tc>
      </w:tr>
      <w:tr w:rsidR="00CF2AE9" w:rsidRPr="00CF2AE9" w:rsidTr="00CF2AE9">
        <w:trPr>
          <w:trHeight w:val="129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2AE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2AE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F2AE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9,46%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9,53%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10,00%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9,99%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3,39%</w:t>
            </w:r>
          </w:p>
        </w:tc>
      </w:tr>
      <w:tr w:rsidR="00CF2AE9" w:rsidRPr="00CF2AE9" w:rsidTr="00CF2AE9">
        <w:trPr>
          <w:trHeight w:val="260"/>
          <w:jc w:val="center"/>
        </w:trPr>
        <w:tc>
          <w:tcPr>
            <w:tcW w:w="3398" w:type="dxa"/>
            <w:shd w:val="clear" w:color="000000" w:fill="FFFFFF"/>
            <w:vAlign w:val="center"/>
            <w:hideMark/>
          </w:tcPr>
          <w:p w:rsidR="00CF2AE9" w:rsidRPr="00CF2AE9" w:rsidRDefault="00CF2A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2AE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489 344 528,45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1 118 590 000,00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455 672 000,00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2 174 902 852,00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:rsidR="00CF2AE9" w:rsidRPr="00CF2AE9" w:rsidRDefault="00CF2AE9">
            <w:pPr>
              <w:jc w:val="center"/>
              <w:rPr>
                <w:sz w:val="18"/>
                <w:szCs w:val="18"/>
              </w:rPr>
            </w:pPr>
            <w:r w:rsidRPr="00CF2AE9">
              <w:rPr>
                <w:sz w:val="18"/>
                <w:szCs w:val="18"/>
              </w:rPr>
              <w:t>202 337 292,10</w:t>
            </w:r>
          </w:p>
        </w:tc>
      </w:tr>
    </w:tbl>
    <w:p w:rsidR="00B15CFE" w:rsidRDefault="00B15CFE" w:rsidP="003E7A16">
      <w:pPr>
        <w:jc w:val="center"/>
        <w:rPr>
          <w:b/>
          <w:color w:val="000000"/>
          <w:spacing w:val="-6"/>
          <w:lang w:val="en-US"/>
        </w:rPr>
      </w:pPr>
    </w:p>
    <w:p w:rsidR="002B6FC1" w:rsidRPr="00BD34D1" w:rsidRDefault="00AC5E24" w:rsidP="006D01D5">
      <w:pPr>
        <w:jc w:val="center"/>
        <w:rPr>
          <w:b/>
          <w:color w:val="000000"/>
          <w:spacing w:val="-4"/>
          <w:lang w:val="uk-UA"/>
        </w:rPr>
      </w:pPr>
      <w:r w:rsidRPr="00BD34D1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BD34D1">
        <w:rPr>
          <w:b/>
          <w:color w:val="000000"/>
          <w:spacing w:val="-6"/>
          <w:lang w:val="en-US"/>
        </w:rPr>
        <w:t xml:space="preserve"> on</w:t>
      </w:r>
      <w:r w:rsidR="00743F59" w:rsidRPr="00BD34D1">
        <w:rPr>
          <w:b/>
          <w:color w:val="000000"/>
          <w:spacing w:val="-6"/>
          <w:lang w:val="en-US"/>
        </w:rPr>
        <w:t xml:space="preserve"> February </w:t>
      </w:r>
      <w:r w:rsidR="00A11F76" w:rsidRPr="00BD34D1">
        <w:rPr>
          <w:b/>
          <w:color w:val="000000"/>
          <w:spacing w:val="-6"/>
          <w:lang w:val="en-US"/>
        </w:rPr>
        <w:t>11</w:t>
      </w:r>
      <w:r w:rsidR="00743F59" w:rsidRPr="00BD34D1">
        <w:rPr>
          <w:b/>
          <w:color w:val="000000"/>
          <w:spacing w:val="-6"/>
          <w:lang w:val="en-US"/>
        </w:rPr>
        <w:t xml:space="preserve">, 2020 </w:t>
      </w:r>
      <w:r w:rsidR="001B0F28" w:rsidRPr="00BD34D1">
        <w:rPr>
          <w:b/>
          <w:color w:val="000000"/>
          <w:spacing w:val="-6"/>
          <w:lang w:val="en-US"/>
        </w:rPr>
        <w:t>–</w:t>
      </w:r>
      <w:r w:rsidR="00A11F76" w:rsidRPr="00BD34D1">
        <w:rPr>
          <w:b/>
          <w:color w:val="000000"/>
          <w:spacing w:val="-6"/>
          <w:lang w:val="en-US"/>
        </w:rPr>
        <w:t xml:space="preserve"> </w:t>
      </w:r>
      <w:r w:rsidR="00561718" w:rsidRPr="00BD34D1">
        <w:rPr>
          <w:b/>
          <w:bCs/>
          <w:color w:val="000000"/>
          <w:szCs w:val="22"/>
          <w:lang w:val="en-US"/>
        </w:rPr>
        <w:t>9</w:t>
      </w:r>
      <w:r w:rsidR="00561718" w:rsidRPr="00BD34D1">
        <w:rPr>
          <w:b/>
          <w:bCs/>
          <w:color w:val="000000"/>
          <w:szCs w:val="22"/>
          <w:lang w:val="uk-UA"/>
        </w:rPr>
        <w:t> </w:t>
      </w:r>
      <w:r w:rsidR="00561718" w:rsidRPr="00BD34D1">
        <w:rPr>
          <w:b/>
          <w:bCs/>
          <w:color w:val="000000"/>
          <w:szCs w:val="22"/>
          <w:lang w:val="en-US"/>
        </w:rPr>
        <w:t>199</w:t>
      </w:r>
      <w:r w:rsidR="00561718" w:rsidRPr="00BD34D1">
        <w:rPr>
          <w:b/>
          <w:bCs/>
          <w:color w:val="000000"/>
          <w:szCs w:val="22"/>
          <w:lang w:val="uk-UA"/>
        </w:rPr>
        <w:t> </w:t>
      </w:r>
      <w:r w:rsidR="00561718" w:rsidRPr="00BD34D1">
        <w:rPr>
          <w:b/>
          <w:bCs/>
          <w:color w:val="000000"/>
          <w:szCs w:val="22"/>
          <w:lang w:val="en-US"/>
        </w:rPr>
        <w:t>576</w:t>
      </w:r>
      <w:r w:rsidR="00561718" w:rsidRPr="00BD34D1">
        <w:rPr>
          <w:b/>
          <w:bCs/>
          <w:color w:val="000000"/>
          <w:szCs w:val="22"/>
          <w:lang w:val="uk-UA"/>
        </w:rPr>
        <w:t> </w:t>
      </w:r>
      <w:r w:rsidR="00561718" w:rsidRPr="00BD34D1">
        <w:rPr>
          <w:b/>
          <w:bCs/>
          <w:color w:val="000000"/>
          <w:szCs w:val="22"/>
          <w:lang w:val="en-US"/>
        </w:rPr>
        <w:t>977</w:t>
      </w:r>
      <w:proofErr w:type="gramStart"/>
      <w:r w:rsidR="00561718" w:rsidRPr="00BD34D1">
        <w:rPr>
          <w:b/>
          <w:bCs/>
          <w:color w:val="000000"/>
          <w:szCs w:val="22"/>
          <w:lang w:val="en-US"/>
        </w:rPr>
        <w:t>,99</w:t>
      </w:r>
      <w:proofErr w:type="gramEnd"/>
      <w:r w:rsidR="00561718" w:rsidRPr="00BD34D1">
        <w:rPr>
          <w:b/>
          <w:bCs/>
          <w:color w:val="000000"/>
          <w:sz w:val="22"/>
          <w:szCs w:val="22"/>
          <w:lang w:val="uk-UA"/>
        </w:rPr>
        <w:t> </w:t>
      </w:r>
      <w:r w:rsidRPr="00BD34D1">
        <w:rPr>
          <w:b/>
          <w:color w:val="000000"/>
          <w:lang w:val="en-US"/>
        </w:rPr>
        <w:t>UAH</w:t>
      </w:r>
      <w:r w:rsidR="00BD34D1" w:rsidRPr="00BD34D1">
        <w:rPr>
          <w:b/>
          <w:color w:val="000000"/>
          <w:lang w:val="uk-UA"/>
        </w:rPr>
        <w:t xml:space="preserve"> (</w:t>
      </w:r>
      <w:r w:rsidR="00BD34D1" w:rsidRPr="00BD34D1">
        <w:rPr>
          <w:b/>
          <w:color w:val="000000"/>
          <w:spacing w:val="-4"/>
          <w:sz w:val="28"/>
          <w:szCs w:val="28"/>
          <w:lang w:val="en-US"/>
        </w:rPr>
        <w:t>at the NBU rate).</w:t>
      </w:r>
    </w:p>
    <w:sectPr w:rsidR="002B6FC1" w:rsidRPr="00BD34D1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1CAC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C9198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acedc1b3-a6a6-4744-bb8f-c9b717f8a9c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C7671AA-A3D8-4B31-8CBD-D4BEA35E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308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9</cp:revision>
  <cp:lastPrinted>2019-12-17T14:00:00Z</cp:lastPrinted>
  <dcterms:created xsi:type="dcterms:W3CDTF">2020-02-11T08:07:00Z</dcterms:created>
  <dcterms:modified xsi:type="dcterms:W3CDTF">2020-02-11T15:47:00Z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