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36E91617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56F51">
        <w:rPr>
          <w:b/>
          <w:color w:val="000000"/>
          <w:lang w:val="en-US"/>
        </w:rPr>
        <w:t xml:space="preserve">November </w:t>
      </w:r>
      <w:r w:rsidR="006E316D">
        <w:rPr>
          <w:b/>
          <w:color w:val="000000"/>
          <w:lang w:val="uk-UA"/>
        </w:rPr>
        <w:t>24</w:t>
      </w:r>
      <w:r w:rsidR="00056F51">
        <w:rPr>
          <w:b/>
          <w:color w:val="000000"/>
          <w:lang w:val="en-US"/>
        </w:rPr>
        <w:t>, 2020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239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476"/>
        <w:gridCol w:w="1477"/>
        <w:gridCol w:w="1477"/>
        <w:gridCol w:w="1476"/>
        <w:gridCol w:w="1477"/>
        <w:gridCol w:w="1477"/>
      </w:tblGrid>
      <w:tr w:rsidR="00AD4263" w:rsidRPr="00AD4263" w14:paraId="1A5989C7" w14:textId="77777777" w:rsidTr="00472C6F">
        <w:trPr>
          <w:trHeight w:val="283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FDAA851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D4263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2780ABB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133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240A9F0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134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5C4155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135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4E74349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136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B12E208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137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E76459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138</w:t>
            </w:r>
          </w:p>
        </w:tc>
      </w:tr>
      <w:tr w:rsidR="00AD4263" w:rsidRPr="00AD4263" w14:paraId="31EE9B78" w14:textId="77777777" w:rsidTr="00B25F28">
        <w:trPr>
          <w:trHeight w:val="13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80766F0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7FD267C" w14:textId="77777777" w:rsidR="00AD4263" w:rsidRPr="00EB39E2" w:rsidRDefault="00AD4263">
            <w:pPr>
              <w:jc w:val="center"/>
              <w:rPr>
                <w:sz w:val="18"/>
                <w:szCs w:val="18"/>
              </w:rPr>
            </w:pPr>
            <w:r w:rsidRPr="00EB39E2">
              <w:rPr>
                <w:sz w:val="18"/>
                <w:szCs w:val="18"/>
              </w:rPr>
              <w:t>Primary placement</w:t>
            </w:r>
          </w:p>
          <w:p w14:paraId="4F05089C" w14:textId="2F06E552" w:rsidR="00AD4263" w:rsidRPr="00EB39E2" w:rsidRDefault="00472C6F" w:rsidP="00AD4263">
            <w:pPr>
              <w:jc w:val="center"/>
              <w:rPr>
                <w:sz w:val="18"/>
                <w:szCs w:val="18"/>
                <w:lang w:val="uk-UA"/>
              </w:rPr>
            </w:pPr>
            <w:r w:rsidRPr="00EB39E2">
              <w:rPr>
                <w:sz w:val="18"/>
                <w:szCs w:val="18"/>
              </w:rPr>
              <w:t>UA40002</w:t>
            </w:r>
            <w:r w:rsidR="00EB39E2" w:rsidRPr="00EB39E2">
              <w:rPr>
                <w:sz w:val="18"/>
                <w:szCs w:val="18"/>
                <w:lang w:val="uk-UA"/>
              </w:rPr>
              <w:t>13771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BE37B92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Reopening</w:t>
            </w:r>
          </w:p>
          <w:p w14:paraId="0F283998" w14:textId="59CBAEEB" w:rsidR="00AD4263" w:rsidRPr="00AD4263" w:rsidRDefault="00AD4263" w:rsidP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UA4000194377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BC71FFC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Reopening</w:t>
            </w:r>
          </w:p>
          <w:p w14:paraId="1536256F" w14:textId="42A58067" w:rsidR="00AD4263" w:rsidRPr="00AD4263" w:rsidRDefault="00AD4263" w:rsidP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UA4000213300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1EA0263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Reopening</w:t>
            </w:r>
          </w:p>
          <w:p w14:paraId="5946C30D" w14:textId="3E8A15A9" w:rsidR="00AD4263" w:rsidRPr="00AD4263" w:rsidRDefault="00AD4263" w:rsidP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UA4000207682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C650049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Reopening</w:t>
            </w:r>
          </w:p>
          <w:p w14:paraId="0AB5BE9D" w14:textId="6B6D8724" w:rsidR="00AD4263" w:rsidRPr="00AD4263" w:rsidRDefault="00AD4263" w:rsidP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UA4000207880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98CE682" w14:textId="77777777" w:rsidR="00AD4263" w:rsidRPr="00472C6F" w:rsidRDefault="00AD4263">
            <w:pPr>
              <w:jc w:val="center"/>
              <w:rPr>
                <w:sz w:val="18"/>
                <w:szCs w:val="18"/>
                <w:lang w:val="en-US"/>
              </w:rPr>
            </w:pPr>
            <w:r w:rsidRPr="00472C6F">
              <w:rPr>
                <w:sz w:val="18"/>
                <w:szCs w:val="18"/>
                <w:lang w:val="en-US"/>
              </w:rPr>
              <w:t>Primary placement</w:t>
            </w:r>
          </w:p>
          <w:p w14:paraId="3C33701B" w14:textId="77777777" w:rsidR="00EB39E2" w:rsidRDefault="00EB39E2" w:rsidP="00EB39E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913B95">
              <w:rPr>
                <w:sz w:val="18"/>
                <w:szCs w:val="18"/>
                <w:lang w:val="uk-UA" w:eastAsia="uk-UA"/>
              </w:rPr>
              <w:t>UA4000213789</w:t>
            </w:r>
            <w:r w:rsidRPr="00044BF3">
              <w:rPr>
                <w:sz w:val="18"/>
                <w:szCs w:val="18"/>
                <w:lang w:val="uk-UA" w:eastAsia="uk-UA"/>
              </w:rPr>
              <w:t xml:space="preserve"> </w:t>
            </w:r>
          </w:p>
          <w:p w14:paraId="795E4E4B" w14:textId="0B1EEB3E" w:rsidR="00AD4263" w:rsidRPr="00AD4263" w:rsidRDefault="00AD4263" w:rsidP="00FC3464">
            <w:pPr>
              <w:jc w:val="center"/>
              <w:rPr>
                <w:sz w:val="18"/>
                <w:szCs w:val="18"/>
                <w:lang w:val="en-US"/>
              </w:rPr>
            </w:pPr>
            <w:r w:rsidRPr="00AD4263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AD4263" w:rsidRPr="00AD4263" w14:paraId="2D3ED323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DDC5ECC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5A2D7F9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E84A8A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2463474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1 000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3A572BAB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D331DAE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D067EE4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1 000</w:t>
            </w:r>
          </w:p>
        </w:tc>
      </w:tr>
      <w:tr w:rsidR="00AD4263" w:rsidRPr="00AD4263" w14:paraId="4FA0A870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5E36A52D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D426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16BA9C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-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A5D2FD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-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401A212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DB3919C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-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CE5FE49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-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E593705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-</w:t>
            </w:r>
          </w:p>
        </w:tc>
      </w:tr>
      <w:tr w:rsidR="00AD4263" w:rsidRPr="00AD4263" w14:paraId="25AAFCB6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16AA08F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529E7FE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24.11.2020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59E186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24.11.2020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D1B5D45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24.11.2020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5DD5F3D6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24.11.2020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3F8356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24.11.2020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4268AE4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24.11.2020</w:t>
            </w:r>
          </w:p>
        </w:tc>
      </w:tr>
      <w:tr w:rsidR="00AD4263" w:rsidRPr="00AD4263" w14:paraId="541D6947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BAD8838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3B4F855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25.11.2020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4BC236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25.11.2020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0A68EA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25.11.2020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40BBF9C8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25.11.2020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66A4866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25.11.2020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6682342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25.11.2020</w:t>
            </w:r>
          </w:p>
        </w:tc>
      </w:tr>
      <w:tr w:rsidR="00472C6F" w:rsidRPr="00AD4263" w14:paraId="72E856FF" w14:textId="77777777" w:rsidTr="00472C6F">
        <w:trPr>
          <w:trHeight w:val="1531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75C9B85" w14:textId="77777777" w:rsidR="00472C6F" w:rsidRPr="00AD4263" w:rsidRDefault="00472C6F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06C6DED0" w14:textId="45AD5610" w:rsidR="00472C6F" w:rsidRPr="00AD4263" w:rsidRDefault="00472C6F" w:rsidP="00CA087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43F4745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02.12.2020</w:t>
            </w:r>
          </w:p>
          <w:p w14:paraId="165E8C76" w14:textId="24621364" w:rsidR="00472C6F" w:rsidRPr="00AD4263" w:rsidRDefault="00472C6F" w:rsidP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02.06.2021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43F3580" w14:textId="246952A5" w:rsidR="00472C6F" w:rsidRPr="00472C6F" w:rsidRDefault="00472C6F" w:rsidP="006249C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0F6F6C9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17.02.2021</w:t>
            </w:r>
          </w:p>
          <w:p w14:paraId="4D667DE5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18.08.2021</w:t>
            </w:r>
          </w:p>
          <w:p w14:paraId="6FF8A436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16.02.2022</w:t>
            </w:r>
          </w:p>
          <w:p w14:paraId="30C0ACA5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17.08.2022</w:t>
            </w:r>
          </w:p>
          <w:p w14:paraId="47F456E7" w14:textId="1946EB11" w:rsidR="00472C6F" w:rsidRPr="00AD4263" w:rsidRDefault="00472C6F" w:rsidP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15.02.2023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78B18EE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26.05.2021</w:t>
            </w:r>
          </w:p>
          <w:p w14:paraId="4E48339C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24.11.2021</w:t>
            </w:r>
          </w:p>
          <w:p w14:paraId="42F0B6A5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25.05.2022</w:t>
            </w:r>
          </w:p>
          <w:p w14:paraId="279BC304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23.11.2022</w:t>
            </w:r>
          </w:p>
          <w:p w14:paraId="1D953996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24.05.2023</w:t>
            </w:r>
          </w:p>
          <w:p w14:paraId="00CEEDC3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22.11.2023</w:t>
            </w:r>
          </w:p>
          <w:p w14:paraId="03B6A8E0" w14:textId="507D99C2" w:rsidR="00472C6F" w:rsidRPr="00AD4263" w:rsidRDefault="00472C6F" w:rsidP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22.05.2024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CD57DB6" w14:textId="77777777" w:rsidR="00472C6F" w:rsidRPr="00AD4263" w:rsidRDefault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06.05.2021</w:t>
            </w:r>
          </w:p>
          <w:p w14:paraId="11793B65" w14:textId="6E3C84CD" w:rsidR="00472C6F" w:rsidRPr="00AD4263" w:rsidRDefault="00472C6F" w:rsidP="00472C6F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04.11.2021</w:t>
            </w:r>
          </w:p>
        </w:tc>
      </w:tr>
      <w:tr w:rsidR="00AD4263" w:rsidRPr="00AD4263" w14:paraId="4F55E7A0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77167D6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54A96471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-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17F2BE1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83,75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6C30EA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-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04154A0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49,20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FC5A01C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49,95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B9C1EC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12,25</w:t>
            </w:r>
          </w:p>
        </w:tc>
      </w:tr>
      <w:tr w:rsidR="00AD4263" w:rsidRPr="00AD4263" w14:paraId="11F3BAC8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2DA3C077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E1B58D0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10,00%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A2B1D9E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16,75%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31C328E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10,42%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4BCC4AA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9,84%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759A78F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9,99%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57E1B8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2,45%</w:t>
            </w:r>
          </w:p>
        </w:tc>
      </w:tr>
      <w:tr w:rsidR="00AD4263" w:rsidRPr="00AD4263" w14:paraId="306339BB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E5133DE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1C3FA1BE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140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02CC48C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189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07D167C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336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39D474E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812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695A44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1 274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5CCE46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344</w:t>
            </w:r>
          </w:p>
        </w:tc>
      </w:tr>
      <w:tr w:rsidR="00AD4263" w:rsidRPr="00AD4263" w14:paraId="50E6F61B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9AA8D81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4F036E25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14.04.2021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1A56AF1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02.06.2021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2046FCC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27.10.2021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0F41D38F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15.02.2023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B5DBE62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22.05.2024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65DA09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04.11.2021</w:t>
            </w:r>
          </w:p>
        </w:tc>
      </w:tr>
      <w:tr w:rsidR="00AD4263" w:rsidRPr="00AD4263" w14:paraId="52343F97" w14:textId="77777777" w:rsidTr="00472C6F">
        <w:trPr>
          <w:trHeight w:val="397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477C528F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D426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AD426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07780F3F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7 223 370 000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3ED8874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3 064 475 000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A989631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711 583 000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AC6BDA6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480 208 000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5668011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202 171 000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84BE245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160 494 000</w:t>
            </w:r>
          </w:p>
        </w:tc>
      </w:tr>
      <w:tr w:rsidR="00AD4263" w:rsidRPr="00AD4263" w14:paraId="72475E9E" w14:textId="77777777" w:rsidTr="00472C6F">
        <w:trPr>
          <w:trHeight w:val="397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9786B7B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D426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AD426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5BC02F8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7 223 370 000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6ECA38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3 024 475 000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F49C562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573 548 000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C2636E9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410 208 000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11581A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202 171 000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11BCAFF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157 494 000</w:t>
            </w:r>
          </w:p>
        </w:tc>
      </w:tr>
      <w:tr w:rsidR="00AD4263" w:rsidRPr="00AD4263" w14:paraId="6AE872C0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705C644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D426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393E3B6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7 223 370 000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B93A220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11 302 415 000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9BF5368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1 210 916 000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7BEF95F1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3 122 876 000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1584499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2 332 471 000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24C79C6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157 494 000</w:t>
            </w:r>
          </w:p>
        </w:tc>
      </w:tr>
      <w:tr w:rsidR="00AD4263" w:rsidRPr="00AD4263" w14:paraId="6FFA2902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2871713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D426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438D205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9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81DE3B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4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DB511CF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18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36790C7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7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5CE0EC8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5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BDEDE12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23</w:t>
            </w:r>
          </w:p>
        </w:tc>
      </w:tr>
      <w:tr w:rsidR="00AD4263" w:rsidRPr="00AD4263" w14:paraId="040483A8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6B043513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D426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1B7503C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9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31EB61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3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C3C9786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13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3B8DE398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5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D61180F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5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0E4C920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22</w:t>
            </w:r>
          </w:p>
        </w:tc>
      </w:tr>
      <w:tr w:rsidR="00AD4263" w:rsidRPr="00AD4263" w14:paraId="4880B631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C3B6BE5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4EA6FBF1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10,00%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71C3EE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10,50%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1A591B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11,50%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17D3C7B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12,00%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2A16DBB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11,70%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5FB65E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3,00%</w:t>
            </w:r>
          </w:p>
        </w:tc>
      </w:tr>
      <w:tr w:rsidR="00AD4263" w:rsidRPr="00AD4263" w14:paraId="7CD5CBB3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0CDA520A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2E8A141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9,50%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2326525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9,50%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25EF04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10,50%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6F353B65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11,40%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83493D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11,50%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4188C9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2,35%</w:t>
            </w:r>
          </w:p>
        </w:tc>
      </w:tr>
      <w:tr w:rsidR="00AD4263" w:rsidRPr="00AD4263" w14:paraId="6DCF178D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0F48C3D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30B4BD8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10,00%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20D7B4D1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10,25%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E40886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10,80%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5CBE708C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11,40%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0F0987C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11,70%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916768E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2,45%</w:t>
            </w:r>
          </w:p>
        </w:tc>
      </w:tr>
      <w:tr w:rsidR="00AD4263" w:rsidRPr="00AD4263" w14:paraId="0FA2B7D4" w14:textId="77777777" w:rsidTr="00472C6F">
        <w:trPr>
          <w:trHeight w:val="170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3CC760B4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</w:rPr>
            </w:pPr>
            <w:r w:rsidRPr="00AD4263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47D5A332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10,00%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69E28BC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10,25%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33195099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10,75%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6D35C85C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11,40%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35455E7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11,70%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57048BA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2,45%</w:t>
            </w:r>
          </w:p>
        </w:tc>
      </w:tr>
      <w:tr w:rsidR="00AD4263" w:rsidRPr="00AD4263" w14:paraId="0C2B13E4" w14:textId="77777777" w:rsidTr="00AD4263">
        <w:trPr>
          <w:trHeight w:val="447"/>
          <w:jc w:val="center"/>
        </w:trPr>
        <w:tc>
          <w:tcPr>
            <w:tcW w:w="3539" w:type="dxa"/>
            <w:shd w:val="clear" w:color="000000" w:fill="FFFFFF"/>
            <w:vAlign w:val="center"/>
            <w:hideMark/>
          </w:tcPr>
          <w:p w14:paraId="7072F297" w14:textId="77777777" w:rsidR="00AD4263" w:rsidRPr="00AD4263" w:rsidRDefault="00AD42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D426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04D17C00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6 956 595 342,90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738ECA43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3 364 806 111,00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47F26A5E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521 913 126,11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14:paraId="39E78612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408 636 903,36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020F25ED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192 476 295,42</w:t>
            </w:r>
          </w:p>
        </w:tc>
        <w:tc>
          <w:tcPr>
            <w:tcW w:w="1477" w:type="dxa"/>
            <w:shd w:val="clear" w:color="000000" w:fill="FFFFFF"/>
            <w:noWrap/>
            <w:vAlign w:val="center"/>
            <w:hideMark/>
          </w:tcPr>
          <w:p w14:paraId="1A2EB038" w14:textId="77777777" w:rsidR="00AD4263" w:rsidRPr="00AD4263" w:rsidRDefault="00AD4263">
            <w:pPr>
              <w:jc w:val="center"/>
              <w:rPr>
                <w:sz w:val="18"/>
                <w:szCs w:val="18"/>
              </w:rPr>
            </w:pPr>
            <w:r w:rsidRPr="00AD4263">
              <w:rPr>
                <w:sz w:val="18"/>
                <w:szCs w:val="18"/>
              </w:rPr>
              <w:t>157 717 896,42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4E6DC903" w:rsidR="002B6FC1" w:rsidRPr="00DB45CC" w:rsidRDefault="00AC5E24" w:rsidP="00DB45CC">
      <w:pPr>
        <w:jc w:val="center"/>
        <w:rPr>
          <w:b/>
          <w:bCs/>
          <w:color w:val="000000"/>
          <w:lang w:val="uk-UA" w:eastAsia="uk-UA"/>
        </w:rPr>
      </w:pPr>
      <w:r w:rsidRPr="00472C6F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472C6F">
        <w:rPr>
          <w:b/>
          <w:color w:val="000000"/>
          <w:spacing w:val="-6"/>
          <w:lang w:val="en-US"/>
        </w:rPr>
        <w:t xml:space="preserve"> on</w:t>
      </w:r>
      <w:r w:rsidR="00743F59" w:rsidRPr="00472C6F">
        <w:rPr>
          <w:b/>
          <w:color w:val="000000"/>
          <w:spacing w:val="-6"/>
          <w:lang w:val="en-US"/>
        </w:rPr>
        <w:t xml:space="preserve"> </w:t>
      </w:r>
      <w:r w:rsidR="00056F51" w:rsidRPr="00472C6F">
        <w:rPr>
          <w:b/>
          <w:color w:val="000000"/>
          <w:spacing w:val="-6"/>
          <w:lang w:val="en-US"/>
        </w:rPr>
        <w:t xml:space="preserve">November </w:t>
      </w:r>
      <w:r w:rsidR="00156ABB" w:rsidRPr="00472C6F">
        <w:rPr>
          <w:b/>
          <w:color w:val="000000"/>
          <w:spacing w:val="-6"/>
          <w:lang w:val="uk-UA"/>
        </w:rPr>
        <w:t>24</w:t>
      </w:r>
      <w:r w:rsidR="00056F51" w:rsidRPr="00472C6F">
        <w:rPr>
          <w:b/>
          <w:color w:val="000000"/>
          <w:spacing w:val="-6"/>
          <w:lang w:val="en-US"/>
        </w:rPr>
        <w:t>, 2020</w:t>
      </w:r>
      <w:r w:rsidR="00F243D0" w:rsidRPr="00472C6F">
        <w:rPr>
          <w:b/>
          <w:color w:val="000000"/>
          <w:lang w:val="en-US"/>
        </w:rPr>
        <w:t xml:space="preserve"> </w:t>
      </w:r>
      <w:r w:rsidR="001B0F28" w:rsidRPr="00472C6F">
        <w:rPr>
          <w:b/>
          <w:color w:val="000000"/>
          <w:spacing w:val="-6"/>
          <w:lang w:val="en-US"/>
        </w:rPr>
        <w:t>–</w:t>
      </w:r>
      <w:r w:rsidR="00472C6F" w:rsidRPr="00472C6F">
        <w:rPr>
          <w:b/>
          <w:color w:val="000000"/>
          <w:spacing w:val="-6"/>
          <w:lang w:val="uk-UA"/>
        </w:rPr>
        <w:t xml:space="preserve"> </w:t>
      </w:r>
      <w:r w:rsidR="00472C6F" w:rsidRPr="00472C6F">
        <w:rPr>
          <w:b/>
          <w:bCs/>
          <w:color w:val="000000"/>
          <w:sz w:val="22"/>
          <w:szCs w:val="22"/>
          <w:lang w:val="uk-UA" w:eastAsia="uk-UA"/>
        </w:rPr>
        <w:t xml:space="preserve">16 768 242 687,82 </w:t>
      </w:r>
      <w:r w:rsidR="00472C6F" w:rsidRPr="00472C6F">
        <w:rPr>
          <w:b/>
          <w:bCs/>
          <w:lang w:val="uk-UA" w:eastAsia="uk-UA"/>
        </w:rPr>
        <w:t>г</w:t>
      </w:r>
      <w:r w:rsidR="00472C6F" w:rsidRPr="00472C6F">
        <w:rPr>
          <w:b/>
          <w:lang w:val="uk-UA"/>
        </w:rPr>
        <w:t xml:space="preserve">рн. </w:t>
      </w:r>
      <w:r w:rsidR="00337664" w:rsidRPr="00472C6F">
        <w:rPr>
          <w:b/>
          <w:bCs/>
          <w:color w:val="000000"/>
          <w:lang w:val="en-US" w:eastAsia="uk-UA"/>
        </w:rPr>
        <w:t>U</w:t>
      </w:r>
      <w:r w:rsidR="00871281" w:rsidRPr="00472C6F">
        <w:rPr>
          <w:b/>
          <w:color w:val="000000"/>
          <w:lang w:val="en-US"/>
        </w:rPr>
        <w:t>AH</w:t>
      </w:r>
      <w:r w:rsidR="00871281" w:rsidRPr="00472C6F">
        <w:rPr>
          <w:b/>
          <w:color w:val="000000"/>
          <w:spacing w:val="-4"/>
          <w:lang w:val="en-US"/>
        </w:rPr>
        <w:t>.</w:t>
      </w:r>
      <w:r w:rsidR="00016CB3" w:rsidRPr="00472C6F">
        <w:rPr>
          <w:b/>
          <w:color w:val="000000"/>
          <w:spacing w:val="-4"/>
          <w:lang w:val="uk-UA"/>
        </w:rPr>
        <w:t xml:space="preserve"> (at the NBU rate)</w:t>
      </w:r>
    </w:p>
    <w:sectPr w:rsidR="002B6FC1" w:rsidRPr="00DB45C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1F13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45CC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C72BF81-E8E5-4632-BC09-085EB08A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2020-11-24T15:26:00Z</dcterms:created>
  <dcterms:modified xsi:type="dcterms:W3CDTF">2020-11-24T15:26:00Z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