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0AE53CE3" w:rsidR="00D33535" w:rsidRPr="00EC2979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7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D6B8A">
            <w:rPr>
              <w:b/>
              <w:bCs/>
              <w:lang w:val="uk-UA"/>
            </w:rPr>
            <w:t>12 липня 2022 року</w:t>
          </w:r>
        </w:sdtContent>
      </w:sdt>
    </w:p>
    <w:tbl>
      <w:tblPr>
        <w:tblW w:w="13745" w:type="dxa"/>
        <w:tblLook w:val="04A0" w:firstRow="1" w:lastRow="0" w:firstColumn="1" w:lastColumn="0" w:noHBand="0" w:noVBand="1"/>
      </w:tblPr>
      <w:tblGrid>
        <w:gridCol w:w="3014"/>
        <w:gridCol w:w="1376"/>
        <w:gridCol w:w="1417"/>
        <w:gridCol w:w="1418"/>
        <w:gridCol w:w="1701"/>
        <w:gridCol w:w="1559"/>
        <w:gridCol w:w="1559"/>
        <w:gridCol w:w="1701"/>
      </w:tblGrid>
      <w:tr w:rsidR="00DD6B8A" w:rsidRPr="00DD6B8A" w14:paraId="03C93B3F" w14:textId="77777777" w:rsidTr="00DD6B8A">
        <w:trPr>
          <w:trHeight w:val="255"/>
        </w:trPr>
        <w:tc>
          <w:tcPr>
            <w:tcW w:w="30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C235B5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0" w:name="RANGE!A2:H40"/>
            <w:r w:rsidRPr="00DD6B8A"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розміщення</w:t>
            </w:r>
            <w:bookmarkEnd w:id="0"/>
            <w:proofErr w:type="spellEnd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30A7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63DE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2386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AFE64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E31E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D09C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D5DE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108</w:t>
            </w:r>
          </w:p>
        </w:tc>
      </w:tr>
      <w:tr w:rsidR="00DD6B8A" w:rsidRPr="00DD6B8A" w14:paraId="5BAC3ADA" w14:textId="77777777" w:rsidTr="00DD6B8A">
        <w:trPr>
          <w:trHeight w:val="1197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F293D0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r w:rsidRPr="00DD6B8A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облігації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2973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Дорозміщення</w:t>
            </w:r>
            <w:proofErr w:type="spellEnd"/>
          </w:p>
          <w:p w14:paraId="6860C943" w14:textId="4EF79BE8" w:rsid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UA4000226187</w:t>
            </w:r>
          </w:p>
          <w:p w14:paraId="0C24F2F8" w14:textId="0089C5DA" w:rsidR="008E01CB" w:rsidRPr="00DD6B8A" w:rsidRDefault="008E01CB">
            <w:pPr>
              <w:jc w:val="center"/>
              <w:rPr>
                <w:sz w:val="18"/>
                <w:szCs w:val="18"/>
              </w:rPr>
            </w:pPr>
            <w:proofErr w:type="spellStart"/>
            <w:r w:rsidRPr="00EC2979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2979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  <w:p w14:paraId="4A1D67AE" w14:textId="641601D4" w:rsidR="00DD6B8A" w:rsidRPr="00DD6B8A" w:rsidRDefault="00DD6B8A" w:rsidP="00BC5951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D1BE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Дорозміщення</w:t>
            </w:r>
            <w:proofErr w:type="spellEnd"/>
          </w:p>
          <w:p w14:paraId="10A54524" w14:textId="1CD6819C" w:rsid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UA4000225940</w:t>
            </w:r>
          </w:p>
          <w:p w14:paraId="6C36FA96" w14:textId="1438402F" w:rsidR="008E01CB" w:rsidRPr="00DD6B8A" w:rsidRDefault="008E01CB">
            <w:pPr>
              <w:jc w:val="center"/>
              <w:rPr>
                <w:sz w:val="18"/>
                <w:szCs w:val="18"/>
              </w:rPr>
            </w:pPr>
            <w:proofErr w:type="spellStart"/>
            <w:r w:rsidRPr="00EC2979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2979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  <w:p w14:paraId="651F653C" w14:textId="2F5A3B17" w:rsidR="00DD6B8A" w:rsidRPr="00DD6B8A" w:rsidRDefault="00DD6B8A" w:rsidP="007D5391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61DD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Дорозміщення</w:t>
            </w:r>
            <w:proofErr w:type="spellEnd"/>
          </w:p>
          <w:p w14:paraId="6A5405DD" w14:textId="023D9D96" w:rsid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UA4000226195</w:t>
            </w:r>
          </w:p>
          <w:p w14:paraId="10D328BC" w14:textId="0FCE7258" w:rsidR="008E01CB" w:rsidRPr="00DD6B8A" w:rsidRDefault="008E01CB">
            <w:pPr>
              <w:jc w:val="center"/>
              <w:rPr>
                <w:sz w:val="18"/>
                <w:szCs w:val="18"/>
              </w:rPr>
            </w:pPr>
            <w:proofErr w:type="spellStart"/>
            <w:r w:rsidRPr="00EC2979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2979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  <w:p w14:paraId="007BA5A3" w14:textId="3471EF30" w:rsidR="00DD6B8A" w:rsidRPr="00DD6B8A" w:rsidRDefault="00DD6B8A" w:rsidP="006C6455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47BB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Первинне</w:t>
            </w:r>
            <w:proofErr w:type="spellEnd"/>
            <w:r w:rsidRPr="00DD6B8A">
              <w:rPr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sz w:val="18"/>
                <w:szCs w:val="18"/>
              </w:rPr>
              <w:t>розміщення</w:t>
            </w:r>
            <w:proofErr w:type="spellEnd"/>
          </w:p>
          <w:p w14:paraId="228E14D7" w14:textId="284B46EB" w:rsidR="00DD6B8A" w:rsidRPr="00DD6B8A" w:rsidRDefault="00DD6B8A" w:rsidP="00507912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D805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Первинне</w:t>
            </w:r>
            <w:proofErr w:type="spellEnd"/>
            <w:r w:rsidRPr="00DD6B8A">
              <w:rPr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sz w:val="18"/>
                <w:szCs w:val="18"/>
              </w:rPr>
              <w:t>розміщення</w:t>
            </w:r>
            <w:proofErr w:type="spellEnd"/>
          </w:p>
          <w:p w14:paraId="74F254E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UA4000226211</w:t>
            </w:r>
          </w:p>
          <w:p w14:paraId="1107114F" w14:textId="77777777" w:rsidR="00DD6B8A" w:rsidRDefault="00DD6B8A" w:rsidP="00B31E34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 xml:space="preserve">(Ном. в </w:t>
            </w:r>
            <w:proofErr w:type="spellStart"/>
            <w:r w:rsidRPr="00DD6B8A">
              <w:rPr>
                <w:sz w:val="18"/>
                <w:szCs w:val="18"/>
              </w:rPr>
              <w:t>ін.вал</w:t>
            </w:r>
            <w:proofErr w:type="spellEnd"/>
            <w:r w:rsidRPr="00DD6B8A">
              <w:rPr>
                <w:sz w:val="18"/>
                <w:szCs w:val="18"/>
              </w:rPr>
              <w:t xml:space="preserve">. </w:t>
            </w:r>
            <w:proofErr w:type="spellStart"/>
            <w:r w:rsidRPr="00DD6B8A">
              <w:rPr>
                <w:sz w:val="18"/>
                <w:szCs w:val="18"/>
              </w:rPr>
              <w:t>дол.США</w:t>
            </w:r>
            <w:proofErr w:type="spellEnd"/>
            <w:r w:rsidRPr="00DD6B8A">
              <w:rPr>
                <w:sz w:val="18"/>
                <w:szCs w:val="18"/>
              </w:rPr>
              <w:t>)</w:t>
            </w:r>
          </w:p>
          <w:p w14:paraId="3FC23F8B" w14:textId="572FC629" w:rsidR="008E01CB" w:rsidRPr="00DD6B8A" w:rsidRDefault="008E01CB" w:rsidP="00B31E34">
            <w:pPr>
              <w:jc w:val="center"/>
              <w:rPr>
                <w:sz w:val="18"/>
                <w:szCs w:val="18"/>
              </w:rPr>
            </w:pPr>
            <w:proofErr w:type="spellStart"/>
            <w:r w:rsidRPr="00EC2979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2979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0D0E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Дорозміщення</w:t>
            </w:r>
            <w:proofErr w:type="spellEnd"/>
          </w:p>
          <w:p w14:paraId="745A337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UA4000226138</w:t>
            </w:r>
          </w:p>
          <w:p w14:paraId="3ED9C172" w14:textId="77777777" w:rsidR="00DD6B8A" w:rsidRDefault="00DD6B8A" w:rsidP="0018534B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 xml:space="preserve">(Ном. в </w:t>
            </w:r>
            <w:proofErr w:type="spellStart"/>
            <w:r w:rsidRPr="00DD6B8A">
              <w:rPr>
                <w:sz w:val="18"/>
                <w:szCs w:val="18"/>
              </w:rPr>
              <w:t>ін.вал</w:t>
            </w:r>
            <w:proofErr w:type="spellEnd"/>
            <w:r w:rsidRPr="00DD6B8A">
              <w:rPr>
                <w:sz w:val="18"/>
                <w:szCs w:val="18"/>
              </w:rPr>
              <w:t xml:space="preserve">. </w:t>
            </w:r>
            <w:proofErr w:type="spellStart"/>
            <w:r w:rsidRPr="00DD6B8A">
              <w:rPr>
                <w:sz w:val="18"/>
                <w:szCs w:val="18"/>
              </w:rPr>
              <w:t>дол.США</w:t>
            </w:r>
            <w:proofErr w:type="spellEnd"/>
            <w:r w:rsidRPr="00DD6B8A">
              <w:rPr>
                <w:sz w:val="18"/>
                <w:szCs w:val="18"/>
              </w:rPr>
              <w:t>)</w:t>
            </w:r>
          </w:p>
          <w:p w14:paraId="1A0C88C2" w14:textId="42DEF8C6" w:rsidR="008E01CB" w:rsidRPr="00DD6B8A" w:rsidRDefault="008E01CB" w:rsidP="0018534B">
            <w:pPr>
              <w:jc w:val="center"/>
              <w:rPr>
                <w:sz w:val="18"/>
                <w:szCs w:val="18"/>
              </w:rPr>
            </w:pPr>
            <w:proofErr w:type="spellStart"/>
            <w:r w:rsidRPr="00EC2979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2979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0EC6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proofErr w:type="spellStart"/>
            <w:r w:rsidRPr="00DD6B8A">
              <w:rPr>
                <w:sz w:val="18"/>
                <w:szCs w:val="18"/>
              </w:rPr>
              <w:t>Дорозміщення</w:t>
            </w:r>
            <w:proofErr w:type="spellEnd"/>
          </w:p>
          <w:p w14:paraId="7E7ADED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UA4000226120</w:t>
            </w:r>
          </w:p>
          <w:p w14:paraId="6DE740C2" w14:textId="76B4427E" w:rsidR="00DD6B8A" w:rsidRPr="00DD6B8A" w:rsidRDefault="00DD6B8A" w:rsidP="0009010E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 xml:space="preserve">(Ном. в </w:t>
            </w:r>
            <w:proofErr w:type="spellStart"/>
            <w:r w:rsidRPr="00DD6B8A">
              <w:rPr>
                <w:sz w:val="18"/>
                <w:szCs w:val="18"/>
              </w:rPr>
              <w:t>ін.вал</w:t>
            </w:r>
            <w:proofErr w:type="spellEnd"/>
            <w:r w:rsidRPr="00DD6B8A">
              <w:rPr>
                <w:sz w:val="18"/>
                <w:szCs w:val="18"/>
              </w:rPr>
              <w:t xml:space="preserve">. </w:t>
            </w:r>
            <w:proofErr w:type="spellStart"/>
            <w:r w:rsidRPr="00DD6B8A">
              <w:rPr>
                <w:sz w:val="18"/>
                <w:szCs w:val="18"/>
              </w:rPr>
              <w:t>дол.США</w:t>
            </w:r>
            <w:proofErr w:type="spellEnd"/>
            <w:r w:rsidRPr="00DD6B8A">
              <w:rPr>
                <w:sz w:val="18"/>
                <w:szCs w:val="18"/>
              </w:rPr>
              <w:t>)</w:t>
            </w:r>
            <w:r w:rsidR="008E01CB"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01CB" w:rsidRPr="00EC2979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="008E01CB" w:rsidRPr="00EC29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01CB" w:rsidRPr="00EC2979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</w:tr>
      <w:tr w:rsidR="00DD6B8A" w:rsidRPr="00DD6B8A" w14:paraId="71F11BB7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B1C07D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Номінальна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22C5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DBD08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BE3D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FD724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D507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52E5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F872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1 000</w:t>
            </w:r>
          </w:p>
        </w:tc>
      </w:tr>
      <w:tr w:rsidR="00DD6B8A" w:rsidRPr="00DD6B8A" w14:paraId="0427FA4C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C12401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облігацій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F233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5C6B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487D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BE92C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CFAF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41E6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0603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</w:tr>
      <w:tr w:rsidR="00DD6B8A" w:rsidRPr="00DD6B8A" w14:paraId="55A278E8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9E0B2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r w:rsidRPr="00DD6B8A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DD12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D796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6E25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53A5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BA0D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69A1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26ED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12.07.2022</w:t>
            </w:r>
          </w:p>
        </w:tc>
      </w:tr>
      <w:tr w:rsidR="00DD6B8A" w:rsidRPr="00DD6B8A" w14:paraId="4504E9E1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05379E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r w:rsidRPr="00DD6B8A">
              <w:rPr>
                <w:color w:val="000000"/>
                <w:sz w:val="18"/>
                <w:szCs w:val="18"/>
              </w:rPr>
              <w:t xml:space="preserve">Дата оплати за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придбані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3925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2340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2C64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CCA6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D0DD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8845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AB16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13.07.2022</w:t>
            </w:r>
          </w:p>
        </w:tc>
      </w:tr>
      <w:tr w:rsidR="00DD6B8A" w:rsidRPr="00DD6B8A" w14:paraId="45184576" w14:textId="77777777" w:rsidTr="00DD6B8A">
        <w:trPr>
          <w:trHeight w:val="255"/>
        </w:trPr>
        <w:tc>
          <w:tcPr>
            <w:tcW w:w="3014" w:type="dxa"/>
            <w:tcBorders>
              <w:top w:val="single" w:sz="4" w:space="0" w:color="757171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8D2352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Дати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сплати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0DEA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B5D2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2686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B33B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B011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4B50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294F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22.12.2022</w:t>
            </w:r>
          </w:p>
          <w:p w14:paraId="24A0BA50" w14:textId="05B92261" w:rsidR="00DD6B8A" w:rsidRPr="00DD6B8A" w:rsidRDefault="00DD6B8A" w:rsidP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22.06.2023 </w:t>
            </w:r>
          </w:p>
        </w:tc>
      </w:tr>
      <w:tr w:rsidR="00DD6B8A" w:rsidRPr="00DD6B8A" w14:paraId="4F817BC5" w14:textId="77777777" w:rsidTr="00DD6B8A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399E31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Розмір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купонного платежу на одну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облігацію</w:t>
            </w:r>
            <w:proofErr w:type="spellEnd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682B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2445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4492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6F4B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62BD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D263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F9B3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18,50</w:t>
            </w:r>
          </w:p>
        </w:tc>
      </w:tr>
      <w:tr w:rsidR="00DD6B8A" w:rsidRPr="00DD6B8A" w14:paraId="00B54553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760DCF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Номінальний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C7E7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D556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2420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B2EA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9940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0EF2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40CA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3,70%</w:t>
            </w:r>
          </w:p>
        </w:tc>
      </w:tr>
      <w:tr w:rsidR="00DD6B8A" w:rsidRPr="00DD6B8A" w14:paraId="1E07E368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31238B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Термін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обігу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D73A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A78A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468B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2864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6426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E903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F27D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344</w:t>
            </w:r>
          </w:p>
        </w:tc>
      </w:tr>
      <w:tr w:rsidR="00DD6B8A" w:rsidRPr="00DD6B8A" w14:paraId="579C8DA1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ABDC22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r w:rsidRPr="00DD6B8A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погашення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8C58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28.10.2022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F1A0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6186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2A7B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90D3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BF85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29.12.2022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36F9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22.06.2023</w:t>
            </w:r>
          </w:p>
        </w:tc>
      </w:tr>
      <w:tr w:rsidR="00DD6B8A" w:rsidRPr="00DD6B8A" w14:paraId="0ADE8A1E" w14:textId="77777777" w:rsidTr="00DD6B8A">
        <w:trPr>
          <w:trHeight w:val="70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F245E9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поданих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заявок</w:t>
            </w:r>
            <w:r w:rsidRPr="00DD6B8A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0CF1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3 226 578 000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672B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565 941 000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B8E8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113 232 000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7A5C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11 188 000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FFA9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141 848 000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C71C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187 193 000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4D43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6 054 000</w:t>
            </w:r>
          </w:p>
        </w:tc>
      </w:tr>
      <w:tr w:rsidR="00DD6B8A" w:rsidRPr="00DD6B8A" w14:paraId="5E745618" w14:textId="77777777" w:rsidTr="00DD6B8A">
        <w:trPr>
          <w:trHeight w:val="70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655A99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заявок</w:t>
            </w:r>
            <w:r w:rsidRPr="00DD6B8A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14DD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31 442 000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3012C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15 941 000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0E24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108 232 000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6A4B4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89431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141 848 000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0927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187 193 000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EC9E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6 054 000</w:t>
            </w:r>
          </w:p>
        </w:tc>
      </w:tr>
      <w:tr w:rsidR="00DD6B8A" w:rsidRPr="00DD6B8A" w14:paraId="330DF53E" w14:textId="77777777" w:rsidTr="00DD6B8A">
        <w:trPr>
          <w:trHeight w:val="70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7B2E2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Загальний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випуску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r w:rsidRPr="00DD6B8A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64B9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115 708 000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F92C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2 707 544 000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E1CA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144 247 000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F10F4" w14:textId="2A689178" w:rsidR="00DD6B8A" w:rsidRPr="00DD6B8A" w:rsidRDefault="00DD6B8A">
            <w:pPr>
              <w:jc w:val="center"/>
              <w:rPr>
                <w:sz w:val="18"/>
                <w:szCs w:val="18"/>
                <w:lang w:val="en-US"/>
              </w:rPr>
            </w:pPr>
            <w:r w:rsidRPr="00DD6B8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A675C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141 848 000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C250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336 913 000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5CAB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140 282 000</w:t>
            </w:r>
          </w:p>
        </w:tc>
      </w:tr>
      <w:tr w:rsidR="00DD6B8A" w:rsidRPr="00DD6B8A" w14:paraId="45363C7C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86188D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68A892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7D09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A0BB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15E8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4271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CE3EB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06F2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</w:t>
            </w:r>
          </w:p>
        </w:tc>
      </w:tr>
      <w:tr w:rsidR="00DD6B8A" w:rsidRPr="00DD6B8A" w14:paraId="03451EB8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B35CA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B70E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83F8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A6C3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781E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06785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02E1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3DFF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12</w:t>
            </w:r>
          </w:p>
        </w:tc>
      </w:tr>
      <w:tr w:rsidR="00DD6B8A" w:rsidRPr="00DD6B8A" w14:paraId="398312A5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B82D99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Максимальний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9F54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23,50%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3026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22,00%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FF50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E7A53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A3E7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B557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98D6A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4,50%</w:t>
            </w:r>
          </w:p>
        </w:tc>
      </w:tr>
      <w:tr w:rsidR="00DD6B8A" w:rsidRPr="00DD6B8A" w14:paraId="4EE892EC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6F1696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Мінімальний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C25FB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FE18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CBCC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3275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8F08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110B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A0403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4,50%</w:t>
            </w:r>
          </w:p>
        </w:tc>
      </w:tr>
      <w:tr w:rsidR="00DD6B8A" w:rsidRPr="00DD6B8A" w14:paraId="6880445A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594B8A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Встановлений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3C4E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493BF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5067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4E0DC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34086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F1E0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701270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4,50%</w:t>
            </w:r>
          </w:p>
        </w:tc>
      </w:tr>
      <w:tr w:rsidR="00DD6B8A" w:rsidRPr="00DD6B8A" w14:paraId="383939C6" w14:textId="77777777" w:rsidTr="00DD6B8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CB1F97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6B8A">
              <w:rPr>
                <w:color w:val="000000"/>
                <w:sz w:val="18"/>
                <w:szCs w:val="18"/>
              </w:rPr>
              <w:t>Середньозважений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7B71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832B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E814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16E3C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EC28D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A4B0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D210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4,50%</w:t>
            </w:r>
          </w:p>
        </w:tc>
      </w:tr>
      <w:tr w:rsidR="00DD6B8A" w:rsidRPr="00DD6B8A" w14:paraId="0A945BA0" w14:textId="77777777" w:rsidTr="00DD6B8A">
        <w:trPr>
          <w:trHeight w:val="630"/>
        </w:trPr>
        <w:tc>
          <w:tcPr>
            <w:tcW w:w="30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6A432A" w14:textId="77777777" w:rsidR="00DD6B8A" w:rsidRPr="00DD6B8A" w:rsidRDefault="00DD6B8A">
            <w:pPr>
              <w:jc w:val="center"/>
              <w:rPr>
                <w:color w:val="000000"/>
                <w:sz w:val="18"/>
                <w:szCs w:val="18"/>
              </w:rPr>
            </w:pPr>
            <w:r w:rsidRPr="00DD6B8A">
              <w:rPr>
                <w:color w:val="000000"/>
                <w:sz w:val="18"/>
                <w:szCs w:val="18"/>
              </w:rPr>
              <w:t xml:space="preserve">Залучено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коштів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до Державного бюджету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від</w:t>
            </w:r>
            <w:proofErr w:type="spellEnd"/>
            <w:r w:rsidRPr="00DD6B8A">
              <w:rPr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 w:rsidRPr="00DD6B8A">
              <w:rPr>
                <w:color w:val="000000"/>
                <w:sz w:val="18"/>
                <w:szCs w:val="18"/>
              </w:rPr>
              <w:t>облігацій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F5AC1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30 590 236,22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9764E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15 183 961,91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C6029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97 718 343,52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1C5DC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04EE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140 621 014,80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FE6C8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183 808 550,56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57207" w14:textId="77777777" w:rsidR="00DD6B8A" w:rsidRPr="00DD6B8A" w:rsidRDefault="00DD6B8A">
            <w:pPr>
              <w:jc w:val="center"/>
              <w:rPr>
                <w:sz w:val="18"/>
                <w:szCs w:val="18"/>
              </w:rPr>
            </w:pPr>
            <w:r w:rsidRPr="00DD6B8A">
              <w:rPr>
                <w:sz w:val="18"/>
                <w:szCs w:val="18"/>
              </w:rPr>
              <w:t>6 022 579,74</w:t>
            </w:r>
          </w:p>
        </w:tc>
      </w:tr>
    </w:tbl>
    <w:p w14:paraId="12963B2F" w14:textId="43793478" w:rsidR="00B91DD0" w:rsidRDefault="002861D6" w:rsidP="000C2B84">
      <w:pPr>
        <w:jc w:val="both"/>
        <w:rPr>
          <w:lang w:val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7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D6B8A">
            <w:rPr>
              <w:lang w:val="uk-UA"/>
            </w:rPr>
            <w:t>12 липня 2022 року</w:t>
          </w:r>
        </w:sdtContent>
      </w:sdt>
      <w:r w:rsidRPr="00CD58E6">
        <w:rPr>
          <w:lang w:val="uk-UA"/>
        </w:rPr>
        <w:t xml:space="preserve">, до державного бюджету </w:t>
      </w:r>
    </w:p>
    <w:p w14:paraId="6012328E" w14:textId="03CAD31A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>залучено</w:t>
      </w:r>
      <w:r w:rsidR="0019238C" w:rsidRPr="00CD58E6">
        <w:t xml:space="preserve"> </w:t>
      </w:r>
      <w:r w:rsidR="00DD6B8A">
        <w:rPr>
          <w:b/>
          <w:bCs/>
          <w:lang w:val="uk-UA"/>
        </w:rPr>
        <w:t>9 810 837</w:t>
      </w:r>
      <w:r w:rsidR="00DD6B8A" w:rsidRPr="00DD6B8A">
        <w:rPr>
          <w:b/>
          <w:bCs/>
        </w:rPr>
        <w:t xml:space="preserve"> 001</w:t>
      </w:r>
      <w:r w:rsidR="00CD58E6" w:rsidRPr="005F0214">
        <w:rPr>
          <w:b/>
          <w:bCs/>
        </w:rPr>
        <w:t>,</w:t>
      </w:r>
      <w:r w:rsidR="00DD6B8A">
        <w:rPr>
          <w:b/>
          <w:bCs/>
          <w:lang w:val="uk-UA"/>
        </w:rPr>
        <w:t>34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DD6B8A" w:rsidRPr="00DD6B8A">
        <w:rPr>
          <w:b/>
          <w:bCs/>
        </w:rPr>
        <w:t xml:space="preserve"> </w:t>
      </w:r>
      <w:r w:rsidR="00DD6B8A">
        <w:rPr>
          <w:b/>
          <w:bCs/>
          <w:lang w:val="uk-UA"/>
        </w:rPr>
        <w:t>(за курсом НБУ)</w:t>
      </w:r>
      <w:r w:rsidR="00A311FE" w:rsidRPr="00D819AB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2D1D0345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7E49" w14:textId="77777777" w:rsidR="007E1E2C" w:rsidRDefault="007E1E2C" w:rsidP="009014ED">
      <w:r>
        <w:separator/>
      </w:r>
    </w:p>
  </w:endnote>
  <w:endnote w:type="continuationSeparator" w:id="0">
    <w:p w14:paraId="02825D21" w14:textId="77777777" w:rsidR="007E1E2C" w:rsidRDefault="007E1E2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F7AC" w14:textId="77777777" w:rsidR="007E1E2C" w:rsidRDefault="007E1E2C" w:rsidP="009014ED">
      <w:r>
        <w:separator/>
      </w:r>
    </w:p>
  </w:footnote>
  <w:footnote w:type="continuationSeparator" w:id="0">
    <w:p w14:paraId="49EA3B19" w14:textId="77777777" w:rsidR="007E1E2C" w:rsidRDefault="007E1E2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760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99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1E2C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01CB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2B42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2022-07-12T14:20:00Z</dcterms:created>
  <dcterms:modified xsi:type="dcterms:W3CDTF">2022-07-12T14:20:00Z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