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D0" w:rsidRPr="00892147" w:rsidRDefault="008058D0" w:rsidP="008058D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2147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8058D0" w:rsidRPr="008058D0" w:rsidRDefault="008058D0" w:rsidP="008058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8D0">
        <w:rPr>
          <w:rFonts w:ascii="Times New Roman" w:hAnsi="Times New Roman" w:cs="Times New Roman"/>
          <w:b/>
          <w:sz w:val="28"/>
          <w:szCs w:val="28"/>
        </w:rPr>
        <w:t>КАБІНЕТ МІНІСТРІВ УКРАЇНИ</w:t>
      </w:r>
    </w:p>
    <w:p w:rsidR="008058D0" w:rsidRPr="008058D0" w:rsidRDefault="008058D0" w:rsidP="008058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8D0">
        <w:rPr>
          <w:rFonts w:ascii="Times New Roman" w:hAnsi="Times New Roman" w:cs="Times New Roman"/>
          <w:b/>
          <w:sz w:val="28"/>
          <w:szCs w:val="28"/>
        </w:rPr>
        <w:t>П О С Т А Н О В А</w:t>
      </w:r>
    </w:p>
    <w:p w:rsidR="008058D0" w:rsidRPr="008058D0" w:rsidRDefault="008058D0" w:rsidP="008058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8D0">
        <w:rPr>
          <w:rFonts w:ascii="Times New Roman" w:hAnsi="Times New Roman" w:cs="Times New Roman"/>
          <w:sz w:val="28"/>
          <w:szCs w:val="28"/>
        </w:rPr>
        <w:t>від _______ 201</w:t>
      </w:r>
      <w:r w:rsidR="001341B9" w:rsidRPr="001341B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8058D0">
        <w:rPr>
          <w:rFonts w:ascii="Times New Roman" w:hAnsi="Times New Roman" w:cs="Times New Roman"/>
          <w:sz w:val="28"/>
          <w:szCs w:val="28"/>
        </w:rPr>
        <w:t xml:space="preserve"> р. № _____</w:t>
      </w:r>
    </w:p>
    <w:p w:rsidR="008058D0" w:rsidRDefault="008058D0" w:rsidP="008058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8D0">
        <w:rPr>
          <w:rFonts w:ascii="Times New Roman" w:hAnsi="Times New Roman" w:cs="Times New Roman"/>
          <w:sz w:val="28"/>
          <w:szCs w:val="28"/>
        </w:rPr>
        <w:t>Київ</w:t>
      </w:r>
    </w:p>
    <w:p w:rsidR="00651F9C" w:rsidRDefault="00651F9C" w:rsidP="00651F9C">
      <w:pPr>
        <w:shd w:val="clear" w:color="auto" w:fill="FFFFFF"/>
        <w:spacing w:after="0"/>
        <w:ind w:left="448" w:right="44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72C8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 внесення змін до постанов </w:t>
      </w:r>
    </w:p>
    <w:p w:rsidR="00113D32" w:rsidRDefault="00651F9C" w:rsidP="00651F9C">
      <w:pPr>
        <w:shd w:val="clear" w:color="auto" w:fill="FFFFFF"/>
        <w:spacing w:after="0"/>
        <w:ind w:left="448" w:right="44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72C8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Кабінету Міністрів України </w:t>
      </w:r>
      <w:r w:rsidR="00113D3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від 25 грудня 1996 р. № 1548 </w:t>
      </w:r>
    </w:p>
    <w:p w:rsidR="00651F9C" w:rsidRDefault="00113D32" w:rsidP="00651F9C">
      <w:pPr>
        <w:shd w:val="clear" w:color="auto" w:fill="FFFFFF"/>
        <w:spacing w:after="0"/>
        <w:ind w:left="448" w:right="44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і від 14 червня 2017 р. № 425</w:t>
      </w:r>
    </w:p>
    <w:p w:rsidR="00892147" w:rsidRDefault="00892147" w:rsidP="008058D0">
      <w:pPr>
        <w:spacing w:before="120" w:after="12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058D0" w:rsidRPr="008058D0" w:rsidRDefault="008058D0" w:rsidP="008058D0">
      <w:pPr>
        <w:spacing w:before="120" w:after="12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058D0">
        <w:rPr>
          <w:rFonts w:ascii="Times New Roman" w:hAnsi="Times New Roman" w:cs="Times New Roman"/>
          <w:sz w:val="28"/>
          <w:szCs w:val="28"/>
        </w:rPr>
        <w:t xml:space="preserve">Кабінет Міністрів України </w:t>
      </w:r>
      <w:r w:rsidRPr="008058D0">
        <w:rPr>
          <w:rFonts w:ascii="Times New Roman" w:hAnsi="Times New Roman" w:cs="Times New Roman"/>
          <w:b/>
          <w:sz w:val="28"/>
          <w:szCs w:val="28"/>
        </w:rPr>
        <w:t>постановляє:</w:t>
      </w:r>
    </w:p>
    <w:p w:rsidR="00892147" w:rsidRPr="00113D32" w:rsidRDefault="00892147" w:rsidP="00651F9C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1F9C" w:rsidRPr="008058D0" w:rsidRDefault="00651F9C" w:rsidP="00651F9C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58D0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Pr="008058D0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8058D0">
        <w:rPr>
          <w:rFonts w:ascii="Times New Roman" w:hAnsi="Times New Roman" w:cs="Times New Roman"/>
          <w:sz w:val="28"/>
          <w:szCs w:val="28"/>
        </w:rPr>
        <w:t xml:space="preserve"> до постанов Кабінету Міністрів України від 25 грудня 1996 р. №</w:t>
      </w:r>
      <w:r>
        <w:rPr>
          <w:rFonts w:ascii="Times New Roman" w:hAnsi="Times New Roman" w:cs="Times New Roman"/>
          <w:sz w:val="28"/>
          <w:szCs w:val="28"/>
        </w:rPr>
        <w:t xml:space="preserve"> 1548 </w:t>
      </w:r>
      <w:r w:rsidRPr="008058D0">
        <w:rPr>
          <w:rFonts w:ascii="Times New Roman" w:hAnsi="Times New Roman" w:cs="Times New Roman"/>
          <w:sz w:val="28"/>
          <w:szCs w:val="28"/>
        </w:rPr>
        <w:t>«Про встановлення повноважень органів виконавчої влади та виконавчих органів міських рад щодо регулювання цін (тарифів)» (ЗП України, 1996 р., № 21, ст. 596; Офіційний вісник України, 2017 р., № 51, ст. 1573; 2018 р., № 19, ст. 636)</w:t>
      </w:r>
      <w:r w:rsidR="00A9102E">
        <w:rPr>
          <w:rFonts w:ascii="Times New Roman" w:hAnsi="Times New Roman" w:cs="Times New Roman"/>
          <w:sz w:val="28"/>
          <w:szCs w:val="28"/>
        </w:rPr>
        <w:t xml:space="preserve"> </w:t>
      </w:r>
      <w:r w:rsidR="00113D3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8D0">
        <w:rPr>
          <w:rFonts w:ascii="Times New Roman" w:hAnsi="Times New Roman" w:cs="Times New Roman"/>
          <w:sz w:val="28"/>
          <w:szCs w:val="28"/>
        </w:rPr>
        <w:t>від</w:t>
      </w:r>
      <w:r w:rsidRPr="008058D0">
        <w:t> </w:t>
      </w:r>
      <w:r w:rsidRPr="008058D0">
        <w:rPr>
          <w:rFonts w:ascii="Times New Roman" w:hAnsi="Times New Roman" w:cs="Times New Roman"/>
          <w:sz w:val="28"/>
          <w:szCs w:val="28"/>
        </w:rPr>
        <w:t>14 червня 201</w:t>
      </w:r>
      <w:r w:rsidR="00D60DFC">
        <w:rPr>
          <w:rFonts w:ascii="Times New Roman" w:hAnsi="Times New Roman" w:cs="Times New Roman"/>
          <w:sz w:val="28"/>
          <w:szCs w:val="28"/>
        </w:rPr>
        <w:t>7</w:t>
      </w:r>
      <w:r w:rsidRPr="008058D0">
        <w:rPr>
          <w:rFonts w:ascii="Times New Roman" w:hAnsi="Times New Roman" w:cs="Times New Roman"/>
          <w:sz w:val="28"/>
          <w:szCs w:val="28"/>
        </w:rPr>
        <w:t> р. № 425 «Деякі питання реалізації пілотного проекту щодо зміни механізму фінансового забезпечення надання медичної допомоги у окремих науково-дослідних установах Національної академії медичних наук України» (Офіційний вісник України, 2017 р., № 51, ст. 1573; 2018 р., № 19, ст. 636) зміни, що додаються.</w:t>
      </w:r>
    </w:p>
    <w:p w:rsidR="008058D0" w:rsidRDefault="008058D0" w:rsidP="008058D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147" w:rsidRDefault="00892147" w:rsidP="008058D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147" w:rsidRPr="008058D0" w:rsidRDefault="00892147" w:rsidP="008058D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8D0" w:rsidRPr="008058D0" w:rsidRDefault="008058D0" w:rsidP="008058D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8D0" w:rsidRPr="008058D0" w:rsidRDefault="008058D0" w:rsidP="008058D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8D0">
        <w:rPr>
          <w:rFonts w:ascii="Times New Roman" w:hAnsi="Times New Roman" w:cs="Times New Roman"/>
          <w:b/>
          <w:sz w:val="28"/>
          <w:szCs w:val="28"/>
        </w:rPr>
        <w:t>Прем'єр-міністр України                                                                   В. ГРОЙСМАН</w:t>
      </w:r>
    </w:p>
    <w:p w:rsidR="008058D0" w:rsidRPr="008058D0" w:rsidRDefault="008058D0" w:rsidP="008058D0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58D0" w:rsidRPr="008058D0" w:rsidRDefault="008058D0" w:rsidP="008058D0">
      <w:pPr>
        <w:spacing w:before="120" w:after="12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058D0" w:rsidRPr="008058D0" w:rsidRDefault="008058D0" w:rsidP="008058D0">
      <w:pPr>
        <w:spacing w:before="120" w:after="12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058D0" w:rsidRPr="008058D0" w:rsidRDefault="008058D0" w:rsidP="008058D0">
      <w:pPr>
        <w:spacing w:before="120" w:after="12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058D0" w:rsidRPr="008058D0" w:rsidRDefault="008058D0" w:rsidP="008058D0">
      <w:pPr>
        <w:spacing w:before="120" w:after="12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058D0" w:rsidRPr="008058D0" w:rsidRDefault="008058D0" w:rsidP="008058D0">
      <w:pPr>
        <w:spacing w:before="120" w:after="12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058D0" w:rsidRPr="008058D0" w:rsidRDefault="008058D0" w:rsidP="008058D0">
      <w:pPr>
        <w:spacing w:before="120" w:after="12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058D0" w:rsidRDefault="008058D0" w:rsidP="008058D0">
      <w:pPr>
        <w:spacing w:before="120" w:after="12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113D32" w:rsidRDefault="00113D32" w:rsidP="008058D0">
      <w:pPr>
        <w:spacing w:before="120" w:after="12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113D32" w:rsidRDefault="00113D32" w:rsidP="008058D0">
      <w:pPr>
        <w:spacing w:before="120" w:after="12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058D0" w:rsidRPr="008058D0" w:rsidRDefault="008058D0" w:rsidP="008058D0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058D0">
        <w:rPr>
          <w:rFonts w:ascii="Times New Roman" w:hAnsi="Times New Roman" w:cs="Times New Roman"/>
          <w:sz w:val="28"/>
          <w:szCs w:val="28"/>
        </w:rPr>
        <w:t>ЗАТВЕРДЖЕНО</w:t>
      </w:r>
    </w:p>
    <w:p w:rsidR="008058D0" w:rsidRPr="008058D0" w:rsidRDefault="008058D0" w:rsidP="008058D0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058D0"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</w:p>
    <w:p w:rsidR="008058D0" w:rsidRPr="008058D0" w:rsidRDefault="008058D0" w:rsidP="008058D0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058D0">
        <w:rPr>
          <w:rFonts w:ascii="Times New Roman" w:hAnsi="Times New Roman" w:cs="Times New Roman"/>
          <w:sz w:val="28"/>
          <w:szCs w:val="28"/>
        </w:rPr>
        <w:t>від «___» ___________ 201</w:t>
      </w:r>
      <w:r w:rsidR="000457BC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8058D0">
        <w:rPr>
          <w:rFonts w:ascii="Times New Roman" w:hAnsi="Times New Roman" w:cs="Times New Roman"/>
          <w:sz w:val="28"/>
          <w:szCs w:val="28"/>
        </w:rPr>
        <w:t xml:space="preserve"> р. </w:t>
      </w:r>
      <w:r w:rsidR="00D22C63" w:rsidRPr="008058D0">
        <w:rPr>
          <w:rFonts w:ascii="Times New Roman" w:hAnsi="Times New Roman" w:cs="Times New Roman"/>
          <w:sz w:val="28"/>
          <w:szCs w:val="28"/>
        </w:rPr>
        <w:t>№</w:t>
      </w:r>
      <w:r w:rsidRPr="008058D0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8058D0" w:rsidRPr="008058D0" w:rsidRDefault="008058D0" w:rsidP="008058D0">
      <w:pPr>
        <w:spacing w:before="120" w:after="120" w:line="240" w:lineRule="auto"/>
        <w:ind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058D0" w:rsidRPr="008058D0" w:rsidRDefault="008058D0" w:rsidP="008058D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8D0">
        <w:rPr>
          <w:rFonts w:ascii="Times New Roman" w:hAnsi="Times New Roman" w:cs="Times New Roman"/>
          <w:b/>
          <w:sz w:val="28"/>
          <w:szCs w:val="28"/>
        </w:rPr>
        <w:t>ЗМІНИ,</w:t>
      </w:r>
    </w:p>
    <w:p w:rsidR="007009AA" w:rsidRDefault="008058D0" w:rsidP="00113D32">
      <w:pPr>
        <w:shd w:val="clear" w:color="auto" w:fill="FFFFFF"/>
        <w:spacing w:after="0"/>
        <w:ind w:left="448" w:right="4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8D0">
        <w:rPr>
          <w:rFonts w:ascii="Times New Roman" w:hAnsi="Times New Roman" w:cs="Times New Roman"/>
          <w:b/>
          <w:sz w:val="28"/>
          <w:szCs w:val="28"/>
        </w:rPr>
        <w:t xml:space="preserve">що вносяться до постанов Кабінету Міністрів </w:t>
      </w:r>
      <w:r w:rsidR="00113D32">
        <w:rPr>
          <w:rFonts w:ascii="Times New Roman" w:hAnsi="Times New Roman" w:cs="Times New Roman"/>
          <w:b/>
          <w:sz w:val="28"/>
          <w:szCs w:val="28"/>
        </w:rPr>
        <w:t xml:space="preserve">України </w:t>
      </w:r>
    </w:p>
    <w:p w:rsidR="00113D32" w:rsidRDefault="00113D32" w:rsidP="00113D32">
      <w:pPr>
        <w:shd w:val="clear" w:color="auto" w:fill="FFFFFF"/>
        <w:spacing w:after="0"/>
        <w:ind w:left="448" w:right="44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від 25 грудня 1996 р. № 1548 і від 14 червня 2017 р. № 425</w:t>
      </w:r>
    </w:p>
    <w:p w:rsidR="008058D0" w:rsidRPr="008058D0" w:rsidRDefault="008058D0" w:rsidP="008058D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D06" w:rsidRPr="006956CE" w:rsidRDefault="007A1D06" w:rsidP="0029282D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60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bookmarkStart w:id="1" w:name="n12"/>
      <w:bookmarkEnd w:id="1"/>
      <w:r w:rsidR="000F27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B138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6D60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ункт 26 додатка до постанови Кабінету Міністрів </w:t>
      </w:r>
      <w:r w:rsidR="007764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України </w:t>
      </w:r>
      <w:hyperlink r:id="rId7" w:tgtFrame="_blank" w:history="1">
        <w:r w:rsidRPr="006956CE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від 25</w:t>
        </w:r>
        <w:r w:rsidR="0029282D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 </w:t>
        </w:r>
        <w:r w:rsidRPr="006956CE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грудня 1996 р. № 1548</w:t>
        </w:r>
      </w:hyperlink>
      <w:r w:rsidR="00113D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384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виключити</w:t>
      </w:r>
      <w:r w:rsidRPr="006956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058D0" w:rsidRDefault="00A9102E" w:rsidP="00113D32">
      <w:pPr>
        <w:spacing w:before="60" w:after="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58D0" w:rsidRPr="008058D0">
        <w:rPr>
          <w:rFonts w:ascii="Times New Roman" w:hAnsi="Times New Roman" w:cs="Times New Roman"/>
          <w:sz w:val="28"/>
          <w:szCs w:val="28"/>
        </w:rPr>
        <w:t>. У постанові Кабінету Міністрів Укра</w:t>
      </w:r>
      <w:r w:rsidR="00113D32">
        <w:rPr>
          <w:rFonts w:ascii="Times New Roman" w:hAnsi="Times New Roman" w:cs="Times New Roman"/>
          <w:sz w:val="28"/>
          <w:szCs w:val="28"/>
        </w:rPr>
        <w:t>їни від 14 червня 2017 р. № 425</w:t>
      </w:r>
      <w:r w:rsidR="008058D0" w:rsidRPr="008058D0">
        <w:rPr>
          <w:rFonts w:ascii="Times New Roman" w:hAnsi="Times New Roman" w:cs="Times New Roman"/>
          <w:sz w:val="28"/>
          <w:szCs w:val="28"/>
        </w:rPr>
        <w:t>:</w:t>
      </w:r>
    </w:p>
    <w:p w:rsidR="00A55C2E" w:rsidRDefault="000B7669" w:rsidP="0029282D">
      <w:pPr>
        <w:spacing w:before="60" w:after="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n17"/>
      <w:bookmarkStart w:id="3" w:name="n20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1</w:t>
      </w:r>
      <w:r w:rsidR="00795560" w:rsidRPr="008058D0">
        <w:rPr>
          <w:rFonts w:ascii="Times New Roman" w:hAnsi="Times New Roman" w:cs="Times New Roman"/>
          <w:sz w:val="28"/>
          <w:szCs w:val="28"/>
        </w:rPr>
        <w:t>) </w:t>
      </w:r>
      <w:r w:rsidR="00A55C2E">
        <w:rPr>
          <w:rFonts w:ascii="Times New Roman" w:hAnsi="Times New Roman" w:cs="Times New Roman"/>
          <w:sz w:val="28"/>
          <w:szCs w:val="28"/>
        </w:rPr>
        <w:t>у пункті 3:</w:t>
      </w:r>
    </w:p>
    <w:p w:rsidR="00561E76" w:rsidRDefault="00795560" w:rsidP="00561E76">
      <w:pPr>
        <w:spacing w:before="60" w:after="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58D0">
        <w:rPr>
          <w:rFonts w:ascii="Times New Roman" w:hAnsi="Times New Roman" w:cs="Times New Roman"/>
          <w:sz w:val="28"/>
          <w:szCs w:val="28"/>
        </w:rPr>
        <w:t>в абзаці третьому слова «, яка не входить до зазначеного переліку» ви</w:t>
      </w:r>
      <w:r>
        <w:rPr>
          <w:rFonts w:ascii="Times New Roman" w:hAnsi="Times New Roman" w:cs="Times New Roman"/>
          <w:sz w:val="28"/>
          <w:szCs w:val="28"/>
        </w:rPr>
        <w:t>лу</w:t>
      </w:r>
      <w:r w:rsidRPr="008058D0">
        <w:rPr>
          <w:rFonts w:ascii="Times New Roman" w:hAnsi="Times New Roman" w:cs="Times New Roman"/>
          <w:sz w:val="28"/>
          <w:szCs w:val="28"/>
        </w:rPr>
        <w:t>чити;</w:t>
      </w:r>
    </w:p>
    <w:p w:rsidR="00113D32" w:rsidRDefault="00A55C2E" w:rsidP="00561E76">
      <w:pPr>
        <w:spacing w:before="60" w:after="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четвертий </w:t>
      </w:r>
      <w:r w:rsidR="00113D32">
        <w:rPr>
          <w:rFonts w:ascii="Times New Roman" w:hAnsi="Times New Roman" w:cs="Times New Roman"/>
          <w:sz w:val="28"/>
          <w:szCs w:val="28"/>
        </w:rPr>
        <w:t>викласти у такій редакції:</w:t>
      </w:r>
    </w:p>
    <w:p w:rsidR="00A55C2E" w:rsidRDefault="00A55C2E" w:rsidP="00113D3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13D32" w:rsidRPr="00113D32">
        <w:rPr>
          <w:rFonts w:ascii="Times New Roman" w:hAnsi="Times New Roman" w:cs="Times New Roman"/>
          <w:sz w:val="28"/>
          <w:szCs w:val="28"/>
        </w:rPr>
        <w:t xml:space="preserve">за рахунок коштів юридичних та фізичних осіб відповідно до переліку платних послуг, які надаються в державних і комунальних закладах охорони здоров'я та вищих медичних навчальних закладах, затвердженого постановою Кабінету Міністрів України від 17 вересня 1996 р. </w:t>
      </w:r>
      <w:r w:rsidR="002B2258">
        <w:rPr>
          <w:rFonts w:ascii="Times New Roman" w:hAnsi="Times New Roman" w:cs="Times New Roman"/>
          <w:sz w:val="28"/>
          <w:szCs w:val="28"/>
        </w:rPr>
        <w:t xml:space="preserve">№ </w:t>
      </w:r>
      <w:r w:rsidR="00113D32" w:rsidRPr="00113D32">
        <w:rPr>
          <w:rFonts w:ascii="Times New Roman" w:hAnsi="Times New Roman" w:cs="Times New Roman"/>
          <w:sz w:val="28"/>
          <w:szCs w:val="28"/>
        </w:rPr>
        <w:t xml:space="preserve">1138 (ЗП України, 1996 р., </w:t>
      </w:r>
      <w:r w:rsidR="002B2258">
        <w:rPr>
          <w:rFonts w:ascii="Times New Roman" w:hAnsi="Times New Roman" w:cs="Times New Roman"/>
          <w:sz w:val="28"/>
          <w:szCs w:val="28"/>
        </w:rPr>
        <w:t xml:space="preserve">№ </w:t>
      </w:r>
      <w:r w:rsidR="00113D32" w:rsidRPr="00113D32">
        <w:rPr>
          <w:rFonts w:ascii="Times New Roman" w:hAnsi="Times New Roman" w:cs="Times New Roman"/>
          <w:sz w:val="28"/>
          <w:szCs w:val="28"/>
        </w:rPr>
        <w:t xml:space="preserve">18, ст. 501; Офіційний вісник України, 2016 р., </w:t>
      </w:r>
      <w:r w:rsidR="002B2258">
        <w:rPr>
          <w:rFonts w:ascii="Times New Roman" w:hAnsi="Times New Roman" w:cs="Times New Roman"/>
          <w:sz w:val="28"/>
          <w:szCs w:val="28"/>
        </w:rPr>
        <w:t xml:space="preserve">№ </w:t>
      </w:r>
      <w:r w:rsidR="00113D32" w:rsidRPr="00113D32">
        <w:rPr>
          <w:rFonts w:ascii="Times New Roman" w:hAnsi="Times New Roman" w:cs="Times New Roman"/>
          <w:sz w:val="28"/>
          <w:szCs w:val="28"/>
        </w:rPr>
        <w:t xml:space="preserve">77, ст. 2567), </w:t>
      </w:r>
      <w:r w:rsidRPr="00A55C2E">
        <w:rPr>
          <w:rFonts w:ascii="Times New Roman" w:hAnsi="Times New Roman" w:cs="Times New Roman"/>
          <w:sz w:val="28"/>
          <w:szCs w:val="28"/>
        </w:rPr>
        <w:t xml:space="preserve">за тарифами, затвердженими учасниками пілотного проекту. </w:t>
      </w:r>
      <w:r w:rsidR="00D62EF7" w:rsidRPr="00D62EF7">
        <w:rPr>
          <w:rFonts w:ascii="Times New Roman" w:hAnsi="Times New Roman" w:cs="Times New Roman"/>
          <w:sz w:val="28"/>
          <w:szCs w:val="28"/>
        </w:rPr>
        <w:t>Тарифи на платні послуги, що надаються за договорами з юридичними особами (у тому числі з страховими компаніями), іноземцям та особам без громадянства, які тимчасово перебувають на території України, затверджуються учасниками пілотного проекту з урахуванням нормативу рентабельності, що самостійно визначається учасниками пілотного проекту</w:t>
      </w:r>
      <w:r w:rsidRPr="00A55C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C180A" w:rsidRPr="008058D0" w:rsidRDefault="00A55C2E" w:rsidP="0029282D">
      <w:pPr>
        <w:spacing w:before="60" w:after="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180A" w:rsidRPr="008058D0">
        <w:rPr>
          <w:rFonts w:ascii="Times New Roman" w:hAnsi="Times New Roman" w:cs="Times New Roman"/>
          <w:sz w:val="28"/>
          <w:szCs w:val="28"/>
        </w:rPr>
        <w:t>) пункт 4 викласти у такій редакції:</w:t>
      </w:r>
    </w:p>
    <w:p w:rsidR="00AC180A" w:rsidRPr="008058D0" w:rsidRDefault="00AC180A" w:rsidP="0029282D">
      <w:pPr>
        <w:spacing w:before="60" w:after="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58D0">
        <w:rPr>
          <w:rFonts w:ascii="Times New Roman" w:hAnsi="Times New Roman" w:cs="Times New Roman"/>
          <w:sz w:val="28"/>
          <w:szCs w:val="28"/>
        </w:rPr>
        <w:lastRenderedPageBreak/>
        <w:t>«Затвердити:</w:t>
      </w:r>
    </w:p>
    <w:p w:rsidR="00A55C2E" w:rsidRPr="00A55C2E" w:rsidRDefault="00A55C2E" w:rsidP="00A55C2E">
      <w:pPr>
        <w:spacing w:before="60" w:after="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C2E">
        <w:rPr>
          <w:rFonts w:ascii="Times New Roman" w:hAnsi="Times New Roman" w:cs="Times New Roman"/>
          <w:sz w:val="28"/>
          <w:szCs w:val="28"/>
        </w:rPr>
        <w:t>порядок використання коштів, передбачених у державному бюджеті для реалізації пілотного проекту щодо зміни механізму фінансового забезпечення надання медичної допомоги в окремих науково-дослідних установах Національної академії медичних наук, що додається;</w:t>
      </w:r>
    </w:p>
    <w:p w:rsidR="00AC180A" w:rsidRPr="008058D0" w:rsidRDefault="00A55C2E" w:rsidP="00A55C2E">
      <w:pPr>
        <w:spacing w:before="60" w:after="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C2E">
        <w:rPr>
          <w:rFonts w:ascii="Times New Roman" w:hAnsi="Times New Roman" w:cs="Times New Roman"/>
          <w:sz w:val="28"/>
          <w:szCs w:val="28"/>
        </w:rPr>
        <w:t>перелік послуг з надання третинної (високоспеціалізованої) медичної допомоги кожним учасником пілотного проекту та тарифи на такі послуги, що додається.</w:t>
      </w:r>
      <w:r w:rsidR="00AC180A" w:rsidRPr="008058D0">
        <w:rPr>
          <w:rFonts w:ascii="Times New Roman" w:hAnsi="Times New Roman" w:cs="Times New Roman"/>
          <w:sz w:val="28"/>
          <w:szCs w:val="28"/>
        </w:rPr>
        <w:t>»;</w:t>
      </w:r>
    </w:p>
    <w:p w:rsidR="00045449" w:rsidRDefault="000B7669" w:rsidP="0029282D">
      <w:pPr>
        <w:spacing w:before="60" w:after="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58D0" w:rsidRPr="008058D0">
        <w:rPr>
          <w:rFonts w:ascii="Times New Roman" w:hAnsi="Times New Roman" w:cs="Times New Roman"/>
          <w:sz w:val="28"/>
          <w:szCs w:val="28"/>
        </w:rPr>
        <w:t>) </w:t>
      </w:r>
      <w:r w:rsidR="00045449">
        <w:rPr>
          <w:rFonts w:ascii="Times New Roman" w:hAnsi="Times New Roman" w:cs="Times New Roman"/>
          <w:sz w:val="28"/>
          <w:szCs w:val="28"/>
        </w:rPr>
        <w:t>у пункті 7:</w:t>
      </w:r>
    </w:p>
    <w:p w:rsidR="008058D0" w:rsidRDefault="004C7045" w:rsidP="0029282D">
      <w:pPr>
        <w:spacing w:before="60" w:after="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третій виключити;</w:t>
      </w:r>
    </w:p>
    <w:p w:rsidR="004C7045" w:rsidRPr="000B7669" w:rsidRDefault="00045449" w:rsidP="000B7669">
      <w:pPr>
        <w:spacing w:before="60" w:after="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абзаці четвертому </w:t>
      </w:r>
      <w:r w:rsidR="00733E85">
        <w:rPr>
          <w:rFonts w:ascii="Times New Roman" w:hAnsi="Times New Roman" w:cs="Times New Roman"/>
          <w:sz w:val="28"/>
          <w:szCs w:val="28"/>
        </w:rPr>
        <w:t>слово «розрахунк</w:t>
      </w:r>
      <w:r w:rsidR="000B7669">
        <w:rPr>
          <w:rFonts w:ascii="Times New Roman" w:hAnsi="Times New Roman" w:cs="Times New Roman"/>
          <w:sz w:val="28"/>
          <w:szCs w:val="28"/>
        </w:rPr>
        <w:t>и» замінити словом «розрахунок»</w:t>
      </w:r>
      <w:r w:rsidR="004C7045" w:rsidRPr="006956CE">
        <w:rPr>
          <w:rFonts w:ascii="Times New Roman" w:hAnsi="Times New Roman" w:cs="Times New Roman"/>
          <w:sz w:val="28"/>
          <w:szCs w:val="28"/>
        </w:rPr>
        <w:t>.</w:t>
      </w:r>
    </w:p>
    <w:p w:rsidR="008058D0" w:rsidRPr="008058D0" w:rsidRDefault="008058D0" w:rsidP="000F2759">
      <w:pPr>
        <w:spacing w:before="60" w:after="6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58D0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8058D0" w:rsidRPr="008058D0" w:rsidSect="00EE22BF">
      <w:headerReference w:type="default" r:id="rId8"/>
      <w:footerReference w:type="default" r:id="rId9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AA" w:rsidRDefault="007009AA">
      <w:pPr>
        <w:spacing w:after="0" w:line="240" w:lineRule="auto"/>
      </w:pPr>
      <w:r>
        <w:separator/>
      </w:r>
    </w:p>
  </w:endnote>
  <w:endnote w:type="continuationSeparator" w:id="0">
    <w:p w:rsidR="007009AA" w:rsidRDefault="0070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9AA" w:rsidRPr="00FB476A" w:rsidRDefault="007009AA" w:rsidP="007A1D06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AA" w:rsidRDefault="007009AA">
      <w:pPr>
        <w:spacing w:after="0" w:line="240" w:lineRule="auto"/>
      </w:pPr>
      <w:r>
        <w:separator/>
      </w:r>
    </w:p>
  </w:footnote>
  <w:footnote w:type="continuationSeparator" w:id="0">
    <w:p w:rsidR="007009AA" w:rsidRDefault="00700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9AA" w:rsidRDefault="007009A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D0"/>
    <w:rsid w:val="00045449"/>
    <w:rsid w:val="000457BC"/>
    <w:rsid w:val="000579BE"/>
    <w:rsid w:val="00065115"/>
    <w:rsid w:val="000B7669"/>
    <w:rsid w:val="000F2759"/>
    <w:rsid w:val="00104B23"/>
    <w:rsid w:val="0011091E"/>
    <w:rsid w:val="00113D32"/>
    <w:rsid w:val="001341B9"/>
    <w:rsid w:val="001564A0"/>
    <w:rsid w:val="002335B8"/>
    <w:rsid w:val="0029282D"/>
    <w:rsid w:val="002B2258"/>
    <w:rsid w:val="002B634E"/>
    <w:rsid w:val="002E75DD"/>
    <w:rsid w:val="00381EA0"/>
    <w:rsid w:val="003B7445"/>
    <w:rsid w:val="004225BF"/>
    <w:rsid w:val="00445B42"/>
    <w:rsid w:val="00472321"/>
    <w:rsid w:val="004C7045"/>
    <w:rsid w:val="00531656"/>
    <w:rsid w:val="00561E76"/>
    <w:rsid w:val="00610C9F"/>
    <w:rsid w:val="00651F9C"/>
    <w:rsid w:val="007009AA"/>
    <w:rsid w:val="007054A7"/>
    <w:rsid w:val="00724706"/>
    <w:rsid w:val="007270E6"/>
    <w:rsid w:val="00733E85"/>
    <w:rsid w:val="00746590"/>
    <w:rsid w:val="00776461"/>
    <w:rsid w:val="00795560"/>
    <w:rsid w:val="007A1D06"/>
    <w:rsid w:val="008044EA"/>
    <w:rsid w:val="008058D0"/>
    <w:rsid w:val="0086159A"/>
    <w:rsid w:val="00892147"/>
    <w:rsid w:val="008B7C9F"/>
    <w:rsid w:val="008C7AC0"/>
    <w:rsid w:val="009123E2"/>
    <w:rsid w:val="009C2877"/>
    <w:rsid w:val="00A30540"/>
    <w:rsid w:val="00A55C2E"/>
    <w:rsid w:val="00A9102E"/>
    <w:rsid w:val="00AC180A"/>
    <w:rsid w:val="00B13847"/>
    <w:rsid w:val="00B2335C"/>
    <w:rsid w:val="00BD473A"/>
    <w:rsid w:val="00BF36B4"/>
    <w:rsid w:val="00D22C63"/>
    <w:rsid w:val="00D56C2B"/>
    <w:rsid w:val="00D60DFC"/>
    <w:rsid w:val="00D62EF7"/>
    <w:rsid w:val="00D800BC"/>
    <w:rsid w:val="00DD1768"/>
    <w:rsid w:val="00DE2DF7"/>
    <w:rsid w:val="00E13B99"/>
    <w:rsid w:val="00E24A62"/>
    <w:rsid w:val="00E41F72"/>
    <w:rsid w:val="00EE22BF"/>
    <w:rsid w:val="00F50CCE"/>
    <w:rsid w:val="00F87CA6"/>
    <w:rsid w:val="00F91994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04503-5B24-4BAD-98F5-E833A507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D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58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8058D0"/>
  </w:style>
  <w:style w:type="paragraph" w:styleId="a5">
    <w:name w:val="footer"/>
    <w:basedOn w:val="a"/>
    <w:link w:val="a6"/>
    <w:uiPriority w:val="99"/>
    <w:semiHidden/>
    <w:unhideWhenUsed/>
    <w:rsid w:val="008058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8058D0"/>
  </w:style>
  <w:style w:type="paragraph" w:styleId="a7">
    <w:name w:val="List Paragraph"/>
    <w:basedOn w:val="a"/>
    <w:uiPriority w:val="34"/>
    <w:qFormat/>
    <w:rsid w:val="008058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E2D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92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.rada.gov.ua/laws/show/1548-96-%D0%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21514-6435-402D-A2FD-63D8461B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E2C1DCD7</Template>
  <TotalTime>0</TotalTime>
  <Pages>2</Pages>
  <Words>1878</Words>
  <Characters>1072</Characters>
  <Application>Microsoft Office Word</Application>
  <DocSecurity>4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Купліванчук Анжела Володимирівна</dc:creator>
  <cp:keywords/>
  <dc:description/>
  <cp:lastModifiedBy>Микитюк Олена Миколаївна</cp:lastModifiedBy>
  <cp:revision>2</cp:revision>
  <cp:lastPrinted>2019-03-13T10:58:00Z</cp:lastPrinted>
  <dcterms:created xsi:type="dcterms:W3CDTF">2019-04-03T12:46:00Z</dcterms:created>
  <dcterms:modified xsi:type="dcterms:W3CDTF">2019-04-03T12:46:00Z</dcterms:modified>
</cp:coreProperties>
</file>