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85" w:rsidRPr="00A45891" w:rsidRDefault="00291785" w:rsidP="00291785">
      <w:pPr>
        <w:ind w:left="5220"/>
        <w:jc w:val="right"/>
        <w:rPr>
          <w:sz w:val="28"/>
          <w:szCs w:val="28"/>
          <w:lang w:val="uk-UA"/>
        </w:rPr>
      </w:pPr>
      <w:r w:rsidRPr="00A45891">
        <w:rPr>
          <w:sz w:val="28"/>
          <w:szCs w:val="28"/>
          <w:lang w:val="uk-UA"/>
        </w:rPr>
        <w:t>ПРОЕКТ</w:t>
      </w:r>
    </w:p>
    <w:p w:rsidR="00291785" w:rsidRPr="00A45891" w:rsidRDefault="00291785" w:rsidP="001E3C04">
      <w:pPr>
        <w:ind w:left="5220"/>
        <w:jc w:val="both"/>
        <w:rPr>
          <w:sz w:val="28"/>
          <w:szCs w:val="28"/>
          <w:lang w:val="uk-UA"/>
        </w:rPr>
      </w:pPr>
    </w:p>
    <w:p w:rsidR="001E3C04" w:rsidRPr="00A45891" w:rsidRDefault="001E3C04" w:rsidP="001E3C04">
      <w:pPr>
        <w:ind w:left="5220"/>
        <w:jc w:val="both"/>
        <w:rPr>
          <w:sz w:val="28"/>
          <w:szCs w:val="28"/>
          <w:lang w:val="uk-UA"/>
        </w:rPr>
      </w:pPr>
      <w:r w:rsidRPr="00A45891">
        <w:rPr>
          <w:sz w:val="28"/>
          <w:szCs w:val="28"/>
          <w:lang w:val="uk-UA"/>
        </w:rPr>
        <w:t>ЗАТВЕРДЖЕНО</w:t>
      </w:r>
    </w:p>
    <w:p w:rsidR="001E3C04" w:rsidRPr="00A45891" w:rsidRDefault="001E3C04" w:rsidP="001E3C04">
      <w:pPr>
        <w:ind w:left="5220"/>
        <w:jc w:val="both"/>
        <w:rPr>
          <w:sz w:val="28"/>
          <w:szCs w:val="28"/>
          <w:lang w:val="uk-UA"/>
        </w:rPr>
      </w:pPr>
      <w:r w:rsidRPr="00A45891">
        <w:rPr>
          <w:sz w:val="28"/>
          <w:szCs w:val="28"/>
          <w:lang w:val="uk-UA"/>
        </w:rPr>
        <w:t>наказ Міністерства фінансів України</w:t>
      </w:r>
    </w:p>
    <w:p w:rsidR="001E3C04" w:rsidRPr="00A45891" w:rsidRDefault="001E3C04" w:rsidP="001E3C04">
      <w:pPr>
        <w:ind w:left="5220"/>
        <w:jc w:val="both"/>
        <w:rPr>
          <w:sz w:val="28"/>
          <w:szCs w:val="28"/>
          <w:lang w:val="uk-UA"/>
        </w:rPr>
      </w:pPr>
      <w:r w:rsidRPr="00A45891">
        <w:rPr>
          <w:sz w:val="28"/>
          <w:szCs w:val="28"/>
          <w:lang w:val="uk-UA"/>
        </w:rPr>
        <w:t>               №       </w:t>
      </w:r>
    </w:p>
    <w:p w:rsidR="001E3C04" w:rsidRPr="00A45891" w:rsidRDefault="001E3C04" w:rsidP="001E3C04">
      <w:pPr>
        <w:widowControl w:val="0"/>
        <w:jc w:val="both"/>
        <w:rPr>
          <w:sz w:val="28"/>
          <w:szCs w:val="28"/>
          <w:lang w:val="uk-UA"/>
        </w:rPr>
      </w:pPr>
    </w:p>
    <w:p w:rsidR="001E3C04" w:rsidRPr="00A45891" w:rsidRDefault="001E3C04" w:rsidP="001E3C04">
      <w:pPr>
        <w:widowControl w:val="0"/>
        <w:jc w:val="both"/>
        <w:rPr>
          <w:sz w:val="28"/>
          <w:szCs w:val="28"/>
          <w:lang w:val="uk-UA"/>
        </w:rPr>
      </w:pPr>
    </w:p>
    <w:p w:rsidR="001E3C04" w:rsidRPr="00A45891" w:rsidRDefault="001E3C04" w:rsidP="001E3C04">
      <w:pPr>
        <w:widowControl w:val="0"/>
        <w:jc w:val="both"/>
        <w:rPr>
          <w:sz w:val="28"/>
          <w:szCs w:val="28"/>
          <w:lang w:val="uk-UA"/>
        </w:rPr>
      </w:pPr>
    </w:p>
    <w:p w:rsidR="001E3C04" w:rsidRPr="00A45891" w:rsidRDefault="001E3C04" w:rsidP="001E3C04">
      <w:pPr>
        <w:widowControl w:val="0"/>
        <w:jc w:val="both"/>
        <w:rPr>
          <w:sz w:val="28"/>
          <w:szCs w:val="28"/>
          <w:lang w:val="uk-UA"/>
        </w:rPr>
      </w:pPr>
    </w:p>
    <w:p w:rsidR="001E3C04" w:rsidRPr="00A45891" w:rsidRDefault="001E3C04" w:rsidP="001E3C04">
      <w:pPr>
        <w:widowControl w:val="0"/>
        <w:jc w:val="both"/>
        <w:rPr>
          <w:sz w:val="28"/>
          <w:szCs w:val="28"/>
          <w:lang w:val="uk-UA"/>
        </w:rPr>
      </w:pPr>
    </w:p>
    <w:p w:rsidR="001E3C04" w:rsidRPr="00A45891" w:rsidRDefault="001E3C04" w:rsidP="001E3C04">
      <w:pPr>
        <w:widowControl w:val="0"/>
        <w:jc w:val="both"/>
        <w:rPr>
          <w:sz w:val="28"/>
          <w:szCs w:val="28"/>
          <w:lang w:val="uk-UA"/>
        </w:rPr>
      </w:pPr>
    </w:p>
    <w:p w:rsidR="001E3C04" w:rsidRPr="00A45891" w:rsidRDefault="001E3C04" w:rsidP="001E3C04">
      <w:pPr>
        <w:widowControl w:val="0"/>
        <w:jc w:val="both"/>
        <w:rPr>
          <w:sz w:val="28"/>
          <w:szCs w:val="28"/>
          <w:lang w:val="uk-UA"/>
        </w:rPr>
      </w:pPr>
    </w:p>
    <w:p w:rsidR="001E3C04" w:rsidRPr="00A45891" w:rsidRDefault="001E3C04" w:rsidP="001E3C04">
      <w:pPr>
        <w:widowControl w:val="0"/>
        <w:jc w:val="both"/>
        <w:rPr>
          <w:sz w:val="28"/>
          <w:szCs w:val="28"/>
          <w:lang w:val="uk-UA"/>
        </w:rPr>
      </w:pPr>
    </w:p>
    <w:p w:rsidR="001E3C04" w:rsidRPr="00A45891" w:rsidRDefault="001E3C04" w:rsidP="001E3C04">
      <w:pPr>
        <w:widowControl w:val="0"/>
        <w:jc w:val="both"/>
        <w:rPr>
          <w:sz w:val="28"/>
          <w:szCs w:val="28"/>
          <w:lang w:val="uk-UA"/>
        </w:rPr>
      </w:pPr>
    </w:p>
    <w:p w:rsidR="001E3C04" w:rsidRPr="00A45891" w:rsidRDefault="00AC76FB" w:rsidP="00AC76FB">
      <w:pPr>
        <w:pStyle w:val="3"/>
        <w:keepNext w:val="0"/>
        <w:widowControl w:val="0"/>
        <w:ind w:right="0"/>
        <w:jc w:val="center"/>
        <w:rPr>
          <w:b/>
        </w:rPr>
      </w:pPr>
      <w:r w:rsidRPr="00A45891">
        <w:rPr>
          <w:b/>
        </w:rPr>
        <w:t>Зміни до деяких нормативно-правових актів Міністерства фінансів України</w:t>
      </w:r>
    </w:p>
    <w:p w:rsidR="001E3C04" w:rsidRPr="00A45891" w:rsidRDefault="001E3C04" w:rsidP="001E3C04">
      <w:pPr>
        <w:widowControl w:val="0"/>
        <w:jc w:val="both"/>
        <w:rPr>
          <w:sz w:val="28"/>
          <w:szCs w:val="28"/>
          <w:lang w:val="uk-UA"/>
        </w:rPr>
      </w:pPr>
    </w:p>
    <w:p w:rsidR="00AC76FB" w:rsidRPr="00A45891" w:rsidRDefault="00AC76FB" w:rsidP="00AC76FB">
      <w:pPr>
        <w:widowControl w:val="0"/>
        <w:ind w:firstLine="567"/>
        <w:jc w:val="both"/>
        <w:rPr>
          <w:sz w:val="28"/>
          <w:szCs w:val="28"/>
          <w:lang w:val="uk-UA"/>
        </w:rPr>
      </w:pPr>
      <w:r w:rsidRPr="00A45891">
        <w:rPr>
          <w:sz w:val="28"/>
          <w:szCs w:val="28"/>
          <w:lang w:val="uk-UA"/>
        </w:rPr>
        <w:t xml:space="preserve">1. У Порядку та строках митного контролю та митного оформлення </w:t>
      </w:r>
      <w:r w:rsidR="00B929BE" w:rsidRPr="00A45891">
        <w:rPr>
          <w:sz w:val="28"/>
          <w:szCs w:val="28"/>
          <w:lang w:val="uk-UA"/>
        </w:rPr>
        <w:t>товарів</w:t>
      </w:r>
      <w:r w:rsidRPr="00A45891">
        <w:rPr>
          <w:sz w:val="28"/>
          <w:szCs w:val="28"/>
          <w:lang w:val="uk-UA"/>
        </w:rPr>
        <w:t xml:space="preserve">, що </w:t>
      </w:r>
      <w:r w:rsidR="00B929BE" w:rsidRPr="00A45891">
        <w:rPr>
          <w:sz w:val="28"/>
          <w:szCs w:val="28"/>
          <w:lang w:val="uk-UA"/>
        </w:rPr>
        <w:t>переміщуються</w:t>
      </w:r>
      <w:r w:rsidRPr="00A45891">
        <w:rPr>
          <w:sz w:val="28"/>
          <w:szCs w:val="28"/>
          <w:lang w:val="uk-UA"/>
        </w:rPr>
        <w:t xml:space="preserve"> </w:t>
      </w:r>
      <w:r w:rsidR="00B929BE" w:rsidRPr="00A45891">
        <w:rPr>
          <w:sz w:val="28"/>
          <w:szCs w:val="28"/>
          <w:lang w:val="uk-UA"/>
        </w:rPr>
        <w:t>трубопровідним</w:t>
      </w:r>
      <w:r w:rsidRPr="00A45891">
        <w:rPr>
          <w:sz w:val="28"/>
          <w:szCs w:val="28"/>
          <w:lang w:val="uk-UA"/>
        </w:rPr>
        <w:t xml:space="preserve"> транспортом, затверджених наказом Міністерства фінансів України від 30 травня 2012 року № 629 «Про митні формальності на трубопровідному транспорті та лініях електропередачі», зареєстрованого у Міністерстві юстиції України 22 червня </w:t>
      </w:r>
      <w:r w:rsidRPr="00A45891">
        <w:rPr>
          <w:sz w:val="28"/>
          <w:szCs w:val="28"/>
          <w:lang w:val="uk-UA"/>
        </w:rPr>
        <w:br/>
        <w:t>2012 року за № 1036/21348 (із змінами):</w:t>
      </w:r>
    </w:p>
    <w:p w:rsidR="001E3C04" w:rsidRPr="00A45891" w:rsidRDefault="001E3C04" w:rsidP="001E3C04">
      <w:pPr>
        <w:pStyle w:val="3"/>
        <w:keepNext w:val="0"/>
        <w:widowControl w:val="0"/>
        <w:ind w:right="0"/>
      </w:pPr>
    </w:p>
    <w:p w:rsidR="001E3C04" w:rsidRPr="00A45891" w:rsidRDefault="00034E3F" w:rsidP="0004635F">
      <w:pPr>
        <w:ind w:left="709"/>
        <w:jc w:val="both"/>
        <w:rPr>
          <w:sz w:val="28"/>
          <w:szCs w:val="28"/>
          <w:lang w:val="uk-UA"/>
        </w:rPr>
      </w:pPr>
      <w:r w:rsidRPr="00A45891">
        <w:rPr>
          <w:sz w:val="28"/>
          <w:szCs w:val="28"/>
          <w:lang w:val="uk-UA"/>
        </w:rPr>
        <w:t>1) У розділі І</w:t>
      </w:r>
      <w:r w:rsidR="001E3C04" w:rsidRPr="00A45891">
        <w:rPr>
          <w:sz w:val="28"/>
          <w:szCs w:val="28"/>
          <w:lang w:val="uk-UA"/>
        </w:rPr>
        <w:t>:</w:t>
      </w:r>
    </w:p>
    <w:p w:rsidR="001E3C04" w:rsidRPr="00A45891" w:rsidRDefault="00034E3F" w:rsidP="001E3C04">
      <w:pPr>
        <w:ind w:firstLine="708"/>
        <w:jc w:val="both"/>
        <w:rPr>
          <w:sz w:val="28"/>
          <w:szCs w:val="28"/>
          <w:lang w:val="uk-UA"/>
        </w:rPr>
      </w:pPr>
      <w:r w:rsidRPr="00A45891">
        <w:rPr>
          <w:sz w:val="28"/>
          <w:szCs w:val="28"/>
          <w:lang w:val="uk-UA"/>
        </w:rPr>
        <w:t>д</w:t>
      </w:r>
      <w:r w:rsidR="001E3C04" w:rsidRPr="00A45891">
        <w:rPr>
          <w:sz w:val="28"/>
          <w:szCs w:val="28"/>
          <w:lang w:val="uk-UA"/>
        </w:rPr>
        <w:t>оповнити пункт 1.1 словами «</w:t>
      </w:r>
      <w:r w:rsidR="00D65C12" w:rsidRPr="00A45891">
        <w:rPr>
          <w:sz w:val="28"/>
          <w:szCs w:val="28"/>
          <w:lang w:val="uk-UA"/>
        </w:rPr>
        <w:t>а також</w:t>
      </w:r>
      <w:r w:rsidR="001E3C04" w:rsidRPr="00A45891">
        <w:rPr>
          <w:sz w:val="28"/>
          <w:szCs w:val="28"/>
          <w:lang w:val="uk-UA"/>
        </w:rPr>
        <w:t xml:space="preserve"> здійснення операцій із заміщення природного газу (бекхолу)».</w:t>
      </w:r>
    </w:p>
    <w:p w:rsidR="001E3C04" w:rsidRPr="00A45891" w:rsidRDefault="00034E3F" w:rsidP="001E3C04">
      <w:pPr>
        <w:ind w:firstLine="708"/>
        <w:jc w:val="both"/>
        <w:rPr>
          <w:sz w:val="28"/>
          <w:szCs w:val="28"/>
          <w:lang w:val="uk-UA"/>
        </w:rPr>
      </w:pPr>
      <w:r w:rsidRPr="00A45891">
        <w:rPr>
          <w:sz w:val="28"/>
          <w:szCs w:val="28"/>
          <w:lang w:val="uk-UA"/>
        </w:rPr>
        <w:t>у</w:t>
      </w:r>
      <w:r w:rsidR="001E3C04" w:rsidRPr="00A45891">
        <w:rPr>
          <w:sz w:val="28"/>
          <w:szCs w:val="28"/>
          <w:lang w:val="uk-UA"/>
        </w:rPr>
        <w:t xml:space="preserve"> пункті 1.2:</w:t>
      </w:r>
    </w:p>
    <w:p w:rsidR="001E3C04" w:rsidRPr="00A45891" w:rsidRDefault="003559BD" w:rsidP="001E3C04">
      <w:pPr>
        <w:ind w:firstLine="708"/>
        <w:jc w:val="both"/>
        <w:rPr>
          <w:sz w:val="28"/>
          <w:szCs w:val="28"/>
          <w:lang w:val="uk-UA"/>
        </w:rPr>
      </w:pPr>
      <w:r w:rsidRPr="00A45891">
        <w:rPr>
          <w:sz w:val="28"/>
          <w:szCs w:val="28"/>
          <w:lang w:val="uk-UA"/>
        </w:rPr>
        <w:t>а</w:t>
      </w:r>
      <w:r w:rsidR="001E3C04" w:rsidRPr="00A45891">
        <w:rPr>
          <w:sz w:val="28"/>
          <w:szCs w:val="28"/>
          <w:lang w:val="uk-UA"/>
        </w:rPr>
        <w:t>бзац другий викласти в такій редакції:</w:t>
      </w:r>
    </w:p>
    <w:p w:rsidR="001E3C04" w:rsidRPr="00A45891" w:rsidRDefault="001E3C04" w:rsidP="001E3C04">
      <w:pPr>
        <w:ind w:firstLine="708"/>
        <w:jc w:val="both"/>
        <w:rPr>
          <w:sz w:val="28"/>
          <w:szCs w:val="28"/>
          <w:lang w:val="uk-UA"/>
        </w:rPr>
      </w:pPr>
      <w:r w:rsidRPr="00A45891">
        <w:rPr>
          <w:sz w:val="28"/>
          <w:szCs w:val="28"/>
          <w:lang w:val="uk-UA"/>
        </w:rPr>
        <w:t xml:space="preserve">«місця митного контролю – зони митного контролю, розташовані на митній території України, обладнані необхідними вимірювальними пристроями, на яких митниці (митні пости) України здійснюють фактичний контроль товарів, що переміщуються через митний кордон України трубопровідним транспортом, </w:t>
      </w:r>
      <w:r w:rsidR="00AC6A3C" w:rsidRPr="00A45891">
        <w:rPr>
          <w:sz w:val="28"/>
          <w:szCs w:val="28"/>
          <w:lang w:val="uk-UA"/>
        </w:rPr>
        <w:t xml:space="preserve">у тому </w:t>
      </w:r>
      <w:r w:rsidR="00B929BE" w:rsidRPr="00A45891">
        <w:rPr>
          <w:sz w:val="28"/>
          <w:szCs w:val="28"/>
          <w:lang w:val="uk-UA"/>
        </w:rPr>
        <w:t>числі</w:t>
      </w:r>
      <w:r w:rsidR="00AC6A3C" w:rsidRPr="00A45891">
        <w:rPr>
          <w:sz w:val="28"/>
          <w:szCs w:val="28"/>
          <w:lang w:val="uk-UA"/>
        </w:rPr>
        <w:t xml:space="preserve"> у </w:t>
      </w:r>
      <w:r w:rsidR="00B929BE" w:rsidRPr="00A45891">
        <w:rPr>
          <w:sz w:val="28"/>
          <w:szCs w:val="28"/>
          <w:lang w:val="uk-UA"/>
        </w:rPr>
        <w:t>місцях</w:t>
      </w:r>
      <w:r w:rsidR="00AC6A3C" w:rsidRPr="00A45891">
        <w:rPr>
          <w:sz w:val="28"/>
          <w:szCs w:val="28"/>
          <w:lang w:val="uk-UA"/>
        </w:rPr>
        <w:t xml:space="preserve"> перевантаження на iншi види транспорту, </w:t>
      </w:r>
      <w:r w:rsidRPr="00A45891">
        <w:rPr>
          <w:sz w:val="28"/>
          <w:szCs w:val="28"/>
          <w:lang w:val="uk-UA"/>
        </w:rPr>
        <w:t>а саме: газовимірювальні (газорозподільні) станції чи пункти вимірювання витрат газу (вузли обліку природного газу)</w:t>
      </w:r>
      <w:r w:rsidR="009E5C1A" w:rsidRPr="00A45891">
        <w:rPr>
          <w:sz w:val="28"/>
          <w:szCs w:val="28"/>
          <w:lang w:val="uk-UA"/>
        </w:rPr>
        <w:t>,</w:t>
      </w:r>
      <w:r w:rsidRPr="00A45891">
        <w:rPr>
          <w:sz w:val="28"/>
          <w:szCs w:val="28"/>
          <w:lang w:val="uk-UA"/>
        </w:rPr>
        <w:t xml:space="preserve"> сховища природного газу (далі </w:t>
      </w:r>
      <w:r w:rsidR="00335B21" w:rsidRPr="00A45891">
        <w:rPr>
          <w:sz w:val="28"/>
          <w:szCs w:val="28"/>
          <w:lang w:val="uk-UA"/>
        </w:rPr>
        <w:t>–</w:t>
      </w:r>
      <w:r w:rsidRPr="00A45891">
        <w:rPr>
          <w:sz w:val="28"/>
          <w:szCs w:val="28"/>
          <w:lang w:val="uk-UA"/>
        </w:rPr>
        <w:t xml:space="preserve"> газосховища); пункти обліку нафти та нафтопродуктів; насосні станції, розподільні станції або кінцеві станції аміакопроводу; пункти обліку етилену тощо</w:t>
      </w:r>
      <w:r w:rsidR="00335B21" w:rsidRPr="00A45891">
        <w:rPr>
          <w:sz w:val="28"/>
          <w:szCs w:val="28"/>
          <w:lang w:val="uk-UA"/>
        </w:rPr>
        <w:t>;</w:t>
      </w:r>
      <w:r w:rsidRPr="00A45891">
        <w:rPr>
          <w:sz w:val="28"/>
          <w:szCs w:val="28"/>
          <w:lang w:val="uk-UA"/>
        </w:rPr>
        <w:t>».</w:t>
      </w:r>
    </w:p>
    <w:p w:rsidR="001E3C04" w:rsidRPr="00A45891" w:rsidRDefault="002B4DE3" w:rsidP="001E3C04">
      <w:pPr>
        <w:ind w:firstLine="708"/>
        <w:jc w:val="both"/>
        <w:rPr>
          <w:sz w:val="28"/>
          <w:szCs w:val="28"/>
          <w:lang w:val="uk-UA"/>
        </w:rPr>
      </w:pPr>
      <w:r w:rsidRPr="00A45891">
        <w:rPr>
          <w:sz w:val="28"/>
          <w:szCs w:val="28"/>
          <w:lang w:val="uk-UA"/>
        </w:rPr>
        <w:t>д</w:t>
      </w:r>
      <w:r w:rsidR="001E3C04" w:rsidRPr="00A45891">
        <w:rPr>
          <w:sz w:val="28"/>
          <w:szCs w:val="28"/>
          <w:lang w:val="uk-UA"/>
        </w:rPr>
        <w:t>оповнити пункт новим абзацом такого змісту:</w:t>
      </w:r>
    </w:p>
    <w:p w:rsidR="001E3C04" w:rsidRPr="00A45891" w:rsidRDefault="001E3C04" w:rsidP="001E3C04">
      <w:pPr>
        <w:ind w:firstLine="708"/>
        <w:jc w:val="both"/>
        <w:rPr>
          <w:sz w:val="28"/>
          <w:szCs w:val="28"/>
          <w:lang w:val="uk-UA"/>
        </w:rPr>
      </w:pPr>
      <w:r w:rsidRPr="00A45891">
        <w:rPr>
          <w:sz w:val="28"/>
          <w:szCs w:val="28"/>
          <w:lang w:val="uk-UA"/>
        </w:rPr>
        <w:t>«Терміни «газотранспортна система», «оператор газосховища», «оператор газотранспортної системи», «сховище природного газу», «точка виходу», «точка входу» вживаються в значеннях, наведених у Законі України «Про ринок природного газу»»</w:t>
      </w:r>
      <w:r w:rsidR="001B0792" w:rsidRPr="00A45891">
        <w:rPr>
          <w:sz w:val="28"/>
          <w:szCs w:val="28"/>
          <w:lang w:val="uk-UA"/>
        </w:rPr>
        <w:t>;</w:t>
      </w:r>
    </w:p>
    <w:p w:rsidR="001E3C04" w:rsidRPr="00A45891" w:rsidRDefault="001B0792" w:rsidP="001E3C04">
      <w:pPr>
        <w:ind w:firstLine="708"/>
        <w:jc w:val="both"/>
        <w:rPr>
          <w:sz w:val="28"/>
          <w:szCs w:val="28"/>
          <w:lang w:val="uk-UA"/>
        </w:rPr>
      </w:pPr>
      <w:r w:rsidRPr="00A45891">
        <w:rPr>
          <w:sz w:val="28"/>
          <w:szCs w:val="28"/>
          <w:lang w:val="uk-UA"/>
        </w:rPr>
        <w:t>2) У розділі ІІ:</w:t>
      </w:r>
    </w:p>
    <w:p w:rsidR="0009077B" w:rsidRPr="00A45891" w:rsidRDefault="001B0792" w:rsidP="001E3C04">
      <w:pPr>
        <w:ind w:firstLine="708"/>
        <w:jc w:val="both"/>
        <w:rPr>
          <w:sz w:val="28"/>
          <w:szCs w:val="28"/>
          <w:lang w:val="uk-UA"/>
        </w:rPr>
      </w:pPr>
      <w:r w:rsidRPr="00A45891">
        <w:rPr>
          <w:sz w:val="28"/>
          <w:szCs w:val="28"/>
          <w:lang w:val="uk-UA"/>
        </w:rPr>
        <w:t>у</w:t>
      </w:r>
      <w:r w:rsidR="0009077B" w:rsidRPr="00A45891">
        <w:rPr>
          <w:sz w:val="28"/>
          <w:szCs w:val="28"/>
          <w:lang w:val="uk-UA"/>
        </w:rPr>
        <w:t xml:space="preserve"> пункті 2.1 слова «Митний контроль та митне оформлення </w:t>
      </w:r>
      <w:r w:rsidR="00B929BE" w:rsidRPr="00A45891">
        <w:rPr>
          <w:sz w:val="28"/>
          <w:szCs w:val="28"/>
          <w:lang w:val="uk-UA"/>
        </w:rPr>
        <w:t>товарів</w:t>
      </w:r>
      <w:r w:rsidR="0009077B" w:rsidRPr="00A45891">
        <w:rPr>
          <w:sz w:val="28"/>
          <w:szCs w:val="28"/>
          <w:lang w:val="uk-UA"/>
        </w:rPr>
        <w:t xml:space="preserve">» замінити словами «Митне оформлення </w:t>
      </w:r>
      <w:r w:rsidR="00B929BE" w:rsidRPr="00A45891">
        <w:rPr>
          <w:sz w:val="28"/>
          <w:szCs w:val="28"/>
          <w:lang w:val="uk-UA"/>
        </w:rPr>
        <w:t>товарів</w:t>
      </w:r>
      <w:r w:rsidR="0009077B" w:rsidRPr="00A45891">
        <w:rPr>
          <w:sz w:val="28"/>
          <w:szCs w:val="28"/>
          <w:lang w:val="uk-UA"/>
        </w:rPr>
        <w:t>»</w:t>
      </w:r>
      <w:r w:rsidR="00876112" w:rsidRPr="00A45891">
        <w:rPr>
          <w:sz w:val="28"/>
          <w:szCs w:val="28"/>
          <w:lang w:val="uk-UA"/>
        </w:rPr>
        <w:t>;</w:t>
      </w:r>
    </w:p>
    <w:p w:rsidR="000F559C" w:rsidRPr="00A45891" w:rsidRDefault="00876112" w:rsidP="000F559C">
      <w:pPr>
        <w:ind w:firstLine="709"/>
        <w:jc w:val="both"/>
        <w:rPr>
          <w:sz w:val="28"/>
          <w:szCs w:val="28"/>
          <w:lang w:val="uk-UA"/>
        </w:rPr>
      </w:pPr>
      <w:r w:rsidRPr="00A45891">
        <w:rPr>
          <w:sz w:val="28"/>
          <w:szCs w:val="28"/>
          <w:lang w:val="uk-UA"/>
        </w:rPr>
        <w:t>д</w:t>
      </w:r>
      <w:r w:rsidR="000F559C" w:rsidRPr="00A45891">
        <w:rPr>
          <w:sz w:val="28"/>
          <w:szCs w:val="28"/>
          <w:lang w:val="uk-UA"/>
        </w:rPr>
        <w:t>оповнити пункт 2.2 двома новими абзацами такого змісту:</w:t>
      </w:r>
    </w:p>
    <w:p w:rsidR="000F559C" w:rsidRPr="00A45891" w:rsidRDefault="000F559C" w:rsidP="000F559C">
      <w:pPr>
        <w:ind w:firstLine="709"/>
        <w:jc w:val="both"/>
        <w:rPr>
          <w:sz w:val="28"/>
          <w:szCs w:val="28"/>
          <w:lang w:val="uk-UA"/>
        </w:rPr>
      </w:pPr>
    </w:p>
    <w:p w:rsidR="000F559C" w:rsidRPr="00A45891" w:rsidRDefault="000F559C" w:rsidP="00BC7D88">
      <w:pPr>
        <w:ind w:firstLine="708"/>
        <w:jc w:val="both"/>
        <w:rPr>
          <w:sz w:val="28"/>
          <w:szCs w:val="28"/>
          <w:lang w:val="uk-UA"/>
        </w:rPr>
      </w:pPr>
      <w:r w:rsidRPr="00A45891">
        <w:rPr>
          <w:sz w:val="28"/>
          <w:szCs w:val="28"/>
          <w:lang w:val="uk-UA"/>
        </w:rPr>
        <w:t xml:space="preserve">«Відомості оформлених митницею (митним постом), уповноваженою(им) на </w:t>
      </w:r>
      <w:r w:rsidR="00B929BE" w:rsidRPr="00A45891">
        <w:rPr>
          <w:sz w:val="28"/>
          <w:szCs w:val="28"/>
          <w:lang w:val="uk-UA"/>
        </w:rPr>
        <w:t>здійснення</w:t>
      </w:r>
      <w:r w:rsidRPr="00A45891">
        <w:rPr>
          <w:sz w:val="28"/>
          <w:szCs w:val="28"/>
          <w:lang w:val="uk-UA"/>
        </w:rPr>
        <w:t xml:space="preserve"> митних формальностей на </w:t>
      </w:r>
      <w:r w:rsidR="00B929BE" w:rsidRPr="00A45891">
        <w:rPr>
          <w:sz w:val="28"/>
          <w:szCs w:val="28"/>
          <w:lang w:val="uk-UA"/>
        </w:rPr>
        <w:t>трубопровідному</w:t>
      </w:r>
      <w:r w:rsidRPr="00A45891">
        <w:rPr>
          <w:sz w:val="28"/>
          <w:szCs w:val="28"/>
          <w:lang w:val="uk-UA"/>
        </w:rPr>
        <w:t xml:space="preserve"> </w:t>
      </w:r>
      <w:r w:rsidR="00B929BE" w:rsidRPr="00A45891">
        <w:rPr>
          <w:sz w:val="28"/>
          <w:szCs w:val="28"/>
          <w:lang w:val="uk-UA"/>
        </w:rPr>
        <w:t>транспорті</w:t>
      </w:r>
      <w:r w:rsidRPr="00A45891">
        <w:rPr>
          <w:sz w:val="28"/>
          <w:szCs w:val="28"/>
          <w:lang w:val="uk-UA"/>
        </w:rPr>
        <w:t>, періодичних митних декларацій доступні для перегляду посадовими особами митниць</w:t>
      </w:r>
      <w:r w:rsidR="00F61A9E" w:rsidRPr="00A45891">
        <w:rPr>
          <w:sz w:val="28"/>
          <w:szCs w:val="28"/>
          <w:lang w:val="uk-UA"/>
        </w:rPr>
        <w:t xml:space="preserve"> (митних постів)</w:t>
      </w:r>
      <w:r w:rsidRPr="00A45891">
        <w:rPr>
          <w:sz w:val="28"/>
          <w:szCs w:val="28"/>
          <w:lang w:val="uk-UA"/>
        </w:rPr>
        <w:t xml:space="preserve">, через які здійснюватиметься переміщення відповідних задекларованих товарів, в автоматизованій системі митного оформлення (далі – АСМО). </w:t>
      </w:r>
    </w:p>
    <w:p w:rsidR="000F559C" w:rsidRPr="00A45891" w:rsidRDefault="00BC4178" w:rsidP="00BC7D88">
      <w:pPr>
        <w:ind w:firstLine="708"/>
        <w:jc w:val="both"/>
        <w:rPr>
          <w:sz w:val="28"/>
          <w:szCs w:val="28"/>
          <w:lang w:val="uk-UA"/>
        </w:rPr>
      </w:pPr>
      <w:r w:rsidRPr="00A45891">
        <w:rPr>
          <w:sz w:val="28"/>
          <w:szCs w:val="28"/>
          <w:lang w:val="uk-UA"/>
        </w:rPr>
        <w:t>Якщо для початку переміщення товарів трубопровiдним транспортом через митний кордон України чи до або з газосховищ необхідне накладення митного забезпечення на прилади облiку та/або засувну арматуру та таке митне забезпечення не було накладено згідно з пунктом 3.6 цього Порядку, такі дії здійснюються в присутності посадової особи митниці з урахуванням положень частини сьомої статтi 247 Митного кодексу України та з наведенням у відповідній заяві відомостей про перiодичну митну декларацiю, на підставі якої переміщуватимуться товари</w:t>
      </w:r>
      <w:r w:rsidR="000F559C" w:rsidRPr="00A45891">
        <w:rPr>
          <w:sz w:val="28"/>
          <w:szCs w:val="28"/>
          <w:lang w:val="uk-UA"/>
        </w:rPr>
        <w:t>.»</w:t>
      </w:r>
      <w:r w:rsidR="00902789" w:rsidRPr="00A45891">
        <w:rPr>
          <w:sz w:val="28"/>
          <w:szCs w:val="28"/>
          <w:lang w:val="uk-UA"/>
        </w:rPr>
        <w:t>;</w:t>
      </w:r>
    </w:p>
    <w:p w:rsidR="001E3C04" w:rsidRPr="00A45891" w:rsidRDefault="000C6F9F" w:rsidP="00873A54">
      <w:pPr>
        <w:ind w:firstLine="708"/>
        <w:jc w:val="both"/>
        <w:rPr>
          <w:sz w:val="28"/>
          <w:szCs w:val="28"/>
          <w:lang w:val="uk-UA"/>
        </w:rPr>
      </w:pPr>
      <w:r w:rsidRPr="00A45891">
        <w:rPr>
          <w:sz w:val="28"/>
          <w:szCs w:val="28"/>
          <w:lang w:val="uk-UA"/>
        </w:rPr>
        <w:t>п</w:t>
      </w:r>
      <w:r w:rsidR="001E3C04" w:rsidRPr="00A45891">
        <w:rPr>
          <w:sz w:val="28"/>
          <w:szCs w:val="28"/>
          <w:lang w:val="uk-UA"/>
        </w:rPr>
        <w:t>ункт</w:t>
      </w:r>
      <w:r w:rsidR="00A855AD" w:rsidRPr="00A45891">
        <w:rPr>
          <w:sz w:val="28"/>
          <w:szCs w:val="28"/>
          <w:lang w:val="uk-UA"/>
        </w:rPr>
        <w:t xml:space="preserve"> </w:t>
      </w:r>
      <w:r w:rsidR="001E3C04" w:rsidRPr="00A45891">
        <w:rPr>
          <w:sz w:val="28"/>
          <w:szCs w:val="28"/>
          <w:lang w:val="uk-UA"/>
        </w:rPr>
        <w:t>2.4</w:t>
      </w:r>
      <w:r w:rsidR="00A855AD" w:rsidRPr="00A45891">
        <w:rPr>
          <w:sz w:val="28"/>
          <w:szCs w:val="28"/>
          <w:lang w:val="uk-UA"/>
        </w:rPr>
        <w:t xml:space="preserve"> викласти в такій редакції:</w:t>
      </w:r>
    </w:p>
    <w:p w:rsidR="0009077B" w:rsidRPr="00A45891" w:rsidRDefault="00A855AD" w:rsidP="00BC4178">
      <w:pPr>
        <w:ind w:firstLine="708"/>
        <w:jc w:val="both"/>
        <w:rPr>
          <w:sz w:val="28"/>
          <w:szCs w:val="28"/>
          <w:lang w:val="uk-UA"/>
        </w:rPr>
      </w:pPr>
      <w:r w:rsidRPr="00A45891">
        <w:rPr>
          <w:sz w:val="28"/>
          <w:szCs w:val="28"/>
          <w:lang w:val="uk-UA"/>
        </w:rPr>
        <w:t>«</w:t>
      </w:r>
      <w:r w:rsidR="0009077B" w:rsidRPr="00A45891">
        <w:rPr>
          <w:sz w:val="28"/>
          <w:szCs w:val="28"/>
          <w:lang w:val="uk-UA"/>
        </w:rPr>
        <w:t xml:space="preserve">2.4. Митне оформлення природного газу, що ввозиться на митну </w:t>
      </w:r>
      <w:r w:rsidR="00B929BE" w:rsidRPr="00A45891">
        <w:rPr>
          <w:sz w:val="28"/>
          <w:szCs w:val="28"/>
          <w:lang w:val="uk-UA"/>
        </w:rPr>
        <w:t>територію</w:t>
      </w:r>
      <w:r w:rsidR="0009077B" w:rsidRPr="00A45891">
        <w:rPr>
          <w:sz w:val="28"/>
          <w:szCs w:val="28"/>
          <w:lang w:val="uk-UA"/>
        </w:rPr>
        <w:t xml:space="preserve"> України з метою </w:t>
      </w:r>
      <w:r w:rsidR="00B929BE" w:rsidRPr="00A45891">
        <w:rPr>
          <w:sz w:val="28"/>
          <w:szCs w:val="28"/>
          <w:lang w:val="uk-UA"/>
        </w:rPr>
        <w:t>зберігання</w:t>
      </w:r>
      <w:r w:rsidR="0009077B" w:rsidRPr="00A45891">
        <w:rPr>
          <w:sz w:val="28"/>
          <w:szCs w:val="28"/>
          <w:lang w:val="uk-UA"/>
        </w:rPr>
        <w:t xml:space="preserve"> у газосховищах, </w:t>
      </w:r>
      <w:r w:rsidR="00B929BE" w:rsidRPr="00A45891">
        <w:rPr>
          <w:sz w:val="28"/>
          <w:szCs w:val="28"/>
          <w:lang w:val="uk-UA"/>
        </w:rPr>
        <w:t>здійснюється</w:t>
      </w:r>
      <w:r w:rsidR="0009077B" w:rsidRPr="00A45891">
        <w:rPr>
          <w:sz w:val="28"/>
          <w:szCs w:val="28"/>
          <w:lang w:val="uk-UA"/>
        </w:rPr>
        <w:t xml:space="preserve"> відповідно до митного режиму митного складу.</w:t>
      </w:r>
    </w:p>
    <w:p w:rsidR="0009077B" w:rsidRPr="00A45891" w:rsidRDefault="0009077B" w:rsidP="0009077B">
      <w:pPr>
        <w:ind w:firstLine="708"/>
        <w:jc w:val="both"/>
        <w:rPr>
          <w:sz w:val="28"/>
          <w:szCs w:val="28"/>
          <w:lang w:val="uk-UA"/>
        </w:rPr>
      </w:pPr>
      <w:r w:rsidRPr="00A45891">
        <w:rPr>
          <w:sz w:val="28"/>
          <w:szCs w:val="28"/>
          <w:lang w:val="uk-UA"/>
        </w:rPr>
        <w:t xml:space="preserve">За фактом </w:t>
      </w:r>
      <w:r w:rsidR="00B929BE" w:rsidRPr="00A45891">
        <w:rPr>
          <w:sz w:val="28"/>
          <w:szCs w:val="28"/>
          <w:lang w:val="uk-UA"/>
        </w:rPr>
        <w:t>переміщення</w:t>
      </w:r>
      <w:r w:rsidRPr="00A45891">
        <w:rPr>
          <w:sz w:val="28"/>
          <w:szCs w:val="28"/>
          <w:lang w:val="uk-UA"/>
        </w:rPr>
        <w:t xml:space="preserve"> природного газу до газосховища декларант або уповноважена ним особа у строки та порядку, встановленими законодавством, </w:t>
      </w:r>
      <w:r w:rsidR="00B929BE" w:rsidRPr="00A45891">
        <w:rPr>
          <w:sz w:val="28"/>
          <w:szCs w:val="28"/>
          <w:lang w:val="uk-UA"/>
        </w:rPr>
        <w:t>повинні</w:t>
      </w:r>
      <w:r w:rsidRPr="00A45891">
        <w:rPr>
          <w:sz w:val="28"/>
          <w:szCs w:val="28"/>
          <w:lang w:val="uk-UA"/>
        </w:rPr>
        <w:t xml:space="preserve"> подати </w:t>
      </w:r>
      <w:r w:rsidR="00B929BE" w:rsidRPr="00A45891">
        <w:rPr>
          <w:sz w:val="28"/>
          <w:szCs w:val="28"/>
          <w:lang w:val="uk-UA"/>
        </w:rPr>
        <w:t>митниці</w:t>
      </w:r>
      <w:r w:rsidRPr="00A45891">
        <w:rPr>
          <w:sz w:val="28"/>
          <w:szCs w:val="28"/>
          <w:lang w:val="uk-UA"/>
        </w:rPr>
        <w:t xml:space="preserve"> (митному посту), уповноваженій(ому) на </w:t>
      </w:r>
      <w:r w:rsidR="00B929BE" w:rsidRPr="00A45891">
        <w:rPr>
          <w:sz w:val="28"/>
          <w:szCs w:val="28"/>
          <w:lang w:val="uk-UA"/>
        </w:rPr>
        <w:t>здійснення</w:t>
      </w:r>
      <w:r w:rsidRPr="00A45891">
        <w:rPr>
          <w:sz w:val="28"/>
          <w:szCs w:val="28"/>
          <w:lang w:val="uk-UA"/>
        </w:rPr>
        <w:t xml:space="preserve"> митних формальностей на </w:t>
      </w:r>
      <w:r w:rsidR="00B929BE" w:rsidRPr="00A45891">
        <w:rPr>
          <w:sz w:val="28"/>
          <w:szCs w:val="28"/>
          <w:lang w:val="uk-UA"/>
        </w:rPr>
        <w:t>трубопровідному</w:t>
      </w:r>
      <w:r w:rsidRPr="00A45891">
        <w:rPr>
          <w:sz w:val="28"/>
          <w:szCs w:val="28"/>
          <w:lang w:val="uk-UA"/>
        </w:rPr>
        <w:t xml:space="preserve"> </w:t>
      </w:r>
      <w:r w:rsidR="00B929BE" w:rsidRPr="00A45891">
        <w:rPr>
          <w:sz w:val="28"/>
          <w:szCs w:val="28"/>
          <w:lang w:val="uk-UA"/>
        </w:rPr>
        <w:t>транспорті</w:t>
      </w:r>
      <w:r w:rsidRPr="00A45891">
        <w:rPr>
          <w:sz w:val="28"/>
          <w:szCs w:val="28"/>
          <w:lang w:val="uk-UA"/>
        </w:rPr>
        <w:t xml:space="preserve"> додаткову </w:t>
      </w:r>
      <w:r w:rsidR="00B929BE" w:rsidRPr="00A45891">
        <w:rPr>
          <w:sz w:val="28"/>
          <w:szCs w:val="28"/>
          <w:lang w:val="uk-UA"/>
        </w:rPr>
        <w:t>декларацію</w:t>
      </w:r>
      <w:r w:rsidRPr="00A45891">
        <w:rPr>
          <w:sz w:val="28"/>
          <w:szCs w:val="28"/>
          <w:lang w:val="uk-UA"/>
        </w:rPr>
        <w:t xml:space="preserve"> (додаткові декларації) відповідно до митного режиму митного складу на обсяги, переміщені до газосховищ за </w:t>
      </w:r>
      <w:r w:rsidR="00B929BE" w:rsidRPr="00A45891">
        <w:rPr>
          <w:sz w:val="28"/>
          <w:szCs w:val="28"/>
          <w:lang w:val="uk-UA"/>
        </w:rPr>
        <w:t>періодичною</w:t>
      </w:r>
      <w:r w:rsidRPr="00A45891">
        <w:rPr>
          <w:sz w:val="28"/>
          <w:szCs w:val="28"/>
          <w:lang w:val="uk-UA"/>
        </w:rPr>
        <w:t xml:space="preserve"> митною </w:t>
      </w:r>
      <w:r w:rsidR="00B929BE" w:rsidRPr="00A45891">
        <w:rPr>
          <w:sz w:val="28"/>
          <w:szCs w:val="28"/>
          <w:lang w:val="uk-UA"/>
        </w:rPr>
        <w:t>декларацією</w:t>
      </w:r>
      <w:r w:rsidRPr="00A45891">
        <w:rPr>
          <w:sz w:val="28"/>
          <w:szCs w:val="28"/>
          <w:lang w:val="uk-UA"/>
        </w:rPr>
        <w:t xml:space="preserve"> протягом відповідного календарного </w:t>
      </w:r>
      <w:r w:rsidR="00B929BE" w:rsidRPr="00A45891">
        <w:rPr>
          <w:sz w:val="28"/>
          <w:szCs w:val="28"/>
          <w:lang w:val="uk-UA"/>
        </w:rPr>
        <w:t>місяця</w:t>
      </w:r>
      <w:r w:rsidRPr="00A45891">
        <w:rPr>
          <w:sz w:val="28"/>
          <w:szCs w:val="28"/>
          <w:lang w:val="uk-UA"/>
        </w:rPr>
        <w:t>.</w:t>
      </w:r>
    </w:p>
    <w:p w:rsidR="0009077B" w:rsidRPr="00A45891" w:rsidRDefault="0009077B" w:rsidP="0009077B">
      <w:pPr>
        <w:ind w:firstLine="708"/>
        <w:jc w:val="both"/>
        <w:rPr>
          <w:sz w:val="28"/>
          <w:szCs w:val="28"/>
          <w:lang w:val="uk-UA"/>
        </w:rPr>
      </w:pPr>
      <w:r w:rsidRPr="00A45891">
        <w:rPr>
          <w:sz w:val="28"/>
          <w:szCs w:val="28"/>
          <w:lang w:val="uk-UA"/>
        </w:rPr>
        <w:t>Допускається одночасне зберігання в газосховищах природного газу з різним митним статусом.</w:t>
      </w:r>
    </w:p>
    <w:p w:rsidR="00A855AD" w:rsidRPr="00A45891" w:rsidRDefault="0009077B" w:rsidP="0009077B">
      <w:pPr>
        <w:ind w:firstLine="708"/>
        <w:jc w:val="both"/>
        <w:rPr>
          <w:sz w:val="28"/>
          <w:szCs w:val="28"/>
          <w:lang w:val="uk-UA"/>
        </w:rPr>
      </w:pPr>
      <w:r w:rsidRPr="00A45891">
        <w:rPr>
          <w:sz w:val="28"/>
          <w:szCs w:val="28"/>
          <w:lang w:val="uk-UA"/>
        </w:rPr>
        <w:t xml:space="preserve">Оператори газосховищ щомісяця до </w:t>
      </w:r>
      <w:r w:rsidR="002971DB" w:rsidRPr="00A45891">
        <w:rPr>
          <w:sz w:val="28"/>
          <w:szCs w:val="28"/>
          <w:lang w:val="uk-UA"/>
        </w:rPr>
        <w:t>20</w:t>
      </w:r>
      <w:r w:rsidRPr="00A45891">
        <w:rPr>
          <w:sz w:val="28"/>
          <w:szCs w:val="28"/>
          <w:lang w:val="uk-UA"/>
        </w:rPr>
        <w:t xml:space="preserve"> числа надають митниці</w:t>
      </w:r>
      <w:r w:rsidR="00B41282" w:rsidRPr="00A45891">
        <w:rPr>
          <w:sz w:val="28"/>
          <w:szCs w:val="28"/>
          <w:lang w:val="uk-UA"/>
        </w:rPr>
        <w:t xml:space="preserve"> (митному посту), уповноваженій(ому)</w:t>
      </w:r>
      <w:r w:rsidRPr="00A45891">
        <w:rPr>
          <w:sz w:val="28"/>
          <w:szCs w:val="28"/>
          <w:lang w:val="uk-UA"/>
        </w:rPr>
        <w:t>, на здійснення митних формальностей на трубопровідному транспорті</w:t>
      </w:r>
      <w:r w:rsidR="002971DB" w:rsidRPr="00A45891">
        <w:rPr>
          <w:sz w:val="28"/>
          <w:szCs w:val="28"/>
          <w:lang w:val="uk-UA"/>
        </w:rPr>
        <w:t xml:space="preserve">, </w:t>
      </w:r>
      <w:r w:rsidRPr="00A45891">
        <w:rPr>
          <w:sz w:val="28"/>
          <w:szCs w:val="28"/>
          <w:lang w:val="uk-UA"/>
        </w:rPr>
        <w:t>реєстр обсягів природного газу, який зберігається у газосховищах на митній території України, за формою, наведеною у додатку 1 до цього Порядку.</w:t>
      </w:r>
      <w:r w:rsidR="00A855AD" w:rsidRPr="00A45891">
        <w:rPr>
          <w:sz w:val="28"/>
          <w:szCs w:val="28"/>
          <w:lang w:val="uk-UA"/>
        </w:rPr>
        <w:t>»</w:t>
      </w:r>
      <w:r w:rsidR="00226BD4" w:rsidRPr="00A45891">
        <w:rPr>
          <w:sz w:val="28"/>
          <w:szCs w:val="28"/>
          <w:lang w:val="uk-UA"/>
        </w:rPr>
        <w:t>;</w:t>
      </w:r>
    </w:p>
    <w:p w:rsidR="007669D2" w:rsidRPr="00A45891" w:rsidRDefault="006D1052" w:rsidP="001E3C04">
      <w:pPr>
        <w:ind w:firstLine="708"/>
        <w:jc w:val="both"/>
        <w:rPr>
          <w:sz w:val="28"/>
          <w:szCs w:val="28"/>
          <w:lang w:val="uk-UA"/>
        </w:rPr>
      </w:pPr>
      <w:r w:rsidRPr="00A45891">
        <w:rPr>
          <w:sz w:val="28"/>
          <w:szCs w:val="28"/>
          <w:lang w:val="uk-UA"/>
        </w:rPr>
        <w:t>у пункті 2.5</w:t>
      </w:r>
      <w:r w:rsidR="007669D2" w:rsidRPr="00A45891">
        <w:rPr>
          <w:sz w:val="28"/>
          <w:szCs w:val="28"/>
          <w:lang w:val="uk-UA"/>
        </w:rPr>
        <w:t>:</w:t>
      </w:r>
    </w:p>
    <w:p w:rsidR="006D1052" w:rsidRPr="00A45891" w:rsidRDefault="006D1052" w:rsidP="001E3C04">
      <w:pPr>
        <w:ind w:firstLine="708"/>
        <w:jc w:val="both"/>
        <w:rPr>
          <w:sz w:val="28"/>
          <w:szCs w:val="28"/>
          <w:lang w:val="uk-UA"/>
        </w:rPr>
      </w:pPr>
      <w:r w:rsidRPr="00A45891">
        <w:rPr>
          <w:sz w:val="28"/>
          <w:szCs w:val="28"/>
          <w:lang w:val="uk-UA"/>
        </w:rPr>
        <w:t>абзаци четвертий–восьмий викласти у такій редакції:</w:t>
      </w:r>
    </w:p>
    <w:p w:rsidR="001E3C04" w:rsidRPr="00A45891" w:rsidRDefault="001E3C04" w:rsidP="001E3C04">
      <w:pPr>
        <w:ind w:firstLine="708"/>
        <w:jc w:val="both"/>
        <w:rPr>
          <w:sz w:val="28"/>
          <w:szCs w:val="28"/>
          <w:lang w:val="uk-UA"/>
        </w:rPr>
      </w:pPr>
    </w:p>
    <w:p w:rsidR="0009077B" w:rsidRPr="00A45891" w:rsidRDefault="0009077B" w:rsidP="0009077B">
      <w:pPr>
        <w:ind w:firstLine="708"/>
        <w:jc w:val="both"/>
        <w:rPr>
          <w:sz w:val="28"/>
          <w:szCs w:val="28"/>
          <w:lang w:val="uk-UA"/>
        </w:rPr>
      </w:pPr>
      <w:r w:rsidRPr="00A45891">
        <w:rPr>
          <w:sz w:val="28"/>
          <w:szCs w:val="28"/>
          <w:lang w:val="uk-UA"/>
        </w:rPr>
        <w:t>«акт прийому-передачі газу перевізниками – документ, який містить дані про переміщений через митний кордон України обсяг природного газу, поставленого через окремий пункт приймання-передачі газу, підписаний операторами газотранспортної сист</w:t>
      </w:r>
      <w:r w:rsidR="00BC4178" w:rsidRPr="00A45891">
        <w:rPr>
          <w:sz w:val="28"/>
          <w:szCs w:val="28"/>
          <w:lang w:val="uk-UA"/>
        </w:rPr>
        <w:t>еми України та суміжної держави</w:t>
      </w:r>
      <w:r w:rsidRPr="00A45891">
        <w:rPr>
          <w:sz w:val="28"/>
          <w:szCs w:val="28"/>
          <w:lang w:val="uk-UA"/>
        </w:rPr>
        <w:t xml:space="preserve"> або стороною зовнішньоекономічного договору (контракту) на транзит/імпорт природного газу та оператором газотранспортної системи суміжної держави;</w:t>
      </w:r>
    </w:p>
    <w:p w:rsidR="0009077B" w:rsidRPr="00A45891" w:rsidRDefault="0009077B" w:rsidP="0009077B">
      <w:pPr>
        <w:ind w:firstLine="708"/>
        <w:jc w:val="both"/>
        <w:rPr>
          <w:sz w:val="28"/>
          <w:szCs w:val="28"/>
          <w:lang w:val="uk-UA"/>
        </w:rPr>
      </w:pPr>
      <w:r w:rsidRPr="00A45891">
        <w:rPr>
          <w:sz w:val="28"/>
          <w:szCs w:val="28"/>
          <w:lang w:val="uk-UA"/>
        </w:rPr>
        <w:t>акт прийому-передачі газу згідно із зовнішньоекономічним договором (контрактом) – документ, який містить дані про обсяг природного газу, поставленого на підставі зовнішньоекономічного договору (контракту), підписаний сторонами зовнішньоекономічного договору (контракту);</w:t>
      </w:r>
    </w:p>
    <w:p w:rsidR="0009077B" w:rsidRPr="00A45891" w:rsidRDefault="0009077B" w:rsidP="0009077B">
      <w:pPr>
        <w:ind w:firstLine="708"/>
        <w:jc w:val="both"/>
        <w:rPr>
          <w:sz w:val="28"/>
          <w:szCs w:val="28"/>
          <w:lang w:val="uk-UA"/>
        </w:rPr>
      </w:pPr>
      <w:r w:rsidRPr="00A45891">
        <w:rPr>
          <w:sz w:val="28"/>
          <w:szCs w:val="28"/>
          <w:lang w:val="uk-UA"/>
        </w:rPr>
        <w:lastRenderedPageBreak/>
        <w:t>акт прийому-передачі газу, підписаний сторонами договору (контракту) про зберігання газу у газосховищах і завірений оператором газотранспортної системи України (якщо оператор газотранспортної системи України і сторона договору (контракту) – резидент є різними особами);</w:t>
      </w:r>
    </w:p>
    <w:p w:rsidR="0009077B" w:rsidRPr="00A45891" w:rsidRDefault="0009077B" w:rsidP="0009077B">
      <w:pPr>
        <w:ind w:firstLine="708"/>
        <w:jc w:val="both"/>
        <w:rPr>
          <w:sz w:val="28"/>
          <w:szCs w:val="28"/>
          <w:lang w:val="uk-UA"/>
        </w:rPr>
      </w:pPr>
      <w:r w:rsidRPr="00A45891">
        <w:rPr>
          <w:sz w:val="28"/>
          <w:szCs w:val="28"/>
          <w:lang w:val="uk-UA"/>
        </w:rPr>
        <w:t>акт прийому-передачі газу, підписаний оператором газотранспортної системи України і оператором газосховища (якщо оператор газотранспортної системи України та оператор газосховища не є однією юридичною особою) щодо загальних обсягів природного газу, які подаються з газотранспортної системи до газосховища та/або з газосховища до газотранспортної системи (у разі наявності вказуються обсяги природного газу за операціями бекхолу);</w:t>
      </w:r>
    </w:p>
    <w:p w:rsidR="0009077B" w:rsidRPr="00A45891" w:rsidRDefault="00A754D7" w:rsidP="0009077B">
      <w:pPr>
        <w:ind w:firstLine="708"/>
        <w:jc w:val="both"/>
        <w:rPr>
          <w:sz w:val="28"/>
          <w:szCs w:val="28"/>
          <w:lang w:val="uk-UA"/>
        </w:rPr>
      </w:pPr>
      <w:r w:rsidRPr="00A45891">
        <w:rPr>
          <w:sz w:val="28"/>
          <w:szCs w:val="28"/>
          <w:lang w:val="uk-UA"/>
        </w:rPr>
        <w:t>загальний акт прийому-передачі газу перевізниками – документ, підписаний операторами газотранспортної системи України та суміжної держави або стороною зовнішньоекономічного договору (контракту) на транзит/імпорт природного газу та оператором газотранспортної системи суміжної держави, який містить дані про обсяг природного газу, переміщеного через митний кордон України (у разі наявності вказуються обсяги балансування природного газу та обсяги природного газу за операціями бекхолу) із зазначенням умовних літерно-цифрових кодів ідентифікації відправників та одержувачів (шипер-пар) цих обсягів природного газу</w:t>
      </w:r>
      <w:r w:rsidR="0009077B" w:rsidRPr="00A45891">
        <w:rPr>
          <w:sz w:val="28"/>
          <w:szCs w:val="28"/>
          <w:lang w:val="uk-UA"/>
        </w:rPr>
        <w:t>;</w:t>
      </w:r>
      <w:r w:rsidR="007669D2" w:rsidRPr="00A45891">
        <w:rPr>
          <w:sz w:val="28"/>
          <w:szCs w:val="28"/>
          <w:lang w:val="uk-UA"/>
        </w:rPr>
        <w:t>»;</w:t>
      </w:r>
    </w:p>
    <w:p w:rsidR="007669D2" w:rsidRPr="00A45891" w:rsidRDefault="007669D2" w:rsidP="0009077B">
      <w:pPr>
        <w:ind w:firstLine="708"/>
        <w:jc w:val="both"/>
        <w:rPr>
          <w:sz w:val="28"/>
          <w:szCs w:val="28"/>
          <w:lang w:val="uk-UA"/>
        </w:rPr>
      </w:pPr>
      <w:r w:rsidRPr="00A45891">
        <w:rPr>
          <w:sz w:val="28"/>
          <w:szCs w:val="28"/>
          <w:lang w:val="uk-UA"/>
        </w:rPr>
        <w:t>доповнити пункт після абзацу восьмого новими абзацами такого змісту:</w:t>
      </w:r>
    </w:p>
    <w:p w:rsidR="0009077B" w:rsidRPr="00A45891" w:rsidRDefault="007669D2" w:rsidP="0009077B">
      <w:pPr>
        <w:ind w:firstLine="708"/>
        <w:jc w:val="both"/>
        <w:rPr>
          <w:sz w:val="28"/>
          <w:szCs w:val="28"/>
          <w:lang w:val="uk-UA"/>
        </w:rPr>
      </w:pPr>
      <w:r w:rsidRPr="00A45891">
        <w:rPr>
          <w:sz w:val="28"/>
          <w:szCs w:val="28"/>
          <w:lang w:val="uk-UA"/>
        </w:rPr>
        <w:t>«</w:t>
      </w:r>
      <w:r w:rsidR="0009077B" w:rsidRPr="00A45891">
        <w:rPr>
          <w:sz w:val="28"/>
          <w:szCs w:val="28"/>
          <w:lang w:val="uk-UA"/>
        </w:rPr>
        <w:t>довідка оператора газотранспортної системи України до загального акту приймання-передачі газу перевізниками, підписаного операторами газотранспортної системи України та суміжної держави, яка містить дані про розподіл між суб’єктами зовнішньоекономічної діяльності обсягів газу, ввезеного на митну територію України;</w:t>
      </w:r>
    </w:p>
    <w:p w:rsidR="0009077B" w:rsidRPr="00A45891" w:rsidRDefault="0009077B" w:rsidP="0009077B">
      <w:pPr>
        <w:ind w:firstLine="708"/>
        <w:jc w:val="both"/>
        <w:rPr>
          <w:sz w:val="28"/>
          <w:szCs w:val="28"/>
          <w:lang w:val="uk-UA"/>
        </w:rPr>
      </w:pPr>
      <w:r w:rsidRPr="00A45891">
        <w:rPr>
          <w:sz w:val="28"/>
          <w:szCs w:val="28"/>
          <w:lang w:val="uk-UA"/>
        </w:rPr>
        <w:t>загальний акт приймання-передачі природного газу між сторонами зовнішньоекономічного договору (контракту) на транзит/імпорт природного газу – документ, який складається після закінчення дії зовнішньоекономічного договору (контракту) для митного оформлення у відповідний митний режим балансуючих обсягів природного газу за результатами його переміщення трубопровідним транспортом через митний кордон України;».</w:t>
      </w:r>
    </w:p>
    <w:p w:rsidR="00E36F3D" w:rsidRPr="00A45891" w:rsidRDefault="00E36F3D" w:rsidP="00E36F3D">
      <w:pPr>
        <w:ind w:firstLine="708"/>
        <w:jc w:val="both"/>
        <w:rPr>
          <w:sz w:val="28"/>
          <w:szCs w:val="28"/>
          <w:lang w:val="uk-UA"/>
        </w:rPr>
      </w:pPr>
      <w:r w:rsidRPr="00A45891">
        <w:rPr>
          <w:sz w:val="28"/>
          <w:szCs w:val="28"/>
          <w:lang w:val="uk-UA"/>
        </w:rPr>
        <w:t>У зв’язку з цим абзаци дев’ятий–двадцять другий вважати відповідно абзацами одинадцятим–двадцять четвертим</w:t>
      </w:r>
      <w:r w:rsidR="007669D2" w:rsidRPr="00A45891">
        <w:rPr>
          <w:sz w:val="28"/>
          <w:szCs w:val="28"/>
          <w:lang w:val="uk-UA"/>
        </w:rPr>
        <w:t>;</w:t>
      </w:r>
    </w:p>
    <w:p w:rsidR="001E3C04" w:rsidRPr="00A45891" w:rsidRDefault="00D42B30" w:rsidP="001E3C04">
      <w:pPr>
        <w:ind w:firstLine="708"/>
        <w:jc w:val="both"/>
        <w:rPr>
          <w:sz w:val="28"/>
          <w:szCs w:val="28"/>
          <w:lang w:val="uk-UA"/>
        </w:rPr>
      </w:pPr>
      <w:r w:rsidRPr="00A45891">
        <w:rPr>
          <w:sz w:val="28"/>
          <w:szCs w:val="28"/>
          <w:lang w:val="uk-UA"/>
        </w:rPr>
        <w:t>п</w:t>
      </w:r>
      <w:r w:rsidR="00E36F3D" w:rsidRPr="00A45891">
        <w:rPr>
          <w:sz w:val="28"/>
          <w:szCs w:val="28"/>
          <w:lang w:val="uk-UA"/>
        </w:rPr>
        <w:t>ункт 2.6</w:t>
      </w:r>
      <w:r w:rsidR="000F559C" w:rsidRPr="00A45891">
        <w:rPr>
          <w:sz w:val="28"/>
          <w:szCs w:val="28"/>
          <w:lang w:val="uk-UA"/>
        </w:rPr>
        <w:t xml:space="preserve"> викласти в такій редакції</w:t>
      </w:r>
      <w:r w:rsidR="00E36F3D" w:rsidRPr="00A45891">
        <w:rPr>
          <w:sz w:val="28"/>
          <w:szCs w:val="28"/>
          <w:lang w:val="uk-UA"/>
        </w:rPr>
        <w:t>:</w:t>
      </w:r>
    </w:p>
    <w:p w:rsidR="000F559C" w:rsidRPr="00A45891" w:rsidRDefault="000F559C" w:rsidP="000F559C">
      <w:pPr>
        <w:ind w:firstLine="709"/>
        <w:jc w:val="both"/>
        <w:rPr>
          <w:sz w:val="28"/>
          <w:szCs w:val="28"/>
          <w:lang w:val="uk-UA"/>
        </w:rPr>
      </w:pPr>
      <w:r w:rsidRPr="00A45891">
        <w:rPr>
          <w:sz w:val="28"/>
          <w:szCs w:val="28"/>
          <w:lang w:val="uk-UA"/>
        </w:rPr>
        <w:t xml:space="preserve">«2.6. </w:t>
      </w:r>
      <w:r w:rsidR="00B929BE" w:rsidRPr="00A45891">
        <w:rPr>
          <w:sz w:val="28"/>
          <w:szCs w:val="28"/>
          <w:lang w:val="uk-UA"/>
        </w:rPr>
        <w:t>Після</w:t>
      </w:r>
      <w:r w:rsidRPr="00A45891">
        <w:rPr>
          <w:sz w:val="28"/>
          <w:szCs w:val="28"/>
          <w:lang w:val="uk-UA"/>
        </w:rPr>
        <w:t xml:space="preserve"> </w:t>
      </w:r>
      <w:r w:rsidR="00B929BE" w:rsidRPr="00A45891">
        <w:rPr>
          <w:sz w:val="28"/>
          <w:szCs w:val="28"/>
          <w:lang w:val="uk-UA"/>
        </w:rPr>
        <w:t>переміщення</w:t>
      </w:r>
      <w:r w:rsidRPr="00A45891">
        <w:rPr>
          <w:sz w:val="28"/>
          <w:szCs w:val="28"/>
          <w:lang w:val="uk-UA"/>
        </w:rPr>
        <w:t xml:space="preserve"> </w:t>
      </w:r>
      <w:r w:rsidR="00B929BE" w:rsidRPr="00A45891">
        <w:rPr>
          <w:sz w:val="28"/>
          <w:szCs w:val="28"/>
          <w:lang w:val="uk-UA"/>
        </w:rPr>
        <w:t>товарів</w:t>
      </w:r>
      <w:r w:rsidRPr="00A45891">
        <w:rPr>
          <w:sz w:val="28"/>
          <w:szCs w:val="28"/>
          <w:lang w:val="uk-UA"/>
        </w:rPr>
        <w:t xml:space="preserve"> через митний кордон України </w:t>
      </w:r>
      <w:r w:rsidR="00B929BE" w:rsidRPr="00A45891">
        <w:rPr>
          <w:sz w:val="28"/>
          <w:szCs w:val="28"/>
          <w:lang w:val="uk-UA"/>
        </w:rPr>
        <w:t>трубопровідним</w:t>
      </w:r>
      <w:r w:rsidRPr="00A45891">
        <w:rPr>
          <w:sz w:val="28"/>
          <w:szCs w:val="28"/>
          <w:lang w:val="uk-UA"/>
        </w:rPr>
        <w:t xml:space="preserve"> транспортом протягом відповідного (попереднього</w:t>
      </w:r>
      <w:r w:rsidR="00FD30BD" w:rsidRPr="00A45891">
        <w:rPr>
          <w:sz w:val="28"/>
          <w:szCs w:val="28"/>
          <w:lang w:val="uk-UA"/>
        </w:rPr>
        <w:t>,</w:t>
      </w:r>
      <w:r w:rsidRPr="00A45891">
        <w:rPr>
          <w:sz w:val="28"/>
          <w:szCs w:val="28"/>
          <w:lang w:val="uk-UA"/>
        </w:rPr>
        <w:t xml:space="preserve"> або, у разі подання додаткової декларації до завершення відповідного календарного місяця, – поточного) календарного </w:t>
      </w:r>
      <w:r w:rsidR="00B929BE" w:rsidRPr="00A45891">
        <w:rPr>
          <w:sz w:val="28"/>
          <w:szCs w:val="28"/>
          <w:lang w:val="uk-UA"/>
        </w:rPr>
        <w:t>місяця</w:t>
      </w:r>
      <w:r w:rsidRPr="00A45891">
        <w:rPr>
          <w:sz w:val="28"/>
          <w:szCs w:val="28"/>
          <w:lang w:val="uk-UA"/>
        </w:rPr>
        <w:t xml:space="preserve"> за </w:t>
      </w:r>
      <w:r w:rsidR="00B929BE" w:rsidRPr="00A45891">
        <w:rPr>
          <w:sz w:val="28"/>
          <w:szCs w:val="28"/>
          <w:lang w:val="uk-UA"/>
        </w:rPr>
        <w:t>періодичною</w:t>
      </w:r>
      <w:r w:rsidRPr="00A45891">
        <w:rPr>
          <w:sz w:val="28"/>
          <w:szCs w:val="28"/>
          <w:lang w:val="uk-UA"/>
        </w:rPr>
        <w:t xml:space="preserve"> митною </w:t>
      </w:r>
      <w:r w:rsidR="00B929BE" w:rsidRPr="00A45891">
        <w:rPr>
          <w:sz w:val="28"/>
          <w:szCs w:val="28"/>
          <w:lang w:val="uk-UA"/>
        </w:rPr>
        <w:t>декларацією</w:t>
      </w:r>
      <w:r w:rsidRPr="00A45891">
        <w:rPr>
          <w:sz w:val="28"/>
          <w:szCs w:val="28"/>
          <w:lang w:val="uk-UA"/>
        </w:rPr>
        <w:t xml:space="preserve"> декларант або уповноважена ним особа </w:t>
      </w:r>
      <w:r w:rsidR="00B929BE" w:rsidRPr="00A45891">
        <w:rPr>
          <w:sz w:val="28"/>
          <w:szCs w:val="28"/>
          <w:lang w:val="uk-UA"/>
        </w:rPr>
        <w:t>повинні</w:t>
      </w:r>
      <w:r w:rsidRPr="00A45891">
        <w:rPr>
          <w:sz w:val="28"/>
          <w:szCs w:val="28"/>
          <w:lang w:val="uk-UA"/>
        </w:rPr>
        <w:t xml:space="preserve"> подати </w:t>
      </w:r>
      <w:r w:rsidR="00B929BE" w:rsidRPr="00A45891">
        <w:rPr>
          <w:sz w:val="28"/>
          <w:szCs w:val="28"/>
          <w:lang w:val="uk-UA"/>
        </w:rPr>
        <w:t>митниці</w:t>
      </w:r>
      <w:r w:rsidRPr="00A45891">
        <w:rPr>
          <w:sz w:val="28"/>
          <w:szCs w:val="28"/>
          <w:lang w:val="uk-UA"/>
        </w:rPr>
        <w:t xml:space="preserve"> (митному посту) додаткову </w:t>
      </w:r>
      <w:r w:rsidR="00B929BE" w:rsidRPr="00A45891">
        <w:rPr>
          <w:sz w:val="28"/>
          <w:szCs w:val="28"/>
          <w:lang w:val="uk-UA"/>
        </w:rPr>
        <w:t>декларацію</w:t>
      </w:r>
      <w:r w:rsidRPr="00A45891">
        <w:rPr>
          <w:sz w:val="28"/>
          <w:szCs w:val="28"/>
          <w:lang w:val="uk-UA"/>
        </w:rPr>
        <w:t xml:space="preserve"> </w:t>
      </w:r>
      <w:r w:rsidR="00264A8D" w:rsidRPr="00A45891">
        <w:rPr>
          <w:sz w:val="28"/>
          <w:szCs w:val="28"/>
          <w:lang w:val="uk-UA"/>
        </w:rPr>
        <w:t>(або декілька додаткових декларацій)</w:t>
      </w:r>
      <w:r w:rsidRPr="00A45891">
        <w:rPr>
          <w:sz w:val="28"/>
          <w:szCs w:val="28"/>
          <w:lang w:val="uk-UA"/>
        </w:rPr>
        <w:t xml:space="preserve"> у строки та порядку, встановленими законодавством.</w:t>
      </w:r>
    </w:p>
    <w:p w:rsidR="00BC4178" w:rsidRPr="00A45891" w:rsidRDefault="00BC4178" w:rsidP="000F559C">
      <w:pPr>
        <w:ind w:firstLine="709"/>
        <w:jc w:val="both"/>
        <w:rPr>
          <w:sz w:val="28"/>
          <w:szCs w:val="28"/>
          <w:lang w:val="uk-UA"/>
        </w:rPr>
      </w:pPr>
      <w:r w:rsidRPr="00A45891">
        <w:rPr>
          <w:sz w:val="28"/>
          <w:szCs w:val="28"/>
          <w:lang w:val="uk-UA"/>
        </w:rPr>
        <w:t>Оператор газотранспортної системи України</w:t>
      </w:r>
      <w:r w:rsidR="004C1CAF" w:rsidRPr="00A45891">
        <w:rPr>
          <w:sz w:val="28"/>
          <w:szCs w:val="28"/>
          <w:lang w:val="uk-UA"/>
        </w:rPr>
        <w:t>,</w:t>
      </w:r>
      <w:r w:rsidRPr="00A45891">
        <w:rPr>
          <w:sz w:val="28"/>
          <w:szCs w:val="28"/>
          <w:lang w:val="uk-UA"/>
        </w:rPr>
        <w:t xml:space="preserve"> оператор газосховища (якщо оператор газотранспортної системи України та оператор газосховища не є однією юридичною особою) </w:t>
      </w:r>
      <w:r w:rsidR="004C1CAF" w:rsidRPr="00A45891">
        <w:rPr>
          <w:sz w:val="28"/>
          <w:szCs w:val="28"/>
          <w:lang w:val="uk-UA"/>
        </w:rPr>
        <w:t xml:space="preserve">або сторона зовнішньоекономічного договору (контракту) на транзит/імпорт природного газу </w:t>
      </w:r>
      <w:r w:rsidRPr="00A45891">
        <w:rPr>
          <w:sz w:val="28"/>
          <w:szCs w:val="28"/>
          <w:lang w:val="uk-UA"/>
        </w:rPr>
        <w:t xml:space="preserve">після підписання документів, що визначені у пункті 2.5 цього розділу, </w:t>
      </w:r>
      <w:r w:rsidR="004C1CAF" w:rsidRPr="00A45891">
        <w:rPr>
          <w:sz w:val="28"/>
          <w:szCs w:val="28"/>
          <w:lang w:val="uk-UA"/>
        </w:rPr>
        <w:t xml:space="preserve">та сертифікатів (паспортів) фізико-хімічних показників </w:t>
      </w:r>
      <w:r w:rsidR="004C1CAF" w:rsidRPr="00A45891">
        <w:rPr>
          <w:sz w:val="28"/>
          <w:szCs w:val="28"/>
          <w:lang w:val="uk-UA"/>
        </w:rPr>
        <w:lastRenderedPageBreak/>
        <w:t xml:space="preserve">товарів </w:t>
      </w:r>
      <w:r w:rsidRPr="00A45891">
        <w:rPr>
          <w:sz w:val="28"/>
          <w:szCs w:val="28"/>
          <w:lang w:val="uk-UA"/>
        </w:rPr>
        <w:t>надає їх митниці (митному посту), уповноваженій (ому) на здійснення митних формальностей на трубопровідному транспорті, для здійснення митного оформлення.</w:t>
      </w:r>
    </w:p>
    <w:p w:rsidR="00285078" w:rsidRPr="00A45891" w:rsidRDefault="000F559C" w:rsidP="000F559C">
      <w:pPr>
        <w:ind w:firstLine="709"/>
        <w:jc w:val="both"/>
        <w:rPr>
          <w:sz w:val="28"/>
          <w:szCs w:val="28"/>
          <w:lang w:val="uk-UA"/>
        </w:rPr>
      </w:pPr>
      <w:r w:rsidRPr="00A45891">
        <w:rPr>
          <w:sz w:val="28"/>
          <w:szCs w:val="28"/>
          <w:lang w:val="uk-UA"/>
        </w:rPr>
        <w:t xml:space="preserve">При оформленні митницею (митним постом), уповноваженою(им) на </w:t>
      </w:r>
      <w:r w:rsidR="00B929BE" w:rsidRPr="00A45891">
        <w:rPr>
          <w:sz w:val="28"/>
          <w:szCs w:val="28"/>
          <w:lang w:val="uk-UA"/>
        </w:rPr>
        <w:t>здійснення</w:t>
      </w:r>
      <w:r w:rsidRPr="00A45891">
        <w:rPr>
          <w:sz w:val="28"/>
          <w:szCs w:val="28"/>
          <w:lang w:val="uk-UA"/>
        </w:rPr>
        <w:t xml:space="preserve"> митних формальностей на </w:t>
      </w:r>
      <w:r w:rsidR="00B929BE" w:rsidRPr="00A45891">
        <w:rPr>
          <w:sz w:val="28"/>
          <w:szCs w:val="28"/>
          <w:lang w:val="uk-UA"/>
        </w:rPr>
        <w:t>трубопровідному</w:t>
      </w:r>
      <w:r w:rsidRPr="00A45891">
        <w:rPr>
          <w:sz w:val="28"/>
          <w:szCs w:val="28"/>
          <w:lang w:val="uk-UA"/>
        </w:rPr>
        <w:t xml:space="preserve"> </w:t>
      </w:r>
      <w:r w:rsidR="00B929BE" w:rsidRPr="00A45891">
        <w:rPr>
          <w:sz w:val="28"/>
          <w:szCs w:val="28"/>
          <w:lang w:val="uk-UA"/>
        </w:rPr>
        <w:t>транспорті</w:t>
      </w:r>
      <w:r w:rsidRPr="00A45891">
        <w:rPr>
          <w:sz w:val="28"/>
          <w:szCs w:val="28"/>
          <w:lang w:val="uk-UA"/>
        </w:rPr>
        <w:t>, додаткової декларації здійснюється контроль співставлення даних про обсяги товарів, переміщених трубопровідним транспортом через митний кордон України за періодичною митною декларацією, зазначених у актах прийому-передачі, товаросупровідних документах та інформації, отриманої за результатами фактичного контролю.</w:t>
      </w:r>
    </w:p>
    <w:p w:rsidR="000F559C" w:rsidRPr="00A45891" w:rsidRDefault="00B41282" w:rsidP="000F559C">
      <w:pPr>
        <w:ind w:firstLine="709"/>
        <w:jc w:val="both"/>
        <w:rPr>
          <w:sz w:val="28"/>
          <w:szCs w:val="28"/>
          <w:lang w:val="uk-UA"/>
        </w:rPr>
      </w:pPr>
      <w:r w:rsidRPr="00A45891">
        <w:rPr>
          <w:sz w:val="28"/>
          <w:szCs w:val="28"/>
          <w:lang w:val="uk-UA"/>
        </w:rPr>
        <w:t>О</w:t>
      </w:r>
      <w:r w:rsidR="00BC4178" w:rsidRPr="00A45891">
        <w:rPr>
          <w:sz w:val="28"/>
          <w:szCs w:val="28"/>
          <w:lang w:val="uk-UA"/>
        </w:rPr>
        <w:t xml:space="preserve">ператор газотранспортної системи України </w:t>
      </w:r>
      <w:r w:rsidRPr="00A45891">
        <w:rPr>
          <w:sz w:val="28"/>
          <w:szCs w:val="28"/>
          <w:lang w:val="uk-UA"/>
        </w:rPr>
        <w:t xml:space="preserve">з періодичністю раз на тиждень (щосереди) надає у формі електронного документа митниці (митному посту), уповноваженій(ому) на здійснення митних формальностей на трубопровідному транспорті необхідну для здійснення фактичного контролю оперативну інформацію </w:t>
      </w:r>
      <w:r w:rsidR="00BC4178" w:rsidRPr="00A45891">
        <w:rPr>
          <w:sz w:val="28"/>
          <w:szCs w:val="28"/>
          <w:lang w:val="uk-UA"/>
        </w:rPr>
        <w:t xml:space="preserve">про переміщувані товари </w:t>
      </w:r>
      <w:r w:rsidR="00BC7D88" w:rsidRPr="00A45891">
        <w:rPr>
          <w:sz w:val="28"/>
          <w:szCs w:val="28"/>
          <w:lang w:val="uk-UA"/>
        </w:rPr>
        <w:t xml:space="preserve">за попередній тиждень </w:t>
      </w:r>
      <w:r w:rsidR="00BC4178" w:rsidRPr="00A45891">
        <w:rPr>
          <w:sz w:val="28"/>
          <w:szCs w:val="28"/>
          <w:lang w:val="uk-UA"/>
        </w:rPr>
        <w:t>на підставі показників приладів обліку, у тому числі розташованих за межами митної територiї України</w:t>
      </w:r>
      <w:r w:rsidRPr="00A45891">
        <w:rPr>
          <w:sz w:val="28"/>
          <w:szCs w:val="28"/>
          <w:lang w:val="uk-UA"/>
        </w:rPr>
        <w:t>.</w:t>
      </w:r>
      <w:r w:rsidR="000F559C" w:rsidRPr="00A45891">
        <w:rPr>
          <w:sz w:val="28"/>
          <w:szCs w:val="28"/>
          <w:lang w:val="uk-UA"/>
        </w:rPr>
        <w:t>»</w:t>
      </w:r>
      <w:r w:rsidR="003C115B" w:rsidRPr="00A45891">
        <w:rPr>
          <w:sz w:val="28"/>
          <w:szCs w:val="28"/>
          <w:lang w:val="uk-UA"/>
        </w:rPr>
        <w:t>;</w:t>
      </w:r>
    </w:p>
    <w:p w:rsidR="003C115B" w:rsidRPr="00A45891" w:rsidRDefault="003C115B" w:rsidP="00BC7D88">
      <w:pPr>
        <w:ind w:firstLine="709"/>
        <w:jc w:val="both"/>
        <w:rPr>
          <w:sz w:val="28"/>
          <w:szCs w:val="28"/>
          <w:lang w:val="uk-UA"/>
        </w:rPr>
      </w:pPr>
      <w:r w:rsidRPr="00A45891">
        <w:rPr>
          <w:sz w:val="28"/>
          <w:szCs w:val="28"/>
          <w:lang w:val="uk-UA"/>
        </w:rPr>
        <w:t>3) У розділі ІІІ:</w:t>
      </w:r>
    </w:p>
    <w:p w:rsidR="000F559C" w:rsidRPr="00A45891" w:rsidRDefault="003C115B" w:rsidP="000F559C">
      <w:pPr>
        <w:ind w:firstLine="709"/>
        <w:jc w:val="both"/>
        <w:rPr>
          <w:sz w:val="28"/>
          <w:szCs w:val="28"/>
          <w:lang w:val="uk-UA"/>
        </w:rPr>
      </w:pPr>
      <w:r w:rsidRPr="00A45891">
        <w:rPr>
          <w:sz w:val="28"/>
          <w:szCs w:val="28"/>
          <w:lang w:val="uk-UA"/>
        </w:rPr>
        <w:t>п</w:t>
      </w:r>
      <w:r w:rsidR="000F559C" w:rsidRPr="00A45891">
        <w:rPr>
          <w:sz w:val="28"/>
          <w:szCs w:val="28"/>
          <w:lang w:val="uk-UA"/>
        </w:rPr>
        <w:t>ункт 3.1</w:t>
      </w:r>
      <w:r w:rsidR="003E1335" w:rsidRPr="00A45891">
        <w:rPr>
          <w:sz w:val="28"/>
          <w:szCs w:val="28"/>
          <w:lang w:val="uk-UA"/>
        </w:rPr>
        <w:t xml:space="preserve"> викласти в такій редакції</w:t>
      </w:r>
      <w:r w:rsidR="000F559C" w:rsidRPr="00A45891">
        <w:rPr>
          <w:sz w:val="28"/>
          <w:szCs w:val="28"/>
          <w:lang w:val="uk-UA"/>
        </w:rPr>
        <w:t>:</w:t>
      </w:r>
    </w:p>
    <w:p w:rsidR="003E1335" w:rsidRPr="00A45891" w:rsidRDefault="000F559C" w:rsidP="003E1335">
      <w:pPr>
        <w:ind w:firstLine="709"/>
        <w:jc w:val="both"/>
        <w:rPr>
          <w:sz w:val="28"/>
          <w:szCs w:val="28"/>
          <w:lang w:val="uk-UA"/>
        </w:rPr>
      </w:pPr>
      <w:r w:rsidRPr="00A45891">
        <w:rPr>
          <w:sz w:val="28"/>
          <w:szCs w:val="28"/>
          <w:lang w:val="uk-UA"/>
        </w:rPr>
        <w:t>«</w:t>
      </w:r>
      <w:r w:rsidR="003E1335" w:rsidRPr="00A45891">
        <w:rPr>
          <w:sz w:val="28"/>
          <w:szCs w:val="28"/>
          <w:lang w:val="uk-UA"/>
        </w:rPr>
        <w:t xml:space="preserve">3.1. Фактичний контроль </w:t>
      </w:r>
      <w:r w:rsidR="00B929BE" w:rsidRPr="00A45891">
        <w:rPr>
          <w:sz w:val="28"/>
          <w:szCs w:val="28"/>
          <w:lang w:val="uk-UA"/>
        </w:rPr>
        <w:t>товарів</w:t>
      </w:r>
      <w:r w:rsidR="003E1335" w:rsidRPr="00A45891">
        <w:rPr>
          <w:sz w:val="28"/>
          <w:szCs w:val="28"/>
          <w:lang w:val="uk-UA"/>
        </w:rPr>
        <w:t xml:space="preserve"> </w:t>
      </w:r>
      <w:r w:rsidR="00B929BE" w:rsidRPr="00A45891">
        <w:rPr>
          <w:sz w:val="28"/>
          <w:szCs w:val="28"/>
          <w:lang w:val="uk-UA"/>
        </w:rPr>
        <w:t>здійснюється</w:t>
      </w:r>
      <w:r w:rsidR="003E1335" w:rsidRPr="00A45891">
        <w:rPr>
          <w:sz w:val="28"/>
          <w:szCs w:val="28"/>
          <w:lang w:val="uk-UA"/>
        </w:rPr>
        <w:t xml:space="preserve"> посадовими особами митниць (митних </w:t>
      </w:r>
      <w:r w:rsidR="00B929BE" w:rsidRPr="00A45891">
        <w:rPr>
          <w:sz w:val="28"/>
          <w:szCs w:val="28"/>
          <w:lang w:val="uk-UA"/>
        </w:rPr>
        <w:t>постів</w:t>
      </w:r>
      <w:r w:rsidR="003E1335" w:rsidRPr="00A45891">
        <w:rPr>
          <w:sz w:val="28"/>
          <w:szCs w:val="28"/>
          <w:lang w:val="uk-UA"/>
        </w:rPr>
        <w:t xml:space="preserve">), у </w:t>
      </w:r>
      <w:r w:rsidR="00B929BE" w:rsidRPr="00A45891">
        <w:rPr>
          <w:sz w:val="28"/>
          <w:szCs w:val="28"/>
          <w:lang w:val="uk-UA"/>
        </w:rPr>
        <w:t>зоні</w:t>
      </w:r>
      <w:r w:rsidR="003E1335" w:rsidRPr="00A45891">
        <w:rPr>
          <w:sz w:val="28"/>
          <w:szCs w:val="28"/>
          <w:lang w:val="uk-UA"/>
        </w:rPr>
        <w:t xml:space="preserve"> дiяльностi яких знаходяться </w:t>
      </w:r>
      <w:r w:rsidR="00B929BE" w:rsidRPr="00A45891">
        <w:rPr>
          <w:sz w:val="28"/>
          <w:szCs w:val="28"/>
          <w:lang w:val="uk-UA"/>
        </w:rPr>
        <w:t>місця</w:t>
      </w:r>
      <w:r w:rsidR="003E1335" w:rsidRPr="00A45891">
        <w:rPr>
          <w:sz w:val="28"/>
          <w:szCs w:val="28"/>
          <w:lang w:val="uk-UA"/>
        </w:rPr>
        <w:t xml:space="preserve"> митного контролю </w:t>
      </w:r>
      <w:r w:rsidR="00B929BE" w:rsidRPr="00A45891">
        <w:rPr>
          <w:sz w:val="28"/>
          <w:szCs w:val="28"/>
          <w:lang w:val="uk-UA"/>
        </w:rPr>
        <w:t>товарів</w:t>
      </w:r>
      <w:r w:rsidR="003E1335" w:rsidRPr="00A45891">
        <w:rPr>
          <w:sz w:val="28"/>
          <w:szCs w:val="28"/>
          <w:lang w:val="uk-UA"/>
        </w:rPr>
        <w:t xml:space="preserve">, що </w:t>
      </w:r>
      <w:r w:rsidR="00B929BE" w:rsidRPr="00A45891">
        <w:rPr>
          <w:sz w:val="28"/>
          <w:szCs w:val="28"/>
          <w:lang w:val="uk-UA"/>
        </w:rPr>
        <w:t>переміщуються</w:t>
      </w:r>
      <w:r w:rsidR="003E1335" w:rsidRPr="00A45891">
        <w:rPr>
          <w:sz w:val="28"/>
          <w:szCs w:val="28"/>
          <w:lang w:val="uk-UA"/>
        </w:rPr>
        <w:t xml:space="preserve"> через митний кордон України </w:t>
      </w:r>
      <w:r w:rsidR="00B929BE" w:rsidRPr="00A45891">
        <w:rPr>
          <w:sz w:val="28"/>
          <w:szCs w:val="28"/>
          <w:lang w:val="uk-UA"/>
        </w:rPr>
        <w:t>трубопровідним</w:t>
      </w:r>
      <w:r w:rsidR="003E1335" w:rsidRPr="00A45891">
        <w:rPr>
          <w:sz w:val="28"/>
          <w:szCs w:val="28"/>
          <w:lang w:val="uk-UA"/>
        </w:rPr>
        <w:t xml:space="preserve"> транспортом, у тому числі митницею (митним постом), уповноваженою(им) на </w:t>
      </w:r>
      <w:r w:rsidR="00B929BE" w:rsidRPr="00A45891">
        <w:rPr>
          <w:sz w:val="28"/>
          <w:szCs w:val="28"/>
          <w:lang w:val="uk-UA"/>
        </w:rPr>
        <w:t>здійснення</w:t>
      </w:r>
      <w:r w:rsidR="003E1335" w:rsidRPr="00A45891">
        <w:rPr>
          <w:sz w:val="28"/>
          <w:szCs w:val="28"/>
          <w:lang w:val="uk-UA"/>
        </w:rPr>
        <w:t xml:space="preserve"> митних формальностей на </w:t>
      </w:r>
      <w:r w:rsidR="00B929BE" w:rsidRPr="00A45891">
        <w:rPr>
          <w:sz w:val="28"/>
          <w:szCs w:val="28"/>
          <w:lang w:val="uk-UA"/>
        </w:rPr>
        <w:t>трубопровідному</w:t>
      </w:r>
      <w:r w:rsidR="003E1335" w:rsidRPr="00A45891">
        <w:rPr>
          <w:sz w:val="28"/>
          <w:szCs w:val="28"/>
          <w:lang w:val="uk-UA"/>
        </w:rPr>
        <w:t xml:space="preserve"> </w:t>
      </w:r>
      <w:r w:rsidR="00B929BE" w:rsidRPr="00A45891">
        <w:rPr>
          <w:sz w:val="28"/>
          <w:szCs w:val="28"/>
          <w:lang w:val="uk-UA"/>
        </w:rPr>
        <w:t>транспорті</w:t>
      </w:r>
      <w:r w:rsidR="003E1335" w:rsidRPr="00A45891">
        <w:rPr>
          <w:sz w:val="28"/>
          <w:szCs w:val="28"/>
          <w:lang w:val="uk-UA"/>
        </w:rPr>
        <w:t xml:space="preserve">, згідно з визначеним ДФС розподілом </w:t>
      </w:r>
      <w:r w:rsidR="00B929BE" w:rsidRPr="00A45891">
        <w:rPr>
          <w:sz w:val="28"/>
          <w:szCs w:val="28"/>
          <w:lang w:val="uk-UA"/>
        </w:rPr>
        <w:t>місць</w:t>
      </w:r>
      <w:r w:rsidR="003E1335" w:rsidRPr="00A45891">
        <w:rPr>
          <w:sz w:val="28"/>
          <w:szCs w:val="28"/>
          <w:lang w:val="uk-UA"/>
        </w:rPr>
        <w:t xml:space="preserve"> митного контролю </w:t>
      </w:r>
      <w:r w:rsidR="00B929BE" w:rsidRPr="00A45891">
        <w:rPr>
          <w:sz w:val="28"/>
          <w:szCs w:val="28"/>
          <w:lang w:val="uk-UA"/>
        </w:rPr>
        <w:t>товарів</w:t>
      </w:r>
      <w:r w:rsidR="003E1335" w:rsidRPr="00A45891">
        <w:rPr>
          <w:sz w:val="28"/>
          <w:szCs w:val="28"/>
          <w:lang w:val="uk-UA"/>
        </w:rPr>
        <w:t xml:space="preserve"> та митниць, на які покладається фактичний контроль.</w:t>
      </w:r>
    </w:p>
    <w:p w:rsidR="000F559C" w:rsidRPr="00A45891" w:rsidRDefault="00BC4178" w:rsidP="003E1335">
      <w:pPr>
        <w:ind w:firstLine="709"/>
        <w:jc w:val="both"/>
        <w:rPr>
          <w:sz w:val="28"/>
          <w:szCs w:val="28"/>
          <w:lang w:val="uk-UA"/>
        </w:rPr>
      </w:pPr>
      <w:r w:rsidRPr="00A45891">
        <w:rPr>
          <w:sz w:val="28"/>
          <w:szCs w:val="28"/>
          <w:lang w:val="uk-UA"/>
        </w:rPr>
        <w:t>Якщо прилади обліку, дані яких необхідні для здійснення фактичного контролю</w:t>
      </w:r>
      <w:r w:rsidR="00523CF1" w:rsidRPr="00A45891">
        <w:rPr>
          <w:sz w:val="28"/>
          <w:szCs w:val="28"/>
          <w:lang w:val="uk-UA"/>
        </w:rPr>
        <w:t xml:space="preserve"> природного газу, що переміщуєтсья через митний кордон України</w:t>
      </w:r>
      <w:r w:rsidRPr="00A45891">
        <w:rPr>
          <w:sz w:val="28"/>
          <w:szCs w:val="28"/>
          <w:lang w:val="uk-UA"/>
        </w:rPr>
        <w:t>, розташовані тільки за межами митної територiї України,</w:t>
      </w:r>
      <w:r w:rsidR="00B41282" w:rsidRPr="00A45891">
        <w:rPr>
          <w:sz w:val="28"/>
          <w:szCs w:val="28"/>
          <w:lang w:val="uk-UA"/>
        </w:rPr>
        <w:t xml:space="preserve"> </w:t>
      </w:r>
      <w:r w:rsidR="00523CF1" w:rsidRPr="00A45891">
        <w:rPr>
          <w:sz w:val="28"/>
          <w:szCs w:val="28"/>
          <w:lang w:val="uk-UA"/>
        </w:rPr>
        <w:t xml:space="preserve">що виключає можливість здійснення фактичного контролю посадовими особами органів доходів і зборів України, </w:t>
      </w:r>
      <w:r w:rsidR="00B41282" w:rsidRPr="00A45891">
        <w:rPr>
          <w:sz w:val="28"/>
          <w:szCs w:val="28"/>
          <w:lang w:val="uk-UA"/>
        </w:rPr>
        <w:t xml:space="preserve">відповідальність за достовірність даних </w:t>
      </w:r>
      <w:r w:rsidR="00D714B7" w:rsidRPr="00A45891">
        <w:rPr>
          <w:sz w:val="28"/>
          <w:szCs w:val="28"/>
          <w:lang w:val="uk-UA"/>
        </w:rPr>
        <w:t>про переміщен</w:t>
      </w:r>
      <w:r w:rsidR="00F333E4" w:rsidRPr="00A45891">
        <w:rPr>
          <w:sz w:val="28"/>
          <w:szCs w:val="28"/>
          <w:lang w:val="uk-UA"/>
        </w:rPr>
        <w:t>ий</w:t>
      </w:r>
      <w:r w:rsidR="00D714B7" w:rsidRPr="00A45891">
        <w:rPr>
          <w:sz w:val="28"/>
          <w:szCs w:val="28"/>
          <w:lang w:val="uk-UA"/>
        </w:rPr>
        <w:t xml:space="preserve"> відповід</w:t>
      </w:r>
      <w:r w:rsidR="00523CF1" w:rsidRPr="00A45891">
        <w:rPr>
          <w:sz w:val="28"/>
          <w:szCs w:val="28"/>
          <w:lang w:val="uk-UA"/>
        </w:rPr>
        <w:t>н</w:t>
      </w:r>
      <w:r w:rsidR="00D714B7" w:rsidRPr="00A45891">
        <w:rPr>
          <w:sz w:val="28"/>
          <w:szCs w:val="28"/>
          <w:lang w:val="uk-UA"/>
        </w:rPr>
        <w:t xml:space="preserve">ою частиною трубопроводу </w:t>
      </w:r>
      <w:r w:rsidR="00F333E4" w:rsidRPr="00A45891">
        <w:rPr>
          <w:sz w:val="28"/>
          <w:szCs w:val="28"/>
          <w:lang w:val="uk-UA"/>
        </w:rPr>
        <w:t xml:space="preserve">природний газ </w:t>
      </w:r>
      <w:r w:rsidR="00523CF1" w:rsidRPr="00A45891">
        <w:rPr>
          <w:sz w:val="28"/>
          <w:szCs w:val="28"/>
          <w:lang w:val="uk-UA"/>
        </w:rPr>
        <w:t>покладається на оператора газотранспортної системи України</w:t>
      </w:r>
      <w:r w:rsidRPr="00A45891">
        <w:rPr>
          <w:sz w:val="28"/>
          <w:szCs w:val="28"/>
          <w:lang w:val="uk-UA"/>
        </w:rPr>
        <w:t>.</w:t>
      </w:r>
      <w:r w:rsidR="000F559C" w:rsidRPr="00A45891">
        <w:rPr>
          <w:sz w:val="28"/>
          <w:szCs w:val="28"/>
          <w:lang w:val="uk-UA"/>
        </w:rPr>
        <w:t>»</w:t>
      </w:r>
      <w:r w:rsidR="00933C44" w:rsidRPr="00A45891">
        <w:rPr>
          <w:sz w:val="28"/>
          <w:szCs w:val="28"/>
          <w:lang w:val="uk-UA"/>
        </w:rPr>
        <w:t>;</w:t>
      </w:r>
    </w:p>
    <w:p w:rsidR="00F13B2D" w:rsidRPr="00A45891" w:rsidRDefault="00F13B2D" w:rsidP="00F13B2D">
      <w:pPr>
        <w:ind w:firstLine="709"/>
        <w:jc w:val="both"/>
        <w:rPr>
          <w:sz w:val="28"/>
          <w:szCs w:val="28"/>
          <w:lang w:val="uk-UA"/>
        </w:rPr>
      </w:pPr>
      <w:r w:rsidRPr="00A45891">
        <w:rPr>
          <w:sz w:val="28"/>
          <w:szCs w:val="28"/>
          <w:lang w:val="uk-UA"/>
        </w:rPr>
        <w:t>пункт</w:t>
      </w:r>
      <w:r w:rsidR="00BC4178" w:rsidRPr="00A45891">
        <w:rPr>
          <w:sz w:val="28"/>
          <w:szCs w:val="28"/>
          <w:lang w:val="uk-UA"/>
        </w:rPr>
        <w:t xml:space="preserve"> 3.3</w:t>
      </w:r>
      <w:r w:rsidRPr="00A45891">
        <w:rPr>
          <w:sz w:val="28"/>
          <w:szCs w:val="28"/>
          <w:lang w:val="uk-UA"/>
        </w:rPr>
        <w:t xml:space="preserve"> викласти в такій редакції: «3.3. Фактичний контроль товарiв </w:t>
      </w:r>
      <w:r w:rsidR="00F333E4" w:rsidRPr="00A45891">
        <w:rPr>
          <w:sz w:val="28"/>
          <w:szCs w:val="28"/>
          <w:lang w:val="uk-UA"/>
        </w:rPr>
        <w:t xml:space="preserve">(крім природного газу) </w:t>
      </w:r>
      <w:r w:rsidRPr="00A45891">
        <w:rPr>
          <w:sz w:val="28"/>
          <w:szCs w:val="28"/>
          <w:lang w:val="uk-UA"/>
        </w:rPr>
        <w:t>здiйснюється з перiодичнiстю, що вiдповiдає перiодичностi подання додаткової декларацiї на переміщені товари.</w:t>
      </w:r>
    </w:p>
    <w:p w:rsidR="00BC4178" w:rsidRPr="00A45891" w:rsidRDefault="00D714B7" w:rsidP="00F13B2D">
      <w:pPr>
        <w:ind w:firstLine="709"/>
        <w:jc w:val="both"/>
        <w:rPr>
          <w:sz w:val="28"/>
          <w:szCs w:val="28"/>
          <w:lang w:val="uk-UA"/>
        </w:rPr>
      </w:pPr>
      <w:r w:rsidRPr="00A45891">
        <w:rPr>
          <w:sz w:val="28"/>
          <w:szCs w:val="28"/>
          <w:lang w:val="uk-UA"/>
        </w:rPr>
        <w:t>Ф</w:t>
      </w:r>
      <w:r w:rsidR="00F13B2D" w:rsidRPr="00A45891">
        <w:rPr>
          <w:sz w:val="28"/>
          <w:szCs w:val="28"/>
          <w:lang w:val="uk-UA"/>
        </w:rPr>
        <w:t xml:space="preserve">актичний контроль </w:t>
      </w:r>
      <w:r w:rsidRPr="00A45891">
        <w:rPr>
          <w:sz w:val="28"/>
          <w:szCs w:val="28"/>
          <w:lang w:val="uk-UA"/>
        </w:rPr>
        <w:t xml:space="preserve">щодо переміщуваного трубопровідним транспортом природного газу </w:t>
      </w:r>
      <w:r w:rsidR="00F13B2D" w:rsidRPr="00A45891">
        <w:rPr>
          <w:sz w:val="28"/>
          <w:szCs w:val="28"/>
          <w:lang w:val="uk-UA"/>
        </w:rPr>
        <w:t>зі складанням акту про результати фактичного контролю за формою, наведеною у додатку 4 до цього Порядку, здійсн</w:t>
      </w:r>
      <w:r w:rsidR="00F333E4" w:rsidRPr="00A45891">
        <w:rPr>
          <w:sz w:val="28"/>
          <w:szCs w:val="28"/>
          <w:lang w:val="uk-UA"/>
        </w:rPr>
        <w:t>ю</w:t>
      </w:r>
      <w:r w:rsidRPr="00A45891">
        <w:rPr>
          <w:sz w:val="28"/>
          <w:szCs w:val="28"/>
          <w:lang w:val="uk-UA"/>
        </w:rPr>
        <w:t>ється</w:t>
      </w:r>
      <w:r w:rsidR="00F13B2D" w:rsidRPr="00A45891">
        <w:rPr>
          <w:sz w:val="28"/>
          <w:szCs w:val="28"/>
          <w:lang w:val="uk-UA"/>
        </w:rPr>
        <w:t xml:space="preserve"> </w:t>
      </w:r>
      <w:r w:rsidRPr="00A45891">
        <w:rPr>
          <w:sz w:val="28"/>
          <w:szCs w:val="28"/>
          <w:lang w:val="uk-UA"/>
        </w:rPr>
        <w:t>у разі виявлення розбіжностей в документах та інформації, передбачених цим Порядком</w:t>
      </w:r>
      <w:r w:rsidR="00F333E4" w:rsidRPr="00A45891">
        <w:rPr>
          <w:sz w:val="28"/>
          <w:szCs w:val="28"/>
          <w:lang w:val="uk-UA"/>
        </w:rPr>
        <w:t>, та/або за результатами аналізу ризиків</w:t>
      </w:r>
      <w:r w:rsidR="00F13B2D" w:rsidRPr="00A45891">
        <w:rPr>
          <w:sz w:val="28"/>
          <w:szCs w:val="28"/>
          <w:lang w:val="uk-UA"/>
        </w:rPr>
        <w:t>.»;</w:t>
      </w:r>
    </w:p>
    <w:p w:rsidR="00F13B2D" w:rsidRPr="00A45891" w:rsidRDefault="00F13B2D" w:rsidP="00F13B2D">
      <w:pPr>
        <w:ind w:firstLine="709"/>
        <w:jc w:val="both"/>
        <w:rPr>
          <w:sz w:val="28"/>
          <w:szCs w:val="28"/>
          <w:lang w:val="uk-UA"/>
        </w:rPr>
      </w:pPr>
      <w:r w:rsidRPr="00A45891">
        <w:rPr>
          <w:sz w:val="28"/>
          <w:szCs w:val="28"/>
          <w:lang w:val="uk-UA"/>
        </w:rPr>
        <w:t>у пункті 3.6:</w:t>
      </w:r>
    </w:p>
    <w:p w:rsidR="00F13B2D" w:rsidRPr="00A45891" w:rsidRDefault="00F13B2D" w:rsidP="00F13B2D">
      <w:pPr>
        <w:ind w:firstLine="709"/>
        <w:jc w:val="both"/>
        <w:rPr>
          <w:sz w:val="28"/>
          <w:szCs w:val="28"/>
          <w:lang w:val="uk-UA"/>
        </w:rPr>
      </w:pPr>
      <w:r w:rsidRPr="00A45891">
        <w:rPr>
          <w:sz w:val="28"/>
          <w:szCs w:val="28"/>
          <w:lang w:val="uk-UA"/>
        </w:rPr>
        <w:t>доповнити абзац перший після слів «</w:t>
      </w:r>
      <w:r w:rsidR="00BC7D88" w:rsidRPr="00A45891">
        <w:rPr>
          <w:sz w:val="28"/>
          <w:szCs w:val="28"/>
          <w:lang w:val="uk-UA"/>
        </w:rPr>
        <w:t xml:space="preserve">У </w:t>
      </w:r>
      <w:proofErr w:type="spellStart"/>
      <w:r w:rsidR="00BC7D88" w:rsidRPr="00A45891">
        <w:rPr>
          <w:sz w:val="28"/>
          <w:szCs w:val="28"/>
          <w:lang w:val="uk-UA"/>
        </w:rPr>
        <w:t>разi</w:t>
      </w:r>
      <w:proofErr w:type="spellEnd"/>
      <w:r w:rsidR="00BC7D88" w:rsidRPr="00A45891">
        <w:rPr>
          <w:sz w:val="28"/>
          <w:szCs w:val="28"/>
          <w:lang w:val="uk-UA"/>
        </w:rPr>
        <w:t xml:space="preserve"> </w:t>
      </w:r>
      <w:proofErr w:type="spellStart"/>
      <w:r w:rsidR="00BC7D88" w:rsidRPr="00A45891">
        <w:rPr>
          <w:sz w:val="28"/>
          <w:szCs w:val="28"/>
          <w:lang w:val="uk-UA"/>
        </w:rPr>
        <w:t>необхiдностi</w:t>
      </w:r>
      <w:proofErr w:type="spellEnd"/>
      <w:r w:rsidRPr="00A45891">
        <w:rPr>
          <w:sz w:val="28"/>
          <w:szCs w:val="28"/>
          <w:lang w:val="uk-UA"/>
        </w:rPr>
        <w:t>» словами «накладення митного забезпечення на прилади обліку або засувну арматуру,»;</w:t>
      </w:r>
    </w:p>
    <w:p w:rsidR="00886D99" w:rsidRPr="00A45891" w:rsidRDefault="00933C44" w:rsidP="003E1335">
      <w:pPr>
        <w:ind w:firstLine="709"/>
        <w:jc w:val="both"/>
        <w:rPr>
          <w:sz w:val="28"/>
          <w:szCs w:val="28"/>
          <w:lang w:val="uk-UA"/>
        </w:rPr>
      </w:pPr>
      <w:r w:rsidRPr="00A45891">
        <w:rPr>
          <w:sz w:val="28"/>
          <w:szCs w:val="28"/>
          <w:lang w:val="uk-UA"/>
        </w:rPr>
        <w:t>у</w:t>
      </w:r>
      <w:r w:rsidR="00886D99" w:rsidRPr="00A45891">
        <w:rPr>
          <w:sz w:val="28"/>
          <w:szCs w:val="28"/>
          <w:lang w:val="uk-UA"/>
        </w:rPr>
        <w:t xml:space="preserve"> пункті 3.10</w:t>
      </w:r>
      <w:r w:rsidR="00D8564C" w:rsidRPr="00A45891">
        <w:rPr>
          <w:sz w:val="28"/>
          <w:szCs w:val="28"/>
          <w:lang w:val="uk-UA"/>
        </w:rPr>
        <w:t>:</w:t>
      </w:r>
    </w:p>
    <w:p w:rsidR="00886D99" w:rsidRPr="00A45891" w:rsidRDefault="00933C44" w:rsidP="003E1335">
      <w:pPr>
        <w:ind w:firstLine="709"/>
        <w:jc w:val="both"/>
        <w:rPr>
          <w:sz w:val="28"/>
          <w:szCs w:val="28"/>
          <w:lang w:val="uk-UA"/>
        </w:rPr>
      </w:pPr>
      <w:r w:rsidRPr="00A45891">
        <w:rPr>
          <w:sz w:val="28"/>
          <w:szCs w:val="28"/>
          <w:lang w:val="uk-UA"/>
        </w:rPr>
        <w:lastRenderedPageBreak/>
        <w:t>д</w:t>
      </w:r>
      <w:r w:rsidR="00886D99" w:rsidRPr="00A45891">
        <w:rPr>
          <w:sz w:val="28"/>
          <w:szCs w:val="28"/>
          <w:lang w:val="uk-UA"/>
        </w:rPr>
        <w:t xml:space="preserve">оповнити </w:t>
      </w:r>
      <w:r w:rsidRPr="00A45891">
        <w:rPr>
          <w:sz w:val="28"/>
          <w:szCs w:val="28"/>
          <w:lang w:val="uk-UA"/>
        </w:rPr>
        <w:t xml:space="preserve">абзац перший </w:t>
      </w:r>
      <w:r w:rsidR="00886D99" w:rsidRPr="00A45891">
        <w:rPr>
          <w:sz w:val="28"/>
          <w:szCs w:val="28"/>
          <w:lang w:val="uk-UA"/>
        </w:rPr>
        <w:t xml:space="preserve">після слів «що </w:t>
      </w:r>
      <w:r w:rsidR="00B929BE" w:rsidRPr="00A45891">
        <w:rPr>
          <w:sz w:val="28"/>
          <w:szCs w:val="28"/>
          <w:lang w:val="uk-UA"/>
        </w:rPr>
        <w:t>переміщуються</w:t>
      </w:r>
      <w:r w:rsidR="00886D99" w:rsidRPr="00A45891">
        <w:rPr>
          <w:sz w:val="28"/>
          <w:szCs w:val="28"/>
          <w:lang w:val="uk-UA"/>
        </w:rPr>
        <w:t xml:space="preserve"> через митний кордон України </w:t>
      </w:r>
      <w:r w:rsidR="00B929BE" w:rsidRPr="00A45891">
        <w:rPr>
          <w:sz w:val="28"/>
          <w:szCs w:val="28"/>
          <w:lang w:val="uk-UA"/>
        </w:rPr>
        <w:t>трубопровідним</w:t>
      </w:r>
      <w:r w:rsidR="00886D99" w:rsidRPr="00A45891">
        <w:rPr>
          <w:sz w:val="28"/>
          <w:szCs w:val="28"/>
          <w:lang w:val="uk-UA"/>
        </w:rPr>
        <w:t xml:space="preserve"> транспортом» словами</w:t>
      </w:r>
      <w:r w:rsidR="002F29D9" w:rsidRPr="00A45891">
        <w:rPr>
          <w:sz w:val="28"/>
          <w:szCs w:val="28"/>
          <w:lang w:val="uk-UA"/>
        </w:rPr>
        <w:t xml:space="preserve"> та цифрами</w:t>
      </w:r>
      <w:r w:rsidR="00886D99" w:rsidRPr="00A45891">
        <w:rPr>
          <w:sz w:val="28"/>
          <w:szCs w:val="28"/>
          <w:lang w:val="uk-UA"/>
        </w:rPr>
        <w:t xml:space="preserve"> «(для підпунктів 3.10.3 – 3.10.5</w:t>
      </w:r>
      <w:r w:rsidRPr="00A45891">
        <w:rPr>
          <w:sz w:val="28"/>
          <w:szCs w:val="28"/>
          <w:lang w:val="uk-UA"/>
        </w:rPr>
        <w:t xml:space="preserve"> цього пункту</w:t>
      </w:r>
      <w:r w:rsidR="00886D99" w:rsidRPr="00A45891">
        <w:rPr>
          <w:sz w:val="28"/>
          <w:szCs w:val="28"/>
          <w:lang w:val="uk-UA"/>
        </w:rPr>
        <w:t xml:space="preserve"> – у разі, якщо здійснення фактичного контролю покладено не на митницю (митний пост), уповноважену(ий) на </w:t>
      </w:r>
      <w:r w:rsidR="00B929BE" w:rsidRPr="00A45891">
        <w:rPr>
          <w:sz w:val="28"/>
          <w:szCs w:val="28"/>
          <w:lang w:val="uk-UA"/>
        </w:rPr>
        <w:t>здійснення</w:t>
      </w:r>
      <w:r w:rsidR="00886D99" w:rsidRPr="00A45891">
        <w:rPr>
          <w:sz w:val="28"/>
          <w:szCs w:val="28"/>
          <w:lang w:val="uk-UA"/>
        </w:rPr>
        <w:t xml:space="preserve"> митних формальностей на </w:t>
      </w:r>
      <w:r w:rsidR="00B929BE" w:rsidRPr="00A45891">
        <w:rPr>
          <w:sz w:val="28"/>
          <w:szCs w:val="28"/>
          <w:lang w:val="uk-UA"/>
        </w:rPr>
        <w:t>трубопровідному</w:t>
      </w:r>
      <w:r w:rsidR="00886D99" w:rsidRPr="00A45891">
        <w:rPr>
          <w:sz w:val="28"/>
          <w:szCs w:val="28"/>
          <w:lang w:val="uk-UA"/>
        </w:rPr>
        <w:t xml:space="preserve"> </w:t>
      </w:r>
      <w:r w:rsidR="00B929BE" w:rsidRPr="00A45891">
        <w:rPr>
          <w:sz w:val="28"/>
          <w:szCs w:val="28"/>
          <w:lang w:val="uk-UA"/>
        </w:rPr>
        <w:t>транспорті</w:t>
      </w:r>
      <w:r w:rsidR="00886D99" w:rsidRPr="00A45891">
        <w:rPr>
          <w:sz w:val="28"/>
          <w:szCs w:val="28"/>
          <w:lang w:val="uk-UA"/>
        </w:rPr>
        <w:t>)»</w:t>
      </w:r>
      <w:r w:rsidRPr="00A45891">
        <w:rPr>
          <w:sz w:val="28"/>
          <w:szCs w:val="28"/>
          <w:lang w:val="uk-UA"/>
        </w:rPr>
        <w:t>;</w:t>
      </w:r>
    </w:p>
    <w:p w:rsidR="00D8564C" w:rsidRPr="00A45891" w:rsidRDefault="002F29D9" w:rsidP="003E1335">
      <w:pPr>
        <w:ind w:firstLine="709"/>
        <w:jc w:val="both"/>
        <w:rPr>
          <w:sz w:val="28"/>
          <w:szCs w:val="28"/>
          <w:lang w:val="uk-UA"/>
        </w:rPr>
      </w:pPr>
      <w:r w:rsidRPr="00A45891">
        <w:rPr>
          <w:sz w:val="28"/>
          <w:szCs w:val="28"/>
          <w:lang w:val="uk-UA"/>
        </w:rPr>
        <w:t>а</w:t>
      </w:r>
      <w:r w:rsidR="00F13B2D" w:rsidRPr="00A45891">
        <w:rPr>
          <w:sz w:val="28"/>
          <w:szCs w:val="28"/>
          <w:lang w:val="uk-UA"/>
        </w:rPr>
        <w:t>бзац другий</w:t>
      </w:r>
      <w:r w:rsidR="00D8564C" w:rsidRPr="00A45891">
        <w:rPr>
          <w:sz w:val="28"/>
          <w:szCs w:val="28"/>
          <w:lang w:val="uk-UA"/>
        </w:rPr>
        <w:t xml:space="preserve"> підпункту 3.10.3 викласти в такій редакції:</w:t>
      </w:r>
    </w:p>
    <w:p w:rsidR="00D8564C" w:rsidRPr="00A45891" w:rsidRDefault="00D8564C" w:rsidP="003E1335">
      <w:pPr>
        <w:ind w:firstLine="709"/>
        <w:jc w:val="both"/>
        <w:rPr>
          <w:sz w:val="28"/>
          <w:szCs w:val="28"/>
          <w:lang w:val="uk-UA"/>
        </w:rPr>
      </w:pPr>
      <w:r w:rsidRPr="00A45891">
        <w:rPr>
          <w:sz w:val="28"/>
          <w:szCs w:val="28"/>
          <w:lang w:val="uk-UA"/>
        </w:rPr>
        <w:t>«</w:t>
      </w:r>
      <w:r w:rsidR="00F13B2D" w:rsidRPr="00A45891">
        <w:rPr>
          <w:sz w:val="28"/>
          <w:szCs w:val="28"/>
          <w:lang w:val="uk-UA"/>
        </w:rPr>
        <w:t xml:space="preserve">акти прийому-передачi </w:t>
      </w:r>
      <w:r w:rsidR="00BC7D88" w:rsidRPr="00A45891">
        <w:rPr>
          <w:sz w:val="28"/>
          <w:szCs w:val="28"/>
          <w:lang w:val="uk-UA"/>
        </w:rPr>
        <w:t xml:space="preserve">та сертифiкати (паспорти) фiзико-хiмiчних показникiв товарiв </w:t>
      </w:r>
      <w:r w:rsidR="00F13B2D" w:rsidRPr="00A45891">
        <w:rPr>
          <w:sz w:val="28"/>
          <w:szCs w:val="28"/>
          <w:lang w:val="uk-UA"/>
        </w:rPr>
        <w:t xml:space="preserve">(крім тих, що надаються оператором </w:t>
      </w:r>
      <w:r w:rsidR="00220CE5" w:rsidRPr="00A45891">
        <w:rPr>
          <w:sz w:val="28"/>
          <w:szCs w:val="28"/>
          <w:lang w:val="uk-UA"/>
        </w:rPr>
        <w:t>газотранспортної системи України, оператором газосховища (якщо оператор газотранспортної системи України та оператор газосховища не є однією юридичною особою) або стороною зовнішньоекономічного договору (контракту) на транзит/імпорт природного газу</w:t>
      </w:r>
      <w:r w:rsidR="00F13B2D" w:rsidRPr="00A45891">
        <w:rPr>
          <w:sz w:val="28"/>
          <w:szCs w:val="28"/>
          <w:lang w:val="uk-UA"/>
        </w:rPr>
        <w:t xml:space="preserve"> згідно з пунктом 2.6 цього Порядку)</w:t>
      </w:r>
      <w:r w:rsidRPr="00A45891">
        <w:rPr>
          <w:sz w:val="28"/>
          <w:szCs w:val="28"/>
          <w:lang w:val="uk-UA"/>
        </w:rPr>
        <w:t>.»</w:t>
      </w:r>
      <w:r w:rsidR="002F29D9" w:rsidRPr="00A45891">
        <w:rPr>
          <w:sz w:val="28"/>
          <w:szCs w:val="28"/>
          <w:lang w:val="uk-UA"/>
        </w:rPr>
        <w:t>;</w:t>
      </w:r>
    </w:p>
    <w:p w:rsidR="001E3C04" w:rsidRPr="00A45891" w:rsidRDefault="002F29D9" w:rsidP="001E3C04">
      <w:pPr>
        <w:ind w:firstLine="708"/>
        <w:jc w:val="both"/>
        <w:rPr>
          <w:sz w:val="28"/>
          <w:szCs w:val="28"/>
          <w:lang w:val="uk-UA"/>
        </w:rPr>
      </w:pPr>
      <w:r w:rsidRPr="00A45891">
        <w:rPr>
          <w:sz w:val="28"/>
          <w:szCs w:val="28"/>
          <w:lang w:val="uk-UA"/>
        </w:rPr>
        <w:t>4)</w:t>
      </w:r>
      <w:r w:rsidR="00034BC5" w:rsidRPr="00A45891">
        <w:rPr>
          <w:sz w:val="28"/>
          <w:szCs w:val="28"/>
          <w:lang w:val="uk-UA"/>
        </w:rPr>
        <w:t xml:space="preserve"> </w:t>
      </w:r>
      <w:r w:rsidRPr="00A45891">
        <w:rPr>
          <w:sz w:val="28"/>
          <w:szCs w:val="28"/>
          <w:lang w:val="uk-UA"/>
        </w:rPr>
        <w:t>д</w:t>
      </w:r>
      <w:r w:rsidR="001E3C04" w:rsidRPr="00A45891">
        <w:rPr>
          <w:sz w:val="28"/>
          <w:szCs w:val="28"/>
          <w:lang w:val="uk-UA"/>
        </w:rPr>
        <w:t>оповнити Порядок новим розділом IV такого змісту:</w:t>
      </w:r>
    </w:p>
    <w:p w:rsidR="001E3C04" w:rsidRPr="00A45891" w:rsidRDefault="001E3C04" w:rsidP="001E3C04">
      <w:pPr>
        <w:ind w:firstLine="708"/>
        <w:jc w:val="both"/>
        <w:rPr>
          <w:sz w:val="28"/>
          <w:szCs w:val="28"/>
          <w:lang w:val="uk-UA"/>
        </w:rPr>
      </w:pPr>
    </w:p>
    <w:p w:rsidR="001E3C04" w:rsidRPr="00A45891" w:rsidRDefault="001E3C04" w:rsidP="001E3C04">
      <w:pPr>
        <w:ind w:firstLine="708"/>
        <w:jc w:val="center"/>
        <w:rPr>
          <w:sz w:val="28"/>
          <w:szCs w:val="28"/>
          <w:lang w:val="uk-UA"/>
        </w:rPr>
      </w:pPr>
      <w:r w:rsidRPr="00A45891">
        <w:rPr>
          <w:sz w:val="28"/>
          <w:szCs w:val="28"/>
          <w:lang w:val="uk-UA"/>
        </w:rPr>
        <w:t>«</w:t>
      </w:r>
      <w:r w:rsidRPr="00A45891">
        <w:rPr>
          <w:b/>
          <w:sz w:val="28"/>
          <w:szCs w:val="28"/>
          <w:lang w:val="uk-UA"/>
        </w:rPr>
        <w:t xml:space="preserve">IV. </w:t>
      </w:r>
      <w:r w:rsidR="00E36F3D" w:rsidRPr="00A45891">
        <w:rPr>
          <w:b/>
          <w:sz w:val="28"/>
          <w:szCs w:val="28"/>
          <w:lang w:val="uk-UA"/>
        </w:rPr>
        <w:t>Здійснення митного контролю та митного оформлення обсягів балансування, балансуючих обсягів природного газу та обсягів природного газу за операціями із заміщення природного газу (бекхол)</w:t>
      </w:r>
    </w:p>
    <w:p w:rsidR="001E3C04" w:rsidRPr="00A45891" w:rsidRDefault="001E3C04" w:rsidP="001E3C04">
      <w:pPr>
        <w:ind w:firstLine="708"/>
        <w:jc w:val="both"/>
        <w:rPr>
          <w:sz w:val="28"/>
          <w:szCs w:val="28"/>
          <w:lang w:val="uk-UA"/>
        </w:rPr>
      </w:pPr>
    </w:p>
    <w:p w:rsidR="00E36F3D" w:rsidRPr="00A45891" w:rsidRDefault="00E36F3D" w:rsidP="00E36F3D">
      <w:pPr>
        <w:ind w:firstLine="708"/>
        <w:jc w:val="both"/>
        <w:rPr>
          <w:sz w:val="28"/>
          <w:szCs w:val="28"/>
          <w:lang w:val="uk-UA"/>
        </w:rPr>
      </w:pPr>
      <w:r w:rsidRPr="00A45891">
        <w:rPr>
          <w:sz w:val="28"/>
          <w:szCs w:val="28"/>
          <w:lang w:val="uk-UA"/>
        </w:rPr>
        <w:t>4.1. У разі наявності в звітному періоді обсягів балансування або балансуючих обсягів природного газу, відомості про такі обсяги зазначаються в загальному акті прийому-передачі газу перевізниками за звітний період. Для балансуючого обсягу природного газу можливим є подання таких даних митниці (митному посту) у довідці, складеній перевізником – оператором газотранспортної системи України за звітний період, про позитивну або негативну величину, що становить різницю між обсягами природного газу у точках входу та точках виходу, що розташовані на митному кордоні України.</w:t>
      </w:r>
    </w:p>
    <w:p w:rsidR="00E36F3D" w:rsidRPr="00A45891" w:rsidRDefault="00E36F3D" w:rsidP="00E36F3D">
      <w:pPr>
        <w:ind w:firstLine="708"/>
        <w:jc w:val="both"/>
        <w:rPr>
          <w:sz w:val="28"/>
          <w:szCs w:val="28"/>
          <w:lang w:val="uk-UA"/>
        </w:rPr>
      </w:pPr>
      <w:r w:rsidRPr="00A45891">
        <w:rPr>
          <w:sz w:val="28"/>
          <w:szCs w:val="28"/>
          <w:lang w:val="uk-UA"/>
        </w:rPr>
        <w:t>Декларуванню у відповідний митний режим підлягають:</w:t>
      </w:r>
    </w:p>
    <w:p w:rsidR="00E36F3D" w:rsidRPr="00A45891" w:rsidRDefault="00E36F3D" w:rsidP="00E36F3D">
      <w:pPr>
        <w:ind w:firstLine="708"/>
        <w:jc w:val="both"/>
        <w:rPr>
          <w:sz w:val="28"/>
          <w:szCs w:val="28"/>
          <w:lang w:val="uk-UA"/>
        </w:rPr>
      </w:pPr>
      <w:r w:rsidRPr="00A45891">
        <w:rPr>
          <w:sz w:val="28"/>
          <w:szCs w:val="28"/>
          <w:lang w:val="uk-UA"/>
        </w:rPr>
        <w:t>обсяги балансування – оператором газотранспортної системи України не пізніше ніж на 30 день після закінчення дії угоди (договору) між операторами газотранспортних систем України та суміжної держави;</w:t>
      </w:r>
    </w:p>
    <w:p w:rsidR="00E36F3D" w:rsidRPr="00A45891" w:rsidRDefault="00E36F3D" w:rsidP="00E36F3D">
      <w:pPr>
        <w:ind w:firstLine="708"/>
        <w:jc w:val="both"/>
        <w:rPr>
          <w:sz w:val="28"/>
          <w:szCs w:val="28"/>
          <w:lang w:val="uk-UA"/>
        </w:rPr>
      </w:pPr>
      <w:r w:rsidRPr="00A45891">
        <w:rPr>
          <w:sz w:val="28"/>
          <w:szCs w:val="28"/>
          <w:lang w:val="uk-UA"/>
        </w:rPr>
        <w:t>балансуючі обсяги – резидентом – стороною зовнішньоекономічного договору (контракту) на транзит/імпорт природного газу не пізніше ніж на 30 день після закінчення дії угоди (договору) між сторонами зовнішньоекономічного договору (контракту) на підставі загальн</w:t>
      </w:r>
      <w:r w:rsidR="000F559C" w:rsidRPr="00A45891">
        <w:rPr>
          <w:sz w:val="28"/>
          <w:szCs w:val="28"/>
          <w:lang w:val="uk-UA"/>
        </w:rPr>
        <w:t>ого</w:t>
      </w:r>
      <w:r w:rsidRPr="00A45891">
        <w:rPr>
          <w:sz w:val="28"/>
          <w:szCs w:val="28"/>
          <w:lang w:val="uk-UA"/>
        </w:rPr>
        <w:t xml:space="preserve"> акта приймання-передачі природного газу між сторонами зовнішньоекономічного договору (контракту) або довідки, складеної перевізником – оператором газотранспортної системи України за звітний період, про позитивну або негативну величину, що становить різницю між обсягами природного газу у точках входу та точках виходу, що розташовані на митному кордоні України. Відповідальність за декларування балансуючих обсягів природного газу несе декларант. Органи доходів і зборів не відшкодовують будь-які майнові претензії осіб, які мають повноваження стосовно відповідних обсягів природного газу.</w:t>
      </w:r>
    </w:p>
    <w:p w:rsidR="00E36F3D" w:rsidRPr="00A45891" w:rsidRDefault="00E36F3D" w:rsidP="00E36F3D">
      <w:pPr>
        <w:ind w:firstLine="708"/>
        <w:jc w:val="both"/>
        <w:rPr>
          <w:sz w:val="28"/>
          <w:szCs w:val="28"/>
          <w:lang w:val="uk-UA"/>
        </w:rPr>
      </w:pPr>
      <w:r w:rsidRPr="00A45891">
        <w:rPr>
          <w:sz w:val="28"/>
          <w:szCs w:val="28"/>
          <w:lang w:val="uk-UA"/>
        </w:rPr>
        <w:t xml:space="preserve">4.2. Заміщення природного газу (бекхол) здійснюється шляхом переміщення операторами газотранспортних систем України та суміжної держави та/або оператором газотранспортної системи України та оператором газосховища відповідним особам, зокрема, частково, замість обсягів природного </w:t>
      </w:r>
      <w:r w:rsidRPr="00A45891">
        <w:rPr>
          <w:sz w:val="28"/>
          <w:szCs w:val="28"/>
          <w:lang w:val="uk-UA"/>
        </w:rPr>
        <w:lastRenderedPageBreak/>
        <w:t>газу, що заявлені до переміщення за періодичною митною декларацією (обсяги що заміщуються), обсягів природного газу, що знаходяться в газотранспортній системі та/або газосховищі (обсяги, якими здійснюється заміщення).</w:t>
      </w:r>
    </w:p>
    <w:p w:rsidR="00E36F3D" w:rsidRPr="00A45891" w:rsidRDefault="00E36F3D" w:rsidP="00E36F3D">
      <w:pPr>
        <w:ind w:firstLine="708"/>
        <w:jc w:val="both"/>
        <w:rPr>
          <w:sz w:val="28"/>
          <w:szCs w:val="28"/>
          <w:lang w:val="uk-UA"/>
        </w:rPr>
      </w:pPr>
      <w:r w:rsidRPr="00A45891">
        <w:rPr>
          <w:sz w:val="28"/>
          <w:szCs w:val="28"/>
          <w:lang w:val="uk-UA"/>
        </w:rPr>
        <w:t xml:space="preserve">Відомості про обсяги природного газу, що заміщуються, та обсяги природного газу, якими здійснюється заміщення, зазначаються </w:t>
      </w:r>
      <w:r w:rsidR="00F13B2D" w:rsidRPr="00A45891">
        <w:rPr>
          <w:sz w:val="28"/>
          <w:szCs w:val="28"/>
          <w:lang w:val="uk-UA"/>
        </w:rPr>
        <w:t xml:space="preserve">в </w:t>
      </w:r>
      <w:r w:rsidRPr="00A45891">
        <w:rPr>
          <w:sz w:val="28"/>
          <w:szCs w:val="28"/>
          <w:lang w:val="uk-UA"/>
        </w:rPr>
        <w:t>загальних актах прийому-передачі, підписаних перевізниками – операторами газотранспортних систем України та суміжної держави, та актах прийому-передачі природного газу, підписаних перевізником – оператором газотранспортної системи України та оператором газосховища (якщо оператор газотранспортної системи України та оператор газосховища не є однією юридичною особою).</w:t>
      </w:r>
    </w:p>
    <w:p w:rsidR="00E36F3D" w:rsidRPr="00A45891" w:rsidRDefault="00E36F3D" w:rsidP="00E36F3D">
      <w:pPr>
        <w:ind w:firstLine="708"/>
        <w:jc w:val="both"/>
        <w:rPr>
          <w:sz w:val="28"/>
          <w:szCs w:val="28"/>
          <w:lang w:val="uk-UA"/>
        </w:rPr>
      </w:pPr>
      <w:r w:rsidRPr="00A45891">
        <w:rPr>
          <w:sz w:val="28"/>
          <w:szCs w:val="28"/>
          <w:lang w:val="uk-UA"/>
        </w:rPr>
        <w:t xml:space="preserve">Митне оформлення природного газу за наявності операцій з заміщення природного газу (бекхолу) здійснюється на підставі відомостей щодо обсягів природного газу, що заміщуються, якщо таке оформлення не призведе до зменшення сум митних платежів, що </w:t>
      </w:r>
      <w:r w:rsidR="00B929BE" w:rsidRPr="00A45891">
        <w:rPr>
          <w:sz w:val="28"/>
          <w:szCs w:val="28"/>
          <w:lang w:val="uk-UA"/>
        </w:rPr>
        <w:t>підлягають</w:t>
      </w:r>
      <w:r w:rsidRPr="00A45891">
        <w:rPr>
          <w:sz w:val="28"/>
          <w:szCs w:val="28"/>
          <w:lang w:val="uk-UA"/>
        </w:rPr>
        <w:t xml:space="preserve"> </w:t>
      </w:r>
      <w:r w:rsidR="00B929BE" w:rsidRPr="00A45891">
        <w:rPr>
          <w:sz w:val="28"/>
          <w:szCs w:val="28"/>
          <w:lang w:val="uk-UA"/>
        </w:rPr>
        <w:t>сплаті</w:t>
      </w:r>
      <w:r w:rsidRPr="00A45891">
        <w:rPr>
          <w:sz w:val="28"/>
          <w:szCs w:val="28"/>
          <w:lang w:val="uk-UA"/>
        </w:rPr>
        <w:t xml:space="preserve"> до бюджету. </w:t>
      </w:r>
    </w:p>
    <w:p w:rsidR="001E3C04" w:rsidRPr="00A45891" w:rsidRDefault="00E36F3D" w:rsidP="00E36F3D">
      <w:pPr>
        <w:ind w:firstLine="708"/>
        <w:jc w:val="both"/>
        <w:rPr>
          <w:sz w:val="28"/>
          <w:szCs w:val="28"/>
          <w:lang w:val="uk-UA"/>
        </w:rPr>
      </w:pPr>
      <w:r w:rsidRPr="00A45891">
        <w:rPr>
          <w:sz w:val="28"/>
          <w:szCs w:val="28"/>
          <w:lang w:val="uk-UA"/>
        </w:rPr>
        <w:t>Якщо за операцією бекхолу здійснюється митне оформлення випуску природного газу після перебування в митному режимі митного складу, але замість обсягів іноземного природного газу, що перебувають в газосховищі, відповідним особам передаються інші обсяги природного газу, відповідні обсяги природного газу, що заміщуються, набувають статусу українських товарів</w:t>
      </w:r>
      <w:r w:rsidR="00F333E4" w:rsidRPr="00A45891">
        <w:rPr>
          <w:sz w:val="28"/>
          <w:szCs w:val="28"/>
          <w:lang w:val="uk-UA"/>
        </w:rPr>
        <w:t>.</w:t>
      </w:r>
      <w:r w:rsidRPr="00A45891">
        <w:rPr>
          <w:sz w:val="28"/>
          <w:szCs w:val="28"/>
          <w:lang w:val="uk-UA"/>
        </w:rPr>
        <w:t>»</w:t>
      </w:r>
      <w:r w:rsidR="002F29D9" w:rsidRPr="00A45891">
        <w:rPr>
          <w:sz w:val="28"/>
          <w:szCs w:val="28"/>
          <w:lang w:val="uk-UA"/>
        </w:rPr>
        <w:t>;</w:t>
      </w:r>
    </w:p>
    <w:p w:rsidR="001E3C04" w:rsidRPr="00A45891" w:rsidRDefault="002F29D9" w:rsidP="001E3C04">
      <w:pPr>
        <w:ind w:firstLine="708"/>
        <w:jc w:val="both"/>
        <w:rPr>
          <w:sz w:val="28"/>
          <w:szCs w:val="28"/>
          <w:lang w:val="uk-UA"/>
        </w:rPr>
      </w:pPr>
      <w:r w:rsidRPr="00A45891">
        <w:rPr>
          <w:sz w:val="28"/>
          <w:szCs w:val="28"/>
          <w:lang w:val="uk-UA"/>
        </w:rPr>
        <w:t>5)</w:t>
      </w:r>
      <w:r w:rsidR="001E3C04" w:rsidRPr="00A45891">
        <w:rPr>
          <w:sz w:val="28"/>
          <w:szCs w:val="28"/>
          <w:lang w:val="uk-UA"/>
        </w:rPr>
        <w:t xml:space="preserve"> </w:t>
      </w:r>
      <w:r w:rsidRPr="00A45891">
        <w:rPr>
          <w:sz w:val="28"/>
          <w:szCs w:val="28"/>
          <w:lang w:val="uk-UA"/>
        </w:rPr>
        <w:t>д</w:t>
      </w:r>
      <w:r w:rsidR="001E3C04" w:rsidRPr="00A45891">
        <w:rPr>
          <w:sz w:val="28"/>
          <w:szCs w:val="28"/>
          <w:lang w:val="uk-UA"/>
        </w:rPr>
        <w:t>одат</w:t>
      </w:r>
      <w:r w:rsidR="00E36F3D" w:rsidRPr="00A45891">
        <w:rPr>
          <w:sz w:val="28"/>
          <w:szCs w:val="28"/>
          <w:lang w:val="uk-UA"/>
        </w:rPr>
        <w:t>о</w:t>
      </w:r>
      <w:r w:rsidR="001E3C04" w:rsidRPr="00A45891">
        <w:rPr>
          <w:sz w:val="28"/>
          <w:szCs w:val="28"/>
          <w:lang w:val="uk-UA"/>
        </w:rPr>
        <w:t>к 1 до Порядку</w:t>
      </w:r>
      <w:r w:rsidR="00E36F3D" w:rsidRPr="00A45891">
        <w:rPr>
          <w:sz w:val="28"/>
          <w:szCs w:val="28"/>
          <w:lang w:val="uk-UA"/>
        </w:rPr>
        <w:t xml:space="preserve"> викласти в редакції, що додається</w:t>
      </w:r>
      <w:r w:rsidR="001E3C04" w:rsidRPr="00A45891">
        <w:rPr>
          <w:sz w:val="28"/>
          <w:szCs w:val="28"/>
          <w:lang w:val="uk-UA"/>
        </w:rPr>
        <w:t>:</w:t>
      </w:r>
    </w:p>
    <w:p w:rsidR="000F559C" w:rsidRPr="00A45891" w:rsidRDefault="000F559C" w:rsidP="001E3C04">
      <w:pPr>
        <w:ind w:firstLine="708"/>
        <w:jc w:val="both"/>
        <w:rPr>
          <w:sz w:val="28"/>
          <w:szCs w:val="28"/>
          <w:lang w:val="uk-UA"/>
        </w:rPr>
      </w:pPr>
    </w:p>
    <w:p w:rsidR="00E36F3D" w:rsidRPr="00A45891" w:rsidRDefault="00E36F3D" w:rsidP="00C17E8E">
      <w:pPr>
        <w:ind w:left="5670"/>
        <w:jc w:val="both"/>
        <w:rPr>
          <w:sz w:val="28"/>
          <w:szCs w:val="28"/>
          <w:lang w:val="uk-UA"/>
        </w:rPr>
      </w:pPr>
      <w:r w:rsidRPr="00A45891">
        <w:rPr>
          <w:sz w:val="28"/>
          <w:szCs w:val="28"/>
          <w:lang w:val="uk-UA"/>
        </w:rPr>
        <w:t xml:space="preserve">«Додаток 1 </w:t>
      </w:r>
    </w:p>
    <w:p w:rsidR="00E87980" w:rsidRPr="00A45891" w:rsidRDefault="00E36F3D" w:rsidP="00C17E8E">
      <w:pPr>
        <w:ind w:left="5670"/>
        <w:rPr>
          <w:sz w:val="28"/>
          <w:szCs w:val="28"/>
        </w:rPr>
      </w:pPr>
      <w:r w:rsidRPr="00A45891">
        <w:rPr>
          <w:sz w:val="28"/>
          <w:szCs w:val="28"/>
          <w:lang w:val="uk-UA"/>
        </w:rPr>
        <w:t xml:space="preserve">до Порядку та строків митного контролю та митного оформлення товарів, що переміщуються трубопровідним транспортом </w:t>
      </w:r>
    </w:p>
    <w:p w:rsidR="00E36F3D" w:rsidRPr="00A45891" w:rsidRDefault="00E36F3D" w:rsidP="00E87980">
      <w:pPr>
        <w:rPr>
          <w:sz w:val="28"/>
          <w:szCs w:val="28"/>
        </w:rPr>
      </w:pPr>
      <w:bookmarkStart w:id="0" w:name="_GoBack"/>
      <w:bookmarkEnd w:id="0"/>
    </w:p>
    <w:p w:rsidR="00E36F3D" w:rsidRPr="00A45891" w:rsidRDefault="00E36F3D" w:rsidP="00E87980">
      <w:pPr>
        <w:ind w:left="5670"/>
        <w:rPr>
          <w:sz w:val="28"/>
          <w:szCs w:val="28"/>
          <w:lang w:val="uk-UA"/>
        </w:rPr>
      </w:pPr>
      <w:r w:rsidRPr="00A45891">
        <w:rPr>
          <w:sz w:val="28"/>
          <w:szCs w:val="28"/>
          <w:lang w:val="uk-UA"/>
        </w:rPr>
        <w:t>Форма</w:t>
      </w:r>
    </w:p>
    <w:p w:rsidR="00E36F3D" w:rsidRPr="00A45891" w:rsidRDefault="00E36F3D" w:rsidP="00E87980">
      <w:pPr>
        <w:rPr>
          <w:sz w:val="28"/>
          <w:szCs w:val="28"/>
        </w:rPr>
      </w:pPr>
    </w:p>
    <w:p w:rsidR="00E36F3D" w:rsidRPr="00A45891" w:rsidRDefault="00E36F3D" w:rsidP="00E36F3D">
      <w:pPr>
        <w:shd w:val="clear" w:color="auto" w:fill="FFFFFF"/>
        <w:ind w:right="-1"/>
        <w:jc w:val="center"/>
        <w:textAlignment w:val="baseline"/>
        <w:rPr>
          <w:b/>
          <w:bCs/>
          <w:sz w:val="28"/>
          <w:szCs w:val="28"/>
          <w:bdr w:val="none" w:sz="0" w:space="0" w:color="auto" w:frame="1"/>
          <w:lang w:val="uk-UA"/>
        </w:rPr>
      </w:pPr>
      <w:r w:rsidRPr="00A45891">
        <w:rPr>
          <w:b/>
          <w:bCs/>
          <w:sz w:val="28"/>
          <w:szCs w:val="28"/>
          <w:bdr w:val="none" w:sz="0" w:space="0" w:color="auto" w:frame="1"/>
          <w:lang w:val="uk-UA"/>
        </w:rPr>
        <w:t>РЕЄСТР </w:t>
      </w:r>
    </w:p>
    <w:p w:rsidR="00E36F3D" w:rsidRPr="00A45891" w:rsidRDefault="00E36F3D" w:rsidP="00E36F3D">
      <w:pPr>
        <w:pStyle w:val="3"/>
        <w:jc w:val="center"/>
      </w:pPr>
      <w:r w:rsidRPr="00A45891">
        <w:t xml:space="preserve">обсягів природного газу, який зберігається в газосховищах </w:t>
      </w:r>
    </w:p>
    <w:p w:rsidR="00E36F3D" w:rsidRPr="00A45891" w:rsidRDefault="00E36F3D" w:rsidP="00E36F3D">
      <w:pPr>
        <w:shd w:val="clear" w:color="auto" w:fill="FFFFFF"/>
        <w:ind w:right="-1"/>
        <w:jc w:val="center"/>
        <w:textAlignment w:val="baseline"/>
        <w:rPr>
          <w:sz w:val="18"/>
          <w:szCs w:val="24"/>
          <w:lang w:val="uk-UA"/>
        </w:rPr>
      </w:pPr>
    </w:p>
    <w:p w:rsidR="00E36F3D" w:rsidRPr="00A45891" w:rsidRDefault="00E36F3D" w:rsidP="00E36F3D">
      <w:pPr>
        <w:shd w:val="clear" w:color="auto" w:fill="FFFFFF"/>
        <w:tabs>
          <w:tab w:val="left" w:pos="5670"/>
        </w:tabs>
        <w:ind w:right="450"/>
        <w:jc w:val="center"/>
        <w:textAlignment w:val="baseline"/>
        <w:rPr>
          <w:sz w:val="28"/>
          <w:szCs w:val="28"/>
          <w:lang w:val="uk-UA"/>
        </w:rPr>
      </w:pPr>
      <w:r w:rsidRPr="00A45891">
        <w:rPr>
          <w:b/>
          <w:bCs/>
          <w:sz w:val="28"/>
          <w:szCs w:val="28"/>
          <w:bdr w:val="none" w:sz="0" w:space="0" w:color="auto" w:frame="1"/>
          <w:lang w:val="uk-UA"/>
        </w:rPr>
        <w:t>у _______________________ 20  року</w:t>
      </w:r>
      <w:r w:rsidRPr="00A45891">
        <w:rPr>
          <w:sz w:val="28"/>
          <w:szCs w:val="28"/>
          <w:lang w:val="uk-UA"/>
        </w:rPr>
        <w:t xml:space="preserve">  </w:t>
      </w:r>
    </w:p>
    <w:p w:rsidR="00E36F3D" w:rsidRPr="00A45891" w:rsidRDefault="00E36F3D" w:rsidP="00E36F3D">
      <w:pPr>
        <w:shd w:val="clear" w:color="auto" w:fill="FFFFFF"/>
        <w:tabs>
          <w:tab w:val="left" w:pos="5670"/>
        </w:tabs>
        <w:ind w:right="450"/>
        <w:jc w:val="center"/>
        <w:textAlignment w:val="baseline"/>
        <w:rPr>
          <w:bCs/>
          <w:sz w:val="24"/>
          <w:szCs w:val="28"/>
          <w:bdr w:val="none" w:sz="0" w:space="0" w:color="auto" w:frame="1"/>
          <w:lang w:val="uk-UA"/>
        </w:rPr>
      </w:pPr>
      <w:r w:rsidRPr="00A45891">
        <w:rPr>
          <w:bCs/>
          <w:sz w:val="24"/>
          <w:szCs w:val="28"/>
          <w:bdr w:val="none" w:sz="0" w:space="0" w:color="auto" w:frame="1"/>
          <w:lang w:val="uk-UA"/>
        </w:rPr>
        <w:t>(місяць)</w:t>
      </w:r>
    </w:p>
    <w:p w:rsidR="00E36F3D" w:rsidRPr="00A45891" w:rsidRDefault="00E36F3D" w:rsidP="00E36F3D">
      <w:pPr>
        <w:shd w:val="clear" w:color="auto" w:fill="FFFFFF"/>
        <w:ind w:left="450" w:right="450"/>
        <w:jc w:val="center"/>
        <w:textAlignment w:val="baseline"/>
        <w:rPr>
          <w:sz w:val="28"/>
          <w:szCs w:val="28"/>
          <w:lang w:val="uk-UA"/>
        </w:rPr>
      </w:pPr>
    </w:p>
    <w:tbl>
      <w:tblPr>
        <w:tblStyle w:val="a9"/>
        <w:tblW w:w="9776" w:type="dxa"/>
        <w:tblInd w:w="113" w:type="dxa"/>
        <w:tblLayout w:type="fixed"/>
        <w:tblLook w:val="04A0" w:firstRow="1" w:lastRow="0" w:firstColumn="1" w:lastColumn="0" w:noHBand="0" w:noVBand="1"/>
      </w:tblPr>
      <w:tblGrid>
        <w:gridCol w:w="1838"/>
        <w:gridCol w:w="1276"/>
        <w:gridCol w:w="1134"/>
        <w:gridCol w:w="850"/>
        <w:gridCol w:w="911"/>
        <w:gridCol w:w="910"/>
        <w:gridCol w:w="873"/>
        <w:gridCol w:w="992"/>
        <w:gridCol w:w="992"/>
      </w:tblGrid>
      <w:tr w:rsidR="00A45891" w:rsidRPr="00A45891" w:rsidTr="00C17E8E">
        <w:tc>
          <w:tcPr>
            <w:tcW w:w="1838" w:type="dxa"/>
            <w:vMerge w:val="restart"/>
            <w:vAlign w:val="center"/>
          </w:tcPr>
          <w:p w:rsidR="00E36F3D" w:rsidRPr="00A45891" w:rsidRDefault="00E36F3D" w:rsidP="00C17E8E">
            <w:pPr>
              <w:pStyle w:val="a8"/>
              <w:ind w:firstLine="4"/>
              <w:jc w:val="center"/>
              <w:rPr>
                <w:lang w:val="uk-UA"/>
              </w:rPr>
            </w:pPr>
            <w:r w:rsidRPr="00A45891">
              <w:rPr>
                <w:lang w:val="uk-UA"/>
              </w:rPr>
              <w:t>Найменування особи - власника газу, обсяг якого перебуває під митним контролем</w:t>
            </w:r>
          </w:p>
        </w:tc>
        <w:tc>
          <w:tcPr>
            <w:tcW w:w="1276" w:type="dxa"/>
            <w:vMerge w:val="restart"/>
            <w:vAlign w:val="center"/>
          </w:tcPr>
          <w:p w:rsidR="00E36F3D" w:rsidRPr="00A45891" w:rsidRDefault="00BC7D88" w:rsidP="00C17E8E">
            <w:pPr>
              <w:pStyle w:val="a8"/>
              <w:spacing w:before="0" w:beforeAutospacing="0" w:after="0" w:afterAutospacing="0"/>
              <w:jc w:val="center"/>
              <w:rPr>
                <w:lang w:val="uk-UA"/>
              </w:rPr>
            </w:pPr>
            <w:r w:rsidRPr="00A45891">
              <w:rPr>
                <w:lang w:val="uk-UA"/>
              </w:rPr>
              <w:t>Обсяг газу</w:t>
            </w:r>
            <w:r w:rsidR="00E36F3D" w:rsidRPr="00A45891">
              <w:rPr>
                <w:lang w:val="uk-UA"/>
              </w:rPr>
              <w:t xml:space="preserve"> у газосхо</w:t>
            </w:r>
            <w:r w:rsidR="00C17E8E" w:rsidRPr="00A45891">
              <w:rPr>
                <w:lang w:val="uk-UA"/>
              </w:rPr>
              <w:t>-</w:t>
            </w:r>
            <w:r w:rsidR="00E36F3D" w:rsidRPr="00A45891">
              <w:rPr>
                <w:lang w:val="uk-UA"/>
              </w:rPr>
              <w:t>вищах на початок звітного періоду, тис. куб. м</w:t>
            </w:r>
          </w:p>
        </w:tc>
        <w:tc>
          <w:tcPr>
            <w:tcW w:w="1984" w:type="dxa"/>
            <w:gridSpan w:val="2"/>
            <w:vAlign w:val="center"/>
          </w:tcPr>
          <w:p w:rsidR="00E36F3D" w:rsidRPr="00A45891" w:rsidRDefault="00E36F3D" w:rsidP="00B929BE">
            <w:pPr>
              <w:pStyle w:val="a8"/>
              <w:spacing w:before="0" w:beforeAutospacing="0" w:after="0" w:afterAutospacing="0"/>
              <w:jc w:val="center"/>
              <w:rPr>
                <w:lang w:val="uk-UA"/>
              </w:rPr>
            </w:pPr>
            <w:r w:rsidRPr="00A45891">
              <w:rPr>
                <w:lang w:val="uk-UA"/>
              </w:rPr>
              <w:t>Закачано в газосховища протягом звітного періоду, тис. куб. м</w:t>
            </w:r>
          </w:p>
        </w:tc>
        <w:tc>
          <w:tcPr>
            <w:tcW w:w="1821" w:type="dxa"/>
            <w:gridSpan w:val="2"/>
            <w:vAlign w:val="center"/>
          </w:tcPr>
          <w:p w:rsidR="00E36F3D" w:rsidRPr="00A45891" w:rsidRDefault="00E36F3D" w:rsidP="00B929BE">
            <w:pPr>
              <w:pStyle w:val="a8"/>
              <w:ind w:left="-69" w:right="-126"/>
              <w:jc w:val="center"/>
              <w:rPr>
                <w:lang w:val="uk-UA"/>
              </w:rPr>
            </w:pPr>
            <w:r w:rsidRPr="00A45891">
              <w:rPr>
                <w:lang w:val="uk-UA"/>
              </w:rPr>
              <w:t>Відібрано з газосховищ протягом звітного періоду, тис. куб. м</w:t>
            </w:r>
          </w:p>
        </w:tc>
        <w:tc>
          <w:tcPr>
            <w:tcW w:w="1865" w:type="dxa"/>
            <w:gridSpan w:val="2"/>
            <w:vAlign w:val="center"/>
          </w:tcPr>
          <w:p w:rsidR="00E36F3D" w:rsidRPr="00A45891" w:rsidRDefault="00E36F3D" w:rsidP="00B929BE">
            <w:pPr>
              <w:pStyle w:val="a8"/>
              <w:ind w:left="-90" w:right="-118"/>
              <w:jc w:val="center"/>
              <w:rPr>
                <w:lang w:val="uk-UA"/>
              </w:rPr>
            </w:pPr>
            <w:r w:rsidRPr="00A45891">
              <w:rPr>
                <w:lang w:val="uk-UA"/>
              </w:rPr>
              <w:t>Передано за документами безпосередньо в газосховищах іншим особам протягом звітного періоду</w:t>
            </w:r>
          </w:p>
        </w:tc>
        <w:tc>
          <w:tcPr>
            <w:tcW w:w="992" w:type="dxa"/>
            <w:vMerge w:val="restart"/>
            <w:vAlign w:val="center"/>
          </w:tcPr>
          <w:p w:rsidR="00E36F3D" w:rsidRPr="00A45891" w:rsidRDefault="00BC7D88" w:rsidP="00B929BE">
            <w:pPr>
              <w:pStyle w:val="a8"/>
              <w:ind w:left="-98"/>
              <w:jc w:val="center"/>
              <w:rPr>
                <w:lang w:val="uk-UA"/>
              </w:rPr>
            </w:pPr>
            <w:r w:rsidRPr="00A45891">
              <w:rPr>
                <w:lang w:val="uk-UA"/>
              </w:rPr>
              <w:t xml:space="preserve">Обсяг газу </w:t>
            </w:r>
            <w:r w:rsidR="00E36F3D" w:rsidRPr="00A45891">
              <w:rPr>
                <w:lang w:val="uk-UA"/>
              </w:rPr>
              <w:t>у газосховищах на кінець звітного періоду, тис. куб. м</w:t>
            </w:r>
          </w:p>
        </w:tc>
      </w:tr>
      <w:tr w:rsidR="00A45891" w:rsidRPr="00A45891" w:rsidTr="00C17E8E">
        <w:tc>
          <w:tcPr>
            <w:tcW w:w="1838" w:type="dxa"/>
            <w:vMerge/>
            <w:vAlign w:val="center"/>
          </w:tcPr>
          <w:p w:rsidR="00E36F3D" w:rsidRPr="00A45891" w:rsidRDefault="00E36F3D" w:rsidP="00B929BE">
            <w:pPr>
              <w:pStyle w:val="a8"/>
              <w:ind w:firstLine="4"/>
              <w:rPr>
                <w:lang w:val="uk-UA"/>
              </w:rPr>
            </w:pPr>
          </w:p>
        </w:tc>
        <w:tc>
          <w:tcPr>
            <w:tcW w:w="1276" w:type="dxa"/>
            <w:vMerge/>
            <w:vAlign w:val="center"/>
          </w:tcPr>
          <w:p w:rsidR="00E36F3D" w:rsidRPr="00A45891" w:rsidRDefault="00E36F3D" w:rsidP="00B929BE">
            <w:pPr>
              <w:ind w:left="49"/>
              <w:jc w:val="center"/>
              <w:rPr>
                <w:sz w:val="24"/>
                <w:szCs w:val="24"/>
                <w:lang w:val="uk-UA"/>
              </w:rPr>
            </w:pPr>
          </w:p>
        </w:tc>
        <w:tc>
          <w:tcPr>
            <w:tcW w:w="1134" w:type="dxa"/>
            <w:vAlign w:val="center"/>
          </w:tcPr>
          <w:p w:rsidR="00E36F3D" w:rsidRPr="00A45891" w:rsidRDefault="00E36F3D" w:rsidP="00B929BE">
            <w:pPr>
              <w:ind w:left="49"/>
              <w:jc w:val="center"/>
              <w:rPr>
                <w:sz w:val="24"/>
                <w:szCs w:val="24"/>
                <w:lang w:val="uk-UA"/>
              </w:rPr>
            </w:pPr>
            <w:r w:rsidRPr="00A45891">
              <w:rPr>
                <w:sz w:val="24"/>
                <w:szCs w:val="24"/>
                <w:lang w:val="uk-UA"/>
              </w:rPr>
              <w:t>фізичне закачу</w:t>
            </w:r>
            <w:r w:rsidR="00C17E8E" w:rsidRPr="00A45891">
              <w:rPr>
                <w:sz w:val="24"/>
                <w:szCs w:val="24"/>
                <w:lang w:val="uk-UA"/>
              </w:rPr>
              <w:t>-</w:t>
            </w:r>
            <w:r w:rsidRPr="00A45891">
              <w:rPr>
                <w:sz w:val="24"/>
                <w:szCs w:val="24"/>
                <w:lang w:val="uk-UA"/>
              </w:rPr>
              <w:t xml:space="preserve">вання </w:t>
            </w:r>
          </w:p>
        </w:tc>
        <w:tc>
          <w:tcPr>
            <w:tcW w:w="850" w:type="dxa"/>
            <w:vAlign w:val="center"/>
          </w:tcPr>
          <w:p w:rsidR="00E36F3D" w:rsidRPr="00A45891" w:rsidRDefault="00BC7D88" w:rsidP="00BC7D88">
            <w:pPr>
              <w:ind w:left="-108" w:right="-97"/>
              <w:jc w:val="center"/>
              <w:rPr>
                <w:sz w:val="24"/>
                <w:szCs w:val="24"/>
                <w:lang w:val="uk-UA"/>
              </w:rPr>
            </w:pPr>
            <w:r w:rsidRPr="00A45891">
              <w:rPr>
                <w:sz w:val="24"/>
                <w:szCs w:val="24"/>
                <w:lang w:val="uk-UA"/>
              </w:rPr>
              <w:t xml:space="preserve">Операці із </w:t>
            </w:r>
            <w:r w:rsidR="00E36F3D" w:rsidRPr="00A45891">
              <w:rPr>
                <w:sz w:val="24"/>
                <w:szCs w:val="24"/>
                <w:lang w:val="uk-UA"/>
              </w:rPr>
              <w:t>заміщенн</w:t>
            </w:r>
            <w:r w:rsidRPr="00A45891">
              <w:rPr>
                <w:sz w:val="24"/>
                <w:szCs w:val="24"/>
                <w:lang w:val="uk-UA"/>
              </w:rPr>
              <w:t>я (бекхол)</w:t>
            </w:r>
          </w:p>
        </w:tc>
        <w:tc>
          <w:tcPr>
            <w:tcW w:w="911" w:type="dxa"/>
            <w:vAlign w:val="center"/>
          </w:tcPr>
          <w:p w:rsidR="00E36F3D" w:rsidRPr="00A45891" w:rsidRDefault="00E36F3D" w:rsidP="00C17E8E">
            <w:pPr>
              <w:ind w:left="-108"/>
              <w:jc w:val="center"/>
              <w:rPr>
                <w:sz w:val="24"/>
                <w:szCs w:val="24"/>
                <w:lang w:val="uk-UA"/>
              </w:rPr>
            </w:pPr>
            <w:r w:rsidRPr="00A45891">
              <w:rPr>
                <w:sz w:val="24"/>
                <w:szCs w:val="24"/>
                <w:lang w:val="uk-UA"/>
              </w:rPr>
              <w:t xml:space="preserve">Фізич-ний відбір </w:t>
            </w:r>
          </w:p>
        </w:tc>
        <w:tc>
          <w:tcPr>
            <w:tcW w:w="910" w:type="dxa"/>
            <w:vAlign w:val="center"/>
          </w:tcPr>
          <w:p w:rsidR="00E36F3D" w:rsidRPr="00A45891" w:rsidRDefault="00BC7D88" w:rsidP="00B929BE">
            <w:pPr>
              <w:ind w:left="49"/>
              <w:jc w:val="center"/>
              <w:rPr>
                <w:sz w:val="24"/>
                <w:szCs w:val="24"/>
                <w:lang w:val="uk-UA"/>
              </w:rPr>
            </w:pPr>
            <w:r w:rsidRPr="00A45891">
              <w:rPr>
                <w:sz w:val="24"/>
                <w:szCs w:val="24"/>
                <w:lang w:val="uk-UA"/>
              </w:rPr>
              <w:t>Операці із заміщення (бекхол)</w:t>
            </w:r>
          </w:p>
        </w:tc>
        <w:tc>
          <w:tcPr>
            <w:tcW w:w="873" w:type="dxa"/>
            <w:vAlign w:val="center"/>
          </w:tcPr>
          <w:p w:rsidR="00E36F3D" w:rsidRPr="00A45891" w:rsidRDefault="00E36F3D" w:rsidP="00B929BE">
            <w:pPr>
              <w:pStyle w:val="a8"/>
              <w:jc w:val="center"/>
              <w:rPr>
                <w:lang w:val="uk-UA"/>
              </w:rPr>
            </w:pPr>
            <w:r w:rsidRPr="00A45891">
              <w:rPr>
                <w:lang w:val="uk-UA"/>
              </w:rPr>
              <w:t>обсяг, тис. куб. м</w:t>
            </w:r>
          </w:p>
        </w:tc>
        <w:tc>
          <w:tcPr>
            <w:tcW w:w="992" w:type="dxa"/>
            <w:vAlign w:val="center"/>
          </w:tcPr>
          <w:p w:rsidR="00E36F3D" w:rsidRPr="00A45891" w:rsidRDefault="00E36F3D" w:rsidP="00C17E8E">
            <w:pPr>
              <w:pStyle w:val="a8"/>
              <w:ind w:left="-108"/>
              <w:jc w:val="center"/>
              <w:rPr>
                <w:lang w:val="uk-UA"/>
              </w:rPr>
            </w:pPr>
            <w:r w:rsidRPr="00A45891">
              <w:rPr>
                <w:lang w:val="uk-UA"/>
              </w:rPr>
              <w:t>Найменування особи</w:t>
            </w:r>
          </w:p>
        </w:tc>
        <w:tc>
          <w:tcPr>
            <w:tcW w:w="992" w:type="dxa"/>
            <w:vMerge/>
          </w:tcPr>
          <w:p w:rsidR="00E36F3D" w:rsidRPr="00A45891" w:rsidRDefault="00E36F3D" w:rsidP="00B929BE">
            <w:pPr>
              <w:pStyle w:val="a8"/>
              <w:ind w:left="49"/>
              <w:jc w:val="center"/>
              <w:rPr>
                <w:lang w:val="uk-UA"/>
              </w:rPr>
            </w:pPr>
          </w:p>
        </w:tc>
      </w:tr>
      <w:tr w:rsidR="00A45891" w:rsidRPr="00A45891" w:rsidTr="00C17E8E">
        <w:tc>
          <w:tcPr>
            <w:tcW w:w="1838" w:type="dxa"/>
            <w:vAlign w:val="center"/>
          </w:tcPr>
          <w:p w:rsidR="00E36F3D" w:rsidRPr="00A45891" w:rsidRDefault="00E36F3D" w:rsidP="00B929BE">
            <w:pPr>
              <w:pStyle w:val="a8"/>
              <w:spacing w:before="0" w:beforeAutospacing="0" w:after="0" w:afterAutospacing="0"/>
              <w:ind w:firstLine="4"/>
              <w:rPr>
                <w:lang w:val="uk-UA"/>
              </w:rPr>
            </w:pPr>
            <w:r w:rsidRPr="00A45891">
              <w:rPr>
                <w:lang w:val="uk-UA"/>
              </w:rPr>
              <w:lastRenderedPageBreak/>
              <w:t>Всього, за звітний період</w:t>
            </w:r>
          </w:p>
        </w:tc>
        <w:tc>
          <w:tcPr>
            <w:tcW w:w="1276" w:type="dxa"/>
          </w:tcPr>
          <w:p w:rsidR="00E36F3D" w:rsidRPr="00A45891" w:rsidRDefault="00E36F3D" w:rsidP="00B929BE">
            <w:pPr>
              <w:pStyle w:val="a8"/>
              <w:ind w:left="49"/>
              <w:jc w:val="center"/>
              <w:rPr>
                <w:lang w:val="uk-UA"/>
              </w:rPr>
            </w:pPr>
          </w:p>
        </w:tc>
        <w:tc>
          <w:tcPr>
            <w:tcW w:w="1134" w:type="dxa"/>
            <w:vAlign w:val="center"/>
          </w:tcPr>
          <w:p w:rsidR="00E36F3D" w:rsidRPr="00A45891" w:rsidRDefault="00E36F3D" w:rsidP="00B929BE">
            <w:pPr>
              <w:ind w:left="49"/>
              <w:jc w:val="center"/>
              <w:rPr>
                <w:sz w:val="24"/>
                <w:szCs w:val="24"/>
                <w:lang w:val="uk-UA"/>
              </w:rPr>
            </w:pPr>
          </w:p>
        </w:tc>
        <w:tc>
          <w:tcPr>
            <w:tcW w:w="850" w:type="dxa"/>
          </w:tcPr>
          <w:p w:rsidR="00E36F3D" w:rsidRPr="00A45891" w:rsidRDefault="00E36F3D" w:rsidP="00B929BE">
            <w:pPr>
              <w:ind w:left="49"/>
              <w:jc w:val="center"/>
              <w:rPr>
                <w:sz w:val="24"/>
                <w:szCs w:val="24"/>
                <w:lang w:val="uk-UA"/>
              </w:rPr>
            </w:pPr>
          </w:p>
        </w:tc>
        <w:tc>
          <w:tcPr>
            <w:tcW w:w="911" w:type="dxa"/>
            <w:vAlign w:val="center"/>
          </w:tcPr>
          <w:p w:rsidR="00E36F3D" w:rsidRPr="00A45891" w:rsidRDefault="00E36F3D" w:rsidP="00B929BE">
            <w:pPr>
              <w:ind w:left="49"/>
              <w:jc w:val="center"/>
              <w:rPr>
                <w:sz w:val="24"/>
                <w:szCs w:val="24"/>
                <w:lang w:val="uk-UA"/>
              </w:rPr>
            </w:pPr>
          </w:p>
        </w:tc>
        <w:tc>
          <w:tcPr>
            <w:tcW w:w="910" w:type="dxa"/>
          </w:tcPr>
          <w:p w:rsidR="00E36F3D" w:rsidRPr="00A45891" w:rsidRDefault="00E36F3D" w:rsidP="00B929BE">
            <w:pPr>
              <w:ind w:left="49"/>
              <w:jc w:val="center"/>
              <w:rPr>
                <w:sz w:val="24"/>
                <w:szCs w:val="24"/>
                <w:lang w:val="uk-UA"/>
              </w:rPr>
            </w:pPr>
          </w:p>
        </w:tc>
        <w:tc>
          <w:tcPr>
            <w:tcW w:w="873" w:type="dxa"/>
          </w:tcPr>
          <w:p w:rsidR="00E36F3D" w:rsidRPr="00A45891" w:rsidRDefault="00E36F3D" w:rsidP="00B929BE">
            <w:pPr>
              <w:pStyle w:val="a8"/>
              <w:ind w:left="49"/>
              <w:jc w:val="center"/>
              <w:rPr>
                <w:lang w:val="uk-UA"/>
              </w:rPr>
            </w:pPr>
          </w:p>
        </w:tc>
        <w:tc>
          <w:tcPr>
            <w:tcW w:w="992" w:type="dxa"/>
          </w:tcPr>
          <w:p w:rsidR="00E36F3D" w:rsidRPr="00A45891" w:rsidRDefault="00E36F3D" w:rsidP="00B929BE">
            <w:pPr>
              <w:pStyle w:val="a8"/>
              <w:ind w:left="49"/>
              <w:jc w:val="center"/>
              <w:rPr>
                <w:lang w:val="uk-UA"/>
              </w:rPr>
            </w:pPr>
          </w:p>
        </w:tc>
        <w:tc>
          <w:tcPr>
            <w:tcW w:w="992" w:type="dxa"/>
          </w:tcPr>
          <w:p w:rsidR="00E36F3D" w:rsidRPr="00A45891" w:rsidRDefault="00E36F3D" w:rsidP="00B929BE">
            <w:pPr>
              <w:pStyle w:val="a8"/>
              <w:ind w:left="49"/>
              <w:jc w:val="center"/>
              <w:rPr>
                <w:lang w:val="uk-UA"/>
              </w:rPr>
            </w:pPr>
          </w:p>
        </w:tc>
      </w:tr>
      <w:tr w:rsidR="00A45891" w:rsidRPr="00A45891" w:rsidTr="00C17E8E">
        <w:tc>
          <w:tcPr>
            <w:tcW w:w="1838" w:type="dxa"/>
          </w:tcPr>
          <w:p w:rsidR="00E36F3D" w:rsidRPr="00A45891" w:rsidRDefault="00E36F3D" w:rsidP="00B929BE">
            <w:pPr>
              <w:pStyle w:val="a8"/>
              <w:ind w:firstLine="4"/>
              <w:rPr>
                <w:lang w:val="uk-UA"/>
              </w:rPr>
            </w:pPr>
            <w:r w:rsidRPr="00A45891">
              <w:rPr>
                <w:lang w:val="uk-UA"/>
              </w:rPr>
              <w:t>в т.ч. числі обсяги, які знаходяться під митним контролем і належать:</w:t>
            </w:r>
          </w:p>
        </w:tc>
        <w:tc>
          <w:tcPr>
            <w:tcW w:w="1276" w:type="dxa"/>
          </w:tcPr>
          <w:p w:rsidR="00E36F3D" w:rsidRPr="00A45891" w:rsidRDefault="00E36F3D" w:rsidP="00B929BE">
            <w:pPr>
              <w:pStyle w:val="a8"/>
              <w:ind w:left="49"/>
              <w:jc w:val="center"/>
              <w:rPr>
                <w:lang w:val="uk-UA"/>
              </w:rPr>
            </w:pPr>
          </w:p>
        </w:tc>
        <w:tc>
          <w:tcPr>
            <w:tcW w:w="1134" w:type="dxa"/>
          </w:tcPr>
          <w:p w:rsidR="00E36F3D" w:rsidRPr="00A45891" w:rsidRDefault="00E36F3D" w:rsidP="00B929BE">
            <w:pPr>
              <w:pStyle w:val="a8"/>
              <w:ind w:left="49"/>
              <w:jc w:val="center"/>
              <w:rPr>
                <w:lang w:val="uk-UA"/>
              </w:rPr>
            </w:pPr>
          </w:p>
        </w:tc>
        <w:tc>
          <w:tcPr>
            <w:tcW w:w="850" w:type="dxa"/>
          </w:tcPr>
          <w:p w:rsidR="00E36F3D" w:rsidRPr="00A45891" w:rsidRDefault="00E36F3D" w:rsidP="00B929BE">
            <w:pPr>
              <w:pStyle w:val="a8"/>
              <w:ind w:left="49"/>
              <w:jc w:val="center"/>
              <w:rPr>
                <w:lang w:val="uk-UA"/>
              </w:rPr>
            </w:pPr>
          </w:p>
        </w:tc>
        <w:tc>
          <w:tcPr>
            <w:tcW w:w="911" w:type="dxa"/>
          </w:tcPr>
          <w:p w:rsidR="00E36F3D" w:rsidRPr="00A45891" w:rsidRDefault="00E36F3D" w:rsidP="00B929BE">
            <w:pPr>
              <w:pStyle w:val="a8"/>
              <w:ind w:left="49"/>
              <w:jc w:val="center"/>
              <w:rPr>
                <w:lang w:val="uk-UA"/>
              </w:rPr>
            </w:pPr>
          </w:p>
        </w:tc>
        <w:tc>
          <w:tcPr>
            <w:tcW w:w="910" w:type="dxa"/>
          </w:tcPr>
          <w:p w:rsidR="00E36F3D" w:rsidRPr="00A45891" w:rsidRDefault="00E36F3D" w:rsidP="00B929BE">
            <w:pPr>
              <w:pStyle w:val="a8"/>
              <w:ind w:left="49"/>
              <w:jc w:val="center"/>
              <w:rPr>
                <w:lang w:val="uk-UA"/>
              </w:rPr>
            </w:pPr>
          </w:p>
        </w:tc>
        <w:tc>
          <w:tcPr>
            <w:tcW w:w="873" w:type="dxa"/>
          </w:tcPr>
          <w:p w:rsidR="00E36F3D" w:rsidRPr="00A45891" w:rsidRDefault="00E36F3D" w:rsidP="00B929BE">
            <w:pPr>
              <w:pStyle w:val="a8"/>
              <w:ind w:left="49"/>
              <w:jc w:val="center"/>
              <w:rPr>
                <w:lang w:val="uk-UA"/>
              </w:rPr>
            </w:pPr>
          </w:p>
        </w:tc>
        <w:tc>
          <w:tcPr>
            <w:tcW w:w="992" w:type="dxa"/>
          </w:tcPr>
          <w:p w:rsidR="00E36F3D" w:rsidRPr="00A45891" w:rsidRDefault="00E36F3D" w:rsidP="00B929BE">
            <w:pPr>
              <w:pStyle w:val="a8"/>
              <w:ind w:left="49"/>
              <w:jc w:val="center"/>
              <w:rPr>
                <w:lang w:val="uk-UA"/>
              </w:rPr>
            </w:pPr>
          </w:p>
        </w:tc>
        <w:tc>
          <w:tcPr>
            <w:tcW w:w="992" w:type="dxa"/>
          </w:tcPr>
          <w:p w:rsidR="00E36F3D" w:rsidRPr="00A45891" w:rsidRDefault="00E36F3D" w:rsidP="00B929BE">
            <w:pPr>
              <w:pStyle w:val="a8"/>
              <w:ind w:left="49"/>
              <w:jc w:val="center"/>
              <w:rPr>
                <w:lang w:val="uk-UA"/>
              </w:rPr>
            </w:pPr>
          </w:p>
        </w:tc>
      </w:tr>
      <w:tr w:rsidR="00A45891" w:rsidRPr="00A45891" w:rsidTr="00C17E8E">
        <w:tc>
          <w:tcPr>
            <w:tcW w:w="1838" w:type="dxa"/>
          </w:tcPr>
          <w:p w:rsidR="00E36F3D" w:rsidRPr="00A45891" w:rsidRDefault="00E36F3D" w:rsidP="00B929BE">
            <w:pPr>
              <w:pStyle w:val="a8"/>
              <w:ind w:firstLine="4"/>
              <w:rPr>
                <w:lang w:val="uk-UA"/>
              </w:rPr>
            </w:pPr>
          </w:p>
        </w:tc>
        <w:tc>
          <w:tcPr>
            <w:tcW w:w="1276" w:type="dxa"/>
          </w:tcPr>
          <w:p w:rsidR="00E36F3D" w:rsidRPr="00A45891" w:rsidRDefault="00E36F3D" w:rsidP="00B929BE">
            <w:pPr>
              <w:pStyle w:val="a8"/>
              <w:ind w:left="49"/>
              <w:jc w:val="center"/>
              <w:rPr>
                <w:lang w:val="uk-UA"/>
              </w:rPr>
            </w:pPr>
          </w:p>
        </w:tc>
        <w:tc>
          <w:tcPr>
            <w:tcW w:w="1134" w:type="dxa"/>
          </w:tcPr>
          <w:p w:rsidR="00E36F3D" w:rsidRPr="00A45891" w:rsidRDefault="00E36F3D" w:rsidP="00B929BE">
            <w:pPr>
              <w:pStyle w:val="a8"/>
              <w:ind w:left="49"/>
              <w:jc w:val="center"/>
              <w:rPr>
                <w:lang w:val="uk-UA"/>
              </w:rPr>
            </w:pPr>
          </w:p>
        </w:tc>
        <w:tc>
          <w:tcPr>
            <w:tcW w:w="850" w:type="dxa"/>
          </w:tcPr>
          <w:p w:rsidR="00E36F3D" w:rsidRPr="00A45891" w:rsidRDefault="00E36F3D" w:rsidP="00B929BE">
            <w:pPr>
              <w:pStyle w:val="a8"/>
              <w:ind w:left="49"/>
              <w:jc w:val="center"/>
              <w:rPr>
                <w:lang w:val="uk-UA"/>
              </w:rPr>
            </w:pPr>
          </w:p>
        </w:tc>
        <w:tc>
          <w:tcPr>
            <w:tcW w:w="911" w:type="dxa"/>
          </w:tcPr>
          <w:p w:rsidR="00E36F3D" w:rsidRPr="00A45891" w:rsidRDefault="00E36F3D" w:rsidP="00B929BE">
            <w:pPr>
              <w:pStyle w:val="a8"/>
              <w:ind w:left="49"/>
              <w:jc w:val="center"/>
              <w:rPr>
                <w:lang w:val="uk-UA"/>
              </w:rPr>
            </w:pPr>
          </w:p>
        </w:tc>
        <w:tc>
          <w:tcPr>
            <w:tcW w:w="910" w:type="dxa"/>
          </w:tcPr>
          <w:p w:rsidR="00E36F3D" w:rsidRPr="00A45891" w:rsidRDefault="00E36F3D" w:rsidP="00B929BE">
            <w:pPr>
              <w:pStyle w:val="a8"/>
              <w:ind w:left="49"/>
              <w:jc w:val="center"/>
              <w:rPr>
                <w:lang w:val="uk-UA"/>
              </w:rPr>
            </w:pPr>
          </w:p>
        </w:tc>
        <w:tc>
          <w:tcPr>
            <w:tcW w:w="873" w:type="dxa"/>
          </w:tcPr>
          <w:p w:rsidR="00E36F3D" w:rsidRPr="00A45891" w:rsidRDefault="00E36F3D" w:rsidP="00B929BE">
            <w:pPr>
              <w:pStyle w:val="a8"/>
              <w:ind w:left="49"/>
              <w:jc w:val="center"/>
              <w:rPr>
                <w:lang w:val="uk-UA"/>
              </w:rPr>
            </w:pPr>
          </w:p>
        </w:tc>
        <w:tc>
          <w:tcPr>
            <w:tcW w:w="992" w:type="dxa"/>
          </w:tcPr>
          <w:p w:rsidR="00E36F3D" w:rsidRPr="00A45891" w:rsidRDefault="00E36F3D" w:rsidP="00B929BE">
            <w:pPr>
              <w:pStyle w:val="a8"/>
              <w:ind w:left="49"/>
              <w:jc w:val="center"/>
              <w:rPr>
                <w:lang w:val="uk-UA"/>
              </w:rPr>
            </w:pPr>
          </w:p>
        </w:tc>
        <w:tc>
          <w:tcPr>
            <w:tcW w:w="992" w:type="dxa"/>
          </w:tcPr>
          <w:p w:rsidR="00E36F3D" w:rsidRPr="00A45891" w:rsidRDefault="00E36F3D" w:rsidP="00B929BE">
            <w:pPr>
              <w:pStyle w:val="a8"/>
              <w:ind w:left="49"/>
              <w:jc w:val="center"/>
              <w:rPr>
                <w:lang w:val="uk-UA"/>
              </w:rPr>
            </w:pPr>
          </w:p>
        </w:tc>
      </w:tr>
    </w:tbl>
    <w:p w:rsidR="00E36F3D" w:rsidRPr="00A45891" w:rsidRDefault="00E36F3D" w:rsidP="00E36F3D">
      <w:pPr>
        <w:jc w:val="both"/>
        <w:rPr>
          <w:lang w:val="uk-UA"/>
        </w:rPr>
      </w:pPr>
    </w:p>
    <w:p w:rsidR="00E36F3D" w:rsidRPr="00A45891" w:rsidRDefault="00E36F3D" w:rsidP="00E36F3D">
      <w:pPr>
        <w:jc w:val="both"/>
        <w:rPr>
          <w:sz w:val="24"/>
          <w:szCs w:val="24"/>
          <w:lang w:val="uk-UA"/>
        </w:rPr>
      </w:pPr>
    </w:p>
    <w:p w:rsidR="00D714B7" w:rsidRPr="00A45891" w:rsidRDefault="00E36F3D" w:rsidP="00E36F3D">
      <w:pPr>
        <w:jc w:val="both"/>
        <w:rPr>
          <w:sz w:val="28"/>
          <w:szCs w:val="28"/>
          <w:lang w:val="uk-UA"/>
        </w:rPr>
      </w:pPr>
      <w:r w:rsidRPr="00A45891">
        <w:rPr>
          <w:sz w:val="28"/>
          <w:szCs w:val="28"/>
          <w:lang w:val="uk-UA"/>
        </w:rPr>
        <w:t xml:space="preserve">Керівник </w:t>
      </w:r>
    </w:p>
    <w:p w:rsidR="00E36F3D" w:rsidRPr="00A45891" w:rsidRDefault="00D714B7" w:rsidP="00E36F3D">
      <w:pPr>
        <w:jc w:val="both"/>
        <w:rPr>
          <w:sz w:val="28"/>
          <w:szCs w:val="28"/>
          <w:lang w:val="uk-UA"/>
        </w:rPr>
      </w:pPr>
      <w:r w:rsidRPr="00A45891">
        <w:rPr>
          <w:sz w:val="28"/>
          <w:szCs w:val="28"/>
          <w:lang w:val="uk-UA"/>
        </w:rPr>
        <w:t xml:space="preserve">оператора газосховища </w:t>
      </w:r>
      <w:r w:rsidR="00E36F3D" w:rsidRPr="00A45891">
        <w:rPr>
          <w:sz w:val="28"/>
          <w:szCs w:val="28"/>
          <w:lang w:val="uk-UA"/>
        </w:rPr>
        <w:t xml:space="preserve">      ________________                               _______________</w:t>
      </w:r>
    </w:p>
    <w:p w:rsidR="00E36F3D" w:rsidRPr="00A45891" w:rsidRDefault="00E36F3D" w:rsidP="00E36F3D">
      <w:pPr>
        <w:jc w:val="both"/>
        <w:rPr>
          <w:sz w:val="28"/>
          <w:szCs w:val="28"/>
          <w:lang w:val="uk-UA"/>
        </w:rPr>
      </w:pPr>
      <w:r w:rsidRPr="00A45891">
        <w:rPr>
          <w:sz w:val="28"/>
          <w:szCs w:val="28"/>
          <w:bdr w:val="none" w:sz="0" w:space="0" w:color="auto" w:frame="1"/>
          <w:lang w:val="uk-UA"/>
        </w:rPr>
        <w:t xml:space="preserve">                                          </w:t>
      </w:r>
      <w:r w:rsidR="00D714B7" w:rsidRPr="00A45891">
        <w:rPr>
          <w:sz w:val="28"/>
          <w:szCs w:val="28"/>
          <w:bdr w:val="none" w:sz="0" w:space="0" w:color="auto" w:frame="1"/>
          <w:lang w:val="uk-UA"/>
        </w:rPr>
        <w:t xml:space="preserve">  </w:t>
      </w:r>
      <w:r w:rsidRPr="00A45891">
        <w:rPr>
          <w:sz w:val="28"/>
          <w:szCs w:val="28"/>
          <w:bdr w:val="none" w:sz="0" w:space="0" w:color="auto" w:frame="1"/>
          <w:lang w:val="uk-UA"/>
        </w:rPr>
        <w:t xml:space="preserve">    </w:t>
      </w:r>
      <w:r w:rsidR="00D714B7" w:rsidRPr="00A45891">
        <w:rPr>
          <w:sz w:val="28"/>
          <w:szCs w:val="28"/>
          <w:bdr w:val="none" w:sz="0" w:space="0" w:color="auto" w:frame="1"/>
          <w:lang w:val="uk-UA"/>
        </w:rPr>
        <w:t xml:space="preserve">   </w:t>
      </w:r>
      <w:r w:rsidRPr="00A45891">
        <w:rPr>
          <w:sz w:val="28"/>
          <w:szCs w:val="28"/>
          <w:bdr w:val="none" w:sz="0" w:space="0" w:color="auto" w:frame="1"/>
          <w:lang w:val="uk-UA"/>
        </w:rPr>
        <w:t>(підпис, дата)</w:t>
      </w:r>
      <w:r w:rsidRPr="00A45891">
        <w:rPr>
          <w:sz w:val="28"/>
          <w:szCs w:val="28"/>
          <w:lang w:val="uk-UA"/>
        </w:rPr>
        <w:t xml:space="preserve">             </w:t>
      </w:r>
      <w:r w:rsidR="00C17E8E" w:rsidRPr="00A45891">
        <w:rPr>
          <w:sz w:val="28"/>
          <w:szCs w:val="28"/>
          <w:lang w:val="uk-UA"/>
        </w:rPr>
        <w:t xml:space="preserve">             </w:t>
      </w:r>
      <w:r w:rsidRPr="00A45891">
        <w:rPr>
          <w:sz w:val="28"/>
          <w:szCs w:val="28"/>
          <w:lang w:val="uk-UA"/>
        </w:rPr>
        <w:t xml:space="preserve">     </w:t>
      </w:r>
      <w:r w:rsidRPr="00A45891">
        <w:rPr>
          <w:sz w:val="28"/>
          <w:szCs w:val="28"/>
          <w:bdr w:val="none" w:sz="0" w:space="0" w:color="auto" w:frame="1"/>
          <w:lang w:val="uk-UA"/>
        </w:rPr>
        <w:t>(ініціали, прізвище)</w:t>
      </w:r>
    </w:p>
    <w:p w:rsidR="00C17E8E" w:rsidRPr="00A45891" w:rsidRDefault="00E36F3D" w:rsidP="00C17E8E">
      <w:pPr>
        <w:ind w:left="1168" w:firstLine="708"/>
        <w:jc w:val="right"/>
        <w:rPr>
          <w:sz w:val="28"/>
          <w:szCs w:val="28"/>
          <w:lang w:val="uk-UA"/>
        </w:rPr>
      </w:pPr>
      <w:r w:rsidRPr="00A45891">
        <w:rPr>
          <w:sz w:val="28"/>
          <w:szCs w:val="28"/>
          <w:lang w:val="uk-UA"/>
        </w:rPr>
        <w:t xml:space="preserve">                       М.П.</w:t>
      </w:r>
      <w:r w:rsidR="00C17E8E" w:rsidRPr="00A45891">
        <w:rPr>
          <w:sz w:val="28"/>
          <w:szCs w:val="28"/>
          <w:lang w:val="uk-UA"/>
        </w:rPr>
        <w:tab/>
      </w:r>
      <w:r w:rsidR="00C17E8E" w:rsidRPr="00A45891">
        <w:rPr>
          <w:sz w:val="28"/>
          <w:szCs w:val="28"/>
          <w:lang w:val="uk-UA"/>
        </w:rPr>
        <w:tab/>
      </w:r>
      <w:r w:rsidR="00C17E8E" w:rsidRPr="00A45891">
        <w:rPr>
          <w:sz w:val="28"/>
          <w:szCs w:val="28"/>
          <w:lang w:val="uk-UA"/>
        </w:rPr>
        <w:tab/>
      </w:r>
      <w:r w:rsidR="00C17E8E" w:rsidRPr="00A45891">
        <w:rPr>
          <w:sz w:val="28"/>
          <w:szCs w:val="28"/>
          <w:lang w:val="uk-UA"/>
        </w:rPr>
        <w:tab/>
      </w:r>
      <w:r w:rsidR="00C17E8E" w:rsidRPr="00A45891">
        <w:rPr>
          <w:sz w:val="28"/>
          <w:szCs w:val="28"/>
          <w:lang w:val="uk-UA"/>
        </w:rPr>
        <w:tab/>
      </w:r>
      <w:r w:rsidR="00C17E8E" w:rsidRPr="00A45891">
        <w:rPr>
          <w:sz w:val="28"/>
          <w:szCs w:val="28"/>
          <w:lang w:val="uk-UA"/>
        </w:rPr>
        <w:tab/>
      </w:r>
      <w:r w:rsidR="00C17E8E" w:rsidRPr="00A45891">
        <w:rPr>
          <w:sz w:val="28"/>
          <w:szCs w:val="28"/>
          <w:lang w:val="uk-UA"/>
        </w:rPr>
        <w:tab/>
      </w:r>
      <w:r w:rsidR="00C17E8E" w:rsidRPr="00A45891">
        <w:rPr>
          <w:sz w:val="28"/>
          <w:szCs w:val="28"/>
          <w:lang w:val="uk-UA"/>
        </w:rPr>
        <w:tab/>
      </w:r>
    </w:p>
    <w:p w:rsidR="00E36F3D" w:rsidRPr="00A45891" w:rsidRDefault="00C17E8E" w:rsidP="00C17E8E">
      <w:pPr>
        <w:ind w:left="1168" w:firstLine="708"/>
        <w:jc w:val="right"/>
        <w:rPr>
          <w:sz w:val="28"/>
          <w:szCs w:val="28"/>
          <w:lang w:val="uk-UA"/>
        </w:rPr>
      </w:pPr>
      <w:r w:rsidRPr="00A45891">
        <w:rPr>
          <w:sz w:val="28"/>
          <w:szCs w:val="28"/>
          <w:lang w:val="uk-UA"/>
        </w:rPr>
        <w:t>».</w:t>
      </w:r>
    </w:p>
    <w:p w:rsidR="008547FD" w:rsidRPr="00A45891" w:rsidRDefault="008547FD" w:rsidP="00E87980">
      <w:pPr>
        <w:rPr>
          <w:sz w:val="28"/>
          <w:szCs w:val="28"/>
          <w:lang w:val="uk-UA"/>
        </w:rPr>
      </w:pPr>
    </w:p>
    <w:p w:rsidR="00E830E1" w:rsidRPr="00A45891" w:rsidRDefault="002F29D9" w:rsidP="00D714B7">
      <w:pPr>
        <w:ind w:firstLine="708"/>
        <w:jc w:val="both"/>
        <w:rPr>
          <w:sz w:val="28"/>
          <w:szCs w:val="28"/>
          <w:lang w:val="uk-UA"/>
        </w:rPr>
      </w:pPr>
      <w:r w:rsidRPr="00A45891">
        <w:rPr>
          <w:sz w:val="28"/>
          <w:szCs w:val="28"/>
          <w:lang w:val="uk-UA"/>
        </w:rPr>
        <w:t>6)</w:t>
      </w:r>
      <w:r w:rsidR="00E830E1" w:rsidRPr="00A45891">
        <w:rPr>
          <w:sz w:val="28"/>
          <w:szCs w:val="28"/>
          <w:lang w:val="uk-UA"/>
        </w:rPr>
        <w:t xml:space="preserve"> додат</w:t>
      </w:r>
      <w:r w:rsidR="00D714B7" w:rsidRPr="00A45891">
        <w:rPr>
          <w:sz w:val="28"/>
          <w:szCs w:val="28"/>
          <w:lang w:val="uk-UA"/>
        </w:rPr>
        <w:t>о</w:t>
      </w:r>
      <w:r w:rsidR="00E830E1" w:rsidRPr="00A45891">
        <w:rPr>
          <w:sz w:val="28"/>
          <w:szCs w:val="28"/>
          <w:lang w:val="uk-UA"/>
        </w:rPr>
        <w:t>к 5</w:t>
      </w:r>
      <w:r w:rsidR="00D714B7" w:rsidRPr="00A45891">
        <w:rPr>
          <w:sz w:val="28"/>
          <w:szCs w:val="28"/>
          <w:lang w:val="uk-UA"/>
        </w:rPr>
        <w:t xml:space="preserve"> виключити.</w:t>
      </w:r>
    </w:p>
    <w:p w:rsidR="00E830E1" w:rsidRPr="00A45891" w:rsidRDefault="00E830E1" w:rsidP="00C502CA">
      <w:pPr>
        <w:ind w:firstLine="708"/>
        <w:jc w:val="both"/>
        <w:rPr>
          <w:sz w:val="28"/>
          <w:szCs w:val="28"/>
          <w:lang w:val="uk-UA"/>
        </w:rPr>
      </w:pPr>
    </w:p>
    <w:p w:rsidR="001E3C04" w:rsidRPr="00A45891" w:rsidRDefault="001E3C04" w:rsidP="001E3C04">
      <w:pPr>
        <w:ind w:firstLine="709"/>
        <w:jc w:val="both"/>
        <w:rPr>
          <w:sz w:val="28"/>
          <w:szCs w:val="28"/>
          <w:lang w:val="uk-UA"/>
        </w:rPr>
      </w:pPr>
      <w:r w:rsidRPr="00A45891">
        <w:rPr>
          <w:sz w:val="28"/>
          <w:szCs w:val="28"/>
          <w:lang w:val="uk-UA"/>
        </w:rPr>
        <w:t xml:space="preserve">2. У Порядку та строках </w:t>
      </w:r>
      <w:r w:rsidR="001B0FBB" w:rsidRPr="00A45891">
        <w:rPr>
          <w:sz w:val="28"/>
          <w:szCs w:val="28"/>
          <w:lang w:val="uk-UA"/>
        </w:rPr>
        <w:t>митного контролю та митного оформлення товарів, що переміщуються лініями електропередачі, затверджених наказом Міністерства фінансів України від 30 травня 2012 року № 629 «Про митні формальності на трубопровідному транспорті та лініях електропередачі», зареєстрован</w:t>
      </w:r>
      <w:r w:rsidR="003251F6" w:rsidRPr="00A45891">
        <w:rPr>
          <w:sz w:val="28"/>
          <w:szCs w:val="28"/>
          <w:lang w:val="uk-UA"/>
        </w:rPr>
        <w:t>их</w:t>
      </w:r>
      <w:r w:rsidR="001B0FBB" w:rsidRPr="00A45891">
        <w:rPr>
          <w:sz w:val="28"/>
          <w:szCs w:val="28"/>
          <w:lang w:val="uk-UA"/>
        </w:rPr>
        <w:t xml:space="preserve"> у Міністерстві юстиції України 22 червня 2012 року </w:t>
      </w:r>
      <w:r w:rsidR="001B0FBB" w:rsidRPr="00A45891">
        <w:rPr>
          <w:sz w:val="28"/>
          <w:szCs w:val="28"/>
          <w:lang w:val="uk-UA"/>
        </w:rPr>
        <w:br/>
        <w:t>за № 103</w:t>
      </w:r>
      <w:r w:rsidR="003251F6" w:rsidRPr="00A45891">
        <w:rPr>
          <w:sz w:val="28"/>
          <w:szCs w:val="28"/>
          <w:lang w:val="uk-UA"/>
        </w:rPr>
        <w:t>7</w:t>
      </w:r>
      <w:r w:rsidR="001B0FBB" w:rsidRPr="00A45891">
        <w:rPr>
          <w:sz w:val="28"/>
          <w:szCs w:val="28"/>
          <w:lang w:val="uk-UA"/>
        </w:rPr>
        <w:t>/21349</w:t>
      </w:r>
      <w:r w:rsidR="003251F6" w:rsidRPr="00A45891">
        <w:rPr>
          <w:sz w:val="28"/>
          <w:szCs w:val="28"/>
          <w:lang w:val="uk-UA"/>
        </w:rPr>
        <w:t xml:space="preserve"> (із змінами)</w:t>
      </w:r>
      <w:r w:rsidRPr="00A45891">
        <w:rPr>
          <w:sz w:val="28"/>
          <w:szCs w:val="28"/>
          <w:lang w:val="uk-UA"/>
        </w:rPr>
        <w:t>:</w:t>
      </w:r>
    </w:p>
    <w:p w:rsidR="001E3C04" w:rsidRPr="00A45891" w:rsidRDefault="001E3C04" w:rsidP="001E3C04">
      <w:pPr>
        <w:ind w:firstLine="709"/>
        <w:jc w:val="both"/>
        <w:rPr>
          <w:sz w:val="28"/>
          <w:szCs w:val="28"/>
          <w:lang w:val="uk-UA"/>
        </w:rPr>
      </w:pPr>
    </w:p>
    <w:p w:rsidR="00155A38" w:rsidRPr="00A45891" w:rsidRDefault="00155A38" w:rsidP="001E3C04">
      <w:pPr>
        <w:ind w:left="709"/>
        <w:jc w:val="both"/>
        <w:rPr>
          <w:sz w:val="28"/>
          <w:szCs w:val="28"/>
          <w:lang w:val="uk-UA"/>
        </w:rPr>
      </w:pPr>
      <w:r w:rsidRPr="00A45891">
        <w:rPr>
          <w:sz w:val="28"/>
          <w:szCs w:val="28"/>
          <w:lang w:val="uk-UA"/>
        </w:rPr>
        <w:t>1) пункт 2.6 розділу ІІ викласти у такій редакції:</w:t>
      </w:r>
    </w:p>
    <w:p w:rsidR="001E3C04" w:rsidRPr="00A45891" w:rsidRDefault="001E3C04" w:rsidP="001E3C04">
      <w:pPr>
        <w:ind w:firstLine="709"/>
        <w:jc w:val="both"/>
        <w:rPr>
          <w:sz w:val="28"/>
          <w:szCs w:val="28"/>
          <w:lang w:val="uk-UA"/>
        </w:rPr>
      </w:pPr>
      <w:r w:rsidRPr="00A45891">
        <w:rPr>
          <w:sz w:val="28"/>
          <w:szCs w:val="28"/>
          <w:lang w:val="uk-UA"/>
        </w:rPr>
        <w:t>«</w:t>
      </w:r>
      <w:r w:rsidR="00822FCE" w:rsidRPr="00A45891">
        <w:rPr>
          <w:sz w:val="28"/>
          <w:szCs w:val="28"/>
          <w:lang w:val="uk-UA"/>
        </w:rPr>
        <w:t xml:space="preserve">2.6. </w:t>
      </w:r>
      <w:r w:rsidRPr="00A45891">
        <w:rPr>
          <w:sz w:val="28"/>
          <w:szCs w:val="28"/>
          <w:lang w:val="uk-UA"/>
        </w:rPr>
        <w:t xml:space="preserve">Для здійснення митного контролю та митного оформлення електроенергії, що переміщується через митний кордон України лініями електропередачі, Національна енергетична компанія </w:t>
      </w:r>
      <w:r w:rsidR="008547FD" w:rsidRPr="00A45891">
        <w:rPr>
          <w:sz w:val="28"/>
          <w:szCs w:val="28"/>
          <w:lang w:val="uk-UA"/>
        </w:rPr>
        <w:t>«</w:t>
      </w:r>
      <w:r w:rsidRPr="00A45891">
        <w:rPr>
          <w:sz w:val="28"/>
          <w:szCs w:val="28"/>
          <w:lang w:val="uk-UA"/>
        </w:rPr>
        <w:t>Укренерго</w:t>
      </w:r>
      <w:r w:rsidR="008547FD" w:rsidRPr="00A45891">
        <w:rPr>
          <w:sz w:val="28"/>
          <w:szCs w:val="28"/>
          <w:lang w:val="uk-UA"/>
        </w:rPr>
        <w:t>»</w:t>
      </w:r>
      <w:r w:rsidRPr="00A45891">
        <w:rPr>
          <w:sz w:val="28"/>
          <w:szCs w:val="28"/>
          <w:lang w:val="uk-UA"/>
        </w:rPr>
        <w:t xml:space="preserve"> та служба енергопостачання залізниці щомісяця не пізніше 15 числа надає митниці (митному посту), уповноваженій(ому) на здійснення митних формальностей на лініях електропередачі відомості (довідку) про обсяги електроенергії, фактично переміщеної через митний кордон України протягом попереднього календарного місяця (у тому числі обсяги технологічного переміщення електроенергії та обсяги електроенергії за зовнішньоекономічними договорами (контрактами) із зазначенням їх реквізитів), напрям її переміщення (експорт, імпорт, транзит, вільна митна зона), назву міждержавних або місцевих (локальних) електричних мереж.</w:t>
      </w:r>
    </w:p>
    <w:p w:rsidR="005D2363" w:rsidRPr="00A45891" w:rsidRDefault="001E3C04" w:rsidP="001E3C04">
      <w:pPr>
        <w:ind w:firstLine="709"/>
        <w:jc w:val="both"/>
        <w:rPr>
          <w:sz w:val="28"/>
          <w:szCs w:val="28"/>
          <w:lang w:val="uk-UA"/>
        </w:rPr>
      </w:pPr>
      <w:r w:rsidRPr="00A45891">
        <w:rPr>
          <w:sz w:val="28"/>
          <w:szCs w:val="28"/>
          <w:lang w:val="uk-UA"/>
        </w:rPr>
        <w:t>Відповідальність за облік обсягів електроенергії, що переміщується через митний кордон України лініями електропередачі, та достовірність таких облікових даних, що надаються митниці (митному посту), уповноваженій(ому) на здійснення митних формальностей на лініях електропередачі, покладається на Національну енергетичну компанію «Укренерго» та службу енергопостачання залізниці</w:t>
      </w:r>
      <w:r w:rsidR="005D2363" w:rsidRPr="00A45891">
        <w:rPr>
          <w:sz w:val="28"/>
          <w:szCs w:val="28"/>
          <w:lang w:val="uk-UA"/>
        </w:rPr>
        <w:t>.</w:t>
      </w:r>
    </w:p>
    <w:p w:rsidR="001E3C04" w:rsidRPr="00A45891" w:rsidRDefault="005D2363" w:rsidP="001E3C04">
      <w:pPr>
        <w:ind w:firstLine="709"/>
        <w:jc w:val="both"/>
        <w:rPr>
          <w:sz w:val="28"/>
          <w:szCs w:val="28"/>
          <w:lang w:val="uk-UA"/>
        </w:rPr>
      </w:pPr>
      <w:r w:rsidRPr="00A45891">
        <w:rPr>
          <w:sz w:val="28"/>
          <w:szCs w:val="28"/>
          <w:lang w:val="uk-UA"/>
        </w:rPr>
        <w:t xml:space="preserve">Якщо Національна енергетична компанія «Укренерго» забезпечує здійснення обліку обсягів електроенергії із застосуванням автоматизованих (дистанційних) систем обліку, дані відповідних систем можуть надаватись </w:t>
      </w:r>
      <w:r w:rsidRPr="00A45891">
        <w:rPr>
          <w:sz w:val="28"/>
          <w:szCs w:val="28"/>
          <w:lang w:val="uk-UA"/>
        </w:rPr>
        <w:lastRenderedPageBreak/>
        <w:t xml:space="preserve">митниці </w:t>
      </w:r>
      <w:r w:rsidR="00B929BE" w:rsidRPr="00A45891">
        <w:rPr>
          <w:sz w:val="28"/>
          <w:szCs w:val="28"/>
          <w:lang w:val="uk-UA"/>
        </w:rPr>
        <w:t>(митному посту), уповноваженій(</w:t>
      </w:r>
      <w:r w:rsidRPr="00A45891">
        <w:rPr>
          <w:sz w:val="28"/>
          <w:szCs w:val="28"/>
          <w:lang w:val="uk-UA"/>
        </w:rPr>
        <w:t>ому) на здійснення митних формальностей на лініях електропередачі, з використанням інформаційно-телекомунікаційних систем.</w:t>
      </w:r>
      <w:r w:rsidR="001E3C04" w:rsidRPr="00A45891">
        <w:rPr>
          <w:sz w:val="28"/>
          <w:szCs w:val="28"/>
          <w:lang w:val="uk-UA"/>
        </w:rPr>
        <w:t>»</w:t>
      </w:r>
      <w:r w:rsidR="00AB48B4" w:rsidRPr="00A45891">
        <w:rPr>
          <w:sz w:val="28"/>
          <w:szCs w:val="28"/>
          <w:lang w:val="uk-UA"/>
        </w:rPr>
        <w:t>;</w:t>
      </w:r>
    </w:p>
    <w:p w:rsidR="001E3C04" w:rsidRPr="00A45891" w:rsidRDefault="00AB48B4" w:rsidP="001E3C04">
      <w:pPr>
        <w:ind w:left="709"/>
        <w:jc w:val="both"/>
        <w:rPr>
          <w:sz w:val="28"/>
          <w:szCs w:val="28"/>
          <w:lang w:val="uk-UA"/>
        </w:rPr>
      </w:pPr>
      <w:r w:rsidRPr="00A45891">
        <w:rPr>
          <w:sz w:val="28"/>
          <w:szCs w:val="28"/>
          <w:lang w:val="uk-UA"/>
        </w:rPr>
        <w:t>2)</w:t>
      </w:r>
      <w:r w:rsidR="001E3C04" w:rsidRPr="00A45891">
        <w:rPr>
          <w:sz w:val="28"/>
          <w:szCs w:val="28"/>
          <w:lang w:val="uk-UA"/>
        </w:rPr>
        <w:t> </w:t>
      </w:r>
      <w:r w:rsidRPr="00A45891">
        <w:rPr>
          <w:sz w:val="28"/>
          <w:szCs w:val="28"/>
          <w:lang w:val="uk-UA"/>
        </w:rPr>
        <w:t>у</w:t>
      </w:r>
      <w:r w:rsidR="001E3C04" w:rsidRPr="00A45891">
        <w:rPr>
          <w:sz w:val="28"/>
          <w:szCs w:val="28"/>
          <w:lang w:val="uk-UA"/>
        </w:rPr>
        <w:t xml:space="preserve"> розділі ІІІ:</w:t>
      </w:r>
    </w:p>
    <w:p w:rsidR="005D2363" w:rsidRPr="00A45891" w:rsidRDefault="00AB48B4" w:rsidP="00D17700">
      <w:pPr>
        <w:ind w:firstLine="709"/>
        <w:jc w:val="both"/>
        <w:rPr>
          <w:sz w:val="28"/>
          <w:szCs w:val="28"/>
          <w:lang w:val="uk-UA"/>
        </w:rPr>
      </w:pPr>
      <w:r w:rsidRPr="00A45891">
        <w:rPr>
          <w:sz w:val="28"/>
          <w:szCs w:val="28"/>
          <w:lang w:val="uk-UA"/>
        </w:rPr>
        <w:t>у</w:t>
      </w:r>
      <w:r w:rsidR="00D17700" w:rsidRPr="00A45891">
        <w:rPr>
          <w:sz w:val="28"/>
          <w:szCs w:val="28"/>
          <w:lang w:val="uk-UA"/>
        </w:rPr>
        <w:t xml:space="preserve"> пункт</w:t>
      </w:r>
      <w:r w:rsidR="005D2363" w:rsidRPr="00A45891">
        <w:rPr>
          <w:sz w:val="28"/>
          <w:szCs w:val="28"/>
          <w:lang w:val="uk-UA"/>
        </w:rPr>
        <w:t>і</w:t>
      </w:r>
      <w:r w:rsidRPr="00A45891">
        <w:rPr>
          <w:sz w:val="28"/>
          <w:szCs w:val="28"/>
          <w:lang w:val="uk-UA"/>
        </w:rPr>
        <w:t xml:space="preserve"> 3.1:</w:t>
      </w:r>
    </w:p>
    <w:p w:rsidR="00D17700" w:rsidRPr="00A45891" w:rsidRDefault="00AB48B4" w:rsidP="00D17700">
      <w:pPr>
        <w:ind w:firstLine="709"/>
        <w:jc w:val="both"/>
        <w:rPr>
          <w:sz w:val="28"/>
          <w:szCs w:val="26"/>
          <w:lang w:val="uk-UA"/>
        </w:rPr>
      </w:pPr>
      <w:r w:rsidRPr="00A45891">
        <w:rPr>
          <w:sz w:val="28"/>
          <w:szCs w:val="28"/>
          <w:lang w:val="uk-UA"/>
        </w:rPr>
        <w:t>а</w:t>
      </w:r>
      <w:r w:rsidR="005D2363" w:rsidRPr="00A45891">
        <w:rPr>
          <w:sz w:val="28"/>
          <w:szCs w:val="28"/>
          <w:lang w:val="uk-UA"/>
        </w:rPr>
        <w:t>бзац перший доп</w:t>
      </w:r>
      <w:r w:rsidR="00DE1341" w:rsidRPr="00A45891">
        <w:rPr>
          <w:sz w:val="28"/>
          <w:szCs w:val="28"/>
          <w:lang w:val="uk-UA"/>
        </w:rPr>
        <w:t>о</w:t>
      </w:r>
      <w:r w:rsidR="005D2363" w:rsidRPr="00A45891">
        <w:rPr>
          <w:sz w:val="28"/>
          <w:szCs w:val="28"/>
          <w:lang w:val="uk-UA"/>
        </w:rPr>
        <w:t xml:space="preserve">внити </w:t>
      </w:r>
      <w:r w:rsidR="004505C3" w:rsidRPr="00A45891">
        <w:rPr>
          <w:sz w:val="28"/>
          <w:szCs w:val="28"/>
          <w:lang w:val="uk-UA"/>
        </w:rPr>
        <w:t xml:space="preserve">словами </w:t>
      </w:r>
      <w:r w:rsidR="00D17700" w:rsidRPr="00A45891">
        <w:rPr>
          <w:sz w:val="28"/>
          <w:szCs w:val="28"/>
          <w:lang w:val="uk-UA"/>
        </w:rPr>
        <w:t>«</w:t>
      </w:r>
      <w:r w:rsidR="00D17700" w:rsidRPr="00A45891">
        <w:rPr>
          <w:sz w:val="28"/>
          <w:szCs w:val="26"/>
          <w:lang w:val="uk-UA"/>
        </w:rPr>
        <w:t xml:space="preserve">у тому числі митницею (митним постом), уповноваженою(им) </w:t>
      </w:r>
      <w:r w:rsidR="00D17700" w:rsidRPr="00A45891">
        <w:rPr>
          <w:sz w:val="28"/>
          <w:szCs w:val="28"/>
          <w:lang w:val="uk-UA"/>
        </w:rPr>
        <w:t xml:space="preserve">на </w:t>
      </w:r>
      <w:r w:rsidR="00B929BE" w:rsidRPr="00A45891">
        <w:rPr>
          <w:sz w:val="28"/>
          <w:szCs w:val="28"/>
          <w:lang w:val="uk-UA"/>
        </w:rPr>
        <w:t>здійснення</w:t>
      </w:r>
      <w:r w:rsidR="00D17700" w:rsidRPr="00A45891">
        <w:rPr>
          <w:sz w:val="28"/>
          <w:szCs w:val="28"/>
          <w:lang w:val="uk-UA"/>
        </w:rPr>
        <w:t xml:space="preserve"> митних формальностей на лiнiях </w:t>
      </w:r>
      <w:r w:rsidR="00B929BE" w:rsidRPr="00A45891">
        <w:rPr>
          <w:sz w:val="28"/>
          <w:szCs w:val="28"/>
          <w:lang w:val="uk-UA"/>
        </w:rPr>
        <w:t>електропередачі</w:t>
      </w:r>
      <w:r w:rsidR="00D17700" w:rsidRPr="00A45891">
        <w:rPr>
          <w:sz w:val="28"/>
          <w:szCs w:val="26"/>
          <w:lang w:val="uk-UA"/>
        </w:rPr>
        <w:t xml:space="preserve">, згідно з визначеним ДФС розподілом </w:t>
      </w:r>
      <w:r w:rsidR="00B929BE" w:rsidRPr="00A45891">
        <w:rPr>
          <w:sz w:val="28"/>
          <w:szCs w:val="26"/>
          <w:lang w:val="uk-UA"/>
        </w:rPr>
        <w:t>місць</w:t>
      </w:r>
      <w:r w:rsidR="00D17700" w:rsidRPr="00A45891">
        <w:rPr>
          <w:sz w:val="28"/>
          <w:szCs w:val="26"/>
          <w:lang w:val="uk-UA"/>
        </w:rPr>
        <w:t xml:space="preserve"> митного контролю </w:t>
      </w:r>
      <w:r w:rsidR="00B929BE" w:rsidRPr="00A45891">
        <w:rPr>
          <w:sz w:val="28"/>
          <w:szCs w:val="26"/>
          <w:lang w:val="uk-UA"/>
        </w:rPr>
        <w:t>товарів</w:t>
      </w:r>
      <w:r w:rsidR="00D17700" w:rsidRPr="00A45891">
        <w:rPr>
          <w:sz w:val="28"/>
          <w:szCs w:val="26"/>
          <w:lang w:val="uk-UA"/>
        </w:rPr>
        <w:t xml:space="preserve"> та митниць, на які покладається фактичний контроль»</w:t>
      </w:r>
      <w:r w:rsidR="005D2363" w:rsidRPr="00A45891">
        <w:rPr>
          <w:sz w:val="28"/>
          <w:szCs w:val="26"/>
          <w:lang w:val="uk-UA"/>
        </w:rPr>
        <w:t>;</w:t>
      </w:r>
    </w:p>
    <w:p w:rsidR="005D2363" w:rsidRPr="00A45891" w:rsidRDefault="00F448F1" w:rsidP="00D17700">
      <w:pPr>
        <w:ind w:firstLine="709"/>
        <w:jc w:val="both"/>
        <w:rPr>
          <w:sz w:val="28"/>
          <w:szCs w:val="26"/>
          <w:lang w:val="uk-UA"/>
        </w:rPr>
      </w:pPr>
      <w:r w:rsidRPr="00A45891">
        <w:rPr>
          <w:sz w:val="28"/>
          <w:szCs w:val="26"/>
          <w:lang w:val="uk-UA"/>
        </w:rPr>
        <w:t>д</w:t>
      </w:r>
      <w:r w:rsidR="005D2363" w:rsidRPr="00A45891">
        <w:rPr>
          <w:sz w:val="28"/>
          <w:szCs w:val="26"/>
          <w:lang w:val="uk-UA"/>
        </w:rPr>
        <w:t>оповнити новим абзацом другим такого змісту:</w:t>
      </w:r>
    </w:p>
    <w:p w:rsidR="005D2363" w:rsidRPr="00A45891" w:rsidRDefault="005D2363" w:rsidP="00D17700">
      <w:pPr>
        <w:ind w:firstLine="709"/>
        <w:jc w:val="both"/>
        <w:rPr>
          <w:sz w:val="28"/>
          <w:szCs w:val="26"/>
          <w:lang w:val="uk-UA"/>
        </w:rPr>
      </w:pPr>
      <w:r w:rsidRPr="00A45891">
        <w:rPr>
          <w:sz w:val="28"/>
          <w:szCs w:val="26"/>
          <w:lang w:val="uk-UA"/>
        </w:rPr>
        <w:t>«</w:t>
      </w:r>
      <w:r w:rsidRPr="00A45891">
        <w:rPr>
          <w:sz w:val="28"/>
          <w:szCs w:val="28"/>
          <w:lang w:val="uk-UA"/>
        </w:rPr>
        <w:t xml:space="preserve">У разі надання Національною енергетичною компанією «Укренерго» доступу до даних систем автоматизованого (у тому числі дистанційного) обліку </w:t>
      </w:r>
      <w:r w:rsidR="00105700" w:rsidRPr="00A45891">
        <w:rPr>
          <w:sz w:val="28"/>
          <w:szCs w:val="28"/>
          <w:lang w:val="uk-UA"/>
        </w:rPr>
        <w:t xml:space="preserve">обсягів електроенергії, що </w:t>
      </w:r>
      <w:r w:rsidR="00B929BE" w:rsidRPr="00A45891">
        <w:rPr>
          <w:sz w:val="28"/>
          <w:szCs w:val="28"/>
          <w:lang w:val="uk-UA"/>
        </w:rPr>
        <w:t>переміщуються</w:t>
      </w:r>
      <w:r w:rsidRPr="00A45891">
        <w:rPr>
          <w:sz w:val="28"/>
          <w:szCs w:val="28"/>
          <w:lang w:val="uk-UA"/>
        </w:rPr>
        <w:t xml:space="preserve"> через митний кордон України </w:t>
      </w:r>
      <w:r w:rsidR="00105700" w:rsidRPr="00A45891">
        <w:rPr>
          <w:sz w:val="28"/>
          <w:szCs w:val="28"/>
          <w:lang w:val="uk-UA"/>
        </w:rPr>
        <w:t>лініями електропередачі</w:t>
      </w:r>
      <w:r w:rsidRPr="00A45891">
        <w:rPr>
          <w:sz w:val="28"/>
          <w:szCs w:val="28"/>
          <w:lang w:val="uk-UA"/>
        </w:rPr>
        <w:t>, дані таких систем використовуються при фактичному контролі.</w:t>
      </w:r>
      <w:r w:rsidR="00105700" w:rsidRPr="00A45891">
        <w:rPr>
          <w:sz w:val="28"/>
          <w:szCs w:val="28"/>
          <w:lang w:val="uk-UA"/>
        </w:rPr>
        <w:t>»</w:t>
      </w:r>
      <w:r w:rsidR="00BF2F9B" w:rsidRPr="00A45891">
        <w:rPr>
          <w:sz w:val="28"/>
          <w:szCs w:val="28"/>
          <w:lang w:val="uk-UA"/>
        </w:rPr>
        <w:t>;</w:t>
      </w:r>
    </w:p>
    <w:p w:rsidR="001E3C04" w:rsidRPr="00A45891" w:rsidRDefault="00BF2F9B" w:rsidP="001E3C04">
      <w:pPr>
        <w:ind w:firstLine="709"/>
        <w:jc w:val="both"/>
        <w:rPr>
          <w:sz w:val="28"/>
          <w:szCs w:val="28"/>
          <w:lang w:val="uk-UA"/>
        </w:rPr>
      </w:pPr>
      <w:r w:rsidRPr="00A45891">
        <w:rPr>
          <w:sz w:val="28"/>
          <w:szCs w:val="28"/>
          <w:lang w:val="uk-UA"/>
        </w:rPr>
        <w:t>доповнити п</w:t>
      </w:r>
      <w:r w:rsidR="001E3C04" w:rsidRPr="00A45891">
        <w:rPr>
          <w:sz w:val="28"/>
          <w:szCs w:val="28"/>
          <w:lang w:val="uk-UA"/>
        </w:rPr>
        <w:t>ункт 3.4 після слова «перевіряються» словами «</w:t>
      </w:r>
      <w:r w:rsidR="0063328C" w:rsidRPr="00A45891">
        <w:rPr>
          <w:sz w:val="28"/>
          <w:szCs w:val="28"/>
          <w:lang w:val="uk-UA"/>
        </w:rPr>
        <w:t>та реєструються</w:t>
      </w:r>
      <w:r w:rsidR="001E3C04" w:rsidRPr="00A45891">
        <w:rPr>
          <w:sz w:val="28"/>
          <w:szCs w:val="28"/>
          <w:lang w:val="uk-UA"/>
        </w:rPr>
        <w:t>»</w:t>
      </w:r>
      <w:r w:rsidRPr="00A45891">
        <w:rPr>
          <w:sz w:val="28"/>
          <w:szCs w:val="28"/>
          <w:lang w:val="uk-UA"/>
        </w:rPr>
        <w:t>;</w:t>
      </w:r>
    </w:p>
    <w:p w:rsidR="001E3C04" w:rsidRPr="00A45891" w:rsidRDefault="00BF2F9B" w:rsidP="00822FCE">
      <w:pPr>
        <w:ind w:firstLine="709"/>
        <w:jc w:val="both"/>
        <w:rPr>
          <w:sz w:val="28"/>
          <w:szCs w:val="28"/>
          <w:lang w:val="uk-UA"/>
        </w:rPr>
      </w:pPr>
      <w:r w:rsidRPr="00A45891">
        <w:rPr>
          <w:sz w:val="28"/>
          <w:szCs w:val="28"/>
          <w:lang w:val="uk-UA"/>
        </w:rPr>
        <w:t>у</w:t>
      </w:r>
      <w:r w:rsidR="001E3C04" w:rsidRPr="00A45891">
        <w:rPr>
          <w:sz w:val="28"/>
          <w:szCs w:val="28"/>
          <w:lang w:val="uk-UA"/>
        </w:rPr>
        <w:t xml:space="preserve"> пункті 3.5 слово «якого» замін</w:t>
      </w:r>
      <w:r w:rsidRPr="00A45891">
        <w:rPr>
          <w:sz w:val="28"/>
          <w:szCs w:val="28"/>
          <w:lang w:val="uk-UA"/>
        </w:rPr>
        <w:t>и</w:t>
      </w:r>
      <w:r w:rsidR="001E3C04" w:rsidRPr="00A45891">
        <w:rPr>
          <w:sz w:val="28"/>
          <w:szCs w:val="28"/>
          <w:lang w:val="uk-UA"/>
        </w:rPr>
        <w:t>ти словом «якої»</w:t>
      </w:r>
      <w:r w:rsidRPr="00A45891">
        <w:rPr>
          <w:sz w:val="28"/>
          <w:szCs w:val="28"/>
          <w:lang w:val="uk-UA"/>
        </w:rPr>
        <w:t>;</w:t>
      </w:r>
    </w:p>
    <w:p w:rsidR="001E3C04" w:rsidRPr="00A45891" w:rsidRDefault="00BF2F9B" w:rsidP="00822FCE">
      <w:pPr>
        <w:ind w:firstLine="709"/>
        <w:jc w:val="both"/>
        <w:rPr>
          <w:sz w:val="28"/>
          <w:szCs w:val="28"/>
          <w:lang w:val="uk-UA"/>
        </w:rPr>
      </w:pPr>
      <w:r w:rsidRPr="00A45891">
        <w:rPr>
          <w:sz w:val="28"/>
          <w:szCs w:val="28"/>
          <w:lang w:val="uk-UA"/>
        </w:rPr>
        <w:t>п</w:t>
      </w:r>
      <w:r w:rsidR="001E3C04" w:rsidRPr="00A45891">
        <w:rPr>
          <w:sz w:val="28"/>
          <w:szCs w:val="28"/>
          <w:lang w:val="uk-UA"/>
        </w:rPr>
        <w:t>ункт 3.7 викласти у такій редакції:</w:t>
      </w:r>
    </w:p>
    <w:p w:rsidR="00822FCE" w:rsidRPr="00A45891" w:rsidRDefault="001E3C04" w:rsidP="00822FCE">
      <w:pPr>
        <w:ind w:firstLine="709"/>
        <w:jc w:val="both"/>
        <w:rPr>
          <w:sz w:val="28"/>
          <w:szCs w:val="28"/>
          <w:lang w:val="uk-UA"/>
        </w:rPr>
      </w:pPr>
      <w:r w:rsidRPr="00A45891">
        <w:rPr>
          <w:sz w:val="28"/>
          <w:szCs w:val="28"/>
          <w:lang w:val="uk-UA"/>
        </w:rPr>
        <w:t xml:space="preserve">«3.7. </w:t>
      </w:r>
      <w:r w:rsidR="00822FCE" w:rsidRPr="00A45891">
        <w:rPr>
          <w:sz w:val="28"/>
          <w:szCs w:val="28"/>
          <w:lang w:val="uk-UA"/>
        </w:rPr>
        <w:t>Накладення чи зняття митного забезпечення посадовими особами митниці (митного поста) здійснюється в присутності посадових осіб об’єкта електроенергетики, при цьому складається акт про накладення/зняття митного забезпечення у трьох примірниках за формою, наведеною у додатку 1 до цього Порядку.</w:t>
      </w:r>
    </w:p>
    <w:p w:rsidR="001E3C04" w:rsidRPr="00A45891" w:rsidRDefault="00822FCE" w:rsidP="00822FCE">
      <w:pPr>
        <w:ind w:firstLine="709"/>
        <w:jc w:val="both"/>
        <w:rPr>
          <w:sz w:val="28"/>
          <w:szCs w:val="28"/>
          <w:lang w:val="uk-UA"/>
        </w:rPr>
      </w:pPr>
      <w:r w:rsidRPr="00A45891">
        <w:rPr>
          <w:sz w:val="28"/>
          <w:szCs w:val="28"/>
          <w:lang w:val="uk-UA"/>
        </w:rPr>
        <w:t>Один з примірників акта зберігається в митниці (митному посту), у зоні діяльності якої розташоване місце митного контролю, другий – на об’єкті електроенергетики, третій передається до відповідної енергосистеми або служби електропостачання залізниці.</w:t>
      </w:r>
      <w:r w:rsidR="001E3C04" w:rsidRPr="00A45891">
        <w:rPr>
          <w:sz w:val="28"/>
          <w:szCs w:val="28"/>
          <w:lang w:val="uk-UA"/>
        </w:rPr>
        <w:t>»</w:t>
      </w:r>
      <w:r w:rsidR="009B3DB9" w:rsidRPr="00A45891">
        <w:rPr>
          <w:sz w:val="28"/>
          <w:szCs w:val="28"/>
          <w:lang w:val="uk-UA"/>
        </w:rPr>
        <w:t>;</w:t>
      </w:r>
    </w:p>
    <w:p w:rsidR="00AD5669" w:rsidRPr="00A45891" w:rsidRDefault="009B3DB9" w:rsidP="001E3C04">
      <w:pPr>
        <w:ind w:firstLine="709"/>
        <w:jc w:val="both"/>
        <w:rPr>
          <w:rStyle w:val="a7"/>
          <w:i w:val="0"/>
          <w:sz w:val="28"/>
          <w:szCs w:val="28"/>
          <w:lang w:val="uk-UA"/>
        </w:rPr>
      </w:pPr>
      <w:r w:rsidRPr="00A45891">
        <w:rPr>
          <w:rStyle w:val="a7"/>
          <w:i w:val="0"/>
          <w:sz w:val="28"/>
          <w:szCs w:val="28"/>
          <w:lang w:val="uk-UA"/>
        </w:rPr>
        <w:t>п</w:t>
      </w:r>
      <w:r w:rsidR="001E3C04" w:rsidRPr="00A45891">
        <w:rPr>
          <w:rStyle w:val="a7"/>
          <w:i w:val="0"/>
          <w:sz w:val="28"/>
          <w:szCs w:val="28"/>
          <w:lang w:val="uk-UA"/>
        </w:rPr>
        <w:t>ункт 3.9</w:t>
      </w:r>
      <w:r w:rsidR="00AD5669" w:rsidRPr="00A45891">
        <w:rPr>
          <w:rStyle w:val="a7"/>
          <w:i w:val="0"/>
          <w:sz w:val="28"/>
          <w:szCs w:val="28"/>
          <w:lang w:val="uk-UA"/>
        </w:rPr>
        <w:t xml:space="preserve"> викласти у такій редакції:</w:t>
      </w:r>
    </w:p>
    <w:p w:rsidR="00AD5669" w:rsidRPr="00A45891" w:rsidRDefault="00AD5669" w:rsidP="001E3C04">
      <w:pPr>
        <w:ind w:firstLine="709"/>
        <w:jc w:val="both"/>
        <w:rPr>
          <w:rStyle w:val="a7"/>
          <w:i w:val="0"/>
          <w:iCs w:val="0"/>
          <w:sz w:val="28"/>
          <w:szCs w:val="28"/>
          <w:lang w:val="uk-UA"/>
        </w:rPr>
      </w:pPr>
    </w:p>
    <w:p w:rsidR="00AD5669" w:rsidRPr="00A45891" w:rsidRDefault="00AD5669" w:rsidP="00AD5669">
      <w:pPr>
        <w:ind w:firstLine="709"/>
        <w:jc w:val="both"/>
        <w:rPr>
          <w:rStyle w:val="a7"/>
          <w:i w:val="0"/>
          <w:sz w:val="28"/>
          <w:szCs w:val="28"/>
          <w:lang w:val="uk-UA"/>
        </w:rPr>
      </w:pPr>
      <w:r w:rsidRPr="00A45891">
        <w:rPr>
          <w:rStyle w:val="a7"/>
          <w:i w:val="0"/>
          <w:iCs w:val="0"/>
          <w:sz w:val="28"/>
          <w:szCs w:val="28"/>
          <w:lang w:val="uk-UA"/>
        </w:rPr>
        <w:t>«3.9. За</w:t>
      </w:r>
      <w:r w:rsidRPr="00A45891">
        <w:rPr>
          <w:rStyle w:val="a7"/>
          <w:i w:val="0"/>
          <w:sz w:val="28"/>
          <w:szCs w:val="28"/>
          <w:lang w:val="uk-UA"/>
        </w:rPr>
        <w:t xml:space="preserve"> результатами здійснення фактичного контролю складається акт про реєстрацію показників приладів обліку електроенергії, яка переміщується через митний кордон України, у двох примірниках, за формою, наведеною в додатку 2 до цього Порядку.</w:t>
      </w:r>
    </w:p>
    <w:p w:rsidR="001E3C04" w:rsidRPr="00A45891" w:rsidRDefault="00AD5669" w:rsidP="00AD5669">
      <w:pPr>
        <w:ind w:firstLine="709"/>
        <w:jc w:val="both"/>
        <w:rPr>
          <w:rStyle w:val="a7"/>
          <w:i w:val="0"/>
          <w:sz w:val="28"/>
          <w:szCs w:val="28"/>
          <w:lang w:val="uk-UA"/>
        </w:rPr>
      </w:pPr>
      <w:r w:rsidRPr="00A45891">
        <w:rPr>
          <w:rStyle w:val="a7"/>
          <w:i w:val="0"/>
          <w:sz w:val="28"/>
          <w:szCs w:val="28"/>
          <w:lang w:val="uk-UA"/>
        </w:rPr>
        <w:t>Один з примірників акта про реєстрацію показників приладів обліку електроенергії, яка переміщується через митний кордон України, зберігається в митниці (</w:t>
      </w:r>
      <w:r w:rsidR="00021AA6" w:rsidRPr="00A45891">
        <w:rPr>
          <w:rStyle w:val="a7"/>
          <w:i w:val="0"/>
          <w:sz w:val="28"/>
          <w:szCs w:val="28"/>
          <w:lang w:val="uk-UA"/>
        </w:rPr>
        <w:t xml:space="preserve">на </w:t>
      </w:r>
      <w:r w:rsidRPr="00A45891">
        <w:rPr>
          <w:rStyle w:val="a7"/>
          <w:i w:val="0"/>
          <w:sz w:val="28"/>
          <w:szCs w:val="28"/>
          <w:lang w:val="uk-UA"/>
        </w:rPr>
        <w:t>митному посту), в зоні діяльності якої</w:t>
      </w:r>
      <w:r w:rsidR="00021AA6" w:rsidRPr="00A45891">
        <w:rPr>
          <w:rStyle w:val="a7"/>
          <w:i w:val="0"/>
          <w:sz w:val="28"/>
          <w:szCs w:val="28"/>
          <w:lang w:val="uk-UA"/>
        </w:rPr>
        <w:t>(го)</w:t>
      </w:r>
      <w:r w:rsidRPr="00A45891">
        <w:rPr>
          <w:rStyle w:val="a7"/>
          <w:i w:val="0"/>
          <w:sz w:val="28"/>
          <w:szCs w:val="28"/>
          <w:lang w:val="uk-UA"/>
        </w:rPr>
        <w:t xml:space="preserve"> знаходиться відповідне місце митного контролю, другий – на об'єкті електроенергетики.»</w:t>
      </w:r>
      <w:r w:rsidR="00BD0AEE" w:rsidRPr="00A45891">
        <w:rPr>
          <w:rStyle w:val="a7"/>
          <w:i w:val="0"/>
          <w:sz w:val="28"/>
          <w:szCs w:val="28"/>
          <w:lang w:val="uk-UA"/>
        </w:rPr>
        <w:t>;</w:t>
      </w:r>
    </w:p>
    <w:p w:rsidR="00D17700" w:rsidRPr="00A45891" w:rsidRDefault="00BD0AEE" w:rsidP="001E3C04">
      <w:pPr>
        <w:ind w:firstLine="709"/>
        <w:jc w:val="both"/>
        <w:rPr>
          <w:rStyle w:val="a7"/>
          <w:i w:val="0"/>
          <w:sz w:val="28"/>
          <w:szCs w:val="28"/>
          <w:lang w:val="uk-UA"/>
        </w:rPr>
      </w:pPr>
      <w:r w:rsidRPr="00A45891">
        <w:rPr>
          <w:rStyle w:val="a7"/>
          <w:i w:val="0"/>
          <w:sz w:val="28"/>
          <w:szCs w:val="28"/>
          <w:lang w:val="uk-UA"/>
        </w:rPr>
        <w:t>у</w:t>
      </w:r>
      <w:r w:rsidR="001E3C04" w:rsidRPr="00A45891">
        <w:rPr>
          <w:rStyle w:val="a7"/>
          <w:i w:val="0"/>
          <w:sz w:val="28"/>
          <w:szCs w:val="28"/>
          <w:lang w:val="uk-UA"/>
        </w:rPr>
        <w:t xml:space="preserve"> пункті 3.1</w:t>
      </w:r>
      <w:r w:rsidR="00940A20" w:rsidRPr="00A45891">
        <w:rPr>
          <w:rStyle w:val="a7"/>
          <w:i w:val="0"/>
          <w:sz w:val="28"/>
          <w:szCs w:val="28"/>
          <w:lang w:val="uk-UA"/>
        </w:rPr>
        <w:t>2</w:t>
      </w:r>
      <w:r w:rsidR="004505C3" w:rsidRPr="00A45891">
        <w:rPr>
          <w:rStyle w:val="a7"/>
          <w:i w:val="0"/>
          <w:sz w:val="28"/>
          <w:szCs w:val="28"/>
          <w:lang w:val="uk-UA"/>
        </w:rPr>
        <w:t>:</w:t>
      </w:r>
    </w:p>
    <w:p w:rsidR="001607F3" w:rsidRPr="00A45891" w:rsidRDefault="001607F3" w:rsidP="001E3C04">
      <w:pPr>
        <w:ind w:firstLine="709"/>
        <w:jc w:val="both"/>
        <w:rPr>
          <w:rStyle w:val="a7"/>
          <w:i w:val="0"/>
          <w:sz w:val="28"/>
          <w:szCs w:val="28"/>
          <w:lang w:val="uk-UA"/>
        </w:rPr>
      </w:pPr>
      <w:r w:rsidRPr="00A45891">
        <w:rPr>
          <w:rStyle w:val="a7"/>
          <w:i w:val="0"/>
          <w:sz w:val="28"/>
          <w:szCs w:val="28"/>
          <w:lang w:val="uk-UA"/>
        </w:rPr>
        <w:t>у абзаці першому:</w:t>
      </w:r>
    </w:p>
    <w:p w:rsidR="001E3C04" w:rsidRPr="00A45891" w:rsidRDefault="004505C3" w:rsidP="00D17700">
      <w:pPr>
        <w:ind w:firstLine="709"/>
        <w:jc w:val="both"/>
        <w:rPr>
          <w:rStyle w:val="a7"/>
          <w:i w:val="0"/>
          <w:sz w:val="28"/>
          <w:szCs w:val="28"/>
          <w:lang w:val="uk-UA"/>
        </w:rPr>
      </w:pPr>
      <w:r w:rsidRPr="00A45891">
        <w:rPr>
          <w:rStyle w:val="a7"/>
          <w:i w:val="0"/>
          <w:sz w:val="28"/>
          <w:szCs w:val="28"/>
          <w:lang w:val="uk-UA"/>
        </w:rPr>
        <w:t>д</w:t>
      </w:r>
      <w:r w:rsidR="00D17700" w:rsidRPr="00A45891">
        <w:rPr>
          <w:rStyle w:val="a7"/>
          <w:i w:val="0"/>
          <w:sz w:val="28"/>
          <w:szCs w:val="28"/>
          <w:lang w:val="uk-UA"/>
        </w:rPr>
        <w:t>оповнити</w:t>
      </w:r>
      <w:r w:rsidR="004F5E3F" w:rsidRPr="00A45891">
        <w:rPr>
          <w:rStyle w:val="a7"/>
          <w:i w:val="0"/>
          <w:sz w:val="28"/>
          <w:szCs w:val="28"/>
          <w:lang w:val="uk-UA"/>
        </w:rPr>
        <w:t xml:space="preserve"> </w:t>
      </w:r>
      <w:r w:rsidR="00D17700" w:rsidRPr="00A45891">
        <w:rPr>
          <w:rStyle w:val="a7"/>
          <w:i w:val="0"/>
          <w:sz w:val="28"/>
          <w:szCs w:val="28"/>
          <w:lang w:val="uk-UA"/>
        </w:rPr>
        <w:t>після слів «</w:t>
      </w:r>
      <w:r w:rsidR="00B929BE" w:rsidRPr="00A45891">
        <w:rPr>
          <w:rStyle w:val="a7"/>
          <w:i w:val="0"/>
          <w:sz w:val="28"/>
          <w:szCs w:val="28"/>
          <w:lang w:val="uk-UA"/>
        </w:rPr>
        <w:t>місце</w:t>
      </w:r>
      <w:r w:rsidR="00D17700" w:rsidRPr="00A45891">
        <w:rPr>
          <w:rStyle w:val="a7"/>
          <w:i w:val="0"/>
          <w:sz w:val="28"/>
          <w:szCs w:val="28"/>
          <w:lang w:val="uk-UA"/>
        </w:rPr>
        <w:t xml:space="preserve"> митного контролю </w:t>
      </w:r>
      <w:r w:rsidR="00B929BE" w:rsidRPr="00A45891">
        <w:rPr>
          <w:rStyle w:val="a7"/>
          <w:i w:val="0"/>
          <w:sz w:val="28"/>
          <w:szCs w:val="28"/>
          <w:lang w:val="uk-UA"/>
        </w:rPr>
        <w:t>товарів</w:t>
      </w:r>
      <w:r w:rsidR="00D17700" w:rsidRPr="00A45891">
        <w:rPr>
          <w:rStyle w:val="a7"/>
          <w:i w:val="0"/>
          <w:sz w:val="28"/>
          <w:szCs w:val="28"/>
          <w:lang w:val="uk-UA"/>
        </w:rPr>
        <w:t xml:space="preserve">, що </w:t>
      </w:r>
      <w:r w:rsidR="00B929BE" w:rsidRPr="00A45891">
        <w:rPr>
          <w:rStyle w:val="a7"/>
          <w:i w:val="0"/>
          <w:sz w:val="28"/>
          <w:szCs w:val="28"/>
          <w:lang w:val="uk-UA"/>
        </w:rPr>
        <w:t>переміщуються</w:t>
      </w:r>
      <w:r w:rsidR="00D17700" w:rsidRPr="00A45891">
        <w:rPr>
          <w:rStyle w:val="a7"/>
          <w:i w:val="0"/>
          <w:sz w:val="28"/>
          <w:szCs w:val="28"/>
          <w:lang w:val="uk-UA"/>
        </w:rPr>
        <w:t xml:space="preserve"> лiнiями </w:t>
      </w:r>
      <w:r w:rsidR="00B929BE" w:rsidRPr="00A45891">
        <w:rPr>
          <w:rStyle w:val="a7"/>
          <w:i w:val="0"/>
          <w:sz w:val="28"/>
          <w:szCs w:val="28"/>
          <w:lang w:val="uk-UA"/>
        </w:rPr>
        <w:t>електропередачі</w:t>
      </w:r>
      <w:r w:rsidR="00D17700" w:rsidRPr="00A45891">
        <w:rPr>
          <w:rStyle w:val="a7"/>
          <w:i w:val="0"/>
          <w:sz w:val="28"/>
          <w:szCs w:val="28"/>
          <w:lang w:val="uk-UA"/>
        </w:rPr>
        <w:t>» словами</w:t>
      </w:r>
      <w:r w:rsidR="00B855D5" w:rsidRPr="00A45891">
        <w:rPr>
          <w:rStyle w:val="a7"/>
          <w:i w:val="0"/>
          <w:sz w:val="28"/>
          <w:szCs w:val="28"/>
          <w:lang w:val="uk-UA"/>
        </w:rPr>
        <w:t xml:space="preserve"> та цифрами</w:t>
      </w:r>
      <w:r w:rsidR="00D17700" w:rsidRPr="00A45891">
        <w:rPr>
          <w:rStyle w:val="a7"/>
          <w:i w:val="0"/>
          <w:sz w:val="28"/>
          <w:szCs w:val="28"/>
          <w:lang w:val="uk-UA"/>
        </w:rPr>
        <w:t xml:space="preserve"> </w:t>
      </w:r>
      <w:r w:rsidR="00D17700" w:rsidRPr="00A45891">
        <w:rPr>
          <w:sz w:val="28"/>
          <w:szCs w:val="26"/>
          <w:lang w:val="uk-UA"/>
        </w:rPr>
        <w:t>«(для підпунктів 3.1</w:t>
      </w:r>
      <w:r w:rsidRPr="00A45891">
        <w:rPr>
          <w:sz w:val="28"/>
          <w:szCs w:val="26"/>
          <w:lang w:val="uk-UA"/>
        </w:rPr>
        <w:t>2</w:t>
      </w:r>
      <w:r w:rsidR="00D17700" w:rsidRPr="00A45891">
        <w:rPr>
          <w:sz w:val="28"/>
          <w:szCs w:val="26"/>
          <w:lang w:val="uk-UA"/>
        </w:rPr>
        <w:t>.3 – 3.1</w:t>
      </w:r>
      <w:r w:rsidRPr="00A45891">
        <w:rPr>
          <w:sz w:val="28"/>
          <w:szCs w:val="26"/>
          <w:lang w:val="uk-UA"/>
        </w:rPr>
        <w:t>2</w:t>
      </w:r>
      <w:r w:rsidR="00D17700" w:rsidRPr="00A45891">
        <w:rPr>
          <w:sz w:val="28"/>
          <w:szCs w:val="26"/>
          <w:lang w:val="uk-UA"/>
        </w:rPr>
        <w:t>.5</w:t>
      </w:r>
      <w:r w:rsidR="001607F3" w:rsidRPr="00A45891">
        <w:rPr>
          <w:sz w:val="28"/>
          <w:szCs w:val="26"/>
          <w:lang w:val="uk-UA"/>
        </w:rPr>
        <w:t xml:space="preserve"> цього пункту</w:t>
      </w:r>
      <w:r w:rsidR="00D17700" w:rsidRPr="00A45891">
        <w:rPr>
          <w:sz w:val="28"/>
          <w:szCs w:val="26"/>
          <w:lang w:val="uk-UA"/>
        </w:rPr>
        <w:t xml:space="preserve"> – у разі, якщо здійснення фактичного контролю покладено не на митницю (митний пост), уповноважену(ий) на </w:t>
      </w:r>
      <w:r w:rsidR="00B929BE" w:rsidRPr="00A45891">
        <w:rPr>
          <w:sz w:val="28"/>
          <w:szCs w:val="26"/>
          <w:lang w:val="uk-UA"/>
        </w:rPr>
        <w:t>здійснення</w:t>
      </w:r>
      <w:r w:rsidR="00D17700" w:rsidRPr="00A45891">
        <w:rPr>
          <w:sz w:val="28"/>
          <w:szCs w:val="26"/>
          <w:lang w:val="uk-UA"/>
        </w:rPr>
        <w:t xml:space="preserve"> митних формальностей на </w:t>
      </w:r>
      <w:r w:rsidR="00B929BE" w:rsidRPr="00A45891">
        <w:rPr>
          <w:sz w:val="28"/>
          <w:szCs w:val="26"/>
          <w:lang w:val="uk-UA"/>
        </w:rPr>
        <w:t>трубопровідному</w:t>
      </w:r>
      <w:r w:rsidR="00D17700" w:rsidRPr="00A45891">
        <w:rPr>
          <w:sz w:val="28"/>
          <w:szCs w:val="26"/>
          <w:lang w:val="uk-UA"/>
        </w:rPr>
        <w:t xml:space="preserve"> </w:t>
      </w:r>
      <w:r w:rsidR="00B929BE" w:rsidRPr="00A45891">
        <w:rPr>
          <w:sz w:val="28"/>
          <w:szCs w:val="26"/>
          <w:lang w:val="uk-UA"/>
        </w:rPr>
        <w:t>транспорті</w:t>
      </w:r>
      <w:r w:rsidR="00D17700" w:rsidRPr="00A45891">
        <w:rPr>
          <w:sz w:val="28"/>
          <w:szCs w:val="26"/>
          <w:lang w:val="uk-UA"/>
        </w:rPr>
        <w:t>)»</w:t>
      </w:r>
      <w:r w:rsidRPr="00A45891">
        <w:rPr>
          <w:sz w:val="28"/>
          <w:szCs w:val="26"/>
          <w:lang w:val="uk-UA"/>
        </w:rPr>
        <w:t>;</w:t>
      </w:r>
    </w:p>
    <w:p w:rsidR="001E3C04" w:rsidRPr="00A45891" w:rsidRDefault="001E3C04" w:rsidP="001E3C04">
      <w:pPr>
        <w:ind w:left="709"/>
        <w:jc w:val="both"/>
        <w:rPr>
          <w:sz w:val="28"/>
          <w:szCs w:val="28"/>
          <w:lang w:val="uk-UA"/>
        </w:rPr>
      </w:pPr>
      <w:r w:rsidRPr="00A45891">
        <w:rPr>
          <w:sz w:val="28"/>
          <w:szCs w:val="28"/>
          <w:lang w:val="uk-UA"/>
        </w:rPr>
        <w:t>слов</w:t>
      </w:r>
      <w:r w:rsidR="00AD5669" w:rsidRPr="00A45891">
        <w:rPr>
          <w:sz w:val="28"/>
          <w:szCs w:val="28"/>
          <w:lang w:val="uk-UA"/>
        </w:rPr>
        <w:t>о «якого» замін</w:t>
      </w:r>
      <w:r w:rsidR="00B929BE" w:rsidRPr="00A45891">
        <w:rPr>
          <w:sz w:val="28"/>
          <w:szCs w:val="28"/>
          <w:lang w:val="uk-UA"/>
        </w:rPr>
        <w:t>и</w:t>
      </w:r>
      <w:r w:rsidR="00AD5669" w:rsidRPr="00A45891">
        <w:rPr>
          <w:sz w:val="28"/>
          <w:szCs w:val="28"/>
          <w:lang w:val="uk-UA"/>
        </w:rPr>
        <w:t>ти словом «якої»;</w:t>
      </w:r>
    </w:p>
    <w:p w:rsidR="001E3C04" w:rsidRPr="00A45891" w:rsidRDefault="001E3C04" w:rsidP="001E3C04">
      <w:pPr>
        <w:ind w:firstLine="709"/>
        <w:jc w:val="both"/>
        <w:rPr>
          <w:rStyle w:val="a7"/>
          <w:i w:val="0"/>
          <w:sz w:val="28"/>
          <w:szCs w:val="28"/>
          <w:lang w:val="uk-UA"/>
        </w:rPr>
      </w:pPr>
      <w:r w:rsidRPr="00A45891">
        <w:rPr>
          <w:rStyle w:val="a7"/>
          <w:i w:val="0"/>
          <w:sz w:val="28"/>
          <w:szCs w:val="28"/>
          <w:lang w:val="uk-UA"/>
        </w:rPr>
        <w:lastRenderedPageBreak/>
        <w:t>підпункт</w:t>
      </w:r>
      <w:r w:rsidR="006E4EBC" w:rsidRPr="00A45891">
        <w:rPr>
          <w:rStyle w:val="a7"/>
          <w:i w:val="0"/>
          <w:sz w:val="28"/>
          <w:szCs w:val="28"/>
          <w:lang w:val="uk-UA"/>
        </w:rPr>
        <w:t>и</w:t>
      </w:r>
      <w:r w:rsidRPr="00A45891">
        <w:rPr>
          <w:rStyle w:val="a7"/>
          <w:i w:val="0"/>
          <w:sz w:val="28"/>
          <w:szCs w:val="28"/>
          <w:lang w:val="uk-UA"/>
        </w:rPr>
        <w:t xml:space="preserve"> 3.1</w:t>
      </w:r>
      <w:r w:rsidR="00940A20" w:rsidRPr="00A45891">
        <w:rPr>
          <w:rStyle w:val="a7"/>
          <w:i w:val="0"/>
          <w:sz w:val="28"/>
          <w:szCs w:val="28"/>
          <w:lang w:val="uk-UA"/>
        </w:rPr>
        <w:t>2</w:t>
      </w:r>
      <w:r w:rsidRPr="00A45891">
        <w:rPr>
          <w:rStyle w:val="a7"/>
          <w:i w:val="0"/>
          <w:sz w:val="28"/>
          <w:szCs w:val="28"/>
          <w:lang w:val="uk-UA"/>
        </w:rPr>
        <w:t xml:space="preserve">.2 </w:t>
      </w:r>
      <w:r w:rsidR="006E4EBC" w:rsidRPr="00A45891">
        <w:rPr>
          <w:rStyle w:val="a7"/>
          <w:i w:val="0"/>
          <w:sz w:val="28"/>
          <w:szCs w:val="28"/>
          <w:lang w:val="uk-UA"/>
        </w:rPr>
        <w:t>та 3.1</w:t>
      </w:r>
      <w:r w:rsidR="00940A20" w:rsidRPr="00A45891">
        <w:rPr>
          <w:rStyle w:val="a7"/>
          <w:i w:val="0"/>
          <w:sz w:val="28"/>
          <w:szCs w:val="28"/>
          <w:lang w:val="uk-UA"/>
        </w:rPr>
        <w:t>2</w:t>
      </w:r>
      <w:r w:rsidR="006E4EBC" w:rsidRPr="00A45891">
        <w:rPr>
          <w:rStyle w:val="a7"/>
          <w:i w:val="0"/>
          <w:sz w:val="28"/>
          <w:szCs w:val="28"/>
          <w:lang w:val="uk-UA"/>
        </w:rPr>
        <w:t xml:space="preserve">.3 </w:t>
      </w:r>
      <w:r w:rsidRPr="00A45891">
        <w:rPr>
          <w:rStyle w:val="a7"/>
          <w:i w:val="0"/>
          <w:sz w:val="28"/>
          <w:szCs w:val="28"/>
          <w:lang w:val="uk-UA"/>
        </w:rPr>
        <w:t>викласти у такій редакції:</w:t>
      </w:r>
    </w:p>
    <w:p w:rsidR="001E3C04" w:rsidRPr="00A45891" w:rsidRDefault="001E3C04" w:rsidP="006E4EBC">
      <w:pPr>
        <w:ind w:firstLine="709"/>
        <w:jc w:val="both"/>
        <w:rPr>
          <w:rStyle w:val="a7"/>
          <w:i w:val="0"/>
          <w:sz w:val="28"/>
          <w:szCs w:val="28"/>
          <w:lang w:val="uk-UA"/>
        </w:rPr>
      </w:pPr>
      <w:r w:rsidRPr="00A45891">
        <w:rPr>
          <w:sz w:val="28"/>
          <w:szCs w:val="28"/>
          <w:lang w:val="uk-UA"/>
        </w:rPr>
        <w:t>«</w:t>
      </w:r>
      <w:r w:rsidRPr="00A45891">
        <w:rPr>
          <w:rStyle w:val="a7"/>
          <w:i w:val="0"/>
          <w:sz w:val="28"/>
          <w:szCs w:val="28"/>
          <w:lang w:val="uk-UA"/>
        </w:rPr>
        <w:t>3.1</w:t>
      </w:r>
      <w:r w:rsidR="00940A20" w:rsidRPr="00A45891">
        <w:rPr>
          <w:rStyle w:val="a7"/>
          <w:i w:val="0"/>
          <w:sz w:val="28"/>
          <w:szCs w:val="28"/>
          <w:lang w:val="uk-UA"/>
        </w:rPr>
        <w:t>2</w:t>
      </w:r>
      <w:r w:rsidRPr="00A45891">
        <w:rPr>
          <w:rStyle w:val="a7"/>
          <w:i w:val="0"/>
          <w:sz w:val="28"/>
          <w:szCs w:val="28"/>
          <w:lang w:val="uk-UA"/>
        </w:rPr>
        <w:t>.2. З</w:t>
      </w:r>
      <w:r w:rsidRPr="00A45891">
        <w:rPr>
          <w:sz w:val="28"/>
          <w:szCs w:val="28"/>
          <w:lang w:val="uk-UA"/>
        </w:rPr>
        <w:t>дійснювати</w:t>
      </w:r>
      <w:r w:rsidR="00AD5669" w:rsidRPr="00A45891">
        <w:rPr>
          <w:sz w:val="28"/>
          <w:szCs w:val="28"/>
          <w:lang w:val="uk-UA"/>
        </w:rPr>
        <w:t xml:space="preserve"> зберігання</w:t>
      </w:r>
      <w:r w:rsidRPr="00A45891">
        <w:rPr>
          <w:sz w:val="28"/>
          <w:szCs w:val="28"/>
          <w:lang w:val="uk-UA"/>
        </w:rPr>
        <w:t xml:space="preserve"> та</w:t>
      </w:r>
      <w:r w:rsidR="00AD5669" w:rsidRPr="00A45891">
        <w:rPr>
          <w:sz w:val="28"/>
          <w:szCs w:val="28"/>
          <w:lang w:val="uk-UA"/>
        </w:rPr>
        <w:t xml:space="preserve"> облік</w:t>
      </w:r>
      <w:r w:rsidR="00745CD3" w:rsidRPr="00A45891">
        <w:rPr>
          <w:sz w:val="28"/>
          <w:szCs w:val="28"/>
          <w:lang w:val="uk-UA"/>
        </w:rPr>
        <w:t xml:space="preserve"> актів</w:t>
      </w:r>
      <w:r w:rsidR="00745CD3" w:rsidRPr="00A45891">
        <w:rPr>
          <w:rStyle w:val="a7"/>
          <w:i w:val="0"/>
          <w:sz w:val="28"/>
          <w:szCs w:val="28"/>
          <w:lang w:val="uk-UA"/>
        </w:rPr>
        <w:t>, визначених пунктами 3.7 та 3.9 розділу ІІІ цього Порядку</w:t>
      </w:r>
      <w:r w:rsidR="006E4EBC" w:rsidRPr="00A45891">
        <w:rPr>
          <w:sz w:val="28"/>
          <w:szCs w:val="28"/>
          <w:lang w:val="uk-UA"/>
        </w:rPr>
        <w:t>.</w:t>
      </w:r>
    </w:p>
    <w:p w:rsidR="00AD5669" w:rsidRPr="00A45891" w:rsidRDefault="00AD5669" w:rsidP="001E3C04">
      <w:pPr>
        <w:ind w:firstLine="709"/>
        <w:jc w:val="both"/>
        <w:rPr>
          <w:rStyle w:val="a7"/>
          <w:i w:val="0"/>
          <w:sz w:val="28"/>
          <w:szCs w:val="28"/>
          <w:lang w:val="uk-UA"/>
        </w:rPr>
      </w:pPr>
      <w:r w:rsidRPr="00A45891">
        <w:rPr>
          <w:rStyle w:val="a7"/>
          <w:i w:val="0"/>
          <w:sz w:val="28"/>
          <w:szCs w:val="28"/>
          <w:lang w:val="uk-UA"/>
        </w:rPr>
        <w:t>3.1</w:t>
      </w:r>
      <w:r w:rsidR="00940A20" w:rsidRPr="00A45891">
        <w:rPr>
          <w:rStyle w:val="a7"/>
          <w:i w:val="0"/>
          <w:sz w:val="28"/>
          <w:szCs w:val="28"/>
          <w:lang w:val="uk-UA"/>
        </w:rPr>
        <w:t>2</w:t>
      </w:r>
      <w:r w:rsidRPr="00A45891">
        <w:rPr>
          <w:rStyle w:val="a7"/>
          <w:i w:val="0"/>
          <w:sz w:val="28"/>
          <w:szCs w:val="28"/>
          <w:lang w:val="uk-UA"/>
        </w:rPr>
        <w:t xml:space="preserve">.3. На запит митниці (митного поста), </w:t>
      </w:r>
      <w:r w:rsidR="002F6E47" w:rsidRPr="00A45891">
        <w:rPr>
          <w:rStyle w:val="a7"/>
          <w:i w:val="0"/>
          <w:sz w:val="28"/>
          <w:szCs w:val="28"/>
          <w:lang w:val="uk-UA"/>
        </w:rPr>
        <w:t>уповноваж</w:t>
      </w:r>
      <w:r w:rsidR="00F61A9E" w:rsidRPr="00A45891">
        <w:rPr>
          <w:rStyle w:val="a7"/>
          <w:i w:val="0"/>
          <w:sz w:val="28"/>
          <w:szCs w:val="28"/>
          <w:lang w:val="uk-UA"/>
        </w:rPr>
        <w:t>еної(</w:t>
      </w:r>
      <w:r w:rsidR="002F6E47" w:rsidRPr="00A45891">
        <w:rPr>
          <w:rStyle w:val="a7"/>
          <w:i w:val="0"/>
          <w:sz w:val="28"/>
          <w:szCs w:val="28"/>
          <w:lang w:val="uk-UA"/>
        </w:rPr>
        <w:t>го) на здійснення митних формальностей на лініях електропередачі, направляти інформацію про результати фактичного контролю та копії актів, визначених пунктами 3.7 та 3.9 розділу ІІІ цього Порядку</w:t>
      </w:r>
      <w:r w:rsidR="006E4EBC" w:rsidRPr="00A45891">
        <w:rPr>
          <w:rStyle w:val="a7"/>
          <w:i w:val="0"/>
          <w:sz w:val="28"/>
          <w:szCs w:val="28"/>
          <w:lang w:val="uk-UA"/>
        </w:rPr>
        <w:t>.</w:t>
      </w:r>
      <w:r w:rsidRPr="00A45891">
        <w:rPr>
          <w:rStyle w:val="a7"/>
          <w:i w:val="0"/>
          <w:sz w:val="28"/>
          <w:szCs w:val="28"/>
          <w:lang w:val="uk-UA"/>
        </w:rPr>
        <w:t>»</w:t>
      </w:r>
      <w:r w:rsidR="008D39C9" w:rsidRPr="00A45891">
        <w:rPr>
          <w:rStyle w:val="a7"/>
          <w:i w:val="0"/>
          <w:sz w:val="28"/>
          <w:szCs w:val="28"/>
          <w:lang w:val="uk-UA"/>
        </w:rPr>
        <w:t>;</w:t>
      </w:r>
    </w:p>
    <w:p w:rsidR="00745CD3" w:rsidRPr="00A45891" w:rsidRDefault="008D39C9" w:rsidP="001E3C04">
      <w:pPr>
        <w:ind w:firstLine="709"/>
        <w:jc w:val="both"/>
        <w:rPr>
          <w:rStyle w:val="a7"/>
          <w:i w:val="0"/>
          <w:sz w:val="28"/>
          <w:szCs w:val="28"/>
          <w:lang w:val="uk-UA"/>
        </w:rPr>
      </w:pPr>
      <w:r w:rsidRPr="00A45891">
        <w:rPr>
          <w:rStyle w:val="a7"/>
          <w:i w:val="0"/>
          <w:sz w:val="28"/>
          <w:szCs w:val="28"/>
          <w:lang w:val="uk-UA"/>
        </w:rPr>
        <w:t>3)</w:t>
      </w:r>
      <w:r w:rsidR="002F6E47" w:rsidRPr="00A45891">
        <w:rPr>
          <w:rStyle w:val="a7"/>
          <w:i w:val="0"/>
          <w:sz w:val="28"/>
          <w:szCs w:val="28"/>
          <w:lang w:val="uk-UA"/>
        </w:rPr>
        <w:t xml:space="preserve"> </w:t>
      </w:r>
      <w:r w:rsidRPr="00A45891">
        <w:rPr>
          <w:rStyle w:val="a7"/>
          <w:i w:val="0"/>
          <w:sz w:val="28"/>
          <w:szCs w:val="28"/>
          <w:lang w:val="uk-UA"/>
        </w:rPr>
        <w:t>д</w:t>
      </w:r>
      <w:r w:rsidR="00745CD3" w:rsidRPr="00A45891">
        <w:rPr>
          <w:rStyle w:val="a7"/>
          <w:i w:val="0"/>
          <w:sz w:val="28"/>
          <w:szCs w:val="28"/>
          <w:lang w:val="uk-UA"/>
        </w:rPr>
        <w:t>одаток 1 до Порядку викласти у такій редакції:</w:t>
      </w:r>
    </w:p>
    <w:p w:rsidR="00745CD3" w:rsidRPr="00A45891" w:rsidRDefault="00745CD3" w:rsidP="00E87980">
      <w:pPr>
        <w:widowControl w:val="0"/>
        <w:ind w:left="5985"/>
        <w:rPr>
          <w:sz w:val="28"/>
          <w:szCs w:val="28"/>
          <w:lang w:val="uk-UA"/>
        </w:rPr>
      </w:pPr>
    </w:p>
    <w:p w:rsidR="00E87980" w:rsidRPr="00A45891" w:rsidRDefault="00E55E56" w:rsidP="00E87980">
      <w:pPr>
        <w:ind w:left="5985"/>
        <w:rPr>
          <w:sz w:val="28"/>
          <w:szCs w:val="28"/>
        </w:rPr>
      </w:pPr>
      <w:r w:rsidRPr="00A45891">
        <w:rPr>
          <w:sz w:val="28"/>
          <w:szCs w:val="28"/>
          <w:lang w:val="uk-UA"/>
        </w:rPr>
        <w:t>«</w:t>
      </w:r>
      <w:r w:rsidR="00745CD3" w:rsidRPr="00A45891">
        <w:rPr>
          <w:sz w:val="28"/>
          <w:szCs w:val="28"/>
          <w:lang w:val="uk-UA"/>
        </w:rPr>
        <w:t>Додаток 1</w:t>
      </w:r>
      <w:r w:rsidR="00745CD3" w:rsidRPr="00A45891">
        <w:rPr>
          <w:sz w:val="28"/>
          <w:szCs w:val="28"/>
          <w:lang w:val="uk-UA"/>
        </w:rPr>
        <w:br/>
        <w:t>до Порядку та строків митного контролю та митного оформлення товарів, що переміщуються лініями електропередачі</w:t>
      </w:r>
      <w:r w:rsidR="00C17E8E" w:rsidRPr="00A45891">
        <w:rPr>
          <w:sz w:val="28"/>
          <w:szCs w:val="28"/>
          <w:lang w:val="uk-UA"/>
        </w:rPr>
        <w:t xml:space="preserve"> </w:t>
      </w:r>
    </w:p>
    <w:p w:rsidR="00745CD3" w:rsidRPr="00A45891" w:rsidRDefault="00745CD3" w:rsidP="00E87980">
      <w:pPr>
        <w:widowControl w:val="0"/>
        <w:ind w:left="5985" w:hanging="3"/>
        <w:rPr>
          <w:sz w:val="28"/>
          <w:szCs w:val="28"/>
          <w:lang w:val="uk-UA" w:eastAsia="uk-UA"/>
        </w:rPr>
      </w:pPr>
    </w:p>
    <w:p w:rsidR="00745CD3" w:rsidRPr="00A45891" w:rsidRDefault="00745CD3" w:rsidP="00E87980">
      <w:pPr>
        <w:widowControl w:val="0"/>
        <w:ind w:left="5985" w:hanging="3"/>
        <w:rPr>
          <w:sz w:val="28"/>
          <w:szCs w:val="28"/>
          <w:lang w:val="uk-UA" w:eastAsia="uk-UA"/>
        </w:rPr>
      </w:pPr>
      <w:r w:rsidRPr="00A45891">
        <w:rPr>
          <w:sz w:val="28"/>
          <w:szCs w:val="28"/>
          <w:lang w:val="uk-UA" w:eastAsia="uk-UA"/>
        </w:rPr>
        <w:t>Форма</w:t>
      </w:r>
    </w:p>
    <w:p w:rsidR="00745CD3" w:rsidRPr="00A45891" w:rsidRDefault="00745CD3" w:rsidP="00745CD3">
      <w:pPr>
        <w:pStyle w:val="3"/>
        <w:jc w:val="center"/>
      </w:pPr>
    </w:p>
    <w:p w:rsidR="00745CD3" w:rsidRPr="00A45891" w:rsidRDefault="00745CD3" w:rsidP="00B77647">
      <w:pPr>
        <w:pStyle w:val="3"/>
        <w:ind w:right="30"/>
        <w:jc w:val="center"/>
      </w:pPr>
      <w:r w:rsidRPr="00A45891">
        <w:t>АКТ №</w:t>
      </w:r>
      <w:r w:rsidRPr="00A45891">
        <w:br/>
        <w:t>про накладення/зняття митного забезпечення на прилади обліку електроенергії</w:t>
      </w:r>
    </w:p>
    <w:p w:rsidR="00B77647" w:rsidRPr="00A45891" w:rsidRDefault="00B77647" w:rsidP="00745CD3">
      <w:pPr>
        <w:ind w:left="5814"/>
        <w:rPr>
          <w:lang w:val="uk-UA"/>
        </w:rPr>
      </w:pPr>
    </w:p>
    <w:p w:rsidR="00745CD3" w:rsidRPr="00A45891" w:rsidRDefault="00745CD3" w:rsidP="00745CD3">
      <w:pPr>
        <w:ind w:left="5814"/>
        <w:rPr>
          <w:b/>
          <w:bCs/>
          <w:lang w:val="uk-UA"/>
        </w:rPr>
      </w:pPr>
      <w:r w:rsidRPr="00A45891">
        <w:rPr>
          <w:lang w:val="uk-UA"/>
        </w:rPr>
        <w:t>"______" ______________ 20__ року</w:t>
      </w:r>
      <w:r w:rsidRPr="00A45891">
        <w:rPr>
          <w:lang w:val="uk-UA"/>
        </w:rPr>
        <w:br/>
        <w:t xml:space="preserve"> _____ год. ______хв.</w:t>
      </w:r>
    </w:p>
    <w:p w:rsidR="00745CD3" w:rsidRPr="00A45891" w:rsidRDefault="00745CD3" w:rsidP="00745CD3">
      <w:pPr>
        <w:jc w:val="center"/>
        <w:rPr>
          <w:lang w:val="uk-UA"/>
        </w:rPr>
      </w:pPr>
      <w:r w:rsidRPr="00A45891">
        <w:rPr>
          <w:b/>
          <w:bCs/>
          <w:lang w:val="uk-UA"/>
        </w:rPr>
        <w:t>__________________________________________________________________________</w:t>
      </w:r>
      <w:r w:rsidRPr="00A45891">
        <w:rPr>
          <w:b/>
          <w:bCs/>
          <w:lang w:val="uk-UA"/>
        </w:rPr>
        <w:br/>
      </w:r>
      <w:r w:rsidRPr="00A45891">
        <w:rPr>
          <w:bCs/>
          <w:lang w:val="uk-UA"/>
        </w:rPr>
        <w:t>(</w:t>
      </w:r>
      <w:r w:rsidRPr="00A45891">
        <w:rPr>
          <w:rStyle w:val="st42"/>
          <w:color w:val="auto"/>
          <w:lang w:val="uk-UA" w:eastAsia="uk-UA"/>
        </w:rPr>
        <w:t>митниця (митний пост)</w:t>
      </w:r>
      <w:r w:rsidRPr="00A45891">
        <w:rPr>
          <w:bCs/>
          <w:lang w:val="uk-UA"/>
        </w:rPr>
        <w:t>)</w:t>
      </w:r>
      <w:r w:rsidRPr="00A45891">
        <w:rPr>
          <w:lang w:val="uk-UA"/>
        </w:rPr>
        <w:br/>
        <w:t>_________________________________________________________________________</w:t>
      </w:r>
    </w:p>
    <w:p w:rsidR="00745CD3" w:rsidRPr="00A45891" w:rsidRDefault="00745CD3" w:rsidP="00745CD3">
      <w:pPr>
        <w:jc w:val="center"/>
        <w:rPr>
          <w:sz w:val="28"/>
          <w:szCs w:val="28"/>
          <w:lang w:val="uk-UA"/>
        </w:rPr>
      </w:pPr>
      <w:r w:rsidRPr="00A45891">
        <w:rPr>
          <w:lang w:val="uk-UA"/>
        </w:rPr>
        <w:t>(найменування місця митного контролю)</w:t>
      </w:r>
    </w:p>
    <w:p w:rsidR="00745CD3" w:rsidRPr="00A45891" w:rsidRDefault="00745CD3" w:rsidP="00745CD3">
      <w:pPr>
        <w:jc w:val="right"/>
        <w:rPr>
          <w:sz w:val="16"/>
          <w:szCs w:val="16"/>
          <w:lang w:val="uk-UA"/>
        </w:rPr>
      </w:pPr>
    </w:p>
    <w:p w:rsidR="00745CD3" w:rsidRPr="00A45891" w:rsidRDefault="00745CD3" w:rsidP="00745CD3">
      <w:pPr>
        <w:pStyle w:val="a8"/>
        <w:ind w:firstLine="748"/>
        <w:rPr>
          <w:lang w:val="uk-UA"/>
        </w:rPr>
      </w:pPr>
      <w:r w:rsidRPr="00A45891">
        <w:rPr>
          <w:lang w:val="uk-UA"/>
        </w:rPr>
        <w:t>Нами, ____________________________________________________________________________,</w:t>
      </w:r>
      <w:r w:rsidRPr="00A45891">
        <w:rPr>
          <w:lang w:val="uk-UA"/>
        </w:rPr>
        <w:br/>
        <w:t xml:space="preserve">                                         </w:t>
      </w:r>
      <w:r w:rsidRPr="00A45891">
        <w:rPr>
          <w:sz w:val="20"/>
          <w:szCs w:val="20"/>
          <w:lang w:val="uk-UA"/>
        </w:rPr>
        <w:t xml:space="preserve">(посада, прізвище, ініціали посадової особи </w:t>
      </w:r>
      <w:r w:rsidRPr="00A45891">
        <w:rPr>
          <w:rStyle w:val="st42"/>
          <w:color w:val="auto"/>
          <w:sz w:val="20"/>
          <w:szCs w:val="20"/>
          <w:lang w:val="uk-UA" w:eastAsia="uk-UA"/>
        </w:rPr>
        <w:t>митниці (митного поста)</w:t>
      </w:r>
      <w:r w:rsidRPr="00A45891">
        <w:rPr>
          <w:sz w:val="20"/>
          <w:szCs w:val="20"/>
          <w:lang w:val="uk-UA"/>
        </w:rPr>
        <w:t xml:space="preserve">)                                </w:t>
      </w:r>
      <w:r w:rsidRPr="00A45891">
        <w:rPr>
          <w:sz w:val="20"/>
          <w:szCs w:val="20"/>
          <w:lang w:val="uk-UA"/>
        </w:rPr>
        <w:br/>
      </w:r>
      <w:r w:rsidRPr="00A45891">
        <w:rPr>
          <w:lang w:val="uk-UA"/>
        </w:rPr>
        <w:t>_____________________________________________________________________________,</w:t>
      </w:r>
      <w:r w:rsidRPr="00A45891">
        <w:rPr>
          <w:lang w:val="uk-UA"/>
        </w:rPr>
        <w:br/>
        <w:t xml:space="preserve">                               </w:t>
      </w:r>
      <w:r w:rsidRPr="00A45891">
        <w:rPr>
          <w:sz w:val="20"/>
          <w:szCs w:val="20"/>
          <w:lang w:val="uk-UA"/>
        </w:rPr>
        <w:t xml:space="preserve">(посада, прізвище, ініціали відповідальної особи об’єкта електроенергетики)                       </w:t>
      </w:r>
      <w:r w:rsidRPr="00A45891">
        <w:rPr>
          <w:sz w:val="20"/>
          <w:szCs w:val="20"/>
          <w:lang w:val="uk-UA"/>
        </w:rPr>
        <w:br/>
      </w:r>
      <w:r w:rsidRPr="00A45891">
        <w:rPr>
          <w:lang w:val="uk-UA"/>
        </w:rPr>
        <w:t>_____________________________________________________________________________,</w:t>
      </w:r>
      <w:r w:rsidRPr="00A45891">
        <w:rPr>
          <w:lang w:val="uk-UA"/>
        </w:rPr>
        <w:br/>
      </w:r>
      <w:r w:rsidRPr="00A45891">
        <w:rPr>
          <w:sz w:val="20"/>
          <w:szCs w:val="20"/>
          <w:lang w:val="uk-UA"/>
        </w:rPr>
        <w:t>(посада, прізвище, ініціали відповідальної особи енергетичної системи чи служби електропостачання залізниці)</w:t>
      </w:r>
      <w:r w:rsidRPr="00A45891">
        <w:rPr>
          <w:sz w:val="20"/>
          <w:szCs w:val="20"/>
          <w:lang w:val="uk-UA"/>
        </w:rPr>
        <w:br/>
      </w:r>
      <w:r w:rsidRPr="00A45891">
        <w:rPr>
          <w:sz w:val="20"/>
          <w:szCs w:val="20"/>
          <w:lang w:val="uk-UA"/>
        </w:rPr>
        <w:br/>
      </w:r>
      <w:r w:rsidRPr="00A45891">
        <w:rPr>
          <w:lang w:val="uk-UA"/>
        </w:rPr>
        <w:t>здійснено накладення/зняття митного забезпечення</w:t>
      </w:r>
      <w:r w:rsidRPr="00A45891">
        <w:rPr>
          <w:sz w:val="20"/>
          <w:szCs w:val="20"/>
          <w:lang w:val="uk-UA"/>
        </w:rPr>
        <w:t xml:space="preserve"> </w:t>
      </w:r>
      <w:r w:rsidRPr="00A45891">
        <w:rPr>
          <w:lang w:val="uk-UA"/>
        </w:rPr>
        <w:t xml:space="preserve">на прилади обліку електроенергії: </w:t>
      </w:r>
    </w:p>
    <w:p w:rsidR="00745CD3" w:rsidRPr="00A45891" w:rsidRDefault="00745CD3" w:rsidP="00745CD3">
      <w:pPr>
        <w:pStyle w:val="a8"/>
        <w:ind w:firstLine="748"/>
        <w:rPr>
          <w:sz w:val="20"/>
          <w:szCs w:val="20"/>
          <w:lang w:val="uk-UA"/>
        </w:rPr>
      </w:pPr>
      <w:r w:rsidRPr="00A45891">
        <w:rPr>
          <w:lang w:val="uk-UA"/>
        </w:rPr>
        <w:t>_______________________________________________________________________</w:t>
      </w:r>
      <w:r w:rsidRPr="00A45891">
        <w:rPr>
          <w:lang w:val="uk-UA"/>
        </w:rPr>
        <w:br/>
      </w:r>
      <w:r w:rsidRPr="00A45891">
        <w:rPr>
          <w:sz w:val="20"/>
          <w:szCs w:val="20"/>
          <w:lang w:val="uk-UA"/>
        </w:rPr>
        <w:t xml:space="preserve">                                                                                        (тип, клас точності, № лічильника)</w:t>
      </w:r>
      <w:r w:rsidRPr="00A45891">
        <w:rPr>
          <w:sz w:val="20"/>
          <w:szCs w:val="20"/>
          <w:lang w:val="uk-UA"/>
        </w:rPr>
        <w:br/>
      </w:r>
      <w:r w:rsidRPr="00A45891">
        <w:rPr>
          <w:sz w:val="20"/>
          <w:szCs w:val="20"/>
          <w:lang w:val="uk-UA"/>
        </w:rPr>
        <w:br/>
      </w:r>
      <w:r w:rsidRPr="00A45891">
        <w:rPr>
          <w:lang w:val="uk-UA"/>
        </w:rPr>
        <w:t>на підставі письмового повідомлення __________________________________________________</w:t>
      </w:r>
      <w:r w:rsidRPr="00A45891">
        <w:rPr>
          <w:lang w:val="uk-UA"/>
        </w:rPr>
        <w:br/>
      </w:r>
      <w:r w:rsidRPr="00A45891">
        <w:rPr>
          <w:sz w:val="20"/>
          <w:szCs w:val="20"/>
          <w:lang w:val="uk-UA"/>
        </w:rPr>
        <w:t xml:space="preserve">                                                                                     (номер і дата)</w:t>
      </w:r>
      <w:r w:rsidRPr="00A45891">
        <w:rPr>
          <w:sz w:val="20"/>
          <w:szCs w:val="20"/>
          <w:lang w:val="uk-UA"/>
        </w:rPr>
        <w:br/>
      </w:r>
      <w:r w:rsidRPr="00A45891">
        <w:rPr>
          <w:lang w:val="uk-UA"/>
        </w:rPr>
        <w:t>_____________________________________________________________________________</w:t>
      </w:r>
      <w:r w:rsidRPr="00A45891">
        <w:rPr>
          <w:lang w:val="uk-UA"/>
        </w:rPr>
        <w:br/>
      </w:r>
      <w:r w:rsidRPr="00A45891">
        <w:rPr>
          <w:sz w:val="20"/>
          <w:szCs w:val="20"/>
          <w:lang w:val="uk-UA"/>
        </w:rPr>
        <w:t xml:space="preserve">                                 (найменування енергетичної системи чи служби електропостачання залізниці) </w:t>
      </w:r>
    </w:p>
    <w:p w:rsidR="00745CD3" w:rsidRPr="00A45891" w:rsidRDefault="00745CD3" w:rsidP="00745CD3">
      <w:pPr>
        <w:pStyle w:val="a8"/>
        <w:ind w:firstLine="748"/>
        <w:rPr>
          <w:lang w:val="uk-UA"/>
        </w:rPr>
      </w:pPr>
      <w:r w:rsidRPr="00A45891">
        <w:rPr>
          <w:lang w:val="uk-UA"/>
        </w:rPr>
        <w:t>Причина накладання/зняття митного забезпечення: _____________________________________________________________________________</w:t>
      </w:r>
    </w:p>
    <w:tbl>
      <w:tblPr>
        <w:tblStyle w:val="a9"/>
        <w:tblW w:w="0" w:type="auto"/>
        <w:tblLook w:val="04A0" w:firstRow="1" w:lastRow="0" w:firstColumn="1" w:lastColumn="0" w:noHBand="0" w:noVBand="1"/>
      </w:tblPr>
      <w:tblGrid>
        <w:gridCol w:w="481"/>
        <w:gridCol w:w="1582"/>
        <w:gridCol w:w="1799"/>
        <w:gridCol w:w="2412"/>
        <w:gridCol w:w="2242"/>
        <w:gridCol w:w="1373"/>
      </w:tblGrid>
      <w:tr w:rsidR="00A45891" w:rsidRPr="00A45891" w:rsidTr="00B77647">
        <w:tc>
          <w:tcPr>
            <w:tcW w:w="481" w:type="dxa"/>
            <w:shd w:val="clear" w:color="000000" w:fill="FFFFFF" w:themeFill="background1"/>
          </w:tcPr>
          <w:p w:rsidR="00745CD3" w:rsidRPr="00A45891" w:rsidRDefault="00745CD3" w:rsidP="00B929BE">
            <w:pPr>
              <w:pStyle w:val="a8"/>
              <w:jc w:val="center"/>
              <w:rPr>
                <w:sz w:val="20"/>
                <w:szCs w:val="20"/>
                <w:lang w:val="uk-UA"/>
              </w:rPr>
            </w:pPr>
            <w:r w:rsidRPr="00A45891">
              <w:rPr>
                <w:sz w:val="20"/>
                <w:szCs w:val="20"/>
                <w:lang w:val="uk-UA"/>
              </w:rPr>
              <w:t xml:space="preserve">№ з/п </w:t>
            </w:r>
          </w:p>
        </w:tc>
        <w:tc>
          <w:tcPr>
            <w:tcW w:w="1582" w:type="dxa"/>
            <w:shd w:val="clear" w:color="000000" w:fill="FFFFFF" w:themeFill="background1"/>
          </w:tcPr>
          <w:p w:rsidR="00745CD3" w:rsidRPr="00A45891" w:rsidRDefault="00745CD3" w:rsidP="00B929BE">
            <w:pPr>
              <w:pStyle w:val="a8"/>
              <w:jc w:val="center"/>
              <w:rPr>
                <w:sz w:val="20"/>
                <w:szCs w:val="20"/>
                <w:lang w:val="uk-UA"/>
              </w:rPr>
            </w:pPr>
            <w:r w:rsidRPr="00A45891">
              <w:rPr>
                <w:sz w:val="20"/>
                <w:szCs w:val="20"/>
                <w:lang w:val="uk-UA"/>
              </w:rPr>
              <w:t xml:space="preserve">Найменування пункту контролю </w:t>
            </w:r>
          </w:p>
        </w:tc>
        <w:tc>
          <w:tcPr>
            <w:tcW w:w="1799" w:type="dxa"/>
            <w:shd w:val="clear" w:color="000000" w:fill="FFFFFF" w:themeFill="background1"/>
          </w:tcPr>
          <w:p w:rsidR="00745CD3" w:rsidRPr="00A45891" w:rsidRDefault="00745CD3" w:rsidP="00B929BE">
            <w:pPr>
              <w:pStyle w:val="a8"/>
              <w:jc w:val="center"/>
              <w:rPr>
                <w:sz w:val="20"/>
                <w:szCs w:val="20"/>
                <w:lang w:val="uk-UA"/>
              </w:rPr>
            </w:pPr>
            <w:r w:rsidRPr="00A45891">
              <w:rPr>
                <w:sz w:val="20"/>
                <w:szCs w:val="20"/>
                <w:lang w:val="uk-UA"/>
              </w:rPr>
              <w:t xml:space="preserve">Показники лічильника </w:t>
            </w:r>
          </w:p>
        </w:tc>
        <w:tc>
          <w:tcPr>
            <w:tcW w:w="2412" w:type="dxa"/>
            <w:shd w:val="clear" w:color="000000" w:fill="FFFFFF" w:themeFill="background1"/>
          </w:tcPr>
          <w:p w:rsidR="00745CD3" w:rsidRPr="00A45891" w:rsidRDefault="00745CD3" w:rsidP="00B929BE">
            <w:pPr>
              <w:pStyle w:val="a8"/>
              <w:jc w:val="center"/>
              <w:rPr>
                <w:sz w:val="20"/>
                <w:szCs w:val="20"/>
                <w:lang w:val="uk-UA"/>
              </w:rPr>
            </w:pPr>
            <w:r w:rsidRPr="00A45891">
              <w:rPr>
                <w:sz w:val="20"/>
                <w:szCs w:val="20"/>
                <w:lang w:val="uk-UA"/>
              </w:rPr>
              <w:t xml:space="preserve">Відтиск пломби </w:t>
            </w:r>
            <w:r w:rsidRPr="00A45891">
              <w:rPr>
                <w:rStyle w:val="st42"/>
                <w:color w:val="auto"/>
                <w:sz w:val="20"/>
                <w:szCs w:val="20"/>
                <w:lang w:val="uk-UA" w:eastAsia="uk-UA"/>
              </w:rPr>
              <w:t>митниці (митного поста)</w:t>
            </w:r>
          </w:p>
        </w:tc>
        <w:tc>
          <w:tcPr>
            <w:tcW w:w="2242" w:type="dxa"/>
            <w:shd w:val="clear" w:color="000000" w:fill="FFFFFF" w:themeFill="background1"/>
          </w:tcPr>
          <w:p w:rsidR="00745CD3" w:rsidRPr="00A45891" w:rsidRDefault="00745CD3" w:rsidP="00B929BE">
            <w:pPr>
              <w:pStyle w:val="a8"/>
              <w:jc w:val="center"/>
              <w:rPr>
                <w:sz w:val="20"/>
                <w:szCs w:val="20"/>
                <w:lang w:val="uk-UA"/>
              </w:rPr>
            </w:pPr>
            <w:r w:rsidRPr="00A45891">
              <w:rPr>
                <w:sz w:val="20"/>
                <w:szCs w:val="20"/>
                <w:lang w:val="uk-UA"/>
              </w:rPr>
              <w:t xml:space="preserve">Кількість накладеного/знятого митного забезпечення </w:t>
            </w:r>
          </w:p>
        </w:tc>
        <w:tc>
          <w:tcPr>
            <w:tcW w:w="1373" w:type="dxa"/>
            <w:shd w:val="clear" w:color="000000" w:fill="FFFFFF" w:themeFill="background1"/>
          </w:tcPr>
          <w:p w:rsidR="00745CD3" w:rsidRPr="00A45891" w:rsidRDefault="00745CD3" w:rsidP="00B929BE">
            <w:pPr>
              <w:pStyle w:val="a8"/>
              <w:jc w:val="center"/>
              <w:rPr>
                <w:sz w:val="20"/>
                <w:szCs w:val="20"/>
                <w:lang w:val="uk-UA"/>
              </w:rPr>
            </w:pPr>
            <w:r w:rsidRPr="00A45891">
              <w:rPr>
                <w:sz w:val="20"/>
                <w:szCs w:val="20"/>
                <w:lang w:val="uk-UA"/>
              </w:rPr>
              <w:t xml:space="preserve">Примітка </w:t>
            </w:r>
          </w:p>
        </w:tc>
      </w:tr>
      <w:tr w:rsidR="00A45891" w:rsidRPr="00A45891" w:rsidTr="00B77647">
        <w:tc>
          <w:tcPr>
            <w:tcW w:w="481" w:type="dxa"/>
            <w:shd w:val="clear" w:color="000000" w:fill="FFFFFF" w:themeFill="background1"/>
          </w:tcPr>
          <w:p w:rsidR="00745CD3" w:rsidRPr="00A45891" w:rsidRDefault="00745CD3" w:rsidP="00B929BE">
            <w:pPr>
              <w:pStyle w:val="a8"/>
              <w:jc w:val="center"/>
              <w:rPr>
                <w:sz w:val="20"/>
                <w:szCs w:val="20"/>
                <w:lang w:val="uk-UA"/>
              </w:rPr>
            </w:pPr>
          </w:p>
        </w:tc>
        <w:tc>
          <w:tcPr>
            <w:tcW w:w="1582" w:type="dxa"/>
            <w:shd w:val="clear" w:color="000000" w:fill="FFFFFF" w:themeFill="background1"/>
          </w:tcPr>
          <w:p w:rsidR="00745CD3" w:rsidRPr="00A45891" w:rsidRDefault="00745CD3" w:rsidP="00B929BE">
            <w:pPr>
              <w:pStyle w:val="a8"/>
              <w:jc w:val="center"/>
              <w:rPr>
                <w:sz w:val="20"/>
                <w:szCs w:val="20"/>
                <w:lang w:val="uk-UA"/>
              </w:rPr>
            </w:pPr>
          </w:p>
        </w:tc>
        <w:tc>
          <w:tcPr>
            <w:tcW w:w="1799" w:type="dxa"/>
            <w:shd w:val="clear" w:color="000000" w:fill="FFFFFF" w:themeFill="background1"/>
          </w:tcPr>
          <w:p w:rsidR="00745CD3" w:rsidRPr="00A45891" w:rsidRDefault="00745CD3" w:rsidP="00B929BE">
            <w:pPr>
              <w:pStyle w:val="a8"/>
              <w:jc w:val="center"/>
              <w:rPr>
                <w:sz w:val="20"/>
                <w:szCs w:val="20"/>
                <w:lang w:val="uk-UA"/>
              </w:rPr>
            </w:pPr>
          </w:p>
        </w:tc>
        <w:tc>
          <w:tcPr>
            <w:tcW w:w="2412" w:type="dxa"/>
            <w:shd w:val="clear" w:color="000000" w:fill="FFFFFF" w:themeFill="background1"/>
          </w:tcPr>
          <w:p w:rsidR="00745CD3" w:rsidRPr="00A45891" w:rsidRDefault="00745CD3" w:rsidP="00B929BE">
            <w:pPr>
              <w:pStyle w:val="a8"/>
              <w:jc w:val="center"/>
              <w:rPr>
                <w:sz w:val="20"/>
                <w:szCs w:val="20"/>
                <w:lang w:val="uk-UA"/>
              </w:rPr>
            </w:pPr>
          </w:p>
        </w:tc>
        <w:tc>
          <w:tcPr>
            <w:tcW w:w="2242" w:type="dxa"/>
            <w:shd w:val="clear" w:color="000000" w:fill="FFFFFF" w:themeFill="background1"/>
          </w:tcPr>
          <w:p w:rsidR="00745CD3" w:rsidRPr="00A45891" w:rsidRDefault="00745CD3" w:rsidP="00B929BE">
            <w:pPr>
              <w:pStyle w:val="a8"/>
              <w:jc w:val="center"/>
              <w:rPr>
                <w:sz w:val="20"/>
                <w:szCs w:val="20"/>
                <w:lang w:val="uk-UA"/>
              </w:rPr>
            </w:pPr>
          </w:p>
        </w:tc>
        <w:tc>
          <w:tcPr>
            <w:tcW w:w="1373" w:type="dxa"/>
            <w:shd w:val="clear" w:color="000000" w:fill="FFFFFF" w:themeFill="background1"/>
          </w:tcPr>
          <w:p w:rsidR="00745CD3" w:rsidRPr="00A45891" w:rsidRDefault="00745CD3" w:rsidP="00B929BE">
            <w:pPr>
              <w:pStyle w:val="a8"/>
              <w:jc w:val="center"/>
              <w:rPr>
                <w:sz w:val="20"/>
                <w:szCs w:val="20"/>
                <w:lang w:val="uk-UA"/>
              </w:rPr>
            </w:pPr>
          </w:p>
        </w:tc>
      </w:tr>
    </w:tbl>
    <w:p w:rsidR="00745CD3" w:rsidRPr="00A45891" w:rsidRDefault="00745CD3" w:rsidP="00745CD3">
      <w:pPr>
        <w:pStyle w:val="a8"/>
        <w:spacing w:before="0" w:beforeAutospacing="0" w:after="0" w:afterAutospacing="0"/>
        <w:ind w:left="748"/>
        <w:rPr>
          <w:sz w:val="18"/>
          <w:szCs w:val="18"/>
          <w:lang w:val="uk-UA"/>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2223"/>
        <w:gridCol w:w="2688"/>
      </w:tblGrid>
      <w:tr w:rsidR="00A45891" w:rsidRPr="00A45891" w:rsidTr="00D7487E">
        <w:tc>
          <w:tcPr>
            <w:tcW w:w="2516" w:type="pct"/>
          </w:tcPr>
          <w:p w:rsidR="00745CD3" w:rsidRPr="00A45891" w:rsidRDefault="00745CD3" w:rsidP="00B929BE">
            <w:pPr>
              <w:pStyle w:val="a8"/>
              <w:jc w:val="center"/>
              <w:rPr>
                <w:sz w:val="20"/>
                <w:szCs w:val="20"/>
                <w:lang w:val="uk-UA"/>
              </w:rPr>
            </w:pPr>
            <w:r w:rsidRPr="00A45891">
              <w:rPr>
                <w:sz w:val="20"/>
                <w:szCs w:val="20"/>
                <w:lang w:val="uk-UA"/>
              </w:rPr>
              <w:t>_______________________________________</w:t>
            </w:r>
            <w:r w:rsidRPr="00A45891">
              <w:rPr>
                <w:sz w:val="20"/>
                <w:szCs w:val="20"/>
                <w:lang w:val="uk-UA"/>
              </w:rPr>
              <w:br/>
              <w:t xml:space="preserve">(посада посадової особи </w:t>
            </w:r>
            <w:r w:rsidRPr="00A45891">
              <w:rPr>
                <w:rStyle w:val="st42"/>
                <w:color w:val="auto"/>
                <w:sz w:val="20"/>
                <w:szCs w:val="20"/>
                <w:lang w:val="uk-UA" w:eastAsia="uk-UA"/>
              </w:rPr>
              <w:t>митниці (митного поста)</w:t>
            </w:r>
            <w:r w:rsidRPr="00A45891">
              <w:rPr>
                <w:sz w:val="20"/>
                <w:szCs w:val="20"/>
                <w:lang w:val="uk-UA"/>
              </w:rPr>
              <w:t xml:space="preserve">) </w:t>
            </w:r>
          </w:p>
        </w:tc>
        <w:tc>
          <w:tcPr>
            <w:tcW w:w="1124" w:type="pct"/>
          </w:tcPr>
          <w:p w:rsidR="00745CD3" w:rsidRPr="00A45891" w:rsidRDefault="00745CD3" w:rsidP="00B929BE">
            <w:pPr>
              <w:pStyle w:val="a8"/>
              <w:jc w:val="center"/>
              <w:rPr>
                <w:lang w:val="uk-UA"/>
              </w:rPr>
            </w:pPr>
            <w:r w:rsidRPr="00A45891">
              <w:rPr>
                <w:lang w:val="uk-UA"/>
              </w:rPr>
              <w:t>_______________</w:t>
            </w:r>
            <w:r w:rsidRPr="00A45891">
              <w:rPr>
                <w:lang w:val="uk-UA"/>
              </w:rPr>
              <w:br/>
            </w:r>
            <w:r w:rsidRPr="00A45891">
              <w:rPr>
                <w:sz w:val="20"/>
                <w:szCs w:val="20"/>
                <w:lang w:val="uk-UA"/>
              </w:rPr>
              <w:t xml:space="preserve">(підпис, особиста номерна печатка) </w:t>
            </w:r>
          </w:p>
        </w:tc>
        <w:tc>
          <w:tcPr>
            <w:tcW w:w="1359" w:type="pct"/>
          </w:tcPr>
          <w:p w:rsidR="00745CD3" w:rsidRPr="00A45891" w:rsidRDefault="00745CD3" w:rsidP="00B929BE">
            <w:pPr>
              <w:pStyle w:val="a8"/>
              <w:jc w:val="center"/>
              <w:rPr>
                <w:lang w:val="uk-UA"/>
              </w:rPr>
            </w:pPr>
            <w:r w:rsidRPr="00A45891">
              <w:rPr>
                <w:lang w:val="uk-UA"/>
              </w:rPr>
              <w:t>___________________</w:t>
            </w:r>
            <w:r w:rsidRPr="00A45891">
              <w:rPr>
                <w:lang w:val="uk-UA"/>
              </w:rPr>
              <w:br/>
            </w:r>
            <w:r w:rsidRPr="00A45891">
              <w:rPr>
                <w:sz w:val="20"/>
                <w:szCs w:val="20"/>
                <w:lang w:val="uk-UA"/>
              </w:rPr>
              <w:t xml:space="preserve">(ініціали, прізвище) </w:t>
            </w:r>
          </w:p>
        </w:tc>
      </w:tr>
      <w:tr w:rsidR="00A45891" w:rsidRPr="00A45891" w:rsidTr="00D7487E">
        <w:tc>
          <w:tcPr>
            <w:tcW w:w="2516" w:type="pct"/>
          </w:tcPr>
          <w:p w:rsidR="00745CD3" w:rsidRPr="00A45891" w:rsidRDefault="00745CD3" w:rsidP="00B929BE">
            <w:pPr>
              <w:pStyle w:val="a8"/>
              <w:jc w:val="center"/>
              <w:rPr>
                <w:lang w:val="uk-UA"/>
              </w:rPr>
            </w:pPr>
            <w:r w:rsidRPr="00A45891">
              <w:rPr>
                <w:lang w:val="uk-UA"/>
              </w:rPr>
              <w:br/>
              <w:t>_______________________________________</w:t>
            </w:r>
            <w:r w:rsidRPr="00A45891">
              <w:rPr>
                <w:lang w:val="uk-UA"/>
              </w:rPr>
              <w:br/>
            </w:r>
            <w:r w:rsidRPr="00A45891">
              <w:rPr>
                <w:sz w:val="20"/>
                <w:szCs w:val="20"/>
                <w:lang w:val="uk-UA"/>
              </w:rPr>
              <w:t xml:space="preserve">(посада відповідальної особи об’єкта електроенергетики) </w:t>
            </w:r>
          </w:p>
        </w:tc>
        <w:tc>
          <w:tcPr>
            <w:tcW w:w="1124" w:type="pct"/>
          </w:tcPr>
          <w:p w:rsidR="00745CD3" w:rsidRPr="00A45891" w:rsidRDefault="00745CD3" w:rsidP="00B929BE">
            <w:pPr>
              <w:pStyle w:val="a8"/>
              <w:jc w:val="center"/>
              <w:rPr>
                <w:lang w:val="uk-UA"/>
              </w:rPr>
            </w:pPr>
            <w:r w:rsidRPr="00A45891">
              <w:rPr>
                <w:lang w:val="uk-UA"/>
              </w:rPr>
              <w:br/>
              <w:t>_____________</w:t>
            </w:r>
            <w:r w:rsidRPr="00A45891">
              <w:rPr>
                <w:lang w:val="uk-UA"/>
              </w:rPr>
              <w:br/>
            </w:r>
            <w:r w:rsidRPr="00A45891">
              <w:rPr>
                <w:sz w:val="20"/>
                <w:szCs w:val="20"/>
                <w:lang w:val="uk-UA"/>
              </w:rPr>
              <w:t xml:space="preserve">(підпис) </w:t>
            </w:r>
          </w:p>
        </w:tc>
        <w:tc>
          <w:tcPr>
            <w:tcW w:w="1359" w:type="pct"/>
          </w:tcPr>
          <w:p w:rsidR="00745CD3" w:rsidRPr="00A45891" w:rsidRDefault="00745CD3" w:rsidP="00B929BE">
            <w:pPr>
              <w:pStyle w:val="a8"/>
              <w:jc w:val="center"/>
              <w:rPr>
                <w:lang w:val="uk-UA"/>
              </w:rPr>
            </w:pPr>
            <w:r w:rsidRPr="00A45891">
              <w:rPr>
                <w:lang w:val="uk-UA"/>
              </w:rPr>
              <w:br/>
              <w:t>___________________</w:t>
            </w:r>
            <w:r w:rsidRPr="00A45891">
              <w:rPr>
                <w:lang w:val="uk-UA"/>
              </w:rPr>
              <w:br/>
            </w:r>
            <w:r w:rsidRPr="00A45891">
              <w:rPr>
                <w:sz w:val="20"/>
                <w:szCs w:val="20"/>
                <w:lang w:val="uk-UA"/>
              </w:rPr>
              <w:t xml:space="preserve">(ініціали, прізвище) </w:t>
            </w:r>
          </w:p>
        </w:tc>
      </w:tr>
      <w:tr w:rsidR="00A45891" w:rsidRPr="00A45891" w:rsidTr="00D7487E">
        <w:tc>
          <w:tcPr>
            <w:tcW w:w="2516" w:type="pct"/>
          </w:tcPr>
          <w:p w:rsidR="00745CD3" w:rsidRPr="00A45891" w:rsidRDefault="00745CD3" w:rsidP="00B929BE">
            <w:pPr>
              <w:pStyle w:val="a8"/>
              <w:jc w:val="center"/>
              <w:rPr>
                <w:lang w:val="uk-UA"/>
              </w:rPr>
            </w:pPr>
            <w:r w:rsidRPr="00A45891">
              <w:rPr>
                <w:lang w:val="uk-UA"/>
              </w:rPr>
              <w:t>_______________________________________</w:t>
            </w:r>
            <w:r w:rsidRPr="00A45891">
              <w:rPr>
                <w:lang w:val="uk-UA"/>
              </w:rPr>
              <w:br/>
            </w:r>
            <w:r w:rsidRPr="00A45891">
              <w:rPr>
                <w:sz w:val="20"/>
                <w:szCs w:val="20"/>
                <w:lang w:val="uk-UA"/>
              </w:rPr>
              <w:t xml:space="preserve">(посада відповідальної особи енергетичної системи чи служби електропостачання залізниці) </w:t>
            </w:r>
          </w:p>
        </w:tc>
        <w:tc>
          <w:tcPr>
            <w:tcW w:w="1124" w:type="pct"/>
          </w:tcPr>
          <w:p w:rsidR="00745CD3" w:rsidRPr="00A45891" w:rsidRDefault="00745CD3" w:rsidP="00B929BE">
            <w:pPr>
              <w:pStyle w:val="a8"/>
              <w:jc w:val="center"/>
              <w:rPr>
                <w:lang w:val="uk-UA"/>
              </w:rPr>
            </w:pPr>
            <w:r w:rsidRPr="00A45891">
              <w:rPr>
                <w:lang w:val="uk-UA"/>
              </w:rPr>
              <w:t>________________</w:t>
            </w:r>
            <w:r w:rsidRPr="00A45891">
              <w:rPr>
                <w:lang w:val="uk-UA"/>
              </w:rPr>
              <w:br/>
            </w:r>
            <w:r w:rsidRPr="00A45891">
              <w:rPr>
                <w:sz w:val="20"/>
                <w:szCs w:val="20"/>
                <w:lang w:val="uk-UA"/>
              </w:rPr>
              <w:t xml:space="preserve">(підпис) </w:t>
            </w:r>
          </w:p>
        </w:tc>
        <w:tc>
          <w:tcPr>
            <w:tcW w:w="1359" w:type="pct"/>
          </w:tcPr>
          <w:p w:rsidR="00745CD3" w:rsidRPr="00A45891" w:rsidRDefault="00745CD3" w:rsidP="00B929BE">
            <w:pPr>
              <w:pStyle w:val="a8"/>
              <w:jc w:val="center"/>
              <w:rPr>
                <w:lang w:val="uk-UA"/>
              </w:rPr>
            </w:pPr>
            <w:r w:rsidRPr="00A45891">
              <w:rPr>
                <w:lang w:val="uk-UA"/>
              </w:rPr>
              <w:t>__________________</w:t>
            </w:r>
            <w:r w:rsidRPr="00A45891">
              <w:rPr>
                <w:lang w:val="uk-UA"/>
              </w:rPr>
              <w:br/>
            </w:r>
            <w:r w:rsidRPr="00A45891">
              <w:rPr>
                <w:sz w:val="20"/>
                <w:szCs w:val="20"/>
                <w:lang w:val="uk-UA"/>
              </w:rPr>
              <w:t xml:space="preserve">(ініціали, прізвище) </w:t>
            </w:r>
          </w:p>
        </w:tc>
      </w:tr>
    </w:tbl>
    <w:p w:rsidR="00E55E56" w:rsidRPr="00A45891" w:rsidRDefault="00E55E56" w:rsidP="0045704C">
      <w:pPr>
        <w:ind w:firstLine="709"/>
        <w:jc w:val="right"/>
        <w:rPr>
          <w:rStyle w:val="a7"/>
          <w:i w:val="0"/>
          <w:sz w:val="28"/>
          <w:szCs w:val="28"/>
          <w:lang w:val="uk-UA"/>
        </w:rPr>
      </w:pPr>
      <w:r w:rsidRPr="00A45891">
        <w:rPr>
          <w:rStyle w:val="a7"/>
          <w:i w:val="0"/>
          <w:sz w:val="28"/>
          <w:szCs w:val="28"/>
          <w:lang w:val="uk-UA"/>
        </w:rPr>
        <w:t>»</w:t>
      </w:r>
      <w:r w:rsidR="00440BA9" w:rsidRPr="00A45891">
        <w:rPr>
          <w:rStyle w:val="a7"/>
          <w:i w:val="0"/>
          <w:sz w:val="28"/>
          <w:szCs w:val="28"/>
          <w:lang w:val="uk-UA"/>
        </w:rPr>
        <w:t>;</w:t>
      </w:r>
    </w:p>
    <w:p w:rsidR="00D56740" w:rsidRPr="00A45891" w:rsidRDefault="00D56740" w:rsidP="001E3C04">
      <w:pPr>
        <w:ind w:firstLine="709"/>
        <w:jc w:val="both"/>
        <w:rPr>
          <w:rStyle w:val="a7"/>
          <w:i w:val="0"/>
          <w:sz w:val="28"/>
          <w:szCs w:val="28"/>
          <w:lang w:val="uk-UA"/>
        </w:rPr>
      </w:pPr>
    </w:p>
    <w:p w:rsidR="00745CD3" w:rsidRPr="00A45891" w:rsidRDefault="008C0952" w:rsidP="001E3C04">
      <w:pPr>
        <w:ind w:firstLine="709"/>
        <w:jc w:val="both"/>
        <w:rPr>
          <w:rStyle w:val="a7"/>
          <w:i w:val="0"/>
          <w:sz w:val="28"/>
          <w:szCs w:val="28"/>
          <w:lang w:val="uk-UA"/>
        </w:rPr>
      </w:pPr>
      <w:r w:rsidRPr="00A45891">
        <w:rPr>
          <w:rStyle w:val="a7"/>
          <w:i w:val="0"/>
          <w:sz w:val="28"/>
          <w:szCs w:val="28"/>
          <w:lang w:val="uk-UA"/>
        </w:rPr>
        <w:t>4)</w:t>
      </w:r>
      <w:r w:rsidR="00745CD3" w:rsidRPr="00A45891">
        <w:rPr>
          <w:rStyle w:val="a7"/>
          <w:i w:val="0"/>
          <w:sz w:val="28"/>
          <w:szCs w:val="28"/>
          <w:lang w:val="uk-UA"/>
        </w:rPr>
        <w:t> </w:t>
      </w:r>
      <w:r w:rsidRPr="00A45891">
        <w:rPr>
          <w:rStyle w:val="a7"/>
          <w:i w:val="0"/>
          <w:sz w:val="28"/>
          <w:szCs w:val="28"/>
          <w:lang w:val="uk-UA"/>
        </w:rPr>
        <w:t>д</w:t>
      </w:r>
      <w:r w:rsidR="00745CD3" w:rsidRPr="00A45891">
        <w:rPr>
          <w:rStyle w:val="a7"/>
          <w:i w:val="0"/>
          <w:sz w:val="28"/>
          <w:szCs w:val="28"/>
          <w:lang w:val="uk-UA"/>
        </w:rPr>
        <w:t>одаток 2 до Порядку викласти у такій редакції:</w:t>
      </w:r>
    </w:p>
    <w:p w:rsidR="00745CD3" w:rsidRPr="00A45891" w:rsidRDefault="00745CD3" w:rsidP="001E3C04">
      <w:pPr>
        <w:ind w:firstLine="709"/>
        <w:jc w:val="both"/>
        <w:rPr>
          <w:rStyle w:val="a7"/>
          <w:i w:val="0"/>
          <w:sz w:val="28"/>
          <w:szCs w:val="28"/>
          <w:lang w:val="uk-UA"/>
        </w:rPr>
      </w:pPr>
    </w:p>
    <w:p w:rsidR="00745CD3" w:rsidRPr="00A45891" w:rsidRDefault="00E55E56" w:rsidP="00C17E8E">
      <w:pPr>
        <w:ind w:left="5670"/>
        <w:rPr>
          <w:sz w:val="28"/>
          <w:szCs w:val="28"/>
          <w:lang w:val="uk-UA"/>
        </w:rPr>
      </w:pPr>
      <w:r w:rsidRPr="00A45891">
        <w:rPr>
          <w:sz w:val="28"/>
          <w:szCs w:val="28"/>
          <w:lang w:val="uk-UA"/>
        </w:rPr>
        <w:t>«</w:t>
      </w:r>
      <w:r w:rsidR="00745CD3" w:rsidRPr="00A45891">
        <w:rPr>
          <w:sz w:val="28"/>
          <w:szCs w:val="28"/>
          <w:lang w:val="uk-UA"/>
        </w:rPr>
        <w:t>Додаток 2</w:t>
      </w:r>
    </w:p>
    <w:p w:rsidR="00C17E8E" w:rsidRPr="00A45891" w:rsidRDefault="00745CD3" w:rsidP="00C17E8E">
      <w:pPr>
        <w:ind w:left="5670"/>
        <w:rPr>
          <w:strike/>
          <w:sz w:val="28"/>
          <w:szCs w:val="28"/>
          <w:lang w:val="uk-UA"/>
        </w:rPr>
      </w:pPr>
      <w:r w:rsidRPr="00A45891">
        <w:rPr>
          <w:sz w:val="28"/>
          <w:szCs w:val="28"/>
          <w:lang w:val="uk-UA"/>
        </w:rPr>
        <w:t>до Порядку та строків митного контролю та митного оформлення товарів, що переміщуються лініями електропередачі</w:t>
      </w:r>
      <w:r w:rsidR="00C17E8E" w:rsidRPr="00A45891">
        <w:rPr>
          <w:sz w:val="28"/>
          <w:szCs w:val="28"/>
          <w:lang w:val="uk-UA"/>
        </w:rPr>
        <w:t xml:space="preserve"> </w:t>
      </w:r>
    </w:p>
    <w:p w:rsidR="00745CD3" w:rsidRPr="00A45891" w:rsidRDefault="00745CD3" w:rsidP="00745CD3">
      <w:pPr>
        <w:ind w:left="6237"/>
        <w:rPr>
          <w:rStyle w:val="a7"/>
          <w:i w:val="0"/>
          <w:sz w:val="24"/>
          <w:szCs w:val="24"/>
          <w:lang w:val="uk-UA"/>
        </w:rPr>
      </w:pPr>
    </w:p>
    <w:p w:rsidR="00745CD3" w:rsidRPr="00A45891" w:rsidRDefault="00745CD3" w:rsidP="00745CD3">
      <w:pPr>
        <w:ind w:left="6237"/>
        <w:rPr>
          <w:sz w:val="24"/>
          <w:szCs w:val="24"/>
          <w:lang w:val="uk-UA"/>
        </w:rPr>
      </w:pPr>
      <w:r w:rsidRPr="00A45891">
        <w:rPr>
          <w:sz w:val="24"/>
          <w:szCs w:val="24"/>
          <w:lang w:val="uk-UA"/>
        </w:rPr>
        <w:t>Форма</w:t>
      </w:r>
    </w:p>
    <w:p w:rsidR="00E55E56" w:rsidRPr="00A45891" w:rsidRDefault="00E55E56" w:rsidP="00745CD3">
      <w:pPr>
        <w:ind w:left="6237"/>
        <w:rPr>
          <w:sz w:val="24"/>
          <w:szCs w:val="24"/>
          <w:lang w:val="uk-UA"/>
        </w:rPr>
      </w:pPr>
    </w:p>
    <w:p w:rsidR="00745CD3" w:rsidRPr="00A45891" w:rsidRDefault="00745CD3" w:rsidP="00745CD3">
      <w:pPr>
        <w:jc w:val="center"/>
        <w:rPr>
          <w:sz w:val="28"/>
          <w:szCs w:val="28"/>
          <w:lang w:val="uk-UA"/>
        </w:rPr>
      </w:pPr>
      <w:r w:rsidRPr="00A45891">
        <w:rPr>
          <w:sz w:val="28"/>
          <w:szCs w:val="28"/>
          <w:lang w:val="uk-UA"/>
        </w:rPr>
        <w:t>АКТ №</w:t>
      </w:r>
    </w:p>
    <w:p w:rsidR="00745CD3" w:rsidRPr="00A45891" w:rsidRDefault="00745CD3" w:rsidP="00745CD3">
      <w:pPr>
        <w:jc w:val="center"/>
        <w:rPr>
          <w:sz w:val="28"/>
          <w:szCs w:val="28"/>
          <w:lang w:val="uk-UA"/>
        </w:rPr>
      </w:pPr>
      <w:r w:rsidRPr="00A45891">
        <w:rPr>
          <w:sz w:val="28"/>
          <w:szCs w:val="28"/>
          <w:lang w:val="uk-UA"/>
        </w:rPr>
        <w:t>про реєстрацію показників приладів обліку електроенергії, яка переміщується через митний кордон України</w:t>
      </w:r>
    </w:p>
    <w:p w:rsidR="00745CD3" w:rsidRPr="00A45891" w:rsidRDefault="00745CD3" w:rsidP="00745CD3">
      <w:pPr>
        <w:rPr>
          <w:rStyle w:val="a7"/>
          <w:i w:val="0"/>
          <w:sz w:val="22"/>
          <w:szCs w:val="22"/>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103"/>
      </w:tblGrid>
      <w:tr w:rsidR="00A45891" w:rsidRPr="00A45891" w:rsidTr="00D7487E">
        <w:tc>
          <w:tcPr>
            <w:tcW w:w="4678" w:type="dxa"/>
          </w:tcPr>
          <w:p w:rsidR="00745CD3" w:rsidRPr="00A45891" w:rsidRDefault="00745CD3" w:rsidP="00B929BE">
            <w:pPr>
              <w:jc w:val="center"/>
              <w:rPr>
                <w:sz w:val="22"/>
                <w:szCs w:val="22"/>
                <w:lang w:val="uk-UA"/>
              </w:rPr>
            </w:pPr>
          </w:p>
          <w:p w:rsidR="00745CD3" w:rsidRPr="00A45891" w:rsidRDefault="00745CD3" w:rsidP="00B929BE">
            <w:pPr>
              <w:rPr>
                <w:sz w:val="22"/>
                <w:szCs w:val="22"/>
                <w:lang w:val="uk-UA"/>
              </w:rPr>
            </w:pPr>
            <w:r w:rsidRPr="00A45891">
              <w:rPr>
                <w:sz w:val="22"/>
                <w:szCs w:val="22"/>
                <w:lang w:val="uk-UA"/>
              </w:rPr>
              <w:t> </w:t>
            </w:r>
          </w:p>
        </w:tc>
        <w:tc>
          <w:tcPr>
            <w:tcW w:w="5103" w:type="dxa"/>
          </w:tcPr>
          <w:p w:rsidR="00745CD3" w:rsidRPr="00A45891" w:rsidRDefault="00745CD3" w:rsidP="00B929BE">
            <w:pPr>
              <w:jc w:val="center"/>
              <w:rPr>
                <w:sz w:val="22"/>
                <w:szCs w:val="22"/>
                <w:lang w:val="uk-UA"/>
              </w:rPr>
            </w:pPr>
          </w:p>
          <w:p w:rsidR="00745CD3" w:rsidRPr="00A45891" w:rsidRDefault="00745CD3" w:rsidP="00B929BE">
            <w:pPr>
              <w:rPr>
                <w:sz w:val="22"/>
                <w:szCs w:val="22"/>
                <w:lang w:val="uk-UA"/>
              </w:rPr>
            </w:pPr>
            <w:r w:rsidRPr="00A45891">
              <w:rPr>
                <w:sz w:val="22"/>
                <w:szCs w:val="22"/>
                <w:lang w:val="uk-UA"/>
              </w:rPr>
              <w:t>"___" ____________ 20__ року</w:t>
            </w:r>
          </w:p>
          <w:p w:rsidR="00745CD3" w:rsidRPr="00A45891" w:rsidRDefault="00745CD3" w:rsidP="00B929BE">
            <w:pPr>
              <w:rPr>
                <w:sz w:val="22"/>
                <w:szCs w:val="22"/>
                <w:lang w:val="uk-UA"/>
              </w:rPr>
            </w:pPr>
            <w:r w:rsidRPr="00A45891">
              <w:rPr>
                <w:sz w:val="22"/>
                <w:szCs w:val="22"/>
                <w:lang w:val="uk-UA"/>
              </w:rPr>
              <w:t>_____ год. _____ хв.</w:t>
            </w:r>
          </w:p>
        </w:tc>
      </w:tr>
      <w:tr w:rsidR="00A45891" w:rsidRPr="00A45891" w:rsidTr="00D7487E">
        <w:tc>
          <w:tcPr>
            <w:tcW w:w="4678" w:type="dxa"/>
          </w:tcPr>
          <w:p w:rsidR="00745CD3" w:rsidRPr="00A45891" w:rsidRDefault="00745CD3" w:rsidP="00B929BE">
            <w:pPr>
              <w:jc w:val="center"/>
              <w:rPr>
                <w:sz w:val="22"/>
                <w:szCs w:val="22"/>
                <w:lang w:val="uk-UA"/>
              </w:rPr>
            </w:pPr>
          </w:p>
        </w:tc>
        <w:tc>
          <w:tcPr>
            <w:tcW w:w="5103" w:type="dxa"/>
          </w:tcPr>
          <w:p w:rsidR="00745CD3" w:rsidRPr="00A45891" w:rsidRDefault="00745CD3" w:rsidP="00B929BE">
            <w:pPr>
              <w:jc w:val="center"/>
              <w:rPr>
                <w:sz w:val="22"/>
                <w:szCs w:val="22"/>
                <w:lang w:val="uk-UA"/>
              </w:rPr>
            </w:pPr>
          </w:p>
        </w:tc>
      </w:tr>
    </w:tbl>
    <w:p w:rsidR="00745CD3" w:rsidRPr="00A45891" w:rsidRDefault="00745CD3" w:rsidP="00745CD3">
      <w:pPr>
        <w:jc w:val="center"/>
        <w:rPr>
          <w:sz w:val="22"/>
          <w:szCs w:val="22"/>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45891" w:rsidRPr="00A45891" w:rsidTr="00D7487E">
        <w:tc>
          <w:tcPr>
            <w:tcW w:w="9781" w:type="dxa"/>
          </w:tcPr>
          <w:p w:rsidR="00745CD3" w:rsidRPr="00A45891" w:rsidRDefault="00745CD3" w:rsidP="00B929BE">
            <w:pPr>
              <w:jc w:val="center"/>
              <w:rPr>
                <w:sz w:val="22"/>
                <w:szCs w:val="22"/>
                <w:lang w:val="uk-UA"/>
              </w:rPr>
            </w:pPr>
          </w:p>
          <w:p w:rsidR="00745CD3" w:rsidRPr="00A45891" w:rsidRDefault="00745CD3" w:rsidP="00745CD3">
            <w:pPr>
              <w:jc w:val="both"/>
              <w:rPr>
                <w:sz w:val="22"/>
                <w:szCs w:val="22"/>
                <w:lang w:val="uk-UA"/>
              </w:rPr>
            </w:pPr>
            <w:r w:rsidRPr="00A45891">
              <w:rPr>
                <w:sz w:val="22"/>
                <w:szCs w:val="22"/>
                <w:lang w:val="uk-UA"/>
              </w:rPr>
              <w:t>_________________________________________________________________________</w:t>
            </w:r>
          </w:p>
          <w:p w:rsidR="00745CD3" w:rsidRPr="00A45891" w:rsidRDefault="00745CD3" w:rsidP="00745CD3">
            <w:pPr>
              <w:jc w:val="center"/>
              <w:rPr>
                <w:sz w:val="22"/>
                <w:szCs w:val="22"/>
                <w:lang w:val="uk-UA"/>
              </w:rPr>
            </w:pPr>
            <w:r w:rsidRPr="00A45891">
              <w:rPr>
                <w:sz w:val="22"/>
                <w:szCs w:val="22"/>
                <w:lang w:val="uk-UA"/>
              </w:rPr>
              <w:t>(митниця (митний пост))</w:t>
            </w:r>
          </w:p>
          <w:p w:rsidR="00745CD3" w:rsidRPr="00A45891" w:rsidRDefault="00745CD3" w:rsidP="00745CD3">
            <w:pPr>
              <w:jc w:val="both"/>
              <w:rPr>
                <w:sz w:val="22"/>
                <w:szCs w:val="22"/>
                <w:lang w:val="uk-UA"/>
              </w:rPr>
            </w:pPr>
            <w:r w:rsidRPr="00A45891">
              <w:rPr>
                <w:sz w:val="22"/>
                <w:szCs w:val="22"/>
                <w:lang w:val="uk-UA"/>
              </w:rPr>
              <w:t>__________________________________________________________________________</w:t>
            </w:r>
          </w:p>
          <w:p w:rsidR="00745CD3" w:rsidRPr="00A45891" w:rsidRDefault="00745CD3" w:rsidP="00745CD3">
            <w:pPr>
              <w:jc w:val="center"/>
              <w:rPr>
                <w:sz w:val="22"/>
                <w:szCs w:val="22"/>
                <w:lang w:val="uk-UA"/>
              </w:rPr>
            </w:pPr>
            <w:r w:rsidRPr="00A45891">
              <w:rPr>
                <w:sz w:val="22"/>
                <w:szCs w:val="22"/>
                <w:lang w:val="uk-UA"/>
              </w:rPr>
              <w:t>(найменування місця митного контролю)</w:t>
            </w:r>
          </w:p>
          <w:p w:rsidR="00745CD3" w:rsidRPr="00A45891" w:rsidRDefault="00745CD3" w:rsidP="00745CD3">
            <w:pPr>
              <w:jc w:val="both"/>
              <w:rPr>
                <w:sz w:val="22"/>
                <w:szCs w:val="22"/>
                <w:lang w:val="uk-UA"/>
              </w:rPr>
            </w:pPr>
          </w:p>
          <w:p w:rsidR="00745CD3" w:rsidRPr="00A45891" w:rsidRDefault="00745CD3" w:rsidP="00745CD3">
            <w:pPr>
              <w:rPr>
                <w:sz w:val="22"/>
                <w:szCs w:val="22"/>
                <w:lang w:val="uk-UA"/>
              </w:rPr>
            </w:pPr>
            <w:r w:rsidRPr="00A45891">
              <w:rPr>
                <w:sz w:val="22"/>
                <w:szCs w:val="22"/>
                <w:lang w:val="uk-UA"/>
              </w:rPr>
              <w:t>Ми, комісія в складі</w:t>
            </w:r>
          </w:p>
          <w:p w:rsidR="00745CD3" w:rsidRPr="00A45891" w:rsidRDefault="00745CD3" w:rsidP="00745CD3">
            <w:pPr>
              <w:rPr>
                <w:sz w:val="22"/>
                <w:szCs w:val="22"/>
                <w:lang w:val="uk-UA"/>
              </w:rPr>
            </w:pPr>
            <w:r w:rsidRPr="00A45891">
              <w:rPr>
                <w:sz w:val="22"/>
                <w:szCs w:val="22"/>
                <w:lang w:val="uk-UA"/>
              </w:rPr>
              <w:t>відповідальної особи об'єкта електроенергетики ________________________________,</w:t>
            </w:r>
          </w:p>
          <w:p w:rsidR="00745CD3" w:rsidRPr="00A45891" w:rsidRDefault="00587A15" w:rsidP="00E55E56">
            <w:pPr>
              <w:jc w:val="center"/>
              <w:rPr>
                <w:sz w:val="22"/>
                <w:szCs w:val="22"/>
                <w:lang w:val="uk-UA"/>
              </w:rPr>
            </w:pPr>
            <w:r w:rsidRPr="00A45891">
              <w:rPr>
                <w:sz w:val="22"/>
                <w:szCs w:val="22"/>
                <w:lang w:val="uk-UA"/>
              </w:rPr>
              <w:t xml:space="preserve">                                                   </w:t>
            </w:r>
            <w:r w:rsidR="00745CD3" w:rsidRPr="00A45891">
              <w:rPr>
                <w:sz w:val="22"/>
                <w:szCs w:val="22"/>
                <w:lang w:val="uk-UA"/>
              </w:rPr>
              <w:t>(посада, прізвище, ініціали)</w:t>
            </w:r>
          </w:p>
          <w:p w:rsidR="00745CD3" w:rsidRPr="00A45891" w:rsidRDefault="00745CD3" w:rsidP="00587A15">
            <w:pPr>
              <w:rPr>
                <w:sz w:val="22"/>
                <w:szCs w:val="22"/>
                <w:lang w:val="uk-UA"/>
              </w:rPr>
            </w:pPr>
            <w:r w:rsidRPr="00A45891">
              <w:rPr>
                <w:sz w:val="22"/>
                <w:szCs w:val="22"/>
                <w:lang w:val="uk-UA"/>
              </w:rPr>
              <w:t>посадової особи митниці (митного поста) _________________________________________________________,</w:t>
            </w:r>
          </w:p>
          <w:p w:rsidR="00745CD3" w:rsidRPr="00A45891" w:rsidRDefault="00745CD3" w:rsidP="00745CD3">
            <w:pPr>
              <w:jc w:val="both"/>
              <w:rPr>
                <w:sz w:val="22"/>
                <w:szCs w:val="22"/>
                <w:lang w:val="uk-UA"/>
              </w:rPr>
            </w:pPr>
            <w:r w:rsidRPr="00A45891">
              <w:rPr>
                <w:sz w:val="22"/>
                <w:szCs w:val="22"/>
                <w:lang w:val="uk-UA"/>
              </w:rPr>
              <w:t>(посада, прізвище, ініціали)</w:t>
            </w:r>
          </w:p>
          <w:p w:rsidR="00745CD3" w:rsidRPr="00A45891" w:rsidRDefault="00745CD3" w:rsidP="00745CD3">
            <w:pPr>
              <w:jc w:val="both"/>
              <w:rPr>
                <w:sz w:val="22"/>
                <w:szCs w:val="22"/>
                <w:lang w:val="uk-UA"/>
              </w:rPr>
            </w:pPr>
            <w:r w:rsidRPr="00A45891">
              <w:rPr>
                <w:sz w:val="22"/>
                <w:szCs w:val="22"/>
                <w:lang w:val="uk-UA"/>
              </w:rPr>
              <w:t>склали цей акт про те, що станом на ___ ____________ 20__ року зареєстровано такі показники приладів обліку на об'єкті електроенергетики</w:t>
            </w:r>
          </w:p>
          <w:p w:rsidR="00745CD3" w:rsidRPr="00A45891" w:rsidRDefault="00745CD3" w:rsidP="00745CD3">
            <w:pPr>
              <w:jc w:val="both"/>
              <w:rPr>
                <w:sz w:val="22"/>
                <w:szCs w:val="22"/>
                <w:lang w:val="uk-UA"/>
              </w:rPr>
            </w:pPr>
            <w:r w:rsidRPr="00A45891">
              <w:rPr>
                <w:sz w:val="22"/>
                <w:szCs w:val="22"/>
                <w:lang w:val="uk-UA"/>
              </w:rPr>
              <w:t>_____________________________________________________________________________________:</w:t>
            </w:r>
          </w:p>
          <w:p w:rsidR="00745CD3" w:rsidRPr="00A45891" w:rsidRDefault="00745CD3" w:rsidP="00745CD3">
            <w:pPr>
              <w:jc w:val="both"/>
              <w:rPr>
                <w:sz w:val="22"/>
                <w:szCs w:val="22"/>
                <w:lang w:val="uk-UA"/>
              </w:rPr>
            </w:pPr>
            <w:r w:rsidRPr="00A45891">
              <w:rPr>
                <w:sz w:val="22"/>
                <w:szCs w:val="22"/>
                <w:lang w:val="uk-UA"/>
              </w:rPr>
              <w:t>(найменування об'єкта електроенергетики)</w:t>
            </w:r>
          </w:p>
        </w:tc>
      </w:tr>
    </w:tbl>
    <w:p w:rsidR="00745CD3" w:rsidRPr="00A45891" w:rsidRDefault="00745CD3" w:rsidP="00745CD3">
      <w:pPr>
        <w:jc w:val="center"/>
        <w:rPr>
          <w:sz w:val="22"/>
          <w:szCs w:val="22"/>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
        <w:gridCol w:w="740"/>
        <w:gridCol w:w="1020"/>
        <w:gridCol w:w="1189"/>
        <w:gridCol w:w="1011"/>
        <w:gridCol w:w="340"/>
        <w:gridCol w:w="820"/>
        <w:gridCol w:w="940"/>
        <w:gridCol w:w="1460"/>
        <w:gridCol w:w="1099"/>
        <w:gridCol w:w="850"/>
      </w:tblGrid>
      <w:tr w:rsidR="00A45891" w:rsidRPr="00A45891" w:rsidTr="00D7487E">
        <w:tc>
          <w:tcPr>
            <w:tcW w:w="312" w:type="dxa"/>
            <w:vMerge w:val="restart"/>
          </w:tcPr>
          <w:p w:rsidR="00745CD3" w:rsidRPr="00A45891" w:rsidRDefault="00745CD3" w:rsidP="00B929BE">
            <w:pPr>
              <w:jc w:val="center"/>
              <w:rPr>
                <w:sz w:val="22"/>
                <w:szCs w:val="22"/>
                <w:lang w:val="uk-UA"/>
              </w:rPr>
            </w:pPr>
            <w:r w:rsidRPr="00A45891">
              <w:rPr>
                <w:sz w:val="22"/>
                <w:szCs w:val="22"/>
                <w:lang w:val="uk-UA"/>
              </w:rPr>
              <w:t>N</w:t>
            </w:r>
          </w:p>
          <w:p w:rsidR="00745CD3" w:rsidRPr="00A45891" w:rsidRDefault="00745CD3" w:rsidP="00B929BE">
            <w:pPr>
              <w:jc w:val="center"/>
              <w:rPr>
                <w:sz w:val="22"/>
                <w:szCs w:val="22"/>
                <w:lang w:val="uk-UA"/>
              </w:rPr>
            </w:pPr>
            <w:r w:rsidRPr="00A45891">
              <w:rPr>
                <w:sz w:val="22"/>
                <w:szCs w:val="22"/>
                <w:lang w:val="uk-UA"/>
              </w:rPr>
              <w:t>з/п</w:t>
            </w:r>
          </w:p>
        </w:tc>
        <w:tc>
          <w:tcPr>
            <w:tcW w:w="740" w:type="dxa"/>
            <w:vMerge w:val="restart"/>
          </w:tcPr>
          <w:p w:rsidR="00745CD3" w:rsidRPr="00A45891" w:rsidRDefault="00745CD3" w:rsidP="00B929BE">
            <w:pPr>
              <w:jc w:val="center"/>
              <w:rPr>
                <w:sz w:val="22"/>
                <w:szCs w:val="22"/>
                <w:lang w:val="uk-UA"/>
              </w:rPr>
            </w:pPr>
            <w:r w:rsidRPr="00A45891">
              <w:rPr>
                <w:sz w:val="22"/>
                <w:szCs w:val="22"/>
                <w:lang w:val="uk-UA"/>
              </w:rPr>
              <w:t>Назва лінії</w:t>
            </w:r>
          </w:p>
        </w:tc>
        <w:tc>
          <w:tcPr>
            <w:tcW w:w="1020" w:type="dxa"/>
            <w:vMerge w:val="restart"/>
          </w:tcPr>
          <w:p w:rsidR="00745CD3" w:rsidRPr="00A45891" w:rsidRDefault="00745CD3" w:rsidP="00B929BE">
            <w:pPr>
              <w:jc w:val="center"/>
              <w:rPr>
                <w:sz w:val="22"/>
                <w:szCs w:val="22"/>
                <w:lang w:val="uk-UA"/>
              </w:rPr>
            </w:pPr>
            <w:r w:rsidRPr="00A45891">
              <w:rPr>
                <w:sz w:val="22"/>
                <w:szCs w:val="22"/>
                <w:lang w:val="uk-UA"/>
              </w:rPr>
              <w:t>Номер лічиль-</w:t>
            </w:r>
          </w:p>
          <w:p w:rsidR="00745CD3" w:rsidRPr="00A45891" w:rsidRDefault="00745CD3" w:rsidP="00B929BE">
            <w:pPr>
              <w:jc w:val="center"/>
              <w:rPr>
                <w:sz w:val="22"/>
                <w:szCs w:val="22"/>
                <w:lang w:val="uk-UA"/>
              </w:rPr>
            </w:pPr>
            <w:r w:rsidRPr="00A45891">
              <w:rPr>
                <w:sz w:val="22"/>
                <w:szCs w:val="22"/>
                <w:lang w:val="uk-UA"/>
              </w:rPr>
              <w:t>ника</w:t>
            </w:r>
          </w:p>
        </w:tc>
        <w:tc>
          <w:tcPr>
            <w:tcW w:w="1189" w:type="dxa"/>
            <w:vMerge w:val="restart"/>
          </w:tcPr>
          <w:p w:rsidR="00745CD3" w:rsidRPr="00A45891" w:rsidRDefault="00745CD3" w:rsidP="00B929BE">
            <w:pPr>
              <w:jc w:val="center"/>
              <w:rPr>
                <w:sz w:val="22"/>
                <w:szCs w:val="22"/>
                <w:lang w:val="uk-UA"/>
              </w:rPr>
            </w:pPr>
            <w:r w:rsidRPr="00A45891">
              <w:rPr>
                <w:sz w:val="22"/>
                <w:szCs w:val="22"/>
                <w:lang w:val="uk-UA"/>
              </w:rPr>
              <w:t>Напрямок перетоку</w:t>
            </w:r>
          </w:p>
        </w:tc>
        <w:tc>
          <w:tcPr>
            <w:tcW w:w="2171" w:type="dxa"/>
            <w:gridSpan w:val="3"/>
          </w:tcPr>
          <w:p w:rsidR="00745CD3" w:rsidRPr="00A45891" w:rsidRDefault="00745CD3" w:rsidP="00B929BE">
            <w:pPr>
              <w:jc w:val="center"/>
              <w:rPr>
                <w:sz w:val="22"/>
                <w:szCs w:val="22"/>
                <w:lang w:val="uk-UA"/>
              </w:rPr>
            </w:pPr>
            <w:r w:rsidRPr="00A45891">
              <w:rPr>
                <w:sz w:val="22"/>
                <w:szCs w:val="22"/>
                <w:lang w:val="uk-UA"/>
              </w:rPr>
              <w:t>Показники лічильника</w:t>
            </w:r>
          </w:p>
        </w:tc>
        <w:tc>
          <w:tcPr>
            <w:tcW w:w="940" w:type="dxa"/>
            <w:vMerge w:val="restart"/>
          </w:tcPr>
          <w:p w:rsidR="00745CD3" w:rsidRPr="00A45891" w:rsidRDefault="00745CD3" w:rsidP="00B929BE">
            <w:pPr>
              <w:jc w:val="center"/>
              <w:rPr>
                <w:sz w:val="22"/>
                <w:szCs w:val="22"/>
                <w:lang w:val="uk-UA"/>
              </w:rPr>
            </w:pPr>
            <w:r w:rsidRPr="00A45891">
              <w:rPr>
                <w:sz w:val="22"/>
                <w:szCs w:val="22"/>
                <w:lang w:val="uk-UA"/>
              </w:rPr>
              <w:t>Різниця показ-</w:t>
            </w:r>
          </w:p>
          <w:p w:rsidR="00745CD3" w:rsidRPr="00A45891" w:rsidRDefault="00745CD3" w:rsidP="00B929BE">
            <w:pPr>
              <w:jc w:val="center"/>
              <w:rPr>
                <w:sz w:val="22"/>
                <w:szCs w:val="22"/>
                <w:lang w:val="uk-UA"/>
              </w:rPr>
            </w:pPr>
            <w:r w:rsidRPr="00A45891">
              <w:rPr>
                <w:sz w:val="22"/>
                <w:szCs w:val="22"/>
                <w:lang w:val="uk-UA"/>
              </w:rPr>
              <w:t>ників лічиль-</w:t>
            </w:r>
          </w:p>
          <w:p w:rsidR="00745CD3" w:rsidRPr="00A45891" w:rsidRDefault="00745CD3" w:rsidP="00B929BE">
            <w:pPr>
              <w:jc w:val="center"/>
              <w:rPr>
                <w:sz w:val="22"/>
                <w:szCs w:val="22"/>
                <w:lang w:val="uk-UA"/>
              </w:rPr>
            </w:pPr>
            <w:r w:rsidRPr="00A45891">
              <w:rPr>
                <w:sz w:val="22"/>
                <w:szCs w:val="22"/>
                <w:lang w:val="uk-UA"/>
              </w:rPr>
              <w:lastRenderedPageBreak/>
              <w:t>ника</w:t>
            </w:r>
          </w:p>
        </w:tc>
        <w:tc>
          <w:tcPr>
            <w:tcW w:w="1460" w:type="dxa"/>
            <w:vMerge w:val="restart"/>
          </w:tcPr>
          <w:p w:rsidR="00745CD3" w:rsidRPr="00A45891" w:rsidRDefault="00745CD3" w:rsidP="00B929BE">
            <w:pPr>
              <w:jc w:val="center"/>
              <w:rPr>
                <w:sz w:val="22"/>
                <w:szCs w:val="22"/>
                <w:lang w:val="uk-UA"/>
              </w:rPr>
            </w:pPr>
            <w:r w:rsidRPr="00A45891">
              <w:rPr>
                <w:sz w:val="22"/>
                <w:szCs w:val="22"/>
                <w:lang w:val="uk-UA"/>
              </w:rPr>
              <w:lastRenderedPageBreak/>
              <w:t>Коефіцієнт лічиль-</w:t>
            </w:r>
          </w:p>
          <w:p w:rsidR="00745CD3" w:rsidRPr="00A45891" w:rsidRDefault="00745CD3" w:rsidP="00B929BE">
            <w:pPr>
              <w:jc w:val="center"/>
              <w:rPr>
                <w:sz w:val="22"/>
                <w:szCs w:val="22"/>
                <w:lang w:val="uk-UA"/>
              </w:rPr>
            </w:pPr>
            <w:r w:rsidRPr="00A45891">
              <w:rPr>
                <w:sz w:val="22"/>
                <w:szCs w:val="22"/>
                <w:lang w:val="uk-UA"/>
              </w:rPr>
              <w:t>ника</w:t>
            </w:r>
          </w:p>
        </w:tc>
        <w:tc>
          <w:tcPr>
            <w:tcW w:w="1099" w:type="dxa"/>
            <w:vMerge w:val="restart"/>
          </w:tcPr>
          <w:p w:rsidR="00745CD3" w:rsidRPr="00A45891" w:rsidRDefault="00745CD3" w:rsidP="00B929BE">
            <w:pPr>
              <w:jc w:val="center"/>
              <w:rPr>
                <w:sz w:val="22"/>
                <w:szCs w:val="22"/>
                <w:lang w:val="uk-UA"/>
              </w:rPr>
            </w:pPr>
            <w:r w:rsidRPr="00A45891">
              <w:rPr>
                <w:sz w:val="22"/>
                <w:szCs w:val="22"/>
                <w:lang w:val="uk-UA"/>
              </w:rPr>
              <w:t>Кількість електро-</w:t>
            </w:r>
          </w:p>
          <w:p w:rsidR="00745CD3" w:rsidRPr="00A45891" w:rsidRDefault="00745CD3" w:rsidP="00B929BE">
            <w:pPr>
              <w:jc w:val="center"/>
              <w:rPr>
                <w:sz w:val="22"/>
                <w:szCs w:val="22"/>
                <w:lang w:val="uk-UA"/>
              </w:rPr>
            </w:pPr>
            <w:r w:rsidRPr="00A45891">
              <w:rPr>
                <w:sz w:val="22"/>
                <w:szCs w:val="22"/>
                <w:lang w:val="uk-UA"/>
              </w:rPr>
              <w:t xml:space="preserve">енергії, облікованої </w:t>
            </w:r>
            <w:r w:rsidRPr="00A45891">
              <w:rPr>
                <w:sz w:val="22"/>
                <w:szCs w:val="22"/>
                <w:lang w:val="uk-UA"/>
              </w:rPr>
              <w:lastRenderedPageBreak/>
              <w:t>лічиль-</w:t>
            </w:r>
          </w:p>
          <w:p w:rsidR="00745CD3" w:rsidRPr="00A45891" w:rsidRDefault="00745CD3" w:rsidP="00B929BE">
            <w:pPr>
              <w:jc w:val="center"/>
              <w:rPr>
                <w:sz w:val="22"/>
                <w:szCs w:val="22"/>
                <w:lang w:val="uk-UA"/>
              </w:rPr>
            </w:pPr>
            <w:r w:rsidRPr="00A45891">
              <w:rPr>
                <w:sz w:val="22"/>
                <w:szCs w:val="22"/>
                <w:lang w:val="uk-UA"/>
              </w:rPr>
              <w:t>ником,</w:t>
            </w:r>
          </w:p>
          <w:p w:rsidR="00745CD3" w:rsidRPr="00A45891" w:rsidRDefault="00745CD3" w:rsidP="00B929BE">
            <w:pPr>
              <w:jc w:val="center"/>
              <w:rPr>
                <w:sz w:val="22"/>
                <w:szCs w:val="22"/>
                <w:lang w:val="uk-UA"/>
              </w:rPr>
            </w:pPr>
            <w:r w:rsidRPr="00A45891">
              <w:rPr>
                <w:sz w:val="22"/>
                <w:szCs w:val="22"/>
                <w:lang w:val="uk-UA"/>
              </w:rPr>
              <w:t>тис. кВт/год.</w:t>
            </w:r>
          </w:p>
        </w:tc>
        <w:tc>
          <w:tcPr>
            <w:tcW w:w="850" w:type="dxa"/>
            <w:vMerge w:val="restart"/>
          </w:tcPr>
          <w:p w:rsidR="00745CD3" w:rsidRPr="00A45891" w:rsidRDefault="00745CD3" w:rsidP="00B929BE">
            <w:pPr>
              <w:jc w:val="center"/>
              <w:rPr>
                <w:sz w:val="22"/>
                <w:szCs w:val="22"/>
                <w:lang w:val="uk-UA"/>
              </w:rPr>
            </w:pPr>
            <w:r w:rsidRPr="00A45891">
              <w:rPr>
                <w:sz w:val="22"/>
                <w:szCs w:val="22"/>
                <w:lang w:val="uk-UA"/>
              </w:rPr>
              <w:lastRenderedPageBreak/>
              <w:t>Примітка</w:t>
            </w:r>
          </w:p>
        </w:tc>
      </w:tr>
      <w:tr w:rsidR="00A45891" w:rsidRPr="00A45891" w:rsidTr="00D7487E">
        <w:tc>
          <w:tcPr>
            <w:tcW w:w="312" w:type="dxa"/>
            <w:vMerge/>
          </w:tcPr>
          <w:p w:rsidR="00745CD3" w:rsidRPr="00A45891" w:rsidRDefault="00745CD3" w:rsidP="00B929BE">
            <w:pPr>
              <w:jc w:val="center"/>
              <w:rPr>
                <w:sz w:val="22"/>
                <w:szCs w:val="22"/>
                <w:lang w:val="uk-UA"/>
              </w:rPr>
            </w:pPr>
          </w:p>
        </w:tc>
        <w:tc>
          <w:tcPr>
            <w:tcW w:w="740" w:type="dxa"/>
            <w:vMerge/>
          </w:tcPr>
          <w:p w:rsidR="00745CD3" w:rsidRPr="00A45891" w:rsidRDefault="00745CD3" w:rsidP="00B929BE">
            <w:pPr>
              <w:jc w:val="center"/>
              <w:rPr>
                <w:sz w:val="22"/>
                <w:szCs w:val="22"/>
                <w:lang w:val="uk-UA"/>
              </w:rPr>
            </w:pPr>
          </w:p>
        </w:tc>
        <w:tc>
          <w:tcPr>
            <w:tcW w:w="1020" w:type="dxa"/>
            <w:vMerge/>
          </w:tcPr>
          <w:p w:rsidR="00745CD3" w:rsidRPr="00A45891" w:rsidRDefault="00745CD3" w:rsidP="00B929BE">
            <w:pPr>
              <w:jc w:val="center"/>
              <w:rPr>
                <w:sz w:val="22"/>
                <w:szCs w:val="22"/>
                <w:lang w:val="uk-UA"/>
              </w:rPr>
            </w:pPr>
          </w:p>
        </w:tc>
        <w:tc>
          <w:tcPr>
            <w:tcW w:w="1189" w:type="dxa"/>
            <w:vMerge/>
          </w:tcPr>
          <w:p w:rsidR="00745CD3" w:rsidRPr="00A45891" w:rsidRDefault="00745CD3" w:rsidP="00B929BE">
            <w:pPr>
              <w:jc w:val="center"/>
              <w:rPr>
                <w:sz w:val="22"/>
                <w:szCs w:val="22"/>
                <w:lang w:val="uk-UA"/>
              </w:rPr>
            </w:pPr>
          </w:p>
        </w:tc>
        <w:tc>
          <w:tcPr>
            <w:tcW w:w="1011" w:type="dxa"/>
          </w:tcPr>
          <w:p w:rsidR="00745CD3" w:rsidRPr="00A45891" w:rsidRDefault="00745CD3" w:rsidP="00B929BE">
            <w:pPr>
              <w:jc w:val="center"/>
              <w:rPr>
                <w:sz w:val="22"/>
                <w:szCs w:val="22"/>
                <w:lang w:val="uk-UA"/>
              </w:rPr>
            </w:pPr>
          </w:p>
          <w:p w:rsidR="00745CD3" w:rsidRPr="00A45891" w:rsidRDefault="00745CD3" w:rsidP="00B929BE">
            <w:pPr>
              <w:jc w:val="center"/>
              <w:rPr>
                <w:sz w:val="22"/>
                <w:szCs w:val="22"/>
                <w:lang w:val="uk-UA"/>
              </w:rPr>
            </w:pPr>
            <w:r w:rsidRPr="00A45891">
              <w:rPr>
                <w:sz w:val="22"/>
                <w:szCs w:val="22"/>
                <w:lang w:val="uk-UA"/>
              </w:rPr>
              <w:t>на 00 год. 1-</w:t>
            </w:r>
            <w:r w:rsidRPr="00A45891">
              <w:rPr>
                <w:sz w:val="22"/>
                <w:szCs w:val="22"/>
                <w:lang w:val="uk-UA"/>
              </w:rPr>
              <w:lastRenderedPageBreak/>
              <w:t>го числа звіт-</w:t>
            </w:r>
          </w:p>
          <w:p w:rsidR="00745CD3" w:rsidRPr="00A45891" w:rsidRDefault="00745CD3" w:rsidP="00B929BE">
            <w:pPr>
              <w:jc w:val="center"/>
              <w:rPr>
                <w:sz w:val="22"/>
                <w:szCs w:val="22"/>
                <w:lang w:val="uk-UA"/>
              </w:rPr>
            </w:pPr>
            <w:r w:rsidRPr="00A45891">
              <w:rPr>
                <w:sz w:val="22"/>
                <w:szCs w:val="22"/>
                <w:lang w:val="uk-UA"/>
              </w:rPr>
              <w:t>ного місяця</w:t>
            </w:r>
          </w:p>
        </w:tc>
        <w:tc>
          <w:tcPr>
            <w:tcW w:w="1160" w:type="dxa"/>
            <w:gridSpan w:val="2"/>
          </w:tcPr>
          <w:p w:rsidR="00745CD3" w:rsidRPr="00A45891" w:rsidRDefault="00745CD3" w:rsidP="00B929BE">
            <w:pPr>
              <w:jc w:val="center"/>
              <w:rPr>
                <w:sz w:val="22"/>
                <w:szCs w:val="22"/>
                <w:lang w:val="uk-UA"/>
              </w:rPr>
            </w:pPr>
          </w:p>
          <w:p w:rsidR="00745CD3" w:rsidRPr="00A45891" w:rsidRDefault="00745CD3" w:rsidP="00B929BE">
            <w:pPr>
              <w:jc w:val="center"/>
              <w:rPr>
                <w:sz w:val="22"/>
                <w:szCs w:val="22"/>
                <w:lang w:val="uk-UA"/>
              </w:rPr>
            </w:pPr>
            <w:r w:rsidRPr="00A45891">
              <w:rPr>
                <w:sz w:val="22"/>
                <w:szCs w:val="22"/>
                <w:lang w:val="uk-UA"/>
              </w:rPr>
              <w:t>на 24 год. остан-</w:t>
            </w:r>
          </w:p>
          <w:p w:rsidR="00745CD3" w:rsidRPr="00A45891" w:rsidRDefault="00745CD3" w:rsidP="00B929BE">
            <w:pPr>
              <w:jc w:val="center"/>
              <w:rPr>
                <w:sz w:val="22"/>
                <w:szCs w:val="22"/>
                <w:lang w:val="uk-UA"/>
              </w:rPr>
            </w:pPr>
            <w:r w:rsidRPr="00A45891">
              <w:rPr>
                <w:sz w:val="22"/>
                <w:szCs w:val="22"/>
                <w:lang w:val="uk-UA"/>
              </w:rPr>
              <w:lastRenderedPageBreak/>
              <w:t>нього числа звіт-</w:t>
            </w:r>
          </w:p>
          <w:p w:rsidR="00745CD3" w:rsidRPr="00A45891" w:rsidRDefault="00745CD3" w:rsidP="00B929BE">
            <w:pPr>
              <w:jc w:val="center"/>
              <w:rPr>
                <w:sz w:val="22"/>
                <w:szCs w:val="22"/>
                <w:lang w:val="uk-UA"/>
              </w:rPr>
            </w:pPr>
            <w:r w:rsidRPr="00A45891">
              <w:rPr>
                <w:sz w:val="22"/>
                <w:szCs w:val="22"/>
                <w:lang w:val="uk-UA"/>
              </w:rPr>
              <w:t>ного місяця</w:t>
            </w:r>
          </w:p>
        </w:tc>
        <w:tc>
          <w:tcPr>
            <w:tcW w:w="940" w:type="dxa"/>
            <w:vMerge/>
          </w:tcPr>
          <w:p w:rsidR="00745CD3" w:rsidRPr="00A45891" w:rsidRDefault="00745CD3" w:rsidP="00B929BE">
            <w:pPr>
              <w:jc w:val="center"/>
              <w:rPr>
                <w:sz w:val="22"/>
                <w:szCs w:val="22"/>
                <w:lang w:val="uk-UA"/>
              </w:rPr>
            </w:pPr>
          </w:p>
        </w:tc>
        <w:tc>
          <w:tcPr>
            <w:tcW w:w="1460" w:type="dxa"/>
            <w:vMerge/>
          </w:tcPr>
          <w:p w:rsidR="00745CD3" w:rsidRPr="00A45891" w:rsidRDefault="00745CD3" w:rsidP="00B929BE">
            <w:pPr>
              <w:jc w:val="center"/>
              <w:rPr>
                <w:sz w:val="22"/>
                <w:szCs w:val="22"/>
                <w:lang w:val="uk-UA"/>
              </w:rPr>
            </w:pPr>
          </w:p>
        </w:tc>
        <w:tc>
          <w:tcPr>
            <w:tcW w:w="1099" w:type="dxa"/>
            <w:vMerge/>
          </w:tcPr>
          <w:p w:rsidR="00745CD3" w:rsidRPr="00A45891" w:rsidRDefault="00745CD3" w:rsidP="00B929BE">
            <w:pPr>
              <w:jc w:val="center"/>
              <w:rPr>
                <w:sz w:val="22"/>
                <w:szCs w:val="22"/>
                <w:lang w:val="uk-UA"/>
              </w:rPr>
            </w:pPr>
          </w:p>
        </w:tc>
        <w:tc>
          <w:tcPr>
            <w:tcW w:w="850" w:type="dxa"/>
            <w:vMerge/>
          </w:tcPr>
          <w:p w:rsidR="00745CD3" w:rsidRPr="00A45891" w:rsidRDefault="00745CD3" w:rsidP="00B929BE">
            <w:pPr>
              <w:jc w:val="center"/>
              <w:rPr>
                <w:sz w:val="22"/>
                <w:szCs w:val="22"/>
                <w:lang w:val="uk-UA"/>
              </w:rPr>
            </w:pPr>
          </w:p>
        </w:tc>
      </w:tr>
      <w:tr w:rsidR="00A45891" w:rsidRPr="00A45891" w:rsidTr="00D7487E">
        <w:tc>
          <w:tcPr>
            <w:tcW w:w="312" w:type="dxa"/>
          </w:tcPr>
          <w:p w:rsidR="00745CD3" w:rsidRPr="00A45891" w:rsidRDefault="00745CD3" w:rsidP="00B929BE">
            <w:pPr>
              <w:jc w:val="center"/>
              <w:rPr>
                <w:sz w:val="22"/>
                <w:szCs w:val="22"/>
                <w:lang w:val="uk-UA"/>
              </w:rPr>
            </w:pPr>
            <w:r w:rsidRPr="00A45891">
              <w:rPr>
                <w:sz w:val="22"/>
                <w:szCs w:val="22"/>
                <w:lang w:val="uk-UA"/>
              </w:rPr>
              <w:lastRenderedPageBreak/>
              <w:t> </w:t>
            </w:r>
          </w:p>
        </w:tc>
        <w:tc>
          <w:tcPr>
            <w:tcW w:w="740" w:type="dxa"/>
          </w:tcPr>
          <w:p w:rsidR="00745CD3" w:rsidRPr="00A45891" w:rsidRDefault="00745CD3" w:rsidP="00B929BE">
            <w:pPr>
              <w:jc w:val="center"/>
              <w:rPr>
                <w:sz w:val="22"/>
                <w:szCs w:val="22"/>
                <w:lang w:val="uk-UA"/>
              </w:rPr>
            </w:pPr>
            <w:r w:rsidRPr="00A45891">
              <w:rPr>
                <w:sz w:val="22"/>
                <w:szCs w:val="22"/>
                <w:lang w:val="uk-UA"/>
              </w:rPr>
              <w:t> </w:t>
            </w:r>
          </w:p>
        </w:tc>
        <w:tc>
          <w:tcPr>
            <w:tcW w:w="1020" w:type="dxa"/>
          </w:tcPr>
          <w:p w:rsidR="00745CD3" w:rsidRPr="00A45891" w:rsidRDefault="00745CD3" w:rsidP="00B929BE">
            <w:pPr>
              <w:jc w:val="center"/>
              <w:rPr>
                <w:sz w:val="22"/>
                <w:szCs w:val="22"/>
                <w:lang w:val="uk-UA"/>
              </w:rPr>
            </w:pPr>
            <w:r w:rsidRPr="00A45891">
              <w:rPr>
                <w:sz w:val="22"/>
                <w:szCs w:val="22"/>
                <w:lang w:val="uk-UA"/>
              </w:rPr>
              <w:t> </w:t>
            </w:r>
          </w:p>
        </w:tc>
        <w:tc>
          <w:tcPr>
            <w:tcW w:w="1189" w:type="dxa"/>
          </w:tcPr>
          <w:p w:rsidR="00745CD3" w:rsidRPr="00A45891" w:rsidRDefault="00745CD3" w:rsidP="00B929BE">
            <w:pPr>
              <w:jc w:val="center"/>
              <w:rPr>
                <w:sz w:val="22"/>
                <w:szCs w:val="22"/>
                <w:lang w:val="uk-UA"/>
              </w:rPr>
            </w:pPr>
            <w:r w:rsidRPr="00A45891">
              <w:rPr>
                <w:sz w:val="22"/>
                <w:szCs w:val="22"/>
                <w:lang w:val="uk-UA"/>
              </w:rPr>
              <w:t>віддача</w:t>
            </w:r>
          </w:p>
        </w:tc>
        <w:tc>
          <w:tcPr>
            <w:tcW w:w="1011" w:type="dxa"/>
          </w:tcPr>
          <w:p w:rsidR="00745CD3" w:rsidRPr="00A45891" w:rsidRDefault="00745CD3" w:rsidP="00B929BE">
            <w:pPr>
              <w:jc w:val="center"/>
              <w:rPr>
                <w:sz w:val="22"/>
                <w:szCs w:val="22"/>
                <w:lang w:val="uk-UA"/>
              </w:rPr>
            </w:pPr>
            <w:r w:rsidRPr="00A45891">
              <w:rPr>
                <w:sz w:val="22"/>
                <w:szCs w:val="22"/>
                <w:lang w:val="uk-UA"/>
              </w:rPr>
              <w:t> </w:t>
            </w:r>
          </w:p>
        </w:tc>
        <w:tc>
          <w:tcPr>
            <w:tcW w:w="1160" w:type="dxa"/>
            <w:gridSpan w:val="2"/>
          </w:tcPr>
          <w:p w:rsidR="00745CD3" w:rsidRPr="00A45891" w:rsidRDefault="00745CD3" w:rsidP="00B929BE">
            <w:pPr>
              <w:jc w:val="center"/>
              <w:rPr>
                <w:sz w:val="22"/>
                <w:szCs w:val="22"/>
                <w:lang w:val="uk-UA"/>
              </w:rPr>
            </w:pPr>
            <w:r w:rsidRPr="00A45891">
              <w:rPr>
                <w:sz w:val="22"/>
                <w:szCs w:val="22"/>
                <w:lang w:val="uk-UA"/>
              </w:rPr>
              <w:t> </w:t>
            </w:r>
          </w:p>
        </w:tc>
        <w:tc>
          <w:tcPr>
            <w:tcW w:w="940" w:type="dxa"/>
          </w:tcPr>
          <w:p w:rsidR="00745CD3" w:rsidRPr="00A45891" w:rsidRDefault="00745CD3" w:rsidP="00B929BE">
            <w:pPr>
              <w:jc w:val="center"/>
              <w:rPr>
                <w:sz w:val="22"/>
                <w:szCs w:val="22"/>
                <w:lang w:val="uk-UA"/>
              </w:rPr>
            </w:pPr>
            <w:r w:rsidRPr="00A45891">
              <w:rPr>
                <w:sz w:val="22"/>
                <w:szCs w:val="22"/>
                <w:lang w:val="uk-UA"/>
              </w:rPr>
              <w:t> </w:t>
            </w:r>
          </w:p>
        </w:tc>
        <w:tc>
          <w:tcPr>
            <w:tcW w:w="1460" w:type="dxa"/>
          </w:tcPr>
          <w:p w:rsidR="00745CD3" w:rsidRPr="00A45891" w:rsidRDefault="00745CD3" w:rsidP="00B929BE">
            <w:pPr>
              <w:jc w:val="center"/>
              <w:rPr>
                <w:sz w:val="22"/>
                <w:szCs w:val="22"/>
                <w:lang w:val="uk-UA"/>
              </w:rPr>
            </w:pPr>
            <w:r w:rsidRPr="00A45891">
              <w:rPr>
                <w:sz w:val="22"/>
                <w:szCs w:val="22"/>
                <w:lang w:val="uk-UA"/>
              </w:rPr>
              <w:t> </w:t>
            </w:r>
          </w:p>
        </w:tc>
        <w:tc>
          <w:tcPr>
            <w:tcW w:w="1099" w:type="dxa"/>
          </w:tcPr>
          <w:p w:rsidR="00745CD3" w:rsidRPr="00A45891" w:rsidRDefault="00745CD3" w:rsidP="00B929BE">
            <w:pPr>
              <w:jc w:val="center"/>
              <w:rPr>
                <w:sz w:val="22"/>
                <w:szCs w:val="22"/>
                <w:lang w:val="uk-UA"/>
              </w:rPr>
            </w:pPr>
            <w:r w:rsidRPr="00A45891">
              <w:rPr>
                <w:sz w:val="22"/>
                <w:szCs w:val="22"/>
                <w:lang w:val="uk-UA"/>
              </w:rPr>
              <w:t> </w:t>
            </w:r>
          </w:p>
        </w:tc>
        <w:tc>
          <w:tcPr>
            <w:tcW w:w="850" w:type="dxa"/>
          </w:tcPr>
          <w:p w:rsidR="00745CD3" w:rsidRPr="00A45891" w:rsidRDefault="00745CD3" w:rsidP="00B929BE">
            <w:pPr>
              <w:jc w:val="center"/>
              <w:rPr>
                <w:sz w:val="22"/>
                <w:szCs w:val="22"/>
                <w:lang w:val="uk-UA"/>
              </w:rPr>
            </w:pPr>
            <w:r w:rsidRPr="00A45891">
              <w:rPr>
                <w:sz w:val="22"/>
                <w:szCs w:val="22"/>
                <w:lang w:val="uk-UA"/>
              </w:rPr>
              <w:t> </w:t>
            </w:r>
          </w:p>
        </w:tc>
      </w:tr>
      <w:tr w:rsidR="00A45891" w:rsidRPr="00A45891" w:rsidTr="00D7487E">
        <w:tc>
          <w:tcPr>
            <w:tcW w:w="312" w:type="dxa"/>
          </w:tcPr>
          <w:p w:rsidR="00745CD3" w:rsidRPr="00A45891" w:rsidRDefault="00745CD3" w:rsidP="00B929BE">
            <w:pPr>
              <w:jc w:val="center"/>
              <w:rPr>
                <w:sz w:val="22"/>
                <w:szCs w:val="22"/>
                <w:lang w:val="uk-UA"/>
              </w:rPr>
            </w:pPr>
            <w:r w:rsidRPr="00A45891">
              <w:rPr>
                <w:sz w:val="22"/>
                <w:szCs w:val="22"/>
                <w:lang w:val="uk-UA"/>
              </w:rPr>
              <w:t> </w:t>
            </w:r>
          </w:p>
        </w:tc>
        <w:tc>
          <w:tcPr>
            <w:tcW w:w="740" w:type="dxa"/>
          </w:tcPr>
          <w:p w:rsidR="00745CD3" w:rsidRPr="00A45891" w:rsidRDefault="00745CD3" w:rsidP="00B929BE">
            <w:pPr>
              <w:jc w:val="center"/>
              <w:rPr>
                <w:sz w:val="22"/>
                <w:szCs w:val="22"/>
                <w:lang w:val="uk-UA"/>
              </w:rPr>
            </w:pPr>
            <w:r w:rsidRPr="00A45891">
              <w:rPr>
                <w:sz w:val="22"/>
                <w:szCs w:val="22"/>
                <w:lang w:val="uk-UA"/>
              </w:rPr>
              <w:t> </w:t>
            </w:r>
          </w:p>
        </w:tc>
        <w:tc>
          <w:tcPr>
            <w:tcW w:w="1020" w:type="dxa"/>
          </w:tcPr>
          <w:p w:rsidR="00745CD3" w:rsidRPr="00A45891" w:rsidRDefault="00745CD3" w:rsidP="00B929BE">
            <w:pPr>
              <w:jc w:val="center"/>
              <w:rPr>
                <w:sz w:val="22"/>
                <w:szCs w:val="22"/>
                <w:lang w:val="uk-UA"/>
              </w:rPr>
            </w:pPr>
            <w:r w:rsidRPr="00A45891">
              <w:rPr>
                <w:sz w:val="22"/>
                <w:szCs w:val="22"/>
                <w:lang w:val="uk-UA"/>
              </w:rPr>
              <w:t> </w:t>
            </w:r>
          </w:p>
        </w:tc>
        <w:tc>
          <w:tcPr>
            <w:tcW w:w="1189" w:type="dxa"/>
          </w:tcPr>
          <w:p w:rsidR="00745CD3" w:rsidRPr="00A45891" w:rsidRDefault="00745CD3" w:rsidP="00B929BE">
            <w:pPr>
              <w:jc w:val="center"/>
              <w:rPr>
                <w:sz w:val="22"/>
                <w:szCs w:val="22"/>
                <w:lang w:val="uk-UA"/>
              </w:rPr>
            </w:pPr>
            <w:r w:rsidRPr="00A45891">
              <w:rPr>
                <w:sz w:val="22"/>
                <w:szCs w:val="22"/>
                <w:lang w:val="uk-UA"/>
              </w:rPr>
              <w:t>прийом</w:t>
            </w:r>
          </w:p>
        </w:tc>
        <w:tc>
          <w:tcPr>
            <w:tcW w:w="1011" w:type="dxa"/>
          </w:tcPr>
          <w:p w:rsidR="00745CD3" w:rsidRPr="00A45891" w:rsidRDefault="00745CD3" w:rsidP="00B929BE">
            <w:pPr>
              <w:jc w:val="center"/>
              <w:rPr>
                <w:sz w:val="22"/>
                <w:szCs w:val="22"/>
                <w:lang w:val="uk-UA"/>
              </w:rPr>
            </w:pPr>
            <w:r w:rsidRPr="00A45891">
              <w:rPr>
                <w:sz w:val="22"/>
                <w:szCs w:val="22"/>
                <w:lang w:val="uk-UA"/>
              </w:rPr>
              <w:t> </w:t>
            </w:r>
          </w:p>
        </w:tc>
        <w:tc>
          <w:tcPr>
            <w:tcW w:w="1160" w:type="dxa"/>
            <w:gridSpan w:val="2"/>
          </w:tcPr>
          <w:p w:rsidR="00745CD3" w:rsidRPr="00A45891" w:rsidRDefault="00745CD3" w:rsidP="00B929BE">
            <w:pPr>
              <w:jc w:val="center"/>
              <w:rPr>
                <w:sz w:val="22"/>
                <w:szCs w:val="22"/>
                <w:lang w:val="uk-UA"/>
              </w:rPr>
            </w:pPr>
            <w:r w:rsidRPr="00A45891">
              <w:rPr>
                <w:sz w:val="22"/>
                <w:szCs w:val="22"/>
                <w:lang w:val="uk-UA"/>
              </w:rPr>
              <w:t> </w:t>
            </w:r>
          </w:p>
        </w:tc>
        <w:tc>
          <w:tcPr>
            <w:tcW w:w="940" w:type="dxa"/>
          </w:tcPr>
          <w:p w:rsidR="00745CD3" w:rsidRPr="00A45891" w:rsidRDefault="00745CD3" w:rsidP="00B929BE">
            <w:pPr>
              <w:jc w:val="center"/>
              <w:rPr>
                <w:sz w:val="22"/>
                <w:szCs w:val="22"/>
                <w:lang w:val="uk-UA"/>
              </w:rPr>
            </w:pPr>
            <w:r w:rsidRPr="00A45891">
              <w:rPr>
                <w:sz w:val="22"/>
                <w:szCs w:val="22"/>
                <w:lang w:val="uk-UA"/>
              </w:rPr>
              <w:t> </w:t>
            </w:r>
          </w:p>
        </w:tc>
        <w:tc>
          <w:tcPr>
            <w:tcW w:w="1460" w:type="dxa"/>
          </w:tcPr>
          <w:p w:rsidR="00745CD3" w:rsidRPr="00A45891" w:rsidRDefault="00745CD3" w:rsidP="00B929BE">
            <w:pPr>
              <w:jc w:val="center"/>
              <w:rPr>
                <w:sz w:val="22"/>
                <w:szCs w:val="22"/>
                <w:lang w:val="uk-UA"/>
              </w:rPr>
            </w:pPr>
            <w:r w:rsidRPr="00A45891">
              <w:rPr>
                <w:sz w:val="22"/>
                <w:szCs w:val="22"/>
                <w:lang w:val="uk-UA"/>
              </w:rPr>
              <w:t> </w:t>
            </w:r>
          </w:p>
        </w:tc>
        <w:tc>
          <w:tcPr>
            <w:tcW w:w="1099" w:type="dxa"/>
          </w:tcPr>
          <w:p w:rsidR="00745CD3" w:rsidRPr="00A45891" w:rsidRDefault="00745CD3" w:rsidP="00B929BE">
            <w:pPr>
              <w:jc w:val="center"/>
              <w:rPr>
                <w:sz w:val="22"/>
                <w:szCs w:val="22"/>
                <w:lang w:val="uk-UA"/>
              </w:rPr>
            </w:pPr>
            <w:r w:rsidRPr="00A45891">
              <w:rPr>
                <w:sz w:val="22"/>
                <w:szCs w:val="22"/>
                <w:lang w:val="uk-UA"/>
              </w:rPr>
              <w:t> </w:t>
            </w:r>
          </w:p>
        </w:tc>
        <w:tc>
          <w:tcPr>
            <w:tcW w:w="850" w:type="dxa"/>
          </w:tcPr>
          <w:p w:rsidR="00745CD3" w:rsidRPr="00A45891" w:rsidRDefault="00745CD3" w:rsidP="00B929BE">
            <w:pPr>
              <w:jc w:val="center"/>
              <w:rPr>
                <w:sz w:val="22"/>
                <w:szCs w:val="22"/>
                <w:lang w:val="uk-UA"/>
              </w:rPr>
            </w:pPr>
            <w:r w:rsidRPr="00A45891">
              <w:rPr>
                <w:sz w:val="22"/>
                <w:szCs w:val="22"/>
                <w:lang w:val="uk-UA"/>
              </w:rPr>
              <w:t> </w:t>
            </w:r>
          </w:p>
        </w:tc>
      </w:tr>
      <w:tr w:rsidR="00A45891" w:rsidRPr="00A45891" w:rsidTr="00D7487E">
        <w:tc>
          <w:tcPr>
            <w:tcW w:w="4612" w:type="dxa"/>
            <w:gridSpan w:val="6"/>
          </w:tcPr>
          <w:p w:rsidR="00745CD3" w:rsidRPr="00A45891" w:rsidRDefault="00745CD3" w:rsidP="00B929BE">
            <w:pPr>
              <w:jc w:val="center"/>
              <w:rPr>
                <w:sz w:val="22"/>
                <w:szCs w:val="22"/>
                <w:lang w:val="uk-UA"/>
              </w:rPr>
            </w:pPr>
          </w:p>
          <w:p w:rsidR="00745CD3" w:rsidRPr="00A45891" w:rsidRDefault="00745CD3" w:rsidP="00B929BE">
            <w:pPr>
              <w:rPr>
                <w:sz w:val="22"/>
                <w:szCs w:val="22"/>
                <w:lang w:val="uk-UA"/>
              </w:rPr>
            </w:pPr>
            <w:r w:rsidRPr="00A45891">
              <w:rPr>
                <w:sz w:val="22"/>
                <w:szCs w:val="22"/>
                <w:lang w:val="uk-UA"/>
              </w:rPr>
              <w:t>Відповідальна особа об'єкта електроенергетики</w:t>
            </w:r>
          </w:p>
        </w:tc>
        <w:tc>
          <w:tcPr>
            <w:tcW w:w="5169" w:type="dxa"/>
            <w:gridSpan w:val="5"/>
          </w:tcPr>
          <w:p w:rsidR="00745CD3" w:rsidRPr="00A45891" w:rsidRDefault="00745CD3" w:rsidP="00B929BE">
            <w:pPr>
              <w:jc w:val="center"/>
              <w:rPr>
                <w:sz w:val="22"/>
                <w:szCs w:val="22"/>
                <w:lang w:val="uk-UA"/>
              </w:rPr>
            </w:pPr>
          </w:p>
          <w:p w:rsidR="00745CD3" w:rsidRPr="00A45891" w:rsidRDefault="00745CD3" w:rsidP="00B929BE">
            <w:pPr>
              <w:jc w:val="center"/>
              <w:rPr>
                <w:sz w:val="22"/>
                <w:szCs w:val="22"/>
                <w:lang w:val="uk-UA"/>
              </w:rPr>
            </w:pPr>
            <w:r w:rsidRPr="00A45891">
              <w:rPr>
                <w:sz w:val="22"/>
                <w:szCs w:val="22"/>
                <w:lang w:val="uk-UA"/>
              </w:rPr>
              <w:t>_________________________________________</w:t>
            </w:r>
          </w:p>
          <w:p w:rsidR="00745CD3" w:rsidRPr="00A45891" w:rsidRDefault="00745CD3" w:rsidP="00B929BE">
            <w:pPr>
              <w:jc w:val="center"/>
              <w:rPr>
                <w:sz w:val="22"/>
                <w:szCs w:val="22"/>
                <w:lang w:val="uk-UA"/>
              </w:rPr>
            </w:pPr>
            <w:r w:rsidRPr="00A45891">
              <w:rPr>
                <w:sz w:val="22"/>
                <w:szCs w:val="22"/>
                <w:lang w:val="uk-UA"/>
              </w:rPr>
              <w:t>(підпис, ініціали, прізвище)</w:t>
            </w:r>
          </w:p>
        </w:tc>
      </w:tr>
      <w:tr w:rsidR="00A45891" w:rsidRPr="00A45891" w:rsidTr="00D7487E">
        <w:tc>
          <w:tcPr>
            <w:tcW w:w="4612" w:type="dxa"/>
            <w:gridSpan w:val="6"/>
          </w:tcPr>
          <w:p w:rsidR="00745CD3" w:rsidRPr="00A45891" w:rsidRDefault="00745CD3" w:rsidP="00B929BE">
            <w:pPr>
              <w:jc w:val="center"/>
              <w:rPr>
                <w:sz w:val="22"/>
                <w:szCs w:val="22"/>
                <w:lang w:val="uk-UA"/>
              </w:rPr>
            </w:pPr>
          </w:p>
          <w:p w:rsidR="00745CD3" w:rsidRPr="00A45891" w:rsidRDefault="00745CD3" w:rsidP="00B929BE">
            <w:pPr>
              <w:rPr>
                <w:sz w:val="22"/>
                <w:szCs w:val="22"/>
                <w:lang w:val="uk-UA"/>
              </w:rPr>
            </w:pPr>
            <w:r w:rsidRPr="00A45891">
              <w:rPr>
                <w:sz w:val="22"/>
                <w:szCs w:val="22"/>
                <w:lang w:val="uk-UA"/>
              </w:rPr>
              <w:t>Посадова особа митниці (митного поста)</w:t>
            </w:r>
          </w:p>
        </w:tc>
        <w:tc>
          <w:tcPr>
            <w:tcW w:w="5169" w:type="dxa"/>
            <w:gridSpan w:val="5"/>
          </w:tcPr>
          <w:p w:rsidR="00745CD3" w:rsidRPr="00A45891" w:rsidRDefault="00745CD3" w:rsidP="00B929BE">
            <w:pPr>
              <w:jc w:val="center"/>
              <w:rPr>
                <w:sz w:val="22"/>
                <w:szCs w:val="22"/>
                <w:lang w:val="uk-UA"/>
              </w:rPr>
            </w:pPr>
          </w:p>
          <w:p w:rsidR="00745CD3" w:rsidRPr="00A45891" w:rsidRDefault="00745CD3" w:rsidP="00B929BE">
            <w:pPr>
              <w:jc w:val="center"/>
              <w:rPr>
                <w:sz w:val="22"/>
                <w:szCs w:val="22"/>
                <w:lang w:val="uk-UA"/>
              </w:rPr>
            </w:pPr>
            <w:r w:rsidRPr="00A45891">
              <w:rPr>
                <w:sz w:val="22"/>
                <w:szCs w:val="22"/>
                <w:lang w:val="uk-UA"/>
              </w:rPr>
              <w:t>_________________________________________</w:t>
            </w:r>
          </w:p>
          <w:p w:rsidR="00745CD3" w:rsidRPr="00A45891" w:rsidRDefault="00745CD3" w:rsidP="00B929BE">
            <w:pPr>
              <w:jc w:val="center"/>
              <w:rPr>
                <w:sz w:val="22"/>
                <w:szCs w:val="22"/>
                <w:lang w:val="uk-UA"/>
              </w:rPr>
            </w:pPr>
            <w:r w:rsidRPr="00A45891">
              <w:rPr>
                <w:sz w:val="22"/>
                <w:szCs w:val="22"/>
                <w:lang w:val="uk-UA"/>
              </w:rPr>
              <w:t>(підпис, особиста номерна печатка, ініціали, прізвище)</w:t>
            </w:r>
          </w:p>
        </w:tc>
      </w:tr>
    </w:tbl>
    <w:p w:rsidR="00745CD3" w:rsidRPr="00A45891" w:rsidRDefault="00E55E56" w:rsidP="0045704C">
      <w:pPr>
        <w:jc w:val="right"/>
        <w:rPr>
          <w:sz w:val="28"/>
          <w:szCs w:val="28"/>
          <w:lang w:val="uk-UA"/>
        </w:rPr>
      </w:pPr>
      <w:r w:rsidRPr="00A45891">
        <w:rPr>
          <w:sz w:val="28"/>
          <w:szCs w:val="28"/>
          <w:lang w:val="uk-UA"/>
        </w:rPr>
        <w:t>»</w:t>
      </w:r>
      <w:r w:rsidR="00440BA9" w:rsidRPr="00A45891">
        <w:rPr>
          <w:sz w:val="28"/>
          <w:szCs w:val="28"/>
          <w:lang w:val="uk-UA"/>
        </w:rPr>
        <w:t>;</w:t>
      </w:r>
    </w:p>
    <w:p w:rsidR="00745CD3" w:rsidRPr="00A45891" w:rsidRDefault="00745CD3" w:rsidP="001E3C04">
      <w:pPr>
        <w:ind w:firstLine="709"/>
        <w:jc w:val="both"/>
        <w:rPr>
          <w:rStyle w:val="a7"/>
          <w:i w:val="0"/>
          <w:sz w:val="28"/>
          <w:szCs w:val="28"/>
          <w:lang w:val="uk-UA"/>
        </w:rPr>
      </w:pPr>
    </w:p>
    <w:p w:rsidR="001E3C04" w:rsidRPr="00A45891" w:rsidRDefault="00440BA9" w:rsidP="001E3C04">
      <w:pPr>
        <w:ind w:firstLine="709"/>
        <w:jc w:val="both"/>
        <w:rPr>
          <w:rStyle w:val="a7"/>
          <w:i w:val="0"/>
          <w:sz w:val="28"/>
          <w:szCs w:val="28"/>
          <w:lang w:val="uk-UA"/>
        </w:rPr>
      </w:pPr>
      <w:r w:rsidRPr="00A45891">
        <w:rPr>
          <w:rStyle w:val="a7"/>
          <w:i w:val="0"/>
          <w:sz w:val="28"/>
          <w:szCs w:val="28"/>
          <w:lang w:val="uk-UA"/>
        </w:rPr>
        <w:t>5)</w:t>
      </w:r>
      <w:r w:rsidR="008547FD" w:rsidRPr="00A45891">
        <w:rPr>
          <w:rStyle w:val="a7"/>
          <w:i w:val="0"/>
          <w:sz w:val="28"/>
          <w:szCs w:val="28"/>
          <w:lang w:val="uk-UA"/>
        </w:rPr>
        <w:t xml:space="preserve"> </w:t>
      </w:r>
      <w:r w:rsidRPr="00A45891">
        <w:rPr>
          <w:rStyle w:val="a7"/>
          <w:i w:val="0"/>
          <w:sz w:val="28"/>
          <w:szCs w:val="28"/>
          <w:lang w:val="uk-UA"/>
        </w:rPr>
        <w:t>д</w:t>
      </w:r>
      <w:r w:rsidR="002F6E47" w:rsidRPr="00A45891">
        <w:rPr>
          <w:rStyle w:val="a7"/>
          <w:i w:val="0"/>
          <w:sz w:val="28"/>
          <w:szCs w:val="28"/>
          <w:lang w:val="uk-UA"/>
        </w:rPr>
        <w:t xml:space="preserve">одатки 3 та </w:t>
      </w:r>
      <w:r w:rsidR="001E3C04" w:rsidRPr="00A45891">
        <w:rPr>
          <w:rStyle w:val="a7"/>
          <w:i w:val="0"/>
          <w:sz w:val="28"/>
          <w:szCs w:val="28"/>
          <w:lang w:val="uk-UA"/>
        </w:rPr>
        <w:t>4 до Порядку виключити.</w:t>
      </w:r>
    </w:p>
    <w:p w:rsidR="003200A7" w:rsidRPr="00A45891" w:rsidRDefault="003200A7" w:rsidP="003200A7">
      <w:pPr>
        <w:ind w:firstLine="708"/>
        <w:jc w:val="both"/>
        <w:rPr>
          <w:sz w:val="28"/>
          <w:szCs w:val="28"/>
          <w:lang w:val="uk-UA"/>
        </w:rPr>
      </w:pPr>
    </w:p>
    <w:p w:rsidR="003200A7" w:rsidRPr="00A45891" w:rsidRDefault="003200A7" w:rsidP="003200A7">
      <w:pPr>
        <w:ind w:firstLine="708"/>
        <w:jc w:val="both"/>
        <w:rPr>
          <w:iCs/>
          <w:lang w:val="uk-UA"/>
        </w:rPr>
      </w:pPr>
      <w:r w:rsidRPr="00A45891">
        <w:rPr>
          <w:sz w:val="28"/>
          <w:szCs w:val="28"/>
          <w:lang w:val="uk-UA"/>
        </w:rPr>
        <w:t>3. </w:t>
      </w:r>
      <w:r w:rsidRPr="00A45891">
        <w:rPr>
          <w:iCs/>
          <w:sz w:val="28"/>
          <w:szCs w:val="28"/>
          <w:lang w:val="uk-UA"/>
        </w:rPr>
        <w:t xml:space="preserve">У розділі «Для митного контролю електроенергії» Переліку місць митного контролю товарів, що переміщуються трубопровідним транспортом та лініями електропередачі, </w:t>
      </w:r>
      <w:r w:rsidRPr="00A45891">
        <w:rPr>
          <w:sz w:val="28"/>
          <w:szCs w:val="28"/>
          <w:lang w:val="uk-UA"/>
        </w:rPr>
        <w:t>затвердженого наказом Міністерства фінансів України від 30 травня 2012 року № 629 «Про митні формальності на трубопровідному транспорті та лініях електропередачі», зареєстрованого у Міністерстві юстиції України 22 червня 2012 року за № 1036/21349</w:t>
      </w:r>
      <w:r w:rsidRPr="00A45891">
        <w:rPr>
          <w:iCs/>
          <w:sz w:val="28"/>
          <w:szCs w:val="28"/>
          <w:lang w:val="uk-UA"/>
        </w:rPr>
        <w:t>:</w:t>
      </w:r>
    </w:p>
    <w:p w:rsidR="003200A7" w:rsidRPr="00A45891" w:rsidRDefault="003200A7" w:rsidP="003200A7">
      <w:pPr>
        <w:ind w:firstLine="708"/>
        <w:jc w:val="both"/>
        <w:rPr>
          <w:iCs/>
          <w:sz w:val="28"/>
          <w:szCs w:val="28"/>
          <w:lang w:val="uk-UA"/>
        </w:rPr>
      </w:pPr>
    </w:p>
    <w:p w:rsidR="003200A7" w:rsidRPr="00A45891" w:rsidRDefault="003200A7" w:rsidP="003200A7">
      <w:pPr>
        <w:ind w:firstLine="708"/>
        <w:jc w:val="both"/>
        <w:rPr>
          <w:iCs/>
          <w:sz w:val="28"/>
          <w:szCs w:val="28"/>
          <w:lang w:val="uk-UA"/>
        </w:rPr>
      </w:pPr>
      <w:r w:rsidRPr="00A45891">
        <w:rPr>
          <w:iCs/>
          <w:sz w:val="28"/>
          <w:szCs w:val="28"/>
          <w:lang w:val="uk-UA"/>
        </w:rPr>
        <w:t>рядок</w:t>
      </w:r>
      <w:r w:rsidRPr="00A45891">
        <w:rPr>
          <w:iCs/>
          <w:sz w:val="28"/>
          <w:szCs w:val="28"/>
        </w:rPr>
        <w:t xml:space="preserve"> 3 </w:t>
      </w:r>
      <w:r w:rsidR="00F61A9E" w:rsidRPr="00A45891">
        <w:rPr>
          <w:iCs/>
          <w:sz w:val="28"/>
          <w:szCs w:val="28"/>
          <w:lang w:val="uk-UA"/>
        </w:rPr>
        <w:t>виключити</w:t>
      </w:r>
      <w:r w:rsidRPr="00A45891">
        <w:rPr>
          <w:iCs/>
          <w:sz w:val="28"/>
          <w:szCs w:val="28"/>
          <w:lang w:val="uk-UA"/>
        </w:rPr>
        <w:t>;</w:t>
      </w:r>
    </w:p>
    <w:p w:rsidR="003200A7" w:rsidRPr="00A45891" w:rsidRDefault="003200A7" w:rsidP="003200A7">
      <w:pPr>
        <w:ind w:firstLine="708"/>
        <w:jc w:val="both"/>
        <w:rPr>
          <w:sz w:val="28"/>
          <w:szCs w:val="28"/>
          <w:lang w:val="uk-UA"/>
        </w:rPr>
      </w:pPr>
      <w:r w:rsidRPr="00A45891">
        <w:rPr>
          <w:iCs/>
          <w:sz w:val="28"/>
          <w:szCs w:val="28"/>
          <w:lang w:val="uk-UA"/>
        </w:rPr>
        <w:t>ряд</w:t>
      </w:r>
      <w:r w:rsidR="00F333E4" w:rsidRPr="00A45891">
        <w:rPr>
          <w:iCs/>
          <w:sz w:val="28"/>
          <w:szCs w:val="28"/>
          <w:lang w:val="uk-UA"/>
        </w:rPr>
        <w:t>ки</w:t>
      </w:r>
      <w:r w:rsidRPr="00A45891">
        <w:rPr>
          <w:sz w:val="28"/>
          <w:szCs w:val="28"/>
          <w:lang w:val="uk-UA"/>
        </w:rPr>
        <w:t xml:space="preserve"> 8</w:t>
      </w:r>
      <w:r w:rsidR="00BA3C53" w:rsidRPr="00A45891">
        <w:rPr>
          <w:sz w:val="28"/>
          <w:szCs w:val="28"/>
        </w:rPr>
        <w:t xml:space="preserve"> </w:t>
      </w:r>
      <w:r w:rsidR="00BA3C53" w:rsidRPr="00A45891">
        <w:rPr>
          <w:sz w:val="28"/>
          <w:szCs w:val="28"/>
          <w:lang w:val="uk-UA"/>
        </w:rPr>
        <w:t>та 19</w:t>
      </w:r>
      <w:r w:rsidRPr="00A45891">
        <w:rPr>
          <w:sz w:val="28"/>
          <w:szCs w:val="28"/>
          <w:lang w:val="uk-UA"/>
        </w:rPr>
        <w:t xml:space="preserve"> викласти у такій редакції:</w:t>
      </w:r>
    </w:p>
    <w:p w:rsidR="003200A7" w:rsidRPr="00A45891" w:rsidRDefault="003200A7" w:rsidP="003200A7">
      <w:pPr>
        <w:rPr>
          <w:sz w:val="28"/>
          <w:szCs w:val="28"/>
          <w:lang w:val="uk-UA"/>
        </w:rPr>
      </w:pPr>
      <w:r w:rsidRPr="00A45891">
        <w:rPr>
          <w:iCs/>
          <w:sz w:val="28"/>
          <w:szCs w:val="28"/>
          <w:lang w:val="uk-U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870"/>
        <w:gridCol w:w="5653"/>
      </w:tblGrid>
      <w:tr w:rsidR="00A45891" w:rsidRPr="00A45891" w:rsidTr="00BA3C53">
        <w:tc>
          <w:tcPr>
            <w:tcW w:w="1254" w:type="dxa"/>
            <w:tcBorders>
              <w:top w:val="single" w:sz="4" w:space="0" w:color="auto"/>
              <w:left w:val="single" w:sz="4" w:space="0" w:color="auto"/>
              <w:bottom w:val="single" w:sz="4" w:space="0" w:color="auto"/>
              <w:right w:val="single" w:sz="4" w:space="0" w:color="auto"/>
            </w:tcBorders>
            <w:hideMark/>
          </w:tcPr>
          <w:p w:rsidR="003200A7" w:rsidRPr="00A45891" w:rsidRDefault="003200A7">
            <w:pPr>
              <w:rPr>
                <w:iCs/>
                <w:sz w:val="28"/>
                <w:szCs w:val="28"/>
                <w:lang w:val="en-US"/>
              </w:rPr>
            </w:pPr>
            <w:r w:rsidRPr="00A45891">
              <w:rPr>
                <w:sz w:val="28"/>
                <w:szCs w:val="28"/>
                <w:lang w:val="uk-UA"/>
              </w:rPr>
              <w:t>8.</w:t>
            </w:r>
          </w:p>
        </w:tc>
        <w:tc>
          <w:tcPr>
            <w:tcW w:w="2870" w:type="dxa"/>
            <w:tcBorders>
              <w:top w:val="single" w:sz="4" w:space="0" w:color="auto"/>
              <w:left w:val="single" w:sz="4" w:space="0" w:color="auto"/>
              <w:bottom w:val="single" w:sz="4" w:space="0" w:color="auto"/>
              <w:right w:val="single" w:sz="4" w:space="0" w:color="auto"/>
            </w:tcBorders>
            <w:hideMark/>
          </w:tcPr>
          <w:p w:rsidR="003200A7" w:rsidRPr="00A45891" w:rsidRDefault="003200A7">
            <w:pPr>
              <w:rPr>
                <w:iCs/>
                <w:sz w:val="28"/>
                <w:szCs w:val="28"/>
                <w:lang w:val="uk-UA"/>
              </w:rPr>
            </w:pPr>
            <w:r w:rsidRPr="00A45891">
              <w:rPr>
                <w:iCs/>
                <w:sz w:val="28"/>
                <w:szCs w:val="28"/>
                <w:lang w:val="uk-UA"/>
              </w:rPr>
              <w:t>Північна ЕС НЕК «Укренерго</w:t>
            </w:r>
            <w:r w:rsidR="00523CF1" w:rsidRPr="00A45891">
              <w:rPr>
                <w:iCs/>
                <w:sz w:val="28"/>
                <w:szCs w:val="28"/>
                <w:lang w:val="uk-UA"/>
              </w:rPr>
              <w:t>»</w:t>
            </w:r>
          </w:p>
        </w:tc>
        <w:tc>
          <w:tcPr>
            <w:tcW w:w="5653" w:type="dxa"/>
            <w:tcBorders>
              <w:top w:val="single" w:sz="4" w:space="0" w:color="auto"/>
              <w:left w:val="single" w:sz="4" w:space="0" w:color="auto"/>
              <w:bottom w:val="single" w:sz="4" w:space="0" w:color="auto"/>
              <w:right w:val="single" w:sz="4" w:space="0" w:color="auto"/>
            </w:tcBorders>
            <w:hideMark/>
          </w:tcPr>
          <w:p w:rsidR="003200A7" w:rsidRPr="00A45891" w:rsidRDefault="003200A7">
            <w:pPr>
              <w:rPr>
                <w:iCs/>
                <w:sz w:val="28"/>
                <w:szCs w:val="28"/>
                <w:lang w:val="uk-UA"/>
              </w:rPr>
            </w:pPr>
            <w:r w:rsidRPr="00A45891">
              <w:rPr>
                <w:sz w:val="28"/>
                <w:szCs w:val="28"/>
                <w:lang w:val="uk-UA"/>
              </w:rPr>
              <w:t>61003, м. Харків, вул.</w:t>
            </w:r>
            <w:r w:rsidRPr="00A45891">
              <w:rPr>
                <w:sz w:val="28"/>
                <w:szCs w:val="28"/>
                <w:lang w:val="en-US"/>
              </w:rPr>
              <w:t> </w:t>
            </w:r>
            <w:r w:rsidRPr="00A45891">
              <w:rPr>
                <w:sz w:val="28"/>
                <w:szCs w:val="28"/>
                <w:lang w:val="uk-UA"/>
              </w:rPr>
              <w:t>Кооперативна, 12</w:t>
            </w:r>
          </w:p>
        </w:tc>
      </w:tr>
      <w:tr w:rsidR="00A45891" w:rsidRPr="00A45891" w:rsidTr="00BA3C53">
        <w:tc>
          <w:tcPr>
            <w:tcW w:w="1254" w:type="dxa"/>
            <w:tcBorders>
              <w:top w:val="single" w:sz="4" w:space="0" w:color="auto"/>
              <w:left w:val="single" w:sz="4" w:space="0" w:color="auto"/>
              <w:bottom w:val="single" w:sz="4" w:space="0" w:color="auto"/>
              <w:right w:val="single" w:sz="4" w:space="0" w:color="auto"/>
            </w:tcBorders>
            <w:hideMark/>
          </w:tcPr>
          <w:p w:rsidR="00BA3C53" w:rsidRPr="00A45891" w:rsidRDefault="00BA3C53" w:rsidP="00EA5C25">
            <w:pPr>
              <w:rPr>
                <w:sz w:val="28"/>
                <w:szCs w:val="28"/>
                <w:lang w:val="uk-UA"/>
              </w:rPr>
            </w:pPr>
            <w:r w:rsidRPr="00A45891">
              <w:rPr>
                <w:sz w:val="28"/>
                <w:szCs w:val="28"/>
                <w:lang w:val="uk-UA"/>
              </w:rPr>
              <w:t>19.</w:t>
            </w:r>
          </w:p>
        </w:tc>
        <w:tc>
          <w:tcPr>
            <w:tcW w:w="2870" w:type="dxa"/>
            <w:tcBorders>
              <w:top w:val="single" w:sz="4" w:space="0" w:color="auto"/>
              <w:left w:val="single" w:sz="4" w:space="0" w:color="auto"/>
              <w:bottom w:val="single" w:sz="4" w:space="0" w:color="auto"/>
              <w:right w:val="single" w:sz="4" w:space="0" w:color="auto"/>
            </w:tcBorders>
            <w:hideMark/>
          </w:tcPr>
          <w:p w:rsidR="00BA3C53" w:rsidRPr="00A45891" w:rsidRDefault="00BA3C53" w:rsidP="00BA3C53">
            <w:pPr>
              <w:rPr>
                <w:iCs/>
                <w:sz w:val="28"/>
                <w:szCs w:val="28"/>
                <w:lang w:val="uk-UA"/>
              </w:rPr>
            </w:pPr>
            <w:proofErr w:type="spellStart"/>
            <w:proofErr w:type="gramStart"/>
            <w:r w:rsidRPr="00A45891">
              <w:rPr>
                <w:sz w:val="28"/>
                <w:szCs w:val="28"/>
                <w:shd w:val="clear" w:color="auto" w:fill="FFFFFF"/>
              </w:rPr>
              <w:t>П</w:t>
            </w:r>
            <w:proofErr w:type="gramEnd"/>
            <w:r w:rsidRPr="00A45891">
              <w:rPr>
                <w:sz w:val="28"/>
                <w:szCs w:val="28"/>
                <w:shd w:val="clear" w:color="auto" w:fill="FFFFFF"/>
              </w:rPr>
              <w:t>ідстанція</w:t>
            </w:r>
            <w:proofErr w:type="spellEnd"/>
            <w:r w:rsidRPr="00A45891">
              <w:rPr>
                <w:sz w:val="28"/>
                <w:szCs w:val="28"/>
                <w:shd w:val="clear" w:color="auto" w:fill="FFFFFF"/>
              </w:rPr>
              <w:t xml:space="preserve"> "</w:t>
            </w:r>
            <w:r w:rsidRPr="00A45891">
              <w:rPr>
                <w:sz w:val="28"/>
                <w:szCs w:val="28"/>
                <w:shd w:val="clear" w:color="auto" w:fill="FFFFFF"/>
                <w:lang w:val="uk-UA"/>
              </w:rPr>
              <w:t>Подільська</w:t>
            </w:r>
            <w:r w:rsidRPr="00A45891">
              <w:rPr>
                <w:sz w:val="28"/>
                <w:szCs w:val="28"/>
                <w:shd w:val="clear" w:color="auto" w:fill="FFFFFF"/>
              </w:rPr>
              <w:t xml:space="preserve">", </w:t>
            </w:r>
            <w:proofErr w:type="spellStart"/>
            <w:r w:rsidRPr="00A45891">
              <w:rPr>
                <w:sz w:val="28"/>
                <w:szCs w:val="28"/>
                <w:shd w:val="clear" w:color="auto" w:fill="FFFFFF"/>
              </w:rPr>
              <w:t>Південна</w:t>
            </w:r>
            <w:proofErr w:type="spellEnd"/>
            <w:r w:rsidRPr="00A45891">
              <w:rPr>
                <w:sz w:val="28"/>
                <w:szCs w:val="28"/>
                <w:shd w:val="clear" w:color="auto" w:fill="FFFFFF"/>
              </w:rPr>
              <w:t xml:space="preserve"> ЕС </w:t>
            </w:r>
            <w:proofErr w:type="spellStart"/>
            <w:r w:rsidRPr="00A45891">
              <w:rPr>
                <w:sz w:val="28"/>
                <w:szCs w:val="28"/>
                <w:shd w:val="clear" w:color="auto" w:fill="FFFFFF"/>
              </w:rPr>
              <w:t>НЕК"Укренерго</w:t>
            </w:r>
            <w:proofErr w:type="spellEnd"/>
            <w:r w:rsidRPr="00A45891">
              <w:rPr>
                <w:sz w:val="28"/>
                <w:szCs w:val="28"/>
                <w:shd w:val="clear" w:color="auto" w:fill="FFFFFF"/>
              </w:rPr>
              <w:t>"</w:t>
            </w:r>
          </w:p>
        </w:tc>
        <w:tc>
          <w:tcPr>
            <w:tcW w:w="5653" w:type="dxa"/>
            <w:tcBorders>
              <w:top w:val="single" w:sz="4" w:space="0" w:color="auto"/>
              <w:left w:val="single" w:sz="4" w:space="0" w:color="auto"/>
              <w:bottom w:val="single" w:sz="4" w:space="0" w:color="auto"/>
              <w:right w:val="single" w:sz="4" w:space="0" w:color="auto"/>
            </w:tcBorders>
            <w:hideMark/>
          </w:tcPr>
          <w:p w:rsidR="00BA3C53" w:rsidRPr="00A45891" w:rsidRDefault="00BA3C53" w:rsidP="00EA5C25">
            <w:pPr>
              <w:rPr>
                <w:sz w:val="28"/>
                <w:szCs w:val="28"/>
                <w:lang w:val="uk-UA"/>
              </w:rPr>
            </w:pPr>
            <w:proofErr w:type="spellStart"/>
            <w:r w:rsidRPr="00A45891">
              <w:rPr>
                <w:sz w:val="28"/>
                <w:szCs w:val="28"/>
                <w:shd w:val="clear" w:color="auto" w:fill="FFFFFF"/>
              </w:rPr>
              <w:t>Одеська</w:t>
            </w:r>
            <w:proofErr w:type="spellEnd"/>
            <w:r w:rsidRPr="00A45891">
              <w:rPr>
                <w:sz w:val="28"/>
                <w:szCs w:val="28"/>
                <w:shd w:val="clear" w:color="auto" w:fill="FFFFFF"/>
              </w:rPr>
              <w:t xml:space="preserve"> область, м. </w:t>
            </w:r>
            <w:r w:rsidRPr="00A45891">
              <w:rPr>
                <w:sz w:val="28"/>
                <w:szCs w:val="28"/>
                <w:shd w:val="clear" w:color="auto" w:fill="FFFFFF"/>
                <w:lang w:val="uk-UA"/>
              </w:rPr>
              <w:t>Подільськ</w:t>
            </w:r>
          </w:p>
        </w:tc>
      </w:tr>
    </w:tbl>
    <w:p w:rsidR="003200A7" w:rsidRPr="00A45891" w:rsidRDefault="003200A7" w:rsidP="003200A7">
      <w:pPr>
        <w:ind w:firstLine="709"/>
        <w:jc w:val="right"/>
        <w:rPr>
          <w:iCs/>
          <w:sz w:val="28"/>
          <w:szCs w:val="28"/>
          <w:lang w:val="uk-UA"/>
        </w:rPr>
      </w:pPr>
      <w:r w:rsidRPr="00A45891">
        <w:rPr>
          <w:iCs/>
          <w:sz w:val="28"/>
          <w:szCs w:val="28"/>
          <w:lang w:val="uk-UA"/>
        </w:rPr>
        <w:t>».</w:t>
      </w:r>
    </w:p>
    <w:p w:rsidR="006A6C11" w:rsidRPr="00A45891" w:rsidRDefault="006A6C11" w:rsidP="006A6C11">
      <w:pPr>
        <w:ind w:firstLine="708"/>
        <w:jc w:val="both"/>
        <w:rPr>
          <w:sz w:val="28"/>
          <w:szCs w:val="28"/>
          <w:lang w:val="uk-UA"/>
        </w:rPr>
      </w:pPr>
      <w:r w:rsidRPr="00A45891">
        <w:rPr>
          <w:sz w:val="28"/>
          <w:szCs w:val="28"/>
          <w:lang w:val="uk-UA"/>
        </w:rPr>
        <w:t xml:space="preserve">4. Доповнити абзац другий пункту 8 розділу IV Порядку виконання митних формальностей вiдповiдно до заявленого митного режиму, затвердженого наказом Міністерства фінансів України від 31 травня 2012 року № 657, зареєстрованого в Мiнiстерствi </w:t>
      </w:r>
      <w:r w:rsidR="00F61A9E" w:rsidRPr="00A45891">
        <w:rPr>
          <w:sz w:val="28"/>
          <w:szCs w:val="28"/>
          <w:lang w:val="uk-UA"/>
        </w:rPr>
        <w:t>юстиції</w:t>
      </w:r>
      <w:r w:rsidRPr="00A45891">
        <w:rPr>
          <w:sz w:val="28"/>
          <w:szCs w:val="28"/>
          <w:lang w:val="uk-UA"/>
        </w:rPr>
        <w:t xml:space="preserve"> України 02 жовтня 2012 року за № 1669/21981, після слів «</w:t>
      </w:r>
      <w:r w:rsidR="00F61A9E" w:rsidRPr="00A45891">
        <w:rPr>
          <w:sz w:val="28"/>
          <w:szCs w:val="28"/>
          <w:lang w:val="uk-UA"/>
        </w:rPr>
        <w:t>Розміщення</w:t>
      </w:r>
      <w:r w:rsidRPr="00A45891">
        <w:rPr>
          <w:sz w:val="28"/>
          <w:szCs w:val="28"/>
          <w:lang w:val="uk-UA"/>
        </w:rPr>
        <w:t xml:space="preserve"> на МС </w:t>
      </w:r>
      <w:r w:rsidR="00F61A9E" w:rsidRPr="00A45891">
        <w:rPr>
          <w:sz w:val="28"/>
          <w:szCs w:val="28"/>
          <w:lang w:val="uk-UA"/>
        </w:rPr>
        <w:t>товарів</w:t>
      </w:r>
      <w:r w:rsidRPr="00A45891">
        <w:rPr>
          <w:sz w:val="28"/>
          <w:szCs w:val="28"/>
          <w:lang w:val="uk-UA"/>
        </w:rPr>
        <w:t>» словами в дужках «(крім природного газу, що переміщується через митний кордон України трубопровідним транспортом)».</w:t>
      </w:r>
    </w:p>
    <w:p w:rsidR="006A6C11" w:rsidRPr="00A45891" w:rsidRDefault="006A6C11" w:rsidP="006A6C11">
      <w:pPr>
        <w:ind w:firstLine="708"/>
        <w:jc w:val="both"/>
        <w:rPr>
          <w:sz w:val="28"/>
          <w:szCs w:val="28"/>
          <w:lang w:val="uk-UA"/>
        </w:rPr>
      </w:pPr>
    </w:p>
    <w:p w:rsidR="006A6C11" w:rsidRPr="00A45891" w:rsidRDefault="006A6C11" w:rsidP="006A6C11">
      <w:pPr>
        <w:ind w:firstLine="709"/>
        <w:jc w:val="both"/>
        <w:rPr>
          <w:sz w:val="28"/>
          <w:szCs w:val="28"/>
          <w:lang w:val="uk-UA"/>
        </w:rPr>
      </w:pPr>
      <w:r w:rsidRPr="00A45891">
        <w:rPr>
          <w:sz w:val="28"/>
          <w:szCs w:val="28"/>
          <w:lang w:val="uk-UA"/>
        </w:rPr>
        <w:t xml:space="preserve">5. У Порядку надання складським об’єктам статусу «митний склад» та позбавлення такого статусу, затвердженого наказом Міністерства фінансів України від </w:t>
      </w:r>
      <w:r w:rsidR="000A3509" w:rsidRPr="00A45891">
        <w:rPr>
          <w:sz w:val="28"/>
          <w:szCs w:val="28"/>
          <w:lang w:val="uk-UA"/>
        </w:rPr>
        <w:t>16 липня 2012 року</w:t>
      </w:r>
      <w:r w:rsidRPr="00A45891">
        <w:rPr>
          <w:sz w:val="28"/>
          <w:szCs w:val="28"/>
          <w:lang w:val="uk-UA"/>
        </w:rPr>
        <w:t xml:space="preserve"> № 835, зареєстрованим в Міністерстві юстиції України 03 серпня 2012 року за № 1324/21636:</w:t>
      </w:r>
    </w:p>
    <w:p w:rsidR="006A6C11" w:rsidRPr="00A45891" w:rsidRDefault="006A6C11" w:rsidP="006A6C11">
      <w:pPr>
        <w:ind w:firstLine="709"/>
        <w:jc w:val="both"/>
        <w:rPr>
          <w:sz w:val="28"/>
          <w:szCs w:val="28"/>
          <w:lang w:val="uk-UA"/>
        </w:rPr>
      </w:pPr>
      <w:r w:rsidRPr="00A45891">
        <w:rPr>
          <w:sz w:val="28"/>
          <w:szCs w:val="28"/>
          <w:lang w:val="uk-UA"/>
        </w:rPr>
        <w:t>1</w:t>
      </w:r>
      <w:r w:rsidR="002F59D3" w:rsidRPr="00A45891">
        <w:rPr>
          <w:sz w:val="28"/>
          <w:szCs w:val="28"/>
          <w:lang w:val="uk-UA"/>
        </w:rPr>
        <w:t>)</w:t>
      </w:r>
      <w:r w:rsidRPr="00A45891">
        <w:rPr>
          <w:sz w:val="28"/>
          <w:szCs w:val="28"/>
          <w:lang w:val="uk-UA"/>
        </w:rPr>
        <w:t> </w:t>
      </w:r>
      <w:r w:rsidR="002F59D3" w:rsidRPr="00A45891">
        <w:rPr>
          <w:sz w:val="28"/>
          <w:szCs w:val="28"/>
          <w:lang w:val="uk-UA"/>
        </w:rPr>
        <w:t>у</w:t>
      </w:r>
      <w:r w:rsidRPr="00A45891">
        <w:rPr>
          <w:sz w:val="28"/>
          <w:szCs w:val="28"/>
          <w:lang w:val="uk-UA"/>
        </w:rPr>
        <w:t xml:space="preserve"> розділі І:</w:t>
      </w:r>
    </w:p>
    <w:p w:rsidR="006A6C11" w:rsidRPr="00A45891" w:rsidRDefault="002F59D3" w:rsidP="006A6C11">
      <w:pPr>
        <w:ind w:firstLine="709"/>
        <w:jc w:val="both"/>
        <w:rPr>
          <w:sz w:val="28"/>
          <w:szCs w:val="28"/>
          <w:lang w:val="uk-UA"/>
        </w:rPr>
      </w:pPr>
      <w:r w:rsidRPr="00A45891">
        <w:rPr>
          <w:sz w:val="28"/>
          <w:szCs w:val="28"/>
          <w:lang w:val="uk-UA"/>
        </w:rPr>
        <w:t>д</w:t>
      </w:r>
      <w:r w:rsidR="006A6C11" w:rsidRPr="00A45891">
        <w:rPr>
          <w:sz w:val="28"/>
          <w:szCs w:val="28"/>
          <w:lang w:val="uk-UA"/>
        </w:rPr>
        <w:t>оповнити пункт 1.2 після абзацу другого новим абзацом</w:t>
      </w:r>
      <w:r w:rsidR="00047C18" w:rsidRPr="00A45891">
        <w:rPr>
          <w:sz w:val="28"/>
          <w:szCs w:val="28"/>
          <w:lang w:val="uk-UA"/>
        </w:rPr>
        <w:t xml:space="preserve"> такого змісту</w:t>
      </w:r>
      <w:r w:rsidR="006A6C11" w:rsidRPr="00A45891">
        <w:rPr>
          <w:sz w:val="28"/>
          <w:szCs w:val="28"/>
          <w:lang w:val="uk-UA"/>
        </w:rPr>
        <w:t xml:space="preserve">: </w:t>
      </w:r>
    </w:p>
    <w:p w:rsidR="006A6C11" w:rsidRPr="00A45891" w:rsidRDefault="006A6C11" w:rsidP="006A6C11">
      <w:pPr>
        <w:ind w:firstLine="709"/>
        <w:jc w:val="both"/>
        <w:rPr>
          <w:sz w:val="28"/>
          <w:szCs w:val="28"/>
          <w:lang w:val="uk-UA"/>
        </w:rPr>
      </w:pPr>
      <w:r w:rsidRPr="00A45891">
        <w:rPr>
          <w:sz w:val="28"/>
          <w:szCs w:val="28"/>
          <w:lang w:val="uk-UA"/>
        </w:rPr>
        <w:lastRenderedPageBreak/>
        <w:t>«Сховище природного газу (далі – газосховище) – технологічний комплекс, створений у природній або штучній ємності з метою накопичення природного газу (включаючи ємність установки LNG, призначену для зберігання природного газу), і технологічно поєднані з цим комплексом споруди, призначені для зберігання (закачування, відбору) природного газу».</w:t>
      </w:r>
    </w:p>
    <w:p w:rsidR="002D0FFE" w:rsidRPr="00A45891" w:rsidRDefault="002D0FFE" w:rsidP="002D0FFE">
      <w:pPr>
        <w:ind w:firstLine="709"/>
        <w:jc w:val="both"/>
        <w:rPr>
          <w:sz w:val="28"/>
          <w:szCs w:val="28"/>
          <w:lang w:val="uk-UA"/>
        </w:rPr>
      </w:pPr>
      <w:r w:rsidRPr="00A45891">
        <w:rPr>
          <w:sz w:val="28"/>
          <w:szCs w:val="28"/>
          <w:lang w:val="uk-UA"/>
        </w:rPr>
        <w:t>У зв’язку з цим абзаци третій–десятий уважати відповідно абзацами четвертим–одинадцятим;</w:t>
      </w:r>
    </w:p>
    <w:p w:rsidR="006A6C11" w:rsidRPr="00A45891" w:rsidRDefault="002229F5" w:rsidP="006A6C11">
      <w:pPr>
        <w:ind w:firstLine="709"/>
        <w:jc w:val="both"/>
        <w:rPr>
          <w:sz w:val="28"/>
          <w:szCs w:val="28"/>
          <w:lang w:val="uk-UA"/>
        </w:rPr>
      </w:pPr>
      <w:r w:rsidRPr="00A45891">
        <w:rPr>
          <w:sz w:val="28"/>
          <w:szCs w:val="28"/>
          <w:lang w:val="uk-UA"/>
        </w:rPr>
        <w:t>у</w:t>
      </w:r>
      <w:r w:rsidR="006A6C11" w:rsidRPr="00A45891">
        <w:rPr>
          <w:sz w:val="28"/>
          <w:szCs w:val="28"/>
          <w:lang w:val="uk-UA"/>
        </w:rPr>
        <w:t xml:space="preserve"> пункті 1.6 слово «ліцензію» замінити словом «дозвіл»</w:t>
      </w:r>
      <w:r w:rsidR="00047C18" w:rsidRPr="00A45891">
        <w:rPr>
          <w:sz w:val="28"/>
          <w:szCs w:val="28"/>
          <w:lang w:val="uk-UA"/>
        </w:rPr>
        <w:t>;</w:t>
      </w:r>
    </w:p>
    <w:p w:rsidR="006A6C11" w:rsidRPr="00A45891" w:rsidRDefault="002229F5" w:rsidP="006A6C11">
      <w:pPr>
        <w:ind w:firstLine="709"/>
        <w:jc w:val="both"/>
        <w:rPr>
          <w:sz w:val="28"/>
          <w:szCs w:val="28"/>
          <w:lang w:val="uk-UA"/>
        </w:rPr>
      </w:pPr>
      <w:r w:rsidRPr="00A45891">
        <w:rPr>
          <w:sz w:val="28"/>
          <w:szCs w:val="28"/>
          <w:lang w:val="uk-UA"/>
        </w:rPr>
        <w:t>2)</w:t>
      </w:r>
      <w:r w:rsidR="006A6C11" w:rsidRPr="00A45891">
        <w:rPr>
          <w:sz w:val="28"/>
          <w:szCs w:val="28"/>
          <w:lang w:val="uk-UA"/>
        </w:rPr>
        <w:t> </w:t>
      </w:r>
      <w:r w:rsidRPr="00A45891">
        <w:rPr>
          <w:sz w:val="28"/>
          <w:szCs w:val="28"/>
          <w:lang w:val="uk-UA"/>
        </w:rPr>
        <w:t>у</w:t>
      </w:r>
      <w:r w:rsidR="006A6C11" w:rsidRPr="00A45891">
        <w:rPr>
          <w:sz w:val="28"/>
          <w:szCs w:val="28"/>
          <w:lang w:val="uk-UA"/>
        </w:rPr>
        <w:t xml:space="preserve"> розділ ІІ:</w:t>
      </w:r>
    </w:p>
    <w:p w:rsidR="006600D9" w:rsidRPr="00A45891" w:rsidRDefault="006600D9" w:rsidP="00B929BE">
      <w:pPr>
        <w:jc w:val="both"/>
        <w:rPr>
          <w:sz w:val="28"/>
          <w:szCs w:val="28"/>
          <w:lang w:val="uk-UA"/>
        </w:rPr>
      </w:pPr>
    </w:p>
    <w:p w:rsidR="006A6C11" w:rsidRPr="00A45891" w:rsidRDefault="006A6C11" w:rsidP="006A6C11">
      <w:pPr>
        <w:ind w:firstLine="709"/>
        <w:jc w:val="both"/>
        <w:rPr>
          <w:sz w:val="28"/>
          <w:szCs w:val="28"/>
          <w:lang w:val="uk-UA"/>
        </w:rPr>
      </w:pPr>
      <w:r w:rsidRPr="00A45891">
        <w:rPr>
          <w:sz w:val="28"/>
          <w:szCs w:val="28"/>
          <w:lang w:val="uk-UA"/>
        </w:rPr>
        <w:t>доповнити</w:t>
      </w:r>
      <w:r w:rsidR="002C62E3" w:rsidRPr="00A45891">
        <w:rPr>
          <w:sz w:val="28"/>
          <w:szCs w:val="28"/>
          <w:lang w:val="uk-UA"/>
        </w:rPr>
        <w:t xml:space="preserve"> пункт 2.1</w:t>
      </w:r>
      <w:r w:rsidRPr="00A45891">
        <w:rPr>
          <w:sz w:val="28"/>
          <w:szCs w:val="28"/>
          <w:lang w:val="uk-UA"/>
        </w:rPr>
        <w:t xml:space="preserve"> новим абзацом такого змісту: </w:t>
      </w:r>
    </w:p>
    <w:p w:rsidR="006A6C11" w:rsidRPr="00A45891" w:rsidRDefault="006A6C11" w:rsidP="006A6C11">
      <w:pPr>
        <w:ind w:firstLine="709"/>
        <w:jc w:val="both"/>
        <w:rPr>
          <w:sz w:val="28"/>
          <w:szCs w:val="28"/>
          <w:lang w:val="uk-UA"/>
        </w:rPr>
      </w:pPr>
      <w:r w:rsidRPr="00A45891">
        <w:rPr>
          <w:sz w:val="28"/>
          <w:szCs w:val="28"/>
          <w:lang w:val="uk-UA"/>
        </w:rPr>
        <w:t>«Як єдиний МС може вважатися одне або декілька газосховищ, які знаходяться в управлінні одного оператора. При цьому газосховища можуть бути розташовані за різними адресами»</w:t>
      </w:r>
      <w:r w:rsidR="00047C18" w:rsidRPr="00A45891">
        <w:rPr>
          <w:sz w:val="28"/>
          <w:szCs w:val="28"/>
          <w:lang w:val="uk-UA"/>
        </w:rPr>
        <w:t>;</w:t>
      </w:r>
    </w:p>
    <w:p w:rsidR="006A6C11" w:rsidRPr="00A45891" w:rsidRDefault="00607255" w:rsidP="006A6C11">
      <w:pPr>
        <w:ind w:firstLine="709"/>
        <w:jc w:val="both"/>
        <w:rPr>
          <w:sz w:val="28"/>
          <w:szCs w:val="28"/>
          <w:lang w:val="uk-UA"/>
        </w:rPr>
      </w:pPr>
      <w:r w:rsidRPr="00A45891">
        <w:rPr>
          <w:sz w:val="28"/>
          <w:szCs w:val="28"/>
          <w:lang w:val="uk-UA"/>
        </w:rPr>
        <w:t>доповнити абзац шостий пункту 2.2 після слів «для зберігання» словом та знаком «газоподібних,»;</w:t>
      </w:r>
    </w:p>
    <w:p w:rsidR="00F333E4" w:rsidRPr="00A45891" w:rsidRDefault="00F333E4" w:rsidP="006A6C11">
      <w:pPr>
        <w:ind w:firstLine="709"/>
        <w:jc w:val="both"/>
        <w:rPr>
          <w:sz w:val="28"/>
          <w:szCs w:val="28"/>
          <w:lang w:val="uk-UA"/>
        </w:rPr>
      </w:pPr>
      <w:r w:rsidRPr="00A45891">
        <w:rPr>
          <w:sz w:val="28"/>
          <w:szCs w:val="28"/>
          <w:lang w:val="uk-UA"/>
        </w:rPr>
        <w:t>доповнити абзац</w:t>
      </w:r>
      <w:r w:rsidR="00E6490D" w:rsidRPr="00A45891">
        <w:rPr>
          <w:sz w:val="28"/>
          <w:szCs w:val="28"/>
          <w:lang w:val="uk-UA"/>
        </w:rPr>
        <w:t>и</w:t>
      </w:r>
      <w:r w:rsidRPr="00A45891">
        <w:rPr>
          <w:sz w:val="28"/>
          <w:szCs w:val="28"/>
          <w:lang w:val="uk-UA"/>
        </w:rPr>
        <w:t xml:space="preserve"> дев’ятий </w:t>
      </w:r>
      <w:r w:rsidR="00E6490D" w:rsidRPr="00A45891">
        <w:rPr>
          <w:sz w:val="28"/>
          <w:szCs w:val="28"/>
          <w:lang w:val="uk-UA"/>
        </w:rPr>
        <w:t xml:space="preserve">та одинадцятий </w:t>
      </w:r>
      <w:r w:rsidRPr="00A45891">
        <w:rPr>
          <w:sz w:val="28"/>
          <w:szCs w:val="28"/>
          <w:lang w:val="uk-UA"/>
        </w:rPr>
        <w:t>пункту 2.2 словами (крім газосховищ);</w:t>
      </w:r>
    </w:p>
    <w:p w:rsidR="006A6C11" w:rsidRPr="00A45891" w:rsidRDefault="00047C18" w:rsidP="006A6C11">
      <w:pPr>
        <w:ind w:firstLine="709"/>
        <w:jc w:val="both"/>
        <w:rPr>
          <w:sz w:val="28"/>
          <w:szCs w:val="28"/>
          <w:lang w:val="uk-UA"/>
        </w:rPr>
      </w:pPr>
      <w:r w:rsidRPr="00A45891">
        <w:rPr>
          <w:sz w:val="28"/>
          <w:szCs w:val="28"/>
          <w:lang w:val="uk-UA"/>
        </w:rPr>
        <w:t>доповнити пункт</w:t>
      </w:r>
      <w:r w:rsidR="006A6C11" w:rsidRPr="00A45891">
        <w:rPr>
          <w:sz w:val="28"/>
          <w:szCs w:val="28"/>
          <w:lang w:val="uk-UA"/>
        </w:rPr>
        <w:t xml:space="preserve"> 2.2 після абзацу одинадцятого новим абзацом такого змісту:</w:t>
      </w:r>
    </w:p>
    <w:p w:rsidR="006A6C11" w:rsidRPr="00A45891" w:rsidRDefault="006A6C11" w:rsidP="006A6C11">
      <w:pPr>
        <w:ind w:firstLine="709"/>
        <w:jc w:val="both"/>
        <w:rPr>
          <w:sz w:val="28"/>
          <w:szCs w:val="28"/>
          <w:lang w:val="uk-UA"/>
        </w:rPr>
      </w:pPr>
      <w:r w:rsidRPr="00A45891">
        <w:rPr>
          <w:sz w:val="28"/>
          <w:szCs w:val="28"/>
          <w:lang w:val="uk-UA"/>
        </w:rPr>
        <w:t>«можливість накладення на пристрої, що забезпечують подачу та/або викачку природного газу не менше ніж двох засобів забезпечення;».</w:t>
      </w:r>
    </w:p>
    <w:p w:rsidR="00262170" w:rsidRPr="00A45891" w:rsidRDefault="00262170" w:rsidP="00262170">
      <w:pPr>
        <w:ind w:firstLine="709"/>
        <w:jc w:val="both"/>
        <w:rPr>
          <w:sz w:val="28"/>
          <w:szCs w:val="28"/>
          <w:lang w:val="uk-UA"/>
        </w:rPr>
      </w:pPr>
      <w:r w:rsidRPr="00A45891">
        <w:rPr>
          <w:sz w:val="28"/>
          <w:szCs w:val="28"/>
          <w:lang w:val="uk-UA"/>
        </w:rPr>
        <w:t>У зв’язку з цим абзаци дванадцятий – чотирнадцятий уважати відповідно абзацами тринадцятим – п’ятнадцятим;</w:t>
      </w:r>
    </w:p>
    <w:p w:rsidR="006A6C11" w:rsidRPr="00A45891" w:rsidRDefault="00F153BB" w:rsidP="006A6C11">
      <w:pPr>
        <w:ind w:firstLine="709"/>
        <w:jc w:val="both"/>
        <w:rPr>
          <w:sz w:val="28"/>
          <w:szCs w:val="28"/>
          <w:lang w:val="uk-UA"/>
        </w:rPr>
      </w:pPr>
      <w:r w:rsidRPr="00A45891">
        <w:rPr>
          <w:sz w:val="28"/>
          <w:szCs w:val="28"/>
          <w:lang w:val="uk-UA"/>
        </w:rPr>
        <w:t>3) у</w:t>
      </w:r>
      <w:r w:rsidR="006A6C11" w:rsidRPr="00A45891">
        <w:rPr>
          <w:sz w:val="28"/>
          <w:szCs w:val="28"/>
          <w:lang w:val="uk-UA"/>
        </w:rPr>
        <w:t xml:space="preserve"> розділ</w:t>
      </w:r>
      <w:r w:rsidRPr="00A45891">
        <w:rPr>
          <w:sz w:val="28"/>
          <w:szCs w:val="28"/>
          <w:lang w:val="uk-UA"/>
        </w:rPr>
        <w:t>і</w:t>
      </w:r>
      <w:r w:rsidR="006A6C11" w:rsidRPr="00A45891">
        <w:rPr>
          <w:sz w:val="28"/>
          <w:szCs w:val="28"/>
          <w:lang w:val="uk-UA"/>
        </w:rPr>
        <w:t xml:space="preserve"> ІІІ:</w:t>
      </w:r>
    </w:p>
    <w:p w:rsidR="006A6C11" w:rsidRPr="00A45891" w:rsidRDefault="00852847" w:rsidP="006A6C11">
      <w:pPr>
        <w:ind w:firstLine="709"/>
        <w:jc w:val="both"/>
        <w:rPr>
          <w:sz w:val="28"/>
          <w:szCs w:val="28"/>
          <w:lang w:val="uk-UA"/>
        </w:rPr>
      </w:pPr>
      <w:r w:rsidRPr="00A45891">
        <w:rPr>
          <w:sz w:val="28"/>
          <w:szCs w:val="28"/>
          <w:lang w:val="uk-UA"/>
        </w:rPr>
        <w:t>п</w:t>
      </w:r>
      <w:r w:rsidR="006A6C11" w:rsidRPr="00A45891">
        <w:rPr>
          <w:sz w:val="28"/>
          <w:szCs w:val="28"/>
          <w:lang w:val="uk-UA"/>
        </w:rPr>
        <w:t>ункт 3.1 викласти у новій редакції:</w:t>
      </w:r>
    </w:p>
    <w:p w:rsidR="006A6C11" w:rsidRPr="00A45891" w:rsidRDefault="006A6C11" w:rsidP="006A6C11">
      <w:pPr>
        <w:ind w:firstLine="709"/>
        <w:jc w:val="both"/>
        <w:rPr>
          <w:sz w:val="28"/>
          <w:szCs w:val="28"/>
          <w:lang w:val="uk-UA"/>
        </w:rPr>
      </w:pPr>
    </w:p>
    <w:p w:rsidR="006A6C11" w:rsidRPr="00A45891" w:rsidRDefault="006A6C11" w:rsidP="006A6C11">
      <w:pPr>
        <w:ind w:firstLine="709"/>
        <w:jc w:val="both"/>
        <w:rPr>
          <w:sz w:val="28"/>
          <w:szCs w:val="28"/>
          <w:lang w:val="uk-UA"/>
        </w:rPr>
      </w:pPr>
      <w:r w:rsidRPr="00A45891">
        <w:rPr>
          <w:sz w:val="28"/>
          <w:szCs w:val="28"/>
          <w:lang w:val="uk-UA"/>
        </w:rPr>
        <w:t>«3.1. Інформація до бази даних (Реєстру МС) автоматизованої системи митного оформлення ДФС „Інспектор” (далі – АСМО «Інспектор») вноситься посадовою особою ДФС за допомогою АСМО «Інспектор».</w:t>
      </w:r>
      <w:r w:rsidR="009B730E" w:rsidRPr="00A45891">
        <w:rPr>
          <w:sz w:val="28"/>
          <w:szCs w:val="28"/>
          <w:lang w:val="uk-UA"/>
        </w:rPr>
        <w:t>»;</w:t>
      </w:r>
    </w:p>
    <w:p w:rsidR="006A6C11" w:rsidRPr="00A45891" w:rsidRDefault="009B730E" w:rsidP="006A6C11">
      <w:pPr>
        <w:ind w:firstLine="709"/>
        <w:jc w:val="both"/>
        <w:rPr>
          <w:sz w:val="28"/>
          <w:szCs w:val="28"/>
          <w:lang w:val="uk-UA"/>
        </w:rPr>
      </w:pPr>
      <w:r w:rsidRPr="00A45891">
        <w:rPr>
          <w:sz w:val="28"/>
          <w:szCs w:val="28"/>
          <w:lang w:val="uk-UA"/>
        </w:rPr>
        <w:t>доповнити</w:t>
      </w:r>
      <w:r w:rsidR="006A6C11" w:rsidRPr="00A45891">
        <w:rPr>
          <w:sz w:val="28"/>
          <w:szCs w:val="28"/>
          <w:lang w:val="uk-UA"/>
        </w:rPr>
        <w:t> </w:t>
      </w:r>
      <w:r w:rsidRPr="00A45891">
        <w:rPr>
          <w:sz w:val="28"/>
          <w:szCs w:val="28"/>
          <w:lang w:val="uk-UA"/>
        </w:rPr>
        <w:t>а</w:t>
      </w:r>
      <w:r w:rsidR="006A6C11" w:rsidRPr="00A45891">
        <w:rPr>
          <w:sz w:val="28"/>
          <w:szCs w:val="28"/>
          <w:lang w:val="uk-UA"/>
        </w:rPr>
        <w:t>бзац сьомий підпункту 2 пункту 3.3 після слів «призначених для зберігання» словом та знаком «газоподібних,»</w:t>
      </w:r>
      <w:r w:rsidRPr="00A45891">
        <w:rPr>
          <w:sz w:val="28"/>
          <w:szCs w:val="28"/>
          <w:lang w:val="uk-UA"/>
        </w:rPr>
        <w:t>;</w:t>
      </w:r>
    </w:p>
    <w:p w:rsidR="006A6C11" w:rsidRPr="00A45891" w:rsidRDefault="009B730E" w:rsidP="006A6C11">
      <w:pPr>
        <w:ind w:firstLine="709"/>
        <w:jc w:val="both"/>
        <w:rPr>
          <w:sz w:val="28"/>
          <w:szCs w:val="28"/>
          <w:lang w:val="uk-UA"/>
        </w:rPr>
      </w:pPr>
      <w:r w:rsidRPr="00A45891">
        <w:rPr>
          <w:sz w:val="28"/>
          <w:szCs w:val="28"/>
          <w:lang w:val="uk-UA"/>
        </w:rPr>
        <w:t>4)</w:t>
      </w:r>
      <w:r w:rsidR="006A6C11" w:rsidRPr="00A45891">
        <w:rPr>
          <w:sz w:val="28"/>
          <w:szCs w:val="28"/>
          <w:lang w:val="uk-UA"/>
        </w:rPr>
        <w:t> </w:t>
      </w:r>
      <w:r w:rsidRPr="00A45891">
        <w:rPr>
          <w:sz w:val="28"/>
          <w:szCs w:val="28"/>
          <w:lang w:val="uk-UA"/>
        </w:rPr>
        <w:t>у</w:t>
      </w:r>
      <w:r w:rsidR="006A6C11" w:rsidRPr="00A45891">
        <w:rPr>
          <w:sz w:val="28"/>
          <w:szCs w:val="28"/>
          <w:lang w:val="uk-UA"/>
        </w:rPr>
        <w:t xml:space="preserve"> тексті Порядку:</w:t>
      </w:r>
    </w:p>
    <w:p w:rsidR="006A6C11" w:rsidRPr="00A45891" w:rsidRDefault="006A6C11" w:rsidP="006A6C11">
      <w:pPr>
        <w:ind w:firstLine="709"/>
        <w:jc w:val="both"/>
        <w:rPr>
          <w:sz w:val="28"/>
          <w:szCs w:val="28"/>
          <w:lang w:val="uk-UA"/>
        </w:rPr>
      </w:pPr>
      <w:r w:rsidRPr="00A45891">
        <w:rPr>
          <w:sz w:val="28"/>
          <w:szCs w:val="28"/>
          <w:lang w:val="uk-UA"/>
        </w:rPr>
        <w:t>слова «Держмитслужба України» в усіх відмінках замінити абревіатурою «ДФС»;</w:t>
      </w:r>
    </w:p>
    <w:p w:rsidR="006A6C11" w:rsidRPr="00A45891" w:rsidRDefault="006A6C11" w:rsidP="006A6C11">
      <w:pPr>
        <w:ind w:firstLine="709"/>
        <w:jc w:val="both"/>
        <w:rPr>
          <w:sz w:val="28"/>
          <w:szCs w:val="28"/>
          <w:lang w:val="uk-UA"/>
        </w:rPr>
      </w:pPr>
      <w:r w:rsidRPr="00A45891">
        <w:rPr>
          <w:sz w:val="28"/>
          <w:szCs w:val="28"/>
          <w:lang w:val="uk-UA"/>
        </w:rPr>
        <w:t xml:space="preserve">абревіатуру «ЄАІС» замінити </w:t>
      </w:r>
      <w:r w:rsidR="003755B8" w:rsidRPr="00A45891">
        <w:rPr>
          <w:sz w:val="28"/>
          <w:szCs w:val="28"/>
          <w:lang w:val="uk-UA"/>
        </w:rPr>
        <w:t xml:space="preserve">абревіатурою та словом </w:t>
      </w:r>
      <w:r w:rsidRPr="00A45891">
        <w:rPr>
          <w:sz w:val="28"/>
          <w:szCs w:val="28"/>
          <w:lang w:val="uk-UA"/>
        </w:rPr>
        <w:t>«АСМО «Інспектор».</w:t>
      </w:r>
    </w:p>
    <w:p w:rsidR="006600D9" w:rsidRPr="00A45891" w:rsidRDefault="006600D9" w:rsidP="003E48F4">
      <w:pPr>
        <w:ind w:firstLine="708"/>
        <w:jc w:val="both"/>
        <w:rPr>
          <w:sz w:val="28"/>
          <w:szCs w:val="28"/>
          <w:lang w:val="uk-UA"/>
        </w:rPr>
      </w:pPr>
    </w:p>
    <w:p w:rsidR="00687F62" w:rsidRPr="00A45891" w:rsidRDefault="003E48F4" w:rsidP="00687F62">
      <w:pPr>
        <w:ind w:firstLine="709"/>
        <w:jc w:val="both"/>
        <w:rPr>
          <w:sz w:val="28"/>
          <w:szCs w:val="28"/>
          <w:lang w:val="uk-UA"/>
        </w:rPr>
      </w:pPr>
      <w:r w:rsidRPr="00A45891">
        <w:rPr>
          <w:sz w:val="28"/>
          <w:szCs w:val="28"/>
          <w:lang w:val="uk-UA"/>
        </w:rPr>
        <w:t>6. </w:t>
      </w:r>
      <w:r w:rsidR="004A745F" w:rsidRPr="00A45891">
        <w:rPr>
          <w:sz w:val="28"/>
          <w:szCs w:val="28"/>
          <w:lang w:val="uk-UA"/>
        </w:rPr>
        <w:t>Рядок</w:t>
      </w:r>
      <w:r w:rsidR="00687F62" w:rsidRPr="00A45891">
        <w:rPr>
          <w:sz w:val="28"/>
          <w:szCs w:val="28"/>
          <w:lang w:val="uk-UA"/>
        </w:rPr>
        <w:t xml:space="preserve"> 1</w:t>
      </w:r>
      <w:r w:rsidRPr="00A45891">
        <w:rPr>
          <w:sz w:val="28"/>
          <w:szCs w:val="28"/>
          <w:lang w:val="uk-UA"/>
        </w:rPr>
        <w:t xml:space="preserve"> Переліку товарів, митне оформлення яких здійснюється Енергетичною митницею Державної фіскальної служби України, затвердженого наказом Міністерства фінансів України від 20 квітня 2015 року </w:t>
      </w:r>
      <w:r w:rsidRPr="00A45891">
        <w:rPr>
          <w:sz w:val="28"/>
          <w:szCs w:val="28"/>
          <w:lang w:val="uk-UA"/>
        </w:rPr>
        <w:br/>
        <w:t xml:space="preserve">№ 448, зареєстрованого в Міністерстві юстиції України 30 квітня 2015 року за № 491/26936, </w:t>
      </w:r>
      <w:r w:rsidR="00687F62" w:rsidRPr="00A45891">
        <w:rPr>
          <w:sz w:val="28"/>
          <w:szCs w:val="28"/>
          <w:lang w:val="uk-UA"/>
        </w:rPr>
        <w:t>викласти у такій редакції:</w:t>
      </w:r>
    </w:p>
    <w:p w:rsidR="006600D9" w:rsidRPr="00A45891" w:rsidRDefault="006600D9" w:rsidP="00687F62">
      <w:pPr>
        <w:ind w:firstLine="709"/>
        <w:jc w:val="both"/>
        <w:rPr>
          <w:sz w:val="28"/>
          <w:szCs w:val="28"/>
          <w:lang w:val="uk-UA"/>
        </w:rPr>
      </w:pPr>
    </w:p>
    <w:p w:rsidR="006600D9" w:rsidRPr="00A45891" w:rsidRDefault="006600D9" w:rsidP="006600D9">
      <w:pPr>
        <w:rPr>
          <w:sz w:val="28"/>
          <w:szCs w:val="28"/>
        </w:rPr>
      </w:pPr>
      <w:r w:rsidRPr="00A45891">
        <w:rPr>
          <w:sz w:val="28"/>
          <w:szCs w:val="28"/>
        </w:rPr>
        <w:t>«</w:t>
      </w:r>
    </w:p>
    <w:tbl>
      <w:tblPr>
        <w:tblStyle w:val="a9"/>
        <w:tblW w:w="10035" w:type="dxa"/>
        <w:tblLayout w:type="fixed"/>
        <w:tblLook w:val="04A0" w:firstRow="1" w:lastRow="0" w:firstColumn="1" w:lastColumn="0" w:noHBand="0" w:noVBand="1"/>
      </w:tblPr>
      <w:tblGrid>
        <w:gridCol w:w="568"/>
        <w:gridCol w:w="1668"/>
        <w:gridCol w:w="3686"/>
        <w:gridCol w:w="2836"/>
        <w:gridCol w:w="1277"/>
      </w:tblGrid>
      <w:tr w:rsidR="00A45891" w:rsidRPr="00A45891" w:rsidTr="00B929BE">
        <w:tc>
          <w:tcPr>
            <w:tcW w:w="568" w:type="dxa"/>
            <w:tcBorders>
              <w:top w:val="single" w:sz="4" w:space="0" w:color="auto"/>
              <w:left w:val="single" w:sz="4" w:space="0" w:color="auto"/>
              <w:bottom w:val="single" w:sz="4" w:space="0" w:color="auto"/>
              <w:right w:val="single" w:sz="4" w:space="0" w:color="auto"/>
            </w:tcBorders>
            <w:vAlign w:val="center"/>
            <w:hideMark/>
          </w:tcPr>
          <w:p w:rsidR="006600D9" w:rsidRPr="00A45891" w:rsidRDefault="006600D9">
            <w:pPr>
              <w:jc w:val="center"/>
              <w:rPr>
                <w:sz w:val="28"/>
                <w:szCs w:val="28"/>
              </w:rPr>
            </w:pPr>
            <w:r w:rsidRPr="00A45891">
              <w:rPr>
                <w:b/>
                <w:sz w:val="28"/>
                <w:szCs w:val="28"/>
              </w:rPr>
              <w:t xml:space="preserve">№ </w:t>
            </w:r>
            <w:r w:rsidRPr="00A45891">
              <w:rPr>
                <w:b/>
                <w:sz w:val="28"/>
                <w:szCs w:val="28"/>
              </w:rPr>
              <w:lastRenderedPageBreak/>
              <w:t>з/</w:t>
            </w:r>
            <w:proofErr w:type="gramStart"/>
            <w:r w:rsidRPr="00A45891">
              <w:rPr>
                <w:b/>
                <w:sz w:val="28"/>
                <w:szCs w:val="28"/>
              </w:rPr>
              <w:t>п</w:t>
            </w:r>
            <w:proofErr w:type="gramEnd"/>
          </w:p>
        </w:tc>
        <w:tc>
          <w:tcPr>
            <w:tcW w:w="1668" w:type="dxa"/>
            <w:tcBorders>
              <w:top w:val="single" w:sz="4" w:space="0" w:color="auto"/>
              <w:left w:val="single" w:sz="4" w:space="0" w:color="auto"/>
              <w:bottom w:val="single" w:sz="4" w:space="0" w:color="auto"/>
              <w:right w:val="single" w:sz="4" w:space="0" w:color="auto"/>
            </w:tcBorders>
            <w:vAlign w:val="center"/>
            <w:hideMark/>
          </w:tcPr>
          <w:p w:rsidR="006600D9" w:rsidRPr="00A45891" w:rsidRDefault="006600D9">
            <w:pPr>
              <w:jc w:val="center"/>
              <w:rPr>
                <w:sz w:val="28"/>
                <w:szCs w:val="28"/>
              </w:rPr>
            </w:pPr>
            <w:proofErr w:type="spellStart"/>
            <w:r w:rsidRPr="00A45891">
              <w:rPr>
                <w:b/>
                <w:sz w:val="28"/>
                <w:szCs w:val="28"/>
              </w:rPr>
              <w:lastRenderedPageBreak/>
              <w:t>Наймену-</w:t>
            </w:r>
            <w:r w:rsidRPr="00A45891">
              <w:rPr>
                <w:b/>
                <w:sz w:val="28"/>
                <w:szCs w:val="28"/>
              </w:rPr>
              <w:lastRenderedPageBreak/>
              <w:t>вання</w:t>
            </w:r>
            <w:proofErr w:type="spellEnd"/>
            <w:r w:rsidRPr="00A45891">
              <w:rPr>
                <w:b/>
                <w:sz w:val="28"/>
                <w:szCs w:val="28"/>
              </w:rPr>
              <w:t xml:space="preserve"> товарі</w:t>
            </w:r>
            <w:proofErr w:type="gramStart"/>
            <w:r w:rsidRPr="00A45891">
              <w:rPr>
                <w:b/>
                <w:sz w:val="28"/>
                <w:szCs w:val="28"/>
              </w:rPr>
              <w:t>в</w:t>
            </w:r>
            <w:proofErr w:type="gramEnd"/>
          </w:p>
        </w:tc>
        <w:tc>
          <w:tcPr>
            <w:tcW w:w="3686" w:type="dxa"/>
            <w:tcBorders>
              <w:top w:val="single" w:sz="4" w:space="0" w:color="auto"/>
              <w:left w:val="single" w:sz="4" w:space="0" w:color="auto"/>
              <w:bottom w:val="single" w:sz="4" w:space="0" w:color="auto"/>
              <w:right w:val="single" w:sz="4" w:space="0" w:color="auto"/>
            </w:tcBorders>
            <w:vAlign w:val="center"/>
            <w:hideMark/>
          </w:tcPr>
          <w:p w:rsidR="006600D9" w:rsidRPr="00A45891" w:rsidRDefault="006600D9">
            <w:pPr>
              <w:jc w:val="center"/>
              <w:rPr>
                <w:sz w:val="28"/>
                <w:szCs w:val="28"/>
              </w:rPr>
            </w:pPr>
            <w:r w:rsidRPr="00A45891">
              <w:rPr>
                <w:b/>
                <w:sz w:val="28"/>
                <w:szCs w:val="28"/>
              </w:rPr>
              <w:lastRenderedPageBreak/>
              <w:t xml:space="preserve">Код товарів згідно з </w:t>
            </w:r>
            <w:r w:rsidRPr="00A45891">
              <w:rPr>
                <w:b/>
                <w:sz w:val="28"/>
                <w:szCs w:val="28"/>
              </w:rPr>
              <w:lastRenderedPageBreak/>
              <w:t>УКТЗЕД</w:t>
            </w:r>
          </w:p>
        </w:tc>
        <w:tc>
          <w:tcPr>
            <w:tcW w:w="2836" w:type="dxa"/>
            <w:tcBorders>
              <w:top w:val="single" w:sz="4" w:space="0" w:color="auto"/>
              <w:left w:val="single" w:sz="4" w:space="0" w:color="auto"/>
              <w:bottom w:val="single" w:sz="4" w:space="0" w:color="auto"/>
              <w:right w:val="single" w:sz="4" w:space="0" w:color="auto"/>
            </w:tcBorders>
            <w:vAlign w:val="center"/>
            <w:hideMark/>
          </w:tcPr>
          <w:p w:rsidR="006600D9" w:rsidRPr="00A45891" w:rsidRDefault="006600D9">
            <w:pPr>
              <w:jc w:val="center"/>
              <w:rPr>
                <w:sz w:val="28"/>
                <w:szCs w:val="28"/>
              </w:rPr>
            </w:pPr>
            <w:r w:rsidRPr="00A45891">
              <w:rPr>
                <w:b/>
                <w:sz w:val="28"/>
                <w:szCs w:val="28"/>
              </w:rPr>
              <w:lastRenderedPageBreak/>
              <w:t xml:space="preserve">Засоби та способи </w:t>
            </w:r>
            <w:r w:rsidRPr="00A45891">
              <w:rPr>
                <w:b/>
                <w:sz w:val="28"/>
                <w:szCs w:val="28"/>
              </w:rPr>
              <w:lastRenderedPageBreak/>
              <w:t>переміщення товарі</w:t>
            </w:r>
            <w:proofErr w:type="gramStart"/>
            <w:r w:rsidRPr="00A45891">
              <w:rPr>
                <w:b/>
                <w:sz w:val="28"/>
                <w:szCs w:val="28"/>
              </w:rPr>
              <w:t>в</w:t>
            </w:r>
            <w:proofErr w:type="gramEnd"/>
            <w:r w:rsidRPr="00A45891">
              <w:rPr>
                <w:b/>
                <w:sz w:val="28"/>
                <w:szCs w:val="28"/>
              </w:rPr>
              <w:t xml:space="preserve"> на кордоні та/або всередині країни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6600D9" w:rsidRPr="00A45891" w:rsidRDefault="006600D9">
            <w:pPr>
              <w:jc w:val="center"/>
              <w:rPr>
                <w:sz w:val="28"/>
                <w:szCs w:val="28"/>
              </w:rPr>
            </w:pPr>
            <w:r w:rsidRPr="00A45891">
              <w:rPr>
                <w:b/>
                <w:sz w:val="28"/>
                <w:szCs w:val="28"/>
              </w:rPr>
              <w:lastRenderedPageBreak/>
              <w:t xml:space="preserve">Митні </w:t>
            </w:r>
            <w:r w:rsidRPr="00A45891">
              <w:rPr>
                <w:b/>
                <w:sz w:val="28"/>
                <w:szCs w:val="28"/>
              </w:rPr>
              <w:lastRenderedPageBreak/>
              <w:t>режими</w:t>
            </w:r>
          </w:p>
        </w:tc>
      </w:tr>
      <w:tr w:rsidR="00A45891" w:rsidRPr="00A45891" w:rsidTr="00B929BE">
        <w:tc>
          <w:tcPr>
            <w:tcW w:w="568" w:type="dxa"/>
            <w:tcBorders>
              <w:top w:val="single" w:sz="4" w:space="0" w:color="auto"/>
              <w:left w:val="single" w:sz="4" w:space="0" w:color="auto"/>
              <w:bottom w:val="single" w:sz="4" w:space="0" w:color="auto"/>
              <w:right w:val="single" w:sz="4" w:space="0" w:color="auto"/>
            </w:tcBorders>
            <w:hideMark/>
          </w:tcPr>
          <w:p w:rsidR="006600D9" w:rsidRPr="00A45891" w:rsidRDefault="006600D9">
            <w:pPr>
              <w:jc w:val="center"/>
              <w:rPr>
                <w:sz w:val="28"/>
                <w:szCs w:val="28"/>
              </w:rPr>
            </w:pPr>
            <w:r w:rsidRPr="00A45891">
              <w:rPr>
                <w:b/>
                <w:sz w:val="28"/>
                <w:szCs w:val="28"/>
              </w:rPr>
              <w:lastRenderedPageBreak/>
              <w:t>1</w:t>
            </w:r>
          </w:p>
        </w:tc>
        <w:tc>
          <w:tcPr>
            <w:tcW w:w="1668" w:type="dxa"/>
            <w:tcBorders>
              <w:top w:val="single" w:sz="4" w:space="0" w:color="auto"/>
              <w:left w:val="single" w:sz="4" w:space="0" w:color="auto"/>
              <w:bottom w:val="single" w:sz="4" w:space="0" w:color="auto"/>
              <w:right w:val="single" w:sz="4" w:space="0" w:color="auto"/>
            </w:tcBorders>
            <w:hideMark/>
          </w:tcPr>
          <w:p w:rsidR="006600D9" w:rsidRPr="00A45891" w:rsidRDefault="006600D9">
            <w:pPr>
              <w:jc w:val="center"/>
              <w:rPr>
                <w:sz w:val="28"/>
                <w:szCs w:val="28"/>
              </w:rPr>
            </w:pPr>
            <w:r w:rsidRPr="00A45891">
              <w:rPr>
                <w:b/>
                <w:sz w:val="28"/>
                <w:szCs w:val="28"/>
              </w:rPr>
              <w:t>2</w:t>
            </w:r>
          </w:p>
        </w:tc>
        <w:tc>
          <w:tcPr>
            <w:tcW w:w="3686" w:type="dxa"/>
            <w:tcBorders>
              <w:top w:val="single" w:sz="4" w:space="0" w:color="auto"/>
              <w:left w:val="single" w:sz="4" w:space="0" w:color="auto"/>
              <w:bottom w:val="single" w:sz="4" w:space="0" w:color="auto"/>
              <w:right w:val="single" w:sz="4" w:space="0" w:color="auto"/>
            </w:tcBorders>
            <w:hideMark/>
          </w:tcPr>
          <w:p w:rsidR="006600D9" w:rsidRPr="00A45891" w:rsidRDefault="006600D9">
            <w:pPr>
              <w:jc w:val="center"/>
              <w:rPr>
                <w:sz w:val="28"/>
                <w:szCs w:val="28"/>
              </w:rPr>
            </w:pPr>
            <w:r w:rsidRPr="00A45891">
              <w:rPr>
                <w:b/>
                <w:sz w:val="28"/>
                <w:szCs w:val="28"/>
              </w:rPr>
              <w:t>3</w:t>
            </w:r>
          </w:p>
        </w:tc>
        <w:tc>
          <w:tcPr>
            <w:tcW w:w="2836" w:type="dxa"/>
            <w:tcBorders>
              <w:top w:val="single" w:sz="4" w:space="0" w:color="auto"/>
              <w:left w:val="single" w:sz="4" w:space="0" w:color="auto"/>
              <w:bottom w:val="single" w:sz="4" w:space="0" w:color="auto"/>
              <w:right w:val="single" w:sz="4" w:space="0" w:color="auto"/>
            </w:tcBorders>
            <w:hideMark/>
          </w:tcPr>
          <w:p w:rsidR="006600D9" w:rsidRPr="00A45891" w:rsidRDefault="006600D9">
            <w:pPr>
              <w:jc w:val="center"/>
              <w:rPr>
                <w:sz w:val="28"/>
                <w:szCs w:val="28"/>
              </w:rPr>
            </w:pPr>
            <w:r w:rsidRPr="00A45891">
              <w:rPr>
                <w:b/>
                <w:sz w:val="28"/>
                <w:szCs w:val="28"/>
              </w:rPr>
              <w:t>4</w:t>
            </w:r>
          </w:p>
        </w:tc>
        <w:tc>
          <w:tcPr>
            <w:tcW w:w="1277" w:type="dxa"/>
            <w:tcBorders>
              <w:top w:val="single" w:sz="4" w:space="0" w:color="auto"/>
              <w:left w:val="single" w:sz="4" w:space="0" w:color="auto"/>
              <w:bottom w:val="single" w:sz="4" w:space="0" w:color="auto"/>
              <w:right w:val="single" w:sz="4" w:space="0" w:color="auto"/>
            </w:tcBorders>
            <w:hideMark/>
          </w:tcPr>
          <w:p w:rsidR="006600D9" w:rsidRPr="00A45891" w:rsidRDefault="006600D9">
            <w:pPr>
              <w:jc w:val="center"/>
              <w:rPr>
                <w:sz w:val="28"/>
                <w:szCs w:val="28"/>
              </w:rPr>
            </w:pPr>
            <w:r w:rsidRPr="00A45891">
              <w:rPr>
                <w:b/>
                <w:sz w:val="28"/>
                <w:szCs w:val="28"/>
              </w:rPr>
              <w:t>5</w:t>
            </w:r>
          </w:p>
        </w:tc>
      </w:tr>
      <w:tr w:rsidR="00A45891" w:rsidRPr="00A45891" w:rsidTr="00B929BE">
        <w:tc>
          <w:tcPr>
            <w:tcW w:w="568" w:type="dxa"/>
            <w:vMerge w:val="restart"/>
            <w:tcBorders>
              <w:top w:val="single" w:sz="4" w:space="0" w:color="auto"/>
              <w:left w:val="single" w:sz="4" w:space="0" w:color="auto"/>
              <w:right w:val="single" w:sz="4" w:space="0" w:color="auto"/>
            </w:tcBorders>
            <w:hideMark/>
          </w:tcPr>
          <w:p w:rsidR="00B929BE" w:rsidRPr="00A45891" w:rsidRDefault="00B929BE">
            <w:pPr>
              <w:jc w:val="center"/>
              <w:rPr>
                <w:sz w:val="28"/>
                <w:szCs w:val="28"/>
              </w:rPr>
            </w:pPr>
            <w:r w:rsidRPr="00A45891">
              <w:rPr>
                <w:sz w:val="28"/>
                <w:szCs w:val="28"/>
              </w:rPr>
              <w:t>1</w:t>
            </w:r>
          </w:p>
        </w:tc>
        <w:tc>
          <w:tcPr>
            <w:tcW w:w="1668" w:type="dxa"/>
            <w:vMerge w:val="restart"/>
            <w:tcBorders>
              <w:top w:val="single" w:sz="4" w:space="0" w:color="auto"/>
              <w:left w:val="single" w:sz="4" w:space="0" w:color="auto"/>
              <w:right w:val="single" w:sz="4" w:space="0" w:color="auto"/>
            </w:tcBorders>
            <w:hideMark/>
          </w:tcPr>
          <w:p w:rsidR="00B929BE" w:rsidRPr="00A45891" w:rsidRDefault="00B929BE">
            <w:pPr>
              <w:rPr>
                <w:sz w:val="28"/>
                <w:szCs w:val="28"/>
              </w:rPr>
            </w:pPr>
            <w:r w:rsidRPr="00A45891">
              <w:rPr>
                <w:sz w:val="28"/>
                <w:szCs w:val="28"/>
              </w:rPr>
              <w:t>Пальне</w:t>
            </w:r>
          </w:p>
        </w:tc>
        <w:tc>
          <w:tcPr>
            <w:tcW w:w="3686" w:type="dxa"/>
            <w:vMerge w:val="restart"/>
            <w:tcBorders>
              <w:top w:val="single" w:sz="4" w:space="0" w:color="auto"/>
              <w:left w:val="single" w:sz="4" w:space="0" w:color="auto"/>
              <w:right w:val="single" w:sz="4" w:space="0" w:color="auto"/>
            </w:tcBorders>
            <w:hideMark/>
          </w:tcPr>
          <w:p w:rsidR="00B929BE" w:rsidRPr="00A45891" w:rsidRDefault="00B929BE">
            <w:pPr>
              <w:rPr>
                <w:sz w:val="28"/>
                <w:szCs w:val="28"/>
              </w:rPr>
            </w:pPr>
            <w:r w:rsidRPr="00A45891">
              <w:rPr>
                <w:sz w:val="28"/>
                <w:szCs w:val="28"/>
              </w:rPr>
              <w:t>2707 50 10 00, 2707 50 90 00,</w:t>
            </w:r>
          </w:p>
          <w:p w:rsidR="00B929BE" w:rsidRPr="00A45891" w:rsidRDefault="00B929BE">
            <w:pPr>
              <w:rPr>
                <w:sz w:val="28"/>
                <w:szCs w:val="28"/>
              </w:rPr>
            </w:pPr>
            <w:r w:rsidRPr="00A45891">
              <w:rPr>
                <w:sz w:val="28"/>
                <w:szCs w:val="28"/>
              </w:rPr>
              <w:t>2710 12 11 10, 2710 12 11 20,</w:t>
            </w:r>
          </w:p>
          <w:p w:rsidR="00B929BE" w:rsidRPr="00A45891" w:rsidRDefault="00B929BE">
            <w:pPr>
              <w:rPr>
                <w:sz w:val="28"/>
                <w:szCs w:val="28"/>
              </w:rPr>
            </w:pPr>
            <w:r w:rsidRPr="00A45891">
              <w:rPr>
                <w:sz w:val="28"/>
                <w:szCs w:val="28"/>
              </w:rPr>
              <w:t>2710 12 11 90, 2710 12 15 10,</w:t>
            </w:r>
          </w:p>
          <w:p w:rsidR="00B929BE" w:rsidRPr="00A45891" w:rsidRDefault="00B929BE">
            <w:pPr>
              <w:rPr>
                <w:sz w:val="28"/>
                <w:szCs w:val="28"/>
              </w:rPr>
            </w:pPr>
            <w:r w:rsidRPr="00A45891">
              <w:rPr>
                <w:sz w:val="28"/>
                <w:szCs w:val="28"/>
              </w:rPr>
              <w:t>2710 12 15 20, 2710 12 15 90,</w:t>
            </w:r>
          </w:p>
          <w:p w:rsidR="00B929BE" w:rsidRPr="00A45891" w:rsidRDefault="00B929BE">
            <w:pPr>
              <w:rPr>
                <w:sz w:val="28"/>
                <w:szCs w:val="28"/>
              </w:rPr>
            </w:pPr>
            <w:r w:rsidRPr="00A45891">
              <w:rPr>
                <w:sz w:val="28"/>
                <w:szCs w:val="28"/>
              </w:rPr>
              <w:t>2710 12 21 00, 2710 12 25 00,</w:t>
            </w:r>
          </w:p>
          <w:p w:rsidR="00B929BE" w:rsidRPr="00A45891" w:rsidRDefault="00B929BE">
            <w:pPr>
              <w:rPr>
                <w:sz w:val="28"/>
                <w:szCs w:val="28"/>
              </w:rPr>
            </w:pPr>
            <w:r w:rsidRPr="00A45891">
              <w:rPr>
                <w:sz w:val="28"/>
                <w:szCs w:val="28"/>
              </w:rPr>
              <w:t>2710 12 31 00, 2710 12 41 11,</w:t>
            </w:r>
          </w:p>
          <w:p w:rsidR="00B929BE" w:rsidRPr="00A45891" w:rsidRDefault="00B929BE">
            <w:pPr>
              <w:rPr>
                <w:sz w:val="28"/>
                <w:szCs w:val="28"/>
              </w:rPr>
            </w:pPr>
            <w:r w:rsidRPr="00A45891">
              <w:rPr>
                <w:sz w:val="28"/>
                <w:szCs w:val="28"/>
              </w:rPr>
              <w:t>2710 12 41 12, 2710 12 41 13,</w:t>
            </w:r>
          </w:p>
          <w:p w:rsidR="00B929BE" w:rsidRPr="00A45891" w:rsidRDefault="00B929BE">
            <w:pPr>
              <w:rPr>
                <w:sz w:val="28"/>
                <w:szCs w:val="28"/>
              </w:rPr>
            </w:pPr>
            <w:r w:rsidRPr="00A45891">
              <w:rPr>
                <w:sz w:val="28"/>
                <w:szCs w:val="28"/>
              </w:rPr>
              <w:t>2710 12 41 31, 2710 12 41 32,</w:t>
            </w:r>
          </w:p>
          <w:p w:rsidR="00B929BE" w:rsidRPr="00A45891" w:rsidRDefault="00B929BE">
            <w:pPr>
              <w:rPr>
                <w:sz w:val="28"/>
                <w:szCs w:val="28"/>
              </w:rPr>
            </w:pPr>
            <w:r w:rsidRPr="00A45891">
              <w:rPr>
                <w:sz w:val="28"/>
                <w:szCs w:val="28"/>
              </w:rPr>
              <w:t>2710 12 41 33, 2710 12 41 91,</w:t>
            </w:r>
          </w:p>
          <w:p w:rsidR="00B929BE" w:rsidRPr="00A45891" w:rsidRDefault="00B929BE">
            <w:pPr>
              <w:rPr>
                <w:sz w:val="28"/>
                <w:szCs w:val="28"/>
              </w:rPr>
            </w:pPr>
            <w:r w:rsidRPr="00A45891">
              <w:rPr>
                <w:sz w:val="28"/>
                <w:szCs w:val="28"/>
              </w:rPr>
              <w:t>2710 12 41 92, 2710 12 41 93,</w:t>
            </w:r>
          </w:p>
          <w:p w:rsidR="00B929BE" w:rsidRPr="00A45891" w:rsidRDefault="00B929BE">
            <w:pPr>
              <w:rPr>
                <w:sz w:val="28"/>
                <w:szCs w:val="28"/>
              </w:rPr>
            </w:pPr>
            <w:r w:rsidRPr="00A45891">
              <w:rPr>
                <w:sz w:val="28"/>
                <w:szCs w:val="28"/>
              </w:rPr>
              <w:t>2710 12 45 01, 2710 12 45 02,</w:t>
            </w:r>
          </w:p>
          <w:p w:rsidR="00B929BE" w:rsidRPr="00A45891" w:rsidRDefault="00B929BE">
            <w:pPr>
              <w:rPr>
                <w:sz w:val="28"/>
                <w:szCs w:val="28"/>
              </w:rPr>
            </w:pPr>
            <w:r w:rsidRPr="00A45891">
              <w:rPr>
                <w:sz w:val="28"/>
                <w:szCs w:val="28"/>
              </w:rPr>
              <w:t>2710 12 45 09, 2710 12 49 01,</w:t>
            </w:r>
          </w:p>
          <w:p w:rsidR="00B929BE" w:rsidRPr="00A45891" w:rsidRDefault="00B929BE">
            <w:pPr>
              <w:rPr>
                <w:sz w:val="28"/>
                <w:szCs w:val="28"/>
              </w:rPr>
            </w:pPr>
            <w:r w:rsidRPr="00A45891">
              <w:rPr>
                <w:sz w:val="28"/>
                <w:szCs w:val="28"/>
              </w:rPr>
              <w:t>2710 12 49 02, 2710 12 49 09,</w:t>
            </w:r>
          </w:p>
          <w:p w:rsidR="00B929BE" w:rsidRPr="00A45891" w:rsidRDefault="00B929BE">
            <w:pPr>
              <w:rPr>
                <w:sz w:val="28"/>
                <w:szCs w:val="28"/>
              </w:rPr>
            </w:pPr>
            <w:r w:rsidRPr="00A45891">
              <w:rPr>
                <w:sz w:val="28"/>
                <w:szCs w:val="28"/>
              </w:rPr>
              <w:t>2710 12 41 14, 2710 12 41 15,</w:t>
            </w:r>
          </w:p>
          <w:p w:rsidR="00B929BE" w:rsidRPr="00A45891" w:rsidRDefault="00B929BE">
            <w:pPr>
              <w:rPr>
                <w:sz w:val="28"/>
                <w:szCs w:val="28"/>
              </w:rPr>
            </w:pPr>
            <w:r w:rsidRPr="00A45891">
              <w:rPr>
                <w:sz w:val="28"/>
                <w:szCs w:val="28"/>
              </w:rPr>
              <w:t>2710 12 41 19, 2710 12 41 34,</w:t>
            </w:r>
          </w:p>
          <w:p w:rsidR="00B929BE" w:rsidRPr="00A45891" w:rsidRDefault="00B929BE">
            <w:pPr>
              <w:rPr>
                <w:sz w:val="28"/>
                <w:szCs w:val="28"/>
              </w:rPr>
            </w:pPr>
            <w:r w:rsidRPr="00A45891">
              <w:rPr>
                <w:sz w:val="28"/>
                <w:szCs w:val="28"/>
              </w:rPr>
              <w:t>2710 12 41 35, 2710 12 41 39,</w:t>
            </w:r>
          </w:p>
          <w:p w:rsidR="00B929BE" w:rsidRPr="00A45891" w:rsidRDefault="00B929BE">
            <w:pPr>
              <w:rPr>
                <w:sz w:val="28"/>
                <w:szCs w:val="28"/>
              </w:rPr>
            </w:pPr>
            <w:r w:rsidRPr="00A45891">
              <w:rPr>
                <w:sz w:val="28"/>
                <w:szCs w:val="28"/>
              </w:rPr>
              <w:t>2710 12 41 94, 2710 12 41 95,</w:t>
            </w:r>
          </w:p>
          <w:p w:rsidR="00B929BE" w:rsidRPr="00A45891" w:rsidRDefault="00B929BE">
            <w:pPr>
              <w:rPr>
                <w:sz w:val="28"/>
                <w:szCs w:val="28"/>
              </w:rPr>
            </w:pPr>
            <w:r w:rsidRPr="00A45891">
              <w:rPr>
                <w:sz w:val="28"/>
                <w:szCs w:val="28"/>
              </w:rPr>
              <w:t>2710 12 41 99, 2710 12 45 12,</w:t>
            </w:r>
          </w:p>
          <w:p w:rsidR="00B929BE" w:rsidRPr="00A45891" w:rsidRDefault="00B929BE">
            <w:pPr>
              <w:rPr>
                <w:sz w:val="28"/>
                <w:szCs w:val="28"/>
              </w:rPr>
            </w:pPr>
            <w:r w:rsidRPr="00A45891">
              <w:rPr>
                <w:sz w:val="28"/>
                <w:szCs w:val="28"/>
              </w:rPr>
              <w:t>2710 12 45 13, 2710 12 45 99,</w:t>
            </w:r>
          </w:p>
          <w:p w:rsidR="00B929BE" w:rsidRPr="00A45891" w:rsidRDefault="00B929BE">
            <w:pPr>
              <w:rPr>
                <w:sz w:val="28"/>
                <w:szCs w:val="28"/>
              </w:rPr>
            </w:pPr>
            <w:r w:rsidRPr="00A45891">
              <w:rPr>
                <w:sz w:val="28"/>
                <w:szCs w:val="28"/>
              </w:rPr>
              <w:t>2710 12 49 12, 2710 12 49 13,</w:t>
            </w:r>
          </w:p>
          <w:p w:rsidR="00B929BE" w:rsidRPr="00A45891" w:rsidRDefault="00B929BE">
            <w:pPr>
              <w:rPr>
                <w:sz w:val="28"/>
                <w:szCs w:val="28"/>
              </w:rPr>
            </w:pPr>
            <w:r w:rsidRPr="00A45891">
              <w:rPr>
                <w:sz w:val="28"/>
                <w:szCs w:val="28"/>
              </w:rPr>
              <w:t>2710 12 49 99, 2710 20 90 00,</w:t>
            </w:r>
          </w:p>
          <w:p w:rsidR="00B929BE" w:rsidRPr="00A45891" w:rsidRDefault="00B929BE">
            <w:pPr>
              <w:rPr>
                <w:sz w:val="28"/>
                <w:szCs w:val="28"/>
              </w:rPr>
            </w:pPr>
            <w:r w:rsidRPr="00A45891">
              <w:rPr>
                <w:sz w:val="28"/>
                <w:szCs w:val="28"/>
              </w:rPr>
              <w:t>2710 12 51 10, 2710 12 51 20,</w:t>
            </w:r>
          </w:p>
          <w:p w:rsidR="00B929BE" w:rsidRPr="00A45891" w:rsidRDefault="00B929BE">
            <w:pPr>
              <w:rPr>
                <w:sz w:val="28"/>
                <w:szCs w:val="28"/>
              </w:rPr>
            </w:pPr>
            <w:r w:rsidRPr="00A45891">
              <w:rPr>
                <w:sz w:val="28"/>
                <w:szCs w:val="28"/>
              </w:rPr>
              <w:t>2710 12 51 90, 2710 12 59 10,</w:t>
            </w:r>
          </w:p>
          <w:p w:rsidR="00B929BE" w:rsidRPr="00A45891" w:rsidRDefault="00B929BE">
            <w:pPr>
              <w:rPr>
                <w:sz w:val="28"/>
                <w:szCs w:val="28"/>
              </w:rPr>
            </w:pPr>
            <w:r w:rsidRPr="00A45891">
              <w:rPr>
                <w:sz w:val="28"/>
                <w:szCs w:val="28"/>
              </w:rPr>
              <w:t>2710 12 59 20, 2710 12 59 90,</w:t>
            </w:r>
          </w:p>
          <w:p w:rsidR="00B929BE" w:rsidRPr="00A45891" w:rsidRDefault="00B929BE">
            <w:pPr>
              <w:rPr>
                <w:sz w:val="28"/>
                <w:szCs w:val="28"/>
              </w:rPr>
            </w:pPr>
            <w:r w:rsidRPr="00A45891">
              <w:rPr>
                <w:sz w:val="28"/>
                <w:szCs w:val="28"/>
              </w:rPr>
              <w:t>2710 12 70 00, 2710 12 90 00,</w:t>
            </w:r>
          </w:p>
          <w:p w:rsidR="00B929BE" w:rsidRPr="00A45891" w:rsidRDefault="00B929BE">
            <w:pPr>
              <w:rPr>
                <w:sz w:val="28"/>
                <w:szCs w:val="28"/>
              </w:rPr>
            </w:pPr>
            <w:r w:rsidRPr="00A45891">
              <w:rPr>
                <w:sz w:val="28"/>
                <w:szCs w:val="28"/>
              </w:rPr>
              <w:t>2710 19 11 10, 2710 19 11 20,</w:t>
            </w:r>
          </w:p>
          <w:p w:rsidR="00B929BE" w:rsidRPr="00A45891" w:rsidRDefault="00B929BE">
            <w:pPr>
              <w:rPr>
                <w:sz w:val="28"/>
                <w:szCs w:val="28"/>
              </w:rPr>
            </w:pPr>
            <w:r w:rsidRPr="00A45891">
              <w:rPr>
                <w:sz w:val="28"/>
                <w:szCs w:val="28"/>
              </w:rPr>
              <w:t>2710 19 11 90, 2710 19 15 10,</w:t>
            </w:r>
          </w:p>
          <w:p w:rsidR="00B929BE" w:rsidRPr="00A45891" w:rsidRDefault="00B929BE">
            <w:pPr>
              <w:rPr>
                <w:sz w:val="28"/>
                <w:szCs w:val="28"/>
              </w:rPr>
            </w:pPr>
            <w:r w:rsidRPr="00A45891">
              <w:rPr>
                <w:sz w:val="28"/>
                <w:szCs w:val="28"/>
              </w:rPr>
              <w:t>2710 19 15 20, 2710 19 15 90,</w:t>
            </w:r>
          </w:p>
          <w:p w:rsidR="00B929BE" w:rsidRPr="00A45891" w:rsidRDefault="00B929BE">
            <w:pPr>
              <w:rPr>
                <w:sz w:val="28"/>
                <w:szCs w:val="28"/>
              </w:rPr>
            </w:pPr>
            <w:r w:rsidRPr="00A45891">
              <w:rPr>
                <w:sz w:val="28"/>
                <w:szCs w:val="28"/>
              </w:rPr>
              <w:t>2710 19 21 00, 2710 19 25 00,</w:t>
            </w:r>
          </w:p>
          <w:p w:rsidR="00B929BE" w:rsidRPr="00A45891" w:rsidRDefault="00B929BE">
            <w:pPr>
              <w:rPr>
                <w:sz w:val="28"/>
                <w:szCs w:val="28"/>
              </w:rPr>
            </w:pPr>
            <w:r w:rsidRPr="00A45891">
              <w:rPr>
                <w:sz w:val="28"/>
                <w:szCs w:val="28"/>
              </w:rPr>
              <w:t>2710 19 29 00, 2710 19 31 01,</w:t>
            </w:r>
          </w:p>
          <w:p w:rsidR="00B929BE" w:rsidRPr="00A45891" w:rsidRDefault="00B929BE">
            <w:pPr>
              <w:rPr>
                <w:sz w:val="28"/>
                <w:szCs w:val="28"/>
              </w:rPr>
            </w:pPr>
            <w:r w:rsidRPr="00A45891">
              <w:rPr>
                <w:sz w:val="28"/>
                <w:szCs w:val="28"/>
              </w:rPr>
              <w:t>2710 19 31 10, 2710 19 35 01,</w:t>
            </w:r>
          </w:p>
          <w:p w:rsidR="00B929BE" w:rsidRPr="00A45891" w:rsidRDefault="00B929BE">
            <w:pPr>
              <w:rPr>
                <w:sz w:val="28"/>
                <w:szCs w:val="28"/>
              </w:rPr>
            </w:pPr>
            <w:r w:rsidRPr="00A45891">
              <w:rPr>
                <w:sz w:val="28"/>
                <w:szCs w:val="28"/>
              </w:rPr>
              <w:t>2710 19 35 10, 2710 19 43 00,</w:t>
            </w:r>
          </w:p>
          <w:p w:rsidR="00B929BE" w:rsidRPr="00A45891" w:rsidRDefault="00B929BE">
            <w:pPr>
              <w:rPr>
                <w:sz w:val="28"/>
                <w:szCs w:val="28"/>
              </w:rPr>
            </w:pPr>
            <w:r w:rsidRPr="00A45891">
              <w:rPr>
                <w:sz w:val="28"/>
                <w:szCs w:val="28"/>
              </w:rPr>
              <w:t>2710 19 46 00, 2710 19 47 10,</w:t>
            </w:r>
          </w:p>
          <w:p w:rsidR="00B929BE" w:rsidRPr="00A45891" w:rsidRDefault="00B929BE">
            <w:pPr>
              <w:rPr>
                <w:sz w:val="28"/>
                <w:szCs w:val="28"/>
              </w:rPr>
            </w:pPr>
            <w:r w:rsidRPr="00A45891">
              <w:rPr>
                <w:sz w:val="28"/>
                <w:szCs w:val="28"/>
              </w:rPr>
              <w:t>2710 20 11 00, 2710 20 15 00,</w:t>
            </w:r>
          </w:p>
          <w:p w:rsidR="00B929BE" w:rsidRPr="00A45891" w:rsidRDefault="00B929BE">
            <w:pPr>
              <w:rPr>
                <w:sz w:val="28"/>
                <w:szCs w:val="28"/>
              </w:rPr>
            </w:pPr>
            <w:r w:rsidRPr="00A45891">
              <w:rPr>
                <w:sz w:val="28"/>
                <w:szCs w:val="28"/>
              </w:rPr>
              <w:t>2710 19 31 20, 2710 19 31 30,</w:t>
            </w:r>
          </w:p>
          <w:p w:rsidR="00B929BE" w:rsidRPr="00A45891" w:rsidRDefault="00B929BE">
            <w:pPr>
              <w:rPr>
                <w:sz w:val="28"/>
                <w:szCs w:val="28"/>
              </w:rPr>
            </w:pPr>
            <w:r w:rsidRPr="00A45891">
              <w:rPr>
                <w:sz w:val="28"/>
                <w:szCs w:val="28"/>
              </w:rPr>
              <w:t>2710 19 31 40, 2710 19 35 20,</w:t>
            </w:r>
          </w:p>
          <w:p w:rsidR="00B929BE" w:rsidRPr="00A45891" w:rsidRDefault="00B929BE">
            <w:pPr>
              <w:rPr>
                <w:sz w:val="28"/>
                <w:szCs w:val="28"/>
              </w:rPr>
            </w:pPr>
            <w:r w:rsidRPr="00A45891">
              <w:rPr>
                <w:sz w:val="28"/>
                <w:szCs w:val="28"/>
              </w:rPr>
              <w:t>2710 19 35 30, 2710 19 35 40,</w:t>
            </w:r>
          </w:p>
          <w:p w:rsidR="00B929BE" w:rsidRPr="00A45891" w:rsidRDefault="00B929BE">
            <w:pPr>
              <w:rPr>
                <w:sz w:val="28"/>
                <w:szCs w:val="28"/>
              </w:rPr>
            </w:pPr>
            <w:r w:rsidRPr="00A45891">
              <w:rPr>
                <w:sz w:val="28"/>
                <w:szCs w:val="28"/>
              </w:rPr>
              <w:t>2710 19 47 90, 2710 19 48 00,</w:t>
            </w:r>
          </w:p>
          <w:p w:rsidR="00B929BE" w:rsidRPr="00A45891" w:rsidRDefault="00B929BE">
            <w:pPr>
              <w:rPr>
                <w:sz w:val="28"/>
                <w:szCs w:val="28"/>
              </w:rPr>
            </w:pPr>
            <w:r w:rsidRPr="00A45891">
              <w:rPr>
                <w:sz w:val="28"/>
                <w:szCs w:val="28"/>
              </w:rPr>
              <w:t>2710 20 17 00, 2710 20 19 00,</w:t>
            </w:r>
          </w:p>
          <w:p w:rsidR="00B929BE" w:rsidRPr="00A45891" w:rsidRDefault="00B929BE">
            <w:pPr>
              <w:rPr>
                <w:sz w:val="28"/>
                <w:szCs w:val="28"/>
              </w:rPr>
            </w:pPr>
            <w:r w:rsidRPr="00A45891">
              <w:rPr>
                <w:sz w:val="28"/>
                <w:szCs w:val="28"/>
              </w:rPr>
              <w:t>2710 19 62 00, 2710 19 64 00,</w:t>
            </w:r>
          </w:p>
          <w:p w:rsidR="00B929BE" w:rsidRPr="00A45891" w:rsidRDefault="00B929BE">
            <w:pPr>
              <w:rPr>
                <w:sz w:val="28"/>
                <w:szCs w:val="28"/>
              </w:rPr>
            </w:pPr>
            <w:r w:rsidRPr="00A45891">
              <w:rPr>
                <w:sz w:val="28"/>
                <w:szCs w:val="28"/>
              </w:rPr>
              <w:t>2710 19 68 10, 2710 19 68 20,</w:t>
            </w:r>
          </w:p>
          <w:p w:rsidR="00B929BE" w:rsidRPr="00A45891" w:rsidRDefault="00B929BE">
            <w:pPr>
              <w:rPr>
                <w:sz w:val="28"/>
                <w:szCs w:val="28"/>
              </w:rPr>
            </w:pPr>
            <w:r w:rsidRPr="00A45891">
              <w:rPr>
                <w:sz w:val="28"/>
                <w:szCs w:val="28"/>
              </w:rPr>
              <w:lastRenderedPageBreak/>
              <w:t>2710 19 68 90, 2710 20 31 00,</w:t>
            </w:r>
          </w:p>
          <w:p w:rsidR="00B929BE" w:rsidRPr="00A45891" w:rsidRDefault="00B929BE">
            <w:pPr>
              <w:rPr>
                <w:sz w:val="28"/>
                <w:szCs w:val="28"/>
              </w:rPr>
            </w:pPr>
            <w:r w:rsidRPr="00A45891">
              <w:rPr>
                <w:sz w:val="28"/>
                <w:szCs w:val="28"/>
              </w:rPr>
              <w:t>2710 20 35 00, 2710 20 39 00,</w:t>
            </w:r>
          </w:p>
          <w:p w:rsidR="00B929BE" w:rsidRPr="00A45891" w:rsidRDefault="00B929BE">
            <w:pPr>
              <w:rPr>
                <w:sz w:val="28"/>
                <w:szCs w:val="28"/>
              </w:rPr>
            </w:pPr>
            <w:r w:rsidRPr="00A45891">
              <w:rPr>
                <w:sz w:val="28"/>
                <w:szCs w:val="28"/>
              </w:rPr>
              <w:t>2710 19 51 00, 2710 19 55 00,</w:t>
            </w:r>
          </w:p>
          <w:p w:rsidR="00B929BE" w:rsidRPr="00A45891" w:rsidRDefault="00B929BE">
            <w:pPr>
              <w:rPr>
                <w:sz w:val="28"/>
                <w:szCs w:val="28"/>
              </w:rPr>
            </w:pPr>
            <w:r w:rsidRPr="00A45891">
              <w:rPr>
                <w:sz w:val="28"/>
                <w:szCs w:val="28"/>
              </w:rPr>
              <w:t>2711 11 00 00, 2711 12 11 00,</w:t>
            </w:r>
          </w:p>
          <w:p w:rsidR="00B929BE" w:rsidRPr="00A45891" w:rsidRDefault="00B929BE">
            <w:pPr>
              <w:rPr>
                <w:sz w:val="28"/>
                <w:szCs w:val="28"/>
              </w:rPr>
            </w:pPr>
            <w:r w:rsidRPr="00A45891">
              <w:rPr>
                <w:sz w:val="28"/>
                <w:szCs w:val="28"/>
              </w:rPr>
              <w:t>2711 12 19 00, 2711 12 91 00,</w:t>
            </w:r>
          </w:p>
          <w:p w:rsidR="00B929BE" w:rsidRPr="00A45891" w:rsidRDefault="00B929BE">
            <w:pPr>
              <w:rPr>
                <w:sz w:val="28"/>
                <w:szCs w:val="28"/>
              </w:rPr>
            </w:pPr>
            <w:r w:rsidRPr="00A45891">
              <w:rPr>
                <w:sz w:val="28"/>
                <w:szCs w:val="28"/>
              </w:rPr>
              <w:t>2711 12 93 00, 2711 12 94 00,</w:t>
            </w:r>
          </w:p>
          <w:p w:rsidR="00B929BE" w:rsidRPr="00A45891" w:rsidRDefault="00B929BE">
            <w:pPr>
              <w:rPr>
                <w:sz w:val="28"/>
                <w:szCs w:val="28"/>
              </w:rPr>
            </w:pPr>
            <w:r w:rsidRPr="00A45891">
              <w:rPr>
                <w:sz w:val="28"/>
                <w:szCs w:val="28"/>
              </w:rPr>
              <w:t>2711 12 97 00, 2711 13 10 00,</w:t>
            </w:r>
          </w:p>
          <w:p w:rsidR="00B929BE" w:rsidRPr="00A45891" w:rsidRDefault="00B929BE">
            <w:pPr>
              <w:rPr>
                <w:sz w:val="28"/>
                <w:szCs w:val="28"/>
              </w:rPr>
            </w:pPr>
            <w:r w:rsidRPr="00A45891">
              <w:rPr>
                <w:sz w:val="28"/>
                <w:szCs w:val="28"/>
              </w:rPr>
              <w:t>2711 13 30 00, 2711 13 91 00,</w:t>
            </w:r>
          </w:p>
          <w:p w:rsidR="00B929BE" w:rsidRPr="00A45891" w:rsidRDefault="00B929BE">
            <w:pPr>
              <w:rPr>
                <w:sz w:val="28"/>
                <w:szCs w:val="28"/>
              </w:rPr>
            </w:pPr>
            <w:r w:rsidRPr="00A45891">
              <w:rPr>
                <w:sz w:val="28"/>
                <w:szCs w:val="28"/>
              </w:rPr>
              <w:t>2711 13 97 00, 2711 14 00 00,</w:t>
            </w:r>
          </w:p>
          <w:p w:rsidR="00B929BE" w:rsidRPr="00A45891" w:rsidRDefault="00B929BE">
            <w:pPr>
              <w:rPr>
                <w:sz w:val="28"/>
                <w:szCs w:val="28"/>
              </w:rPr>
            </w:pPr>
            <w:r w:rsidRPr="00A45891">
              <w:rPr>
                <w:sz w:val="28"/>
                <w:szCs w:val="28"/>
              </w:rPr>
              <w:t>2711 19 00 00, 2707 10 10 00,</w:t>
            </w:r>
          </w:p>
          <w:p w:rsidR="00B929BE" w:rsidRPr="00A45891" w:rsidRDefault="00B929BE">
            <w:pPr>
              <w:rPr>
                <w:sz w:val="28"/>
                <w:szCs w:val="28"/>
              </w:rPr>
            </w:pPr>
            <w:r w:rsidRPr="00A45891">
              <w:rPr>
                <w:sz w:val="28"/>
                <w:szCs w:val="28"/>
              </w:rPr>
              <w:t>2707 10 90 00, 2707 20 10 00,</w:t>
            </w:r>
          </w:p>
          <w:p w:rsidR="00B929BE" w:rsidRPr="00A45891" w:rsidRDefault="00B929BE">
            <w:pPr>
              <w:rPr>
                <w:sz w:val="28"/>
                <w:szCs w:val="28"/>
              </w:rPr>
            </w:pPr>
            <w:r w:rsidRPr="00A45891">
              <w:rPr>
                <w:sz w:val="28"/>
                <w:szCs w:val="28"/>
              </w:rPr>
              <w:t>2707 20 90 00, 2707 30 10 00,</w:t>
            </w:r>
          </w:p>
          <w:p w:rsidR="00B929BE" w:rsidRPr="00A45891" w:rsidRDefault="00B929BE">
            <w:pPr>
              <w:rPr>
                <w:sz w:val="28"/>
                <w:szCs w:val="28"/>
              </w:rPr>
            </w:pPr>
            <w:r w:rsidRPr="00A45891">
              <w:rPr>
                <w:sz w:val="28"/>
                <w:szCs w:val="28"/>
              </w:rPr>
              <w:t>2707 30 90 00, 2901 10 00 00,</w:t>
            </w:r>
          </w:p>
          <w:p w:rsidR="00B929BE" w:rsidRPr="00A45891" w:rsidRDefault="00B929BE">
            <w:pPr>
              <w:rPr>
                <w:sz w:val="28"/>
                <w:szCs w:val="28"/>
              </w:rPr>
            </w:pPr>
            <w:r w:rsidRPr="00A45891">
              <w:rPr>
                <w:sz w:val="28"/>
                <w:szCs w:val="28"/>
              </w:rPr>
              <w:t>2905 11 00 00, 2909 19 10 00,</w:t>
            </w:r>
          </w:p>
          <w:p w:rsidR="00B929BE" w:rsidRPr="00A45891" w:rsidRDefault="00B929BE">
            <w:pPr>
              <w:rPr>
                <w:sz w:val="28"/>
                <w:szCs w:val="28"/>
              </w:rPr>
            </w:pPr>
            <w:r w:rsidRPr="00A45891">
              <w:rPr>
                <w:sz w:val="28"/>
                <w:szCs w:val="28"/>
              </w:rPr>
              <w:t>2909 19 90 10, 2909 19 90 20,</w:t>
            </w:r>
          </w:p>
          <w:p w:rsidR="00B929BE" w:rsidRPr="00A45891" w:rsidRDefault="00B929BE">
            <w:pPr>
              <w:rPr>
                <w:sz w:val="28"/>
                <w:szCs w:val="28"/>
              </w:rPr>
            </w:pPr>
            <w:r w:rsidRPr="00A45891">
              <w:rPr>
                <w:sz w:val="28"/>
                <w:szCs w:val="28"/>
              </w:rPr>
              <w:t>2909 19 90 90, 3811 11 10 00,</w:t>
            </w:r>
          </w:p>
          <w:p w:rsidR="00B929BE" w:rsidRPr="00A45891" w:rsidRDefault="00B929BE">
            <w:pPr>
              <w:rPr>
                <w:sz w:val="28"/>
                <w:szCs w:val="28"/>
              </w:rPr>
            </w:pPr>
            <w:r w:rsidRPr="00A45891">
              <w:rPr>
                <w:sz w:val="28"/>
                <w:szCs w:val="28"/>
              </w:rPr>
              <w:t>3811 11 90 00, 3811 19 00 00,</w:t>
            </w:r>
          </w:p>
          <w:p w:rsidR="00B929BE" w:rsidRPr="00A45891" w:rsidRDefault="00B929BE">
            <w:pPr>
              <w:rPr>
                <w:sz w:val="28"/>
                <w:szCs w:val="28"/>
              </w:rPr>
            </w:pPr>
            <w:r w:rsidRPr="00A45891">
              <w:rPr>
                <w:sz w:val="28"/>
                <w:szCs w:val="28"/>
              </w:rPr>
              <w:t>3811 90 00 00, 3826 00 10 00</w:t>
            </w:r>
          </w:p>
          <w:p w:rsidR="00B929BE" w:rsidRPr="00A45891" w:rsidRDefault="00B929BE" w:rsidP="00B929BE">
            <w:pPr>
              <w:rPr>
                <w:sz w:val="28"/>
                <w:szCs w:val="28"/>
              </w:rPr>
            </w:pPr>
            <w:r w:rsidRPr="00A45891">
              <w:rPr>
                <w:sz w:val="28"/>
                <w:szCs w:val="28"/>
              </w:rPr>
              <w:t>3826 00 90 00, 3824 90 97 10</w:t>
            </w:r>
          </w:p>
        </w:tc>
        <w:tc>
          <w:tcPr>
            <w:tcW w:w="2836" w:type="dxa"/>
            <w:vMerge w:val="restart"/>
            <w:tcBorders>
              <w:top w:val="single" w:sz="4" w:space="0" w:color="auto"/>
              <w:left w:val="single" w:sz="4" w:space="0" w:color="auto"/>
              <w:right w:val="single" w:sz="4" w:space="0" w:color="auto"/>
            </w:tcBorders>
            <w:hideMark/>
          </w:tcPr>
          <w:p w:rsidR="00B929BE" w:rsidRPr="00A45891" w:rsidRDefault="00B929BE">
            <w:pPr>
              <w:rPr>
                <w:sz w:val="28"/>
                <w:szCs w:val="28"/>
              </w:rPr>
            </w:pPr>
            <w:r w:rsidRPr="00A45891">
              <w:rPr>
                <w:sz w:val="28"/>
                <w:szCs w:val="28"/>
              </w:rPr>
              <w:lastRenderedPageBreak/>
              <w:t xml:space="preserve">Всі види транспорту, </w:t>
            </w:r>
            <w:proofErr w:type="gramStart"/>
            <w:r w:rsidRPr="00A45891">
              <w:rPr>
                <w:sz w:val="28"/>
                <w:szCs w:val="28"/>
              </w:rPr>
              <w:t>кр</w:t>
            </w:r>
            <w:proofErr w:type="gramEnd"/>
            <w:r w:rsidRPr="00A45891">
              <w:rPr>
                <w:sz w:val="28"/>
                <w:szCs w:val="28"/>
              </w:rPr>
              <w:t>ім авіаційного та переміщення у міжнародних поштових та міжнародних експрес-відправленнях</w:t>
            </w:r>
          </w:p>
        </w:tc>
        <w:tc>
          <w:tcPr>
            <w:tcW w:w="1277" w:type="dxa"/>
            <w:tcBorders>
              <w:top w:val="single" w:sz="4" w:space="0" w:color="auto"/>
              <w:left w:val="single" w:sz="4" w:space="0" w:color="auto"/>
              <w:bottom w:val="single" w:sz="4" w:space="0" w:color="auto"/>
              <w:right w:val="single" w:sz="4" w:space="0" w:color="auto"/>
            </w:tcBorders>
            <w:hideMark/>
          </w:tcPr>
          <w:p w:rsidR="00B929BE" w:rsidRPr="00A45891" w:rsidRDefault="00B929BE">
            <w:pPr>
              <w:rPr>
                <w:sz w:val="28"/>
                <w:szCs w:val="28"/>
              </w:rPr>
            </w:pPr>
          </w:p>
        </w:tc>
      </w:tr>
      <w:tr w:rsidR="00A45891" w:rsidRPr="00A45891" w:rsidTr="00B929BE">
        <w:tc>
          <w:tcPr>
            <w:tcW w:w="568" w:type="dxa"/>
            <w:vMerge/>
            <w:tcBorders>
              <w:left w:val="single" w:sz="4" w:space="0" w:color="auto"/>
              <w:bottom w:val="single" w:sz="4" w:space="0" w:color="auto"/>
              <w:right w:val="single" w:sz="4" w:space="0" w:color="auto"/>
            </w:tcBorders>
          </w:tcPr>
          <w:p w:rsidR="00B929BE" w:rsidRPr="00A45891" w:rsidRDefault="00B929BE">
            <w:pPr>
              <w:jc w:val="center"/>
              <w:rPr>
                <w:sz w:val="28"/>
                <w:szCs w:val="28"/>
              </w:rPr>
            </w:pPr>
          </w:p>
        </w:tc>
        <w:tc>
          <w:tcPr>
            <w:tcW w:w="1668" w:type="dxa"/>
            <w:vMerge/>
            <w:tcBorders>
              <w:left w:val="single" w:sz="4" w:space="0" w:color="auto"/>
              <w:bottom w:val="single" w:sz="4" w:space="0" w:color="auto"/>
              <w:right w:val="single" w:sz="4" w:space="0" w:color="auto"/>
            </w:tcBorders>
          </w:tcPr>
          <w:p w:rsidR="00B929BE" w:rsidRPr="00A45891" w:rsidRDefault="00B929BE">
            <w:pPr>
              <w:rPr>
                <w:sz w:val="28"/>
                <w:szCs w:val="28"/>
              </w:rPr>
            </w:pPr>
          </w:p>
        </w:tc>
        <w:tc>
          <w:tcPr>
            <w:tcW w:w="3686" w:type="dxa"/>
            <w:vMerge/>
            <w:tcBorders>
              <w:left w:val="single" w:sz="4" w:space="0" w:color="auto"/>
              <w:bottom w:val="single" w:sz="4" w:space="0" w:color="auto"/>
              <w:right w:val="single" w:sz="4" w:space="0" w:color="auto"/>
            </w:tcBorders>
            <w:hideMark/>
          </w:tcPr>
          <w:p w:rsidR="00B929BE" w:rsidRPr="00A45891" w:rsidRDefault="00B929BE">
            <w:pPr>
              <w:rPr>
                <w:sz w:val="28"/>
                <w:szCs w:val="28"/>
              </w:rPr>
            </w:pPr>
          </w:p>
        </w:tc>
        <w:tc>
          <w:tcPr>
            <w:tcW w:w="2836" w:type="dxa"/>
            <w:vMerge/>
            <w:tcBorders>
              <w:left w:val="single" w:sz="4" w:space="0" w:color="auto"/>
              <w:bottom w:val="single" w:sz="4" w:space="0" w:color="auto"/>
              <w:right w:val="single" w:sz="4" w:space="0" w:color="auto"/>
            </w:tcBorders>
          </w:tcPr>
          <w:p w:rsidR="00B929BE" w:rsidRPr="00A45891" w:rsidRDefault="00B929BE">
            <w:pPr>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B929BE" w:rsidRPr="00A45891" w:rsidRDefault="00B929BE">
            <w:pPr>
              <w:rPr>
                <w:sz w:val="28"/>
                <w:szCs w:val="28"/>
              </w:rPr>
            </w:pPr>
            <w:r w:rsidRPr="00A45891">
              <w:rPr>
                <w:sz w:val="28"/>
                <w:szCs w:val="28"/>
              </w:rPr>
              <w:t>Всі митні режими</w:t>
            </w:r>
          </w:p>
        </w:tc>
      </w:tr>
    </w:tbl>
    <w:p w:rsidR="006600D9" w:rsidRPr="00A45891" w:rsidRDefault="006600D9" w:rsidP="006600D9">
      <w:pPr>
        <w:jc w:val="right"/>
        <w:rPr>
          <w:sz w:val="28"/>
          <w:szCs w:val="28"/>
          <w:lang w:eastAsia="en-US"/>
        </w:rPr>
      </w:pPr>
      <w:r w:rsidRPr="00A45891">
        <w:rPr>
          <w:sz w:val="28"/>
          <w:szCs w:val="28"/>
        </w:rPr>
        <w:lastRenderedPageBreak/>
        <w:t>».</w:t>
      </w:r>
    </w:p>
    <w:p w:rsidR="006600D9" w:rsidRPr="00A45891" w:rsidRDefault="006600D9" w:rsidP="006600D9">
      <w:pPr>
        <w:rPr>
          <w:sz w:val="28"/>
          <w:szCs w:val="28"/>
        </w:rPr>
      </w:pPr>
    </w:p>
    <w:p w:rsidR="006600D9" w:rsidRPr="00A45891" w:rsidRDefault="006600D9" w:rsidP="006600D9">
      <w:pPr>
        <w:rPr>
          <w:b/>
          <w:sz w:val="28"/>
          <w:szCs w:val="28"/>
          <w:lang w:val="uk-UA"/>
        </w:rPr>
      </w:pPr>
      <w:r w:rsidRPr="00A45891">
        <w:rPr>
          <w:b/>
          <w:sz w:val="28"/>
          <w:szCs w:val="28"/>
        </w:rPr>
        <w:t>Директор Департаменту податкової,</w:t>
      </w:r>
    </w:p>
    <w:p w:rsidR="006600D9" w:rsidRPr="00A45891" w:rsidRDefault="006600D9" w:rsidP="006600D9">
      <w:pPr>
        <w:rPr>
          <w:b/>
          <w:sz w:val="28"/>
          <w:szCs w:val="28"/>
          <w:lang w:val="uk-UA"/>
        </w:rPr>
      </w:pPr>
      <w:r w:rsidRPr="00A45891">
        <w:rPr>
          <w:b/>
          <w:sz w:val="28"/>
          <w:szCs w:val="28"/>
          <w:lang w:val="uk-UA"/>
        </w:rPr>
        <w:t>митної політики та методології</w:t>
      </w:r>
    </w:p>
    <w:p w:rsidR="00B77647" w:rsidRPr="00A45891" w:rsidRDefault="006600D9" w:rsidP="006600D9">
      <w:pPr>
        <w:rPr>
          <w:sz w:val="28"/>
          <w:szCs w:val="28"/>
          <w:lang w:val="uk-UA"/>
        </w:rPr>
      </w:pPr>
      <w:r w:rsidRPr="00A45891">
        <w:rPr>
          <w:b/>
          <w:sz w:val="28"/>
          <w:szCs w:val="28"/>
          <w:lang w:val="uk-UA"/>
        </w:rPr>
        <w:t>бухгалтерського обліку</w:t>
      </w:r>
      <w:r w:rsidRPr="00A45891">
        <w:rPr>
          <w:b/>
          <w:sz w:val="28"/>
          <w:szCs w:val="28"/>
          <w:lang w:val="uk-UA"/>
        </w:rPr>
        <w:tab/>
      </w:r>
      <w:r w:rsidRPr="00A45891">
        <w:rPr>
          <w:b/>
          <w:sz w:val="28"/>
          <w:szCs w:val="28"/>
          <w:lang w:val="uk-UA"/>
        </w:rPr>
        <w:tab/>
        <w:t xml:space="preserve">                                           </w:t>
      </w:r>
      <w:r w:rsidRPr="00A45891">
        <w:rPr>
          <w:b/>
          <w:sz w:val="28"/>
          <w:szCs w:val="28"/>
          <w:lang w:val="uk-UA"/>
        </w:rPr>
        <w:tab/>
        <w:t>Ю.П.</w:t>
      </w:r>
      <w:r w:rsidRPr="00A45891">
        <w:rPr>
          <w:b/>
          <w:sz w:val="28"/>
          <w:szCs w:val="28"/>
          <w:lang w:val="en-US"/>
        </w:rPr>
        <w:t> </w:t>
      </w:r>
      <w:r w:rsidRPr="00A45891">
        <w:rPr>
          <w:b/>
          <w:sz w:val="28"/>
          <w:szCs w:val="28"/>
          <w:lang w:val="uk-UA"/>
        </w:rPr>
        <w:t>Романюк</w:t>
      </w:r>
    </w:p>
    <w:sectPr w:rsidR="00B77647" w:rsidRPr="00A45891" w:rsidSect="00B929BE">
      <w:headerReference w:type="default" r:id="rId8"/>
      <w:pgSz w:w="11909" w:h="16834"/>
      <w:pgMar w:top="851" w:right="794" w:bottom="851" w:left="1304" w:header="709" w:footer="709"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1B" w:rsidRDefault="005B4D1B">
      <w:r>
        <w:separator/>
      </w:r>
    </w:p>
  </w:endnote>
  <w:endnote w:type="continuationSeparator" w:id="0">
    <w:p w:rsidR="005B4D1B" w:rsidRDefault="005B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1B" w:rsidRDefault="005B4D1B">
      <w:r>
        <w:separator/>
      </w:r>
    </w:p>
  </w:footnote>
  <w:footnote w:type="continuationSeparator" w:id="0">
    <w:p w:rsidR="005B4D1B" w:rsidRDefault="005B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9BE" w:rsidRPr="006F393A" w:rsidRDefault="00B929BE" w:rsidP="00B929BE">
    <w:pPr>
      <w:pStyle w:val="a4"/>
      <w:framePr w:wrap="auto" w:vAnchor="text" w:hAnchor="margin" w:xAlign="center" w:y="1"/>
      <w:jc w:val="center"/>
      <w:rPr>
        <w:rStyle w:val="a6"/>
      </w:rPr>
    </w:pPr>
    <w:r w:rsidRPr="006F393A">
      <w:rPr>
        <w:rStyle w:val="a6"/>
      </w:rPr>
      <w:fldChar w:fldCharType="begin"/>
    </w:r>
    <w:r w:rsidRPr="006F393A">
      <w:rPr>
        <w:rStyle w:val="a6"/>
      </w:rPr>
      <w:instrText xml:space="preserve">PAGE  </w:instrText>
    </w:r>
    <w:r w:rsidRPr="006F393A">
      <w:rPr>
        <w:rStyle w:val="a6"/>
      </w:rPr>
      <w:fldChar w:fldCharType="separate"/>
    </w:r>
    <w:r w:rsidR="00A45891">
      <w:rPr>
        <w:rStyle w:val="a6"/>
        <w:noProof/>
      </w:rPr>
      <w:t>2</w:t>
    </w:r>
    <w:r w:rsidRPr="006F393A">
      <w:rPr>
        <w:rStyle w:val="a6"/>
      </w:rPr>
      <w:fldChar w:fldCharType="end"/>
    </w:r>
  </w:p>
  <w:p w:rsidR="00B929BE" w:rsidRDefault="00B929BE">
    <w:pPr>
      <w:pStyle w:val="a4"/>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0EC5"/>
    <w:multiLevelType w:val="hybridMultilevel"/>
    <w:tmpl w:val="9B988CFA"/>
    <w:lvl w:ilvl="0" w:tplc="A158237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04"/>
    <w:rsid w:val="00021AA6"/>
    <w:rsid w:val="00023721"/>
    <w:rsid w:val="00034BC5"/>
    <w:rsid w:val="00034E3F"/>
    <w:rsid w:val="00044438"/>
    <w:rsid w:val="0004635F"/>
    <w:rsid w:val="00047C18"/>
    <w:rsid w:val="0006224A"/>
    <w:rsid w:val="0009077B"/>
    <w:rsid w:val="000A3509"/>
    <w:rsid w:val="000C6F9F"/>
    <w:rsid w:val="000E2735"/>
    <w:rsid w:val="000E78B7"/>
    <w:rsid w:val="000F559C"/>
    <w:rsid w:val="00105700"/>
    <w:rsid w:val="00116F60"/>
    <w:rsid w:val="00142578"/>
    <w:rsid w:val="00155A38"/>
    <w:rsid w:val="001607F3"/>
    <w:rsid w:val="0016578E"/>
    <w:rsid w:val="00166459"/>
    <w:rsid w:val="00167CDB"/>
    <w:rsid w:val="00191006"/>
    <w:rsid w:val="0019631C"/>
    <w:rsid w:val="001B0792"/>
    <w:rsid w:val="001B0FBB"/>
    <w:rsid w:val="001B7260"/>
    <w:rsid w:val="001D6E6D"/>
    <w:rsid w:val="001E3C04"/>
    <w:rsid w:val="00204F65"/>
    <w:rsid w:val="002161F5"/>
    <w:rsid w:val="00220CE5"/>
    <w:rsid w:val="002229F5"/>
    <w:rsid w:val="00226BD4"/>
    <w:rsid w:val="00245D75"/>
    <w:rsid w:val="00262170"/>
    <w:rsid w:val="00264A8D"/>
    <w:rsid w:val="002825EB"/>
    <w:rsid w:val="00285078"/>
    <w:rsid w:val="00291785"/>
    <w:rsid w:val="002971DB"/>
    <w:rsid w:val="002B4DE3"/>
    <w:rsid w:val="002C62E3"/>
    <w:rsid w:val="002D0FFE"/>
    <w:rsid w:val="002D2EED"/>
    <w:rsid w:val="002F29D9"/>
    <w:rsid w:val="002F59D3"/>
    <w:rsid w:val="002F6E47"/>
    <w:rsid w:val="003200A7"/>
    <w:rsid w:val="003251F6"/>
    <w:rsid w:val="00335B21"/>
    <w:rsid w:val="003410C6"/>
    <w:rsid w:val="003559BD"/>
    <w:rsid w:val="003755B8"/>
    <w:rsid w:val="00385F0A"/>
    <w:rsid w:val="003B1CA1"/>
    <w:rsid w:val="003C115B"/>
    <w:rsid w:val="003E1335"/>
    <w:rsid w:val="003E48F4"/>
    <w:rsid w:val="00416BD8"/>
    <w:rsid w:val="0042690A"/>
    <w:rsid w:val="00440BA9"/>
    <w:rsid w:val="004505C3"/>
    <w:rsid w:val="0045704C"/>
    <w:rsid w:val="00480209"/>
    <w:rsid w:val="00492D50"/>
    <w:rsid w:val="004A745F"/>
    <w:rsid w:val="004C1CAF"/>
    <w:rsid w:val="004D4E9E"/>
    <w:rsid w:val="004F5E3F"/>
    <w:rsid w:val="00500D17"/>
    <w:rsid w:val="005013F5"/>
    <w:rsid w:val="00507D62"/>
    <w:rsid w:val="00523CF1"/>
    <w:rsid w:val="00545624"/>
    <w:rsid w:val="00587A15"/>
    <w:rsid w:val="005B4525"/>
    <w:rsid w:val="005B4D1B"/>
    <w:rsid w:val="005D2363"/>
    <w:rsid w:val="005E4524"/>
    <w:rsid w:val="0060262B"/>
    <w:rsid w:val="00607255"/>
    <w:rsid w:val="00616FA6"/>
    <w:rsid w:val="006247AC"/>
    <w:rsid w:val="0063328C"/>
    <w:rsid w:val="006600D9"/>
    <w:rsid w:val="00687F62"/>
    <w:rsid w:val="006A6740"/>
    <w:rsid w:val="006A6C11"/>
    <w:rsid w:val="006D1052"/>
    <w:rsid w:val="006E4EBC"/>
    <w:rsid w:val="006F312C"/>
    <w:rsid w:val="00706588"/>
    <w:rsid w:val="00717F49"/>
    <w:rsid w:val="00745CD3"/>
    <w:rsid w:val="007509AF"/>
    <w:rsid w:val="0075272E"/>
    <w:rsid w:val="007669D2"/>
    <w:rsid w:val="00796B15"/>
    <w:rsid w:val="008042F9"/>
    <w:rsid w:val="00822FCE"/>
    <w:rsid w:val="00852847"/>
    <w:rsid w:val="008547FD"/>
    <w:rsid w:val="008718A3"/>
    <w:rsid w:val="00873A54"/>
    <w:rsid w:val="00876112"/>
    <w:rsid w:val="00877391"/>
    <w:rsid w:val="00886D99"/>
    <w:rsid w:val="00892D64"/>
    <w:rsid w:val="008A0E3F"/>
    <w:rsid w:val="008B322D"/>
    <w:rsid w:val="008C0952"/>
    <w:rsid w:val="008D39C9"/>
    <w:rsid w:val="008E6D4A"/>
    <w:rsid w:val="008F2B7F"/>
    <w:rsid w:val="008F6523"/>
    <w:rsid w:val="008F6CB9"/>
    <w:rsid w:val="00902789"/>
    <w:rsid w:val="00920B5F"/>
    <w:rsid w:val="00933C44"/>
    <w:rsid w:val="00940A20"/>
    <w:rsid w:val="009948A6"/>
    <w:rsid w:val="009B304F"/>
    <w:rsid w:val="009B3DB9"/>
    <w:rsid w:val="009B730E"/>
    <w:rsid w:val="009E5C1A"/>
    <w:rsid w:val="00A45891"/>
    <w:rsid w:val="00A707A6"/>
    <w:rsid w:val="00A7241F"/>
    <w:rsid w:val="00A754D7"/>
    <w:rsid w:val="00A855AD"/>
    <w:rsid w:val="00A93B53"/>
    <w:rsid w:val="00AB48B4"/>
    <w:rsid w:val="00AC24D3"/>
    <w:rsid w:val="00AC4CC2"/>
    <w:rsid w:val="00AC6A3C"/>
    <w:rsid w:val="00AC76FB"/>
    <w:rsid w:val="00AD5669"/>
    <w:rsid w:val="00AF2162"/>
    <w:rsid w:val="00B41282"/>
    <w:rsid w:val="00B552F1"/>
    <w:rsid w:val="00B7106A"/>
    <w:rsid w:val="00B77647"/>
    <w:rsid w:val="00B855D5"/>
    <w:rsid w:val="00B929BE"/>
    <w:rsid w:val="00BA3C53"/>
    <w:rsid w:val="00BC4178"/>
    <w:rsid w:val="00BC7D88"/>
    <w:rsid w:val="00BD0AEE"/>
    <w:rsid w:val="00BD0CC8"/>
    <w:rsid w:val="00BF2195"/>
    <w:rsid w:val="00BF2F9B"/>
    <w:rsid w:val="00BF64A8"/>
    <w:rsid w:val="00C0417C"/>
    <w:rsid w:val="00C17E8E"/>
    <w:rsid w:val="00C20550"/>
    <w:rsid w:val="00C44DED"/>
    <w:rsid w:val="00C502CA"/>
    <w:rsid w:val="00CB12FB"/>
    <w:rsid w:val="00CB22D2"/>
    <w:rsid w:val="00CC5F8A"/>
    <w:rsid w:val="00D011CC"/>
    <w:rsid w:val="00D17700"/>
    <w:rsid w:val="00D27E8F"/>
    <w:rsid w:val="00D42B30"/>
    <w:rsid w:val="00D54601"/>
    <w:rsid w:val="00D56740"/>
    <w:rsid w:val="00D62EDF"/>
    <w:rsid w:val="00D65C12"/>
    <w:rsid w:val="00D714B7"/>
    <w:rsid w:val="00D7487E"/>
    <w:rsid w:val="00D8564C"/>
    <w:rsid w:val="00D95703"/>
    <w:rsid w:val="00DA3169"/>
    <w:rsid w:val="00DE1341"/>
    <w:rsid w:val="00E17274"/>
    <w:rsid w:val="00E34084"/>
    <w:rsid w:val="00E36CB3"/>
    <w:rsid w:val="00E36F3D"/>
    <w:rsid w:val="00E44386"/>
    <w:rsid w:val="00E55E56"/>
    <w:rsid w:val="00E6490D"/>
    <w:rsid w:val="00E717B4"/>
    <w:rsid w:val="00E830E1"/>
    <w:rsid w:val="00E84194"/>
    <w:rsid w:val="00E87980"/>
    <w:rsid w:val="00F00C67"/>
    <w:rsid w:val="00F040F7"/>
    <w:rsid w:val="00F13B2D"/>
    <w:rsid w:val="00F153BB"/>
    <w:rsid w:val="00F333E4"/>
    <w:rsid w:val="00F448F1"/>
    <w:rsid w:val="00F61A9E"/>
    <w:rsid w:val="00FA2393"/>
    <w:rsid w:val="00FD30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04"/>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uiPriority w:val="99"/>
    <w:qFormat/>
    <w:rsid w:val="001E3C04"/>
    <w:pPr>
      <w:keepNext/>
      <w:autoSpaceDE w:val="0"/>
      <w:autoSpaceDN w:val="0"/>
      <w:ind w:right="-369"/>
      <w:outlineLvl w:val="2"/>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E3C04"/>
    <w:rPr>
      <w:rFonts w:ascii="Times New Roman" w:eastAsia="Times New Roman" w:hAnsi="Times New Roman" w:cs="Times New Roman"/>
      <w:sz w:val="28"/>
      <w:szCs w:val="28"/>
      <w:lang w:eastAsia="ru-RU"/>
    </w:rPr>
  </w:style>
  <w:style w:type="paragraph" w:customStyle="1" w:styleId="a3">
    <w:name w:val="Знак Знак"/>
    <w:basedOn w:val="a"/>
    <w:uiPriority w:val="99"/>
    <w:rsid w:val="001E3C04"/>
    <w:rPr>
      <w:rFonts w:ascii="Verdana" w:hAnsi="Verdana" w:cs="Verdana"/>
      <w:lang w:val="en-US" w:eastAsia="en-US"/>
    </w:rPr>
  </w:style>
  <w:style w:type="paragraph" w:styleId="a4">
    <w:name w:val="header"/>
    <w:basedOn w:val="a"/>
    <w:link w:val="a5"/>
    <w:uiPriority w:val="99"/>
    <w:rsid w:val="001E3C04"/>
    <w:pPr>
      <w:tabs>
        <w:tab w:val="center" w:pos="4677"/>
        <w:tab w:val="right" w:pos="9355"/>
      </w:tabs>
    </w:pPr>
    <w:rPr>
      <w:sz w:val="24"/>
      <w:szCs w:val="24"/>
      <w:lang w:val="uk-UA"/>
    </w:rPr>
  </w:style>
  <w:style w:type="character" w:customStyle="1" w:styleId="a5">
    <w:name w:val="Верхній колонтитул Знак"/>
    <w:basedOn w:val="a0"/>
    <w:link w:val="a4"/>
    <w:uiPriority w:val="99"/>
    <w:rsid w:val="001E3C04"/>
    <w:rPr>
      <w:rFonts w:ascii="Times New Roman" w:eastAsia="Times New Roman" w:hAnsi="Times New Roman" w:cs="Times New Roman"/>
      <w:sz w:val="24"/>
      <w:szCs w:val="24"/>
      <w:lang w:eastAsia="ru-RU"/>
    </w:rPr>
  </w:style>
  <w:style w:type="character" w:styleId="a6">
    <w:name w:val="page number"/>
    <w:basedOn w:val="a0"/>
    <w:uiPriority w:val="99"/>
    <w:rsid w:val="001E3C04"/>
    <w:rPr>
      <w:rFonts w:cs="Times New Roman"/>
    </w:rPr>
  </w:style>
  <w:style w:type="character" w:styleId="a7">
    <w:name w:val="Emphasis"/>
    <w:basedOn w:val="a0"/>
    <w:uiPriority w:val="20"/>
    <w:qFormat/>
    <w:rsid w:val="001E3C04"/>
    <w:rPr>
      <w:rFonts w:cs="Times New Roman"/>
      <w:i/>
      <w:iCs/>
    </w:rPr>
  </w:style>
  <w:style w:type="paragraph" w:styleId="a8">
    <w:name w:val="Normal (Web)"/>
    <w:basedOn w:val="a"/>
    <w:uiPriority w:val="99"/>
    <w:rsid w:val="00745CD3"/>
    <w:pPr>
      <w:spacing w:before="100" w:beforeAutospacing="1" w:after="100" w:afterAutospacing="1"/>
    </w:pPr>
    <w:rPr>
      <w:sz w:val="24"/>
      <w:szCs w:val="24"/>
    </w:rPr>
  </w:style>
  <w:style w:type="table" w:styleId="a9">
    <w:name w:val="Table Grid"/>
    <w:basedOn w:val="a1"/>
    <w:uiPriority w:val="59"/>
    <w:rsid w:val="00745CD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42">
    <w:name w:val="st42"/>
    <w:rsid w:val="00745CD3"/>
    <w:rPr>
      <w:color w:val="000000"/>
    </w:rPr>
  </w:style>
  <w:style w:type="paragraph" w:styleId="aa">
    <w:name w:val="Balloon Text"/>
    <w:basedOn w:val="a"/>
    <w:link w:val="ab"/>
    <w:uiPriority w:val="99"/>
    <w:semiHidden/>
    <w:unhideWhenUsed/>
    <w:rsid w:val="0045704C"/>
    <w:rPr>
      <w:rFonts w:ascii="Tahoma" w:hAnsi="Tahoma" w:cs="Tahoma"/>
      <w:sz w:val="16"/>
      <w:szCs w:val="16"/>
    </w:rPr>
  </w:style>
  <w:style w:type="character" w:customStyle="1" w:styleId="ab">
    <w:name w:val="Текст у виносці Знак"/>
    <w:basedOn w:val="a0"/>
    <w:link w:val="aa"/>
    <w:uiPriority w:val="99"/>
    <w:semiHidden/>
    <w:rsid w:val="0045704C"/>
    <w:rPr>
      <w:rFonts w:ascii="Tahoma" w:eastAsia="Times New Roman" w:hAnsi="Tahoma" w:cs="Tahoma"/>
      <w:sz w:val="16"/>
      <w:szCs w:val="16"/>
      <w:lang w:val="ru-RU" w:eastAsia="ru-RU"/>
    </w:rPr>
  </w:style>
  <w:style w:type="paragraph" w:styleId="ac">
    <w:name w:val="footer"/>
    <w:basedOn w:val="a"/>
    <w:link w:val="ad"/>
    <w:uiPriority w:val="99"/>
    <w:unhideWhenUsed/>
    <w:rsid w:val="001B7260"/>
    <w:pPr>
      <w:tabs>
        <w:tab w:val="center" w:pos="4677"/>
        <w:tab w:val="right" w:pos="9355"/>
      </w:tabs>
    </w:pPr>
  </w:style>
  <w:style w:type="character" w:customStyle="1" w:styleId="ad">
    <w:name w:val="Нижній колонтитул Знак"/>
    <w:basedOn w:val="a0"/>
    <w:link w:val="ac"/>
    <w:uiPriority w:val="99"/>
    <w:rsid w:val="001B7260"/>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04"/>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uiPriority w:val="99"/>
    <w:qFormat/>
    <w:rsid w:val="001E3C04"/>
    <w:pPr>
      <w:keepNext/>
      <w:autoSpaceDE w:val="0"/>
      <w:autoSpaceDN w:val="0"/>
      <w:ind w:right="-369"/>
      <w:outlineLvl w:val="2"/>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E3C04"/>
    <w:rPr>
      <w:rFonts w:ascii="Times New Roman" w:eastAsia="Times New Roman" w:hAnsi="Times New Roman" w:cs="Times New Roman"/>
      <w:sz w:val="28"/>
      <w:szCs w:val="28"/>
      <w:lang w:eastAsia="ru-RU"/>
    </w:rPr>
  </w:style>
  <w:style w:type="paragraph" w:customStyle="1" w:styleId="a3">
    <w:name w:val="Знак Знак"/>
    <w:basedOn w:val="a"/>
    <w:uiPriority w:val="99"/>
    <w:rsid w:val="001E3C04"/>
    <w:rPr>
      <w:rFonts w:ascii="Verdana" w:hAnsi="Verdana" w:cs="Verdana"/>
      <w:lang w:val="en-US" w:eastAsia="en-US"/>
    </w:rPr>
  </w:style>
  <w:style w:type="paragraph" w:styleId="a4">
    <w:name w:val="header"/>
    <w:basedOn w:val="a"/>
    <w:link w:val="a5"/>
    <w:uiPriority w:val="99"/>
    <w:rsid w:val="001E3C04"/>
    <w:pPr>
      <w:tabs>
        <w:tab w:val="center" w:pos="4677"/>
        <w:tab w:val="right" w:pos="9355"/>
      </w:tabs>
    </w:pPr>
    <w:rPr>
      <w:sz w:val="24"/>
      <w:szCs w:val="24"/>
      <w:lang w:val="uk-UA"/>
    </w:rPr>
  </w:style>
  <w:style w:type="character" w:customStyle="1" w:styleId="a5">
    <w:name w:val="Верхній колонтитул Знак"/>
    <w:basedOn w:val="a0"/>
    <w:link w:val="a4"/>
    <w:uiPriority w:val="99"/>
    <w:rsid w:val="001E3C04"/>
    <w:rPr>
      <w:rFonts w:ascii="Times New Roman" w:eastAsia="Times New Roman" w:hAnsi="Times New Roman" w:cs="Times New Roman"/>
      <w:sz w:val="24"/>
      <w:szCs w:val="24"/>
      <w:lang w:eastAsia="ru-RU"/>
    </w:rPr>
  </w:style>
  <w:style w:type="character" w:styleId="a6">
    <w:name w:val="page number"/>
    <w:basedOn w:val="a0"/>
    <w:uiPriority w:val="99"/>
    <w:rsid w:val="001E3C04"/>
    <w:rPr>
      <w:rFonts w:cs="Times New Roman"/>
    </w:rPr>
  </w:style>
  <w:style w:type="character" w:styleId="a7">
    <w:name w:val="Emphasis"/>
    <w:basedOn w:val="a0"/>
    <w:uiPriority w:val="20"/>
    <w:qFormat/>
    <w:rsid w:val="001E3C04"/>
    <w:rPr>
      <w:rFonts w:cs="Times New Roman"/>
      <w:i/>
      <w:iCs/>
    </w:rPr>
  </w:style>
  <w:style w:type="paragraph" w:styleId="a8">
    <w:name w:val="Normal (Web)"/>
    <w:basedOn w:val="a"/>
    <w:uiPriority w:val="99"/>
    <w:rsid w:val="00745CD3"/>
    <w:pPr>
      <w:spacing w:before="100" w:beforeAutospacing="1" w:after="100" w:afterAutospacing="1"/>
    </w:pPr>
    <w:rPr>
      <w:sz w:val="24"/>
      <w:szCs w:val="24"/>
    </w:rPr>
  </w:style>
  <w:style w:type="table" w:styleId="a9">
    <w:name w:val="Table Grid"/>
    <w:basedOn w:val="a1"/>
    <w:uiPriority w:val="59"/>
    <w:rsid w:val="00745CD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42">
    <w:name w:val="st42"/>
    <w:rsid w:val="00745CD3"/>
    <w:rPr>
      <w:color w:val="000000"/>
    </w:rPr>
  </w:style>
  <w:style w:type="paragraph" w:styleId="aa">
    <w:name w:val="Balloon Text"/>
    <w:basedOn w:val="a"/>
    <w:link w:val="ab"/>
    <w:uiPriority w:val="99"/>
    <w:semiHidden/>
    <w:unhideWhenUsed/>
    <w:rsid w:val="0045704C"/>
    <w:rPr>
      <w:rFonts w:ascii="Tahoma" w:hAnsi="Tahoma" w:cs="Tahoma"/>
      <w:sz w:val="16"/>
      <w:szCs w:val="16"/>
    </w:rPr>
  </w:style>
  <w:style w:type="character" w:customStyle="1" w:styleId="ab">
    <w:name w:val="Текст у виносці Знак"/>
    <w:basedOn w:val="a0"/>
    <w:link w:val="aa"/>
    <w:uiPriority w:val="99"/>
    <w:semiHidden/>
    <w:rsid w:val="0045704C"/>
    <w:rPr>
      <w:rFonts w:ascii="Tahoma" w:eastAsia="Times New Roman" w:hAnsi="Tahoma" w:cs="Tahoma"/>
      <w:sz w:val="16"/>
      <w:szCs w:val="16"/>
      <w:lang w:val="ru-RU" w:eastAsia="ru-RU"/>
    </w:rPr>
  </w:style>
  <w:style w:type="paragraph" w:styleId="ac">
    <w:name w:val="footer"/>
    <w:basedOn w:val="a"/>
    <w:link w:val="ad"/>
    <w:uiPriority w:val="99"/>
    <w:unhideWhenUsed/>
    <w:rsid w:val="001B7260"/>
    <w:pPr>
      <w:tabs>
        <w:tab w:val="center" w:pos="4677"/>
        <w:tab w:val="right" w:pos="9355"/>
      </w:tabs>
    </w:pPr>
  </w:style>
  <w:style w:type="character" w:customStyle="1" w:styleId="ad">
    <w:name w:val="Нижній колонтитул Знак"/>
    <w:basedOn w:val="a0"/>
    <w:link w:val="ac"/>
    <w:uiPriority w:val="99"/>
    <w:rsid w:val="001B7260"/>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2049">
      <w:bodyDiv w:val="1"/>
      <w:marLeft w:val="0"/>
      <w:marRight w:val="0"/>
      <w:marTop w:val="0"/>
      <w:marBottom w:val="0"/>
      <w:divBdr>
        <w:top w:val="none" w:sz="0" w:space="0" w:color="auto"/>
        <w:left w:val="none" w:sz="0" w:space="0" w:color="auto"/>
        <w:bottom w:val="none" w:sz="0" w:space="0" w:color="auto"/>
        <w:right w:val="none" w:sz="0" w:space="0" w:color="auto"/>
      </w:divBdr>
    </w:div>
    <w:div w:id="895895686">
      <w:bodyDiv w:val="1"/>
      <w:marLeft w:val="0"/>
      <w:marRight w:val="0"/>
      <w:marTop w:val="0"/>
      <w:marBottom w:val="0"/>
      <w:divBdr>
        <w:top w:val="none" w:sz="0" w:space="0" w:color="auto"/>
        <w:left w:val="none" w:sz="0" w:space="0" w:color="auto"/>
        <w:bottom w:val="none" w:sz="0" w:space="0" w:color="auto"/>
        <w:right w:val="none" w:sz="0" w:space="0" w:color="auto"/>
      </w:divBdr>
    </w:div>
    <w:div w:id="970596872">
      <w:bodyDiv w:val="1"/>
      <w:marLeft w:val="0"/>
      <w:marRight w:val="0"/>
      <w:marTop w:val="0"/>
      <w:marBottom w:val="0"/>
      <w:divBdr>
        <w:top w:val="none" w:sz="0" w:space="0" w:color="auto"/>
        <w:left w:val="none" w:sz="0" w:space="0" w:color="auto"/>
        <w:bottom w:val="none" w:sz="0" w:space="0" w:color="auto"/>
        <w:right w:val="none" w:sz="0" w:space="0" w:color="auto"/>
      </w:divBdr>
    </w:div>
    <w:div w:id="1111128159">
      <w:bodyDiv w:val="1"/>
      <w:marLeft w:val="0"/>
      <w:marRight w:val="0"/>
      <w:marTop w:val="0"/>
      <w:marBottom w:val="0"/>
      <w:divBdr>
        <w:top w:val="none" w:sz="0" w:space="0" w:color="auto"/>
        <w:left w:val="none" w:sz="0" w:space="0" w:color="auto"/>
        <w:bottom w:val="none" w:sz="0" w:space="0" w:color="auto"/>
        <w:right w:val="none" w:sz="0" w:space="0" w:color="auto"/>
      </w:divBdr>
    </w:div>
    <w:div w:id="1117022475">
      <w:bodyDiv w:val="1"/>
      <w:marLeft w:val="0"/>
      <w:marRight w:val="0"/>
      <w:marTop w:val="0"/>
      <w:marBottom w:val="0"/>
      <w:divBdr>
        <w:top w:val="none" w:sz="0" w:space="0" w:color="auto"/>
        <w:left w:val="none" w:sz="0" w:space="0" w:color="auto"/>
        <w:bottom w:val="none" w:sz="0" w:space="0" w:color="auto"/>
        <w:right w:val="none" w:sz="0" w:space="0" w:color="auto"/>
      </w:divBdr>
    </w:div>
    <w:div w:id="13778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19757</Words>
  <Characters>11262</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dc:creator>
  <cp:lastModifiedBy>Користувач Windows</cp:lastModifiedBy>
  <cp:revision>2</cp:revision>
  <cp:lastPrinted>2016-12-27T17:31:00Z</cp:lastPrinted>
  <dcterms:created xsi:type="dcterms:W3CDTF">2016-12-28T12:16:00Z</dcterms:created>
  <dcterms:modified xsi:type="dcterms:W3CDTF">2016-12-28T12:16:00Z</dcterms:modified>
</cp:coreProperties>
</file>