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6" w:rsidRPr="00ED3616" w:rsidRDefault="00ED3616" w:rsidP="004E09D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16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B45D52" w:rsidRDefault="00B45D52" w:rsidP="0097682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D52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45D52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 </w:t>
      </w:r>
    </w:p>
    <w:p w:rsidR="00467D50" w:rsidRPr="0000054D" w:rsidRDefault="00B45D52" w:rsidP="0097682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45D52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Змін до Положення про документальне забезпечення записів у бухгалтерському </w:t>
      </w:r>
      <w:r w:rsidR="000E4A6C">
        <w:rPr>
          <w:rFonts w:ascii="Times New Roman" w:hAnsi="Times New Roman" w:cs="Times New Roman"/>
          <w:b/>
          <w:bCs/>
          <w:sz w:val="28"/>
          <w:szCs w:val="28"/>
        </w:rPr>
        <w:t>обліку»</w:t>
      </w:r>
    </w:p>
    <w:p w:rsidR="00ED3616" w:rsidRPr="00ED3616" w:rsidRDefault="00ED3616" w:rsidP="004E09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71" w:rsidRPr="00B45D52" w:rsidRDefault="00ED3616" w:rsidP="00B45D52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6A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повідомляє про оприлюднення </w:t>
      </w:r>
      <w:r w:rsidR="00B45D52" w:rsidRPr="00B45D52">
        <w:rPr>
          <w:rFonts w:ascii="Times New Roman" w:hAnsi="Times New Roman" w:cs="Times New Roman"/>
          <w:sz w:val="28"/>
          <w:szCs w:val="28"/>
        </w:rPr>
        <w:t>проекту наказу</w:t>
      </w:r>
      <w:r w:rsidR="00B45D52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</w:t>
      </w:r>
      <w:r w:rsidR="00B45D52" w:rsidRPr="00B45D52">
        <w:rPr>
          <w:rFonts w:ascii="Times New Roman" w:hAnsi="Times New Roman" w:cs="Times New Roman"/>
          <w:sz w:val="28"/>
          <w:szCs w:val="28"/>
        </w:rPr>
        <w:t>«Про затвердження Змін до Положення про документальне забезпечення записів у бухгалтерському обліку»</w:t>
      </w:r>
      <w:r w:rsidR="00C74571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проект </w:t>
      </w:r>
      <w:r w:rsidR="00B4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="00C74571" w:rsidRPr="00C86E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3051" w:rsidRDefault="00B45D52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B45D52">
        <w:rPr>
          <w:rFonts w:ascii="Times New Roman" w:hAnsi="Times New Roman" w:cs="Times New Roman"/>
          <w:sz w:val="28"/>
          <w:szCs w:val="28"/>
        </w:rPr>
        <w:t xml:space="preserve">роект наказу </w:t>
      </w:r>
      <w:r w:rsidR="0000054D">
        <w:rPr>
          <w:rFonts w:ascii="Times New Roman" w:hAnsi="Times New Roman" w:cs="Times New Roman"/>
          <w:sz w:val="28"/>
          <w:szCs w:val="28"/>
        </w:rPr>
        <w:t>підготовлено з метою</w:t>
      </w:r>
      <w:r w:rsidR="0000054D" w:rsidRPr="0000054D">
        <w:rPr>
          <w:rFonts w:ascii="Times New Roman" w:hAnsi="Times New Roman" w:cs="Times New Roman"/>
          <w:sz w:val="28"/>
          <w:szCs w:val="28"/>
        </w:rPr>
        <w:t xml:space="preserve"> </w:t>
      </w:r>
      <w:r w:rsidRPr="00B45D52">
        <w:rPr>
          <w:rFonts w:ascii="Times New Roman" w:hAnsi="Times New Roman" w:cs="Times New Roman"/>
          <w:sz w:val="28"/>
          <w:szCs w:val="28"/>
        </w:rPr>
        <w:t>реалізації норм Закону</w:t>
      </w:r>
      <w:r>
        <w:rPr>
          <w:rFonts w:ascii="Times New Roman" w:hAnsi="Times New Roman" w:cs="Times New Roman"/>
          <w:sz w:val="28"/>
          <w:szCs w:val="28"/>
        </w:rPr>
        <w:t xml:space="preserve"> України від 05.10.2017 </w:t>
      </w:r>
      <w:r w:rsidRPr="00B45D52">
        <w:rPr>
          <w:rFonts w:ascii="Times New Roman" w:hAnsi="Times New Roman" w:cs="Times New Roman"/>
          <w:sz w:val="28"/>
          <w:szCs w:val="28"/>
        </w:rPr>
        <w:t>№ 2164-VIII «Про внесення змін до Закону України «Про бухгалтерський облік та фінансову звітність в Україні» щодо удосконалення деяких положень»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D52" w:rsidRPr="00B45D52" w:rsidRDefault="00B45D52" w:rsidP="00B45D52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52">
        <w:rPr>
          <w:rFonts w:ascii="Times New Roman" w:hAnsi="Times New Roman" w:cs="Times New Roman"/>
          <w:sz w:val="28"/>
          <w:szCs w:val="28"/>
        </w:rPr>
        <w:t xml:space="preserve">Проектом наказу пропонується </w:t>
      </w:r>
      <w:proofErr w:type="spellStart"/>
      <w:r w:rsidRPr="00B45D5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B45D52">
        <w:rPr>
          <w:rFonts w:ascii="Times New Roman" w:hAnsi="Times New Roman" w:cs="Times New Roman"/>
          <w:sz w:val="28"/>
          <w:szCs w:val="28"/>
        </w:rPr>
        <w:t xml:space="preserve"> зміни до Положення </w:t>
      </w:r>
      <w:r w:rsidR="0000054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00054D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="0000054D">
        <w:rPr>
          <w:rFonts w:ascii="Times New Roman" w:hAnsi="Times New Roman" w:cs="Times New Roman"/>
          <w:sz w:val="28"/>
          <w:szCs w:val="28"/>
        </w:rPr>
        <w:t>і</w:t>
      </w:r>
      <w:r w:rsidRPr="00B45D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D52" w:rsidRPr="00B45D52" w:rsidRDefault="00B45D52" w:rsidP="00B45D52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5D52">
        <w:rPr>
          <w:rFonts w:ascii="Times New Roman" w:hAnsi="Times New Roman" w:cs="Times New Roman"/>
          <w:sz w:val="28"/>
          <w:szCs w:val="28"/>
        </w:rPr>
        <w:t>неістотних недоліків в документах, які містять відомості про господарську операцію;</w:t>
      </w:r>
    </w:p>
    <w:p w:rsidR="00A73051" w:rsidRPr="001C16E4" w:rsidRDefault="00B45D52" w:rsidP="00B45D52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0054D">
        <w:rPr>
          <w:rFonts w:ascii="Times New Roman" w:hAnsi="Times New Roman" w:cs="Times New Roman"/>
          <w:sz w:val="28"/>
          <w:szCs w:val="28"/>
        </w:rPr>
        <w:t xml:space="preserve">уточнення щодо </w:t>
      </w:r>
      <w:r w:rsidRPr="00B45D52">
        <w:rPr>
          <w:rFonts w:ascii="Times New Roman" w:hAnsi="Times New Roman" w:cs="Times New Roman"/>
          <w:sz w:val="28"/>
          <w:szCs w:val="28"/>
        </w:rPr>
        <w:t>особи, яка забезпечує ведення бухгалтерського обліку на підприємстві.</w:t>
      </w:r>
      <w:r w:rsidR="0097682A" w:rsidRPr="0097682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C16E4" w:rsidRPr="001C16E4" w:rsidRDefault="001C16E4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6E4">
        <w:rPr>
          <w:rFonts w:ascii="Times New Roman" w:hAnsi="Times New Roman" w:cs="Times New Roman"/>
          <w:sz w:val="28"/>
          <w:szCs w:val="28"/>
        </w:rPr>
        <w:t xml:space="preserve">З проектом </w:t>
      </w:r>
      <w:r w:rsidR="00B45D52">
        <w:rPr>
          <w:rFonts w:ascii="Times New Roman" w:hAnsi="Times New Roman" w:cs="Times New Roman"/>
          <w:sz w:val="28"/>
          <w:szCs w:val="28"/>
        </w:rPr>
        <w:t>наказу</w:t>
      </w:r>
      <w:r w:rsidRPr="001C16E4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</w:t>
      </w:r>
      <w:r w:rsidR="0097682A">
        <w:rPr>
          <w:rFonts w:ascii="Times New Roman" w:hAnsi="Times New Roman" w:cs="Times New Roman"/>
          <w:sz w:val="28"/>
          <w:szCs w:val="28"/>
        </w:rPr>
        <w:t>ому</w:t>
      </w:r>
      <w:r w:rsidRPr="001C16E4">
        <w:rPr>
          <w:rFonts w:ascii="Times New Roman" w:hAnsi="Times New Roman" w:cs="Times New Roman"/>
          <w:sz w:val="28"/>
          <w:szCs w:val="28"/>
        </w:rPr>
        <w:t xml:space="preserve"> веб-с</w:t>
      </w:r>
      <w:r w:rsidR="0097682A">
        <w:rPr>
          <w:rFonts w:ascii="Times New Roman" w:hAnsi="Times New Roman" w:cs="Times New Roman"/>
          <w:sz w:val="28"/>
          <w:szCs w:val="28"/>
        </w:rPr>
        <w:t>айт</w:t>
      </w:r>
      <w:r w:rsidRPr="001C16E4">
        <w:rPr>
          <w:rFonts w:ascii="Times New Roman" w:hAnsi="Times New Roman" w:cs="Times New Roman"/>
          <w:sz w:val="28"/>
          <w:szCs w:val="28"/>
        </w:rPr>
        <w:t>і Міністерства фінансів України (www.minfin.gov.ua) в рубриці «</w:t>
      </w:r>
      <w:r w:rsidR="00A73051" w:rsidRPr="00900A0E">
        <w:rPr>
          <w:rFonts w:ascii="Times New Roman" w:hAnsi="Times New Roman" w:cs="Times New Roman"/>
          <w:iCs/>
          <w:sz w:val="28"/>
          <w:szCs w:val="28"/>
        </w:rPr>
        <w:t>Законодавство /</w:t>
      </w:r>
      <w:r w:rsidR="00A73051" w:rsidRPr="00900A0E">
        <w:rPr>
          <w:rFonts w:ascii="Times New Roman" w:hAnsi="Times New Roman" w:cs="Times New Roman"/>
          <w:sz w:val="28"/>
          <w:szCs w:val="28"/>
        </w:rPr>
        <w:t xml:space="preserve"> Проекти нормативно-правових актів</w:t>
      </w:r>
      <w:r w:rsidRPr="001C16E4">
        <w:rPr>
          <w:rFonts w:ascii="Times New Roman" w:hAnsi="Times New Roman" w:cs="Times New Roman"/>
          <w:sz w:val="28"/>
          <w:szCs w:val="28"/>
        </w:rPr>
        <w:t>» розділу «Аспекти роботи».</w:t>
      </w:r>
    </w:p>
    <w:p w:rsidR="00ED3616" w:rsidRPr="008F1ADE" w:rsidRDefault="001C16E4" w:rsidP="004E09D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C16E4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</w:t>
      </w:r>
      <w:r w:rsidR="00B45D52">
        <w:rPr>
          <w:rFonts w:ascii="Times New Roman" w:hAnsi="Times New Roman" w:cs="Times New Roman"/>
          <w:sz w:val="28"/>
          <w:szCs w:val="28"/>
        </w:rPr>
        <w:t>наказу</w:t>
      </w:r>
      <w:r w:rsidRPr="001C16E4">
        <w:rPr>
          <w:rFonts w:ascii="Times New Roman" w:hAnsi="Times New Roman" w:cs="Times New Roman"/>
          <w:sz w:val="28"/>
          <w:szCs w:val="28"/>
        </w:rPr>
        <w:t xml:space="preserve"> надавати протягом 20 днів з дня його оприлюднення на офіційн</w:t>
      </w:r>
      <w:r w:rsidR="0097682A">
        <w:rPr>
          <w:rFonts w:ascii="Times New Roman" w:hAnsi="Times New Roman" w:cs="Times New Roman"/>
          <w:sz w:val="28"/>
          <w:szCs w:val="28"/>
        </w:rPr>
        <w:t>ому</w:t>
      </w:r>
      <w:r w:rsidRPr="001C16E4">
        <w:rPr>
          <w:rFonts w:ascii="Times New Roman" w:hAnsi="Times New Roman" w:cs="Times New Roman"/>
          <w:sz w:val="28"/>
          <w:szCs w:val="28"/>
        </w:rPr>
        <w:t xml:space="preserve"> веб-с</w:t>
      </w:r>
      <w:r w:rsidR="0097682A">
        <w:rPr>
          <w:rFonts w:ascii="Times New Roman" w:hAnsi="Times New Roman" w:cs="Times New Roman"/>
          <w:sz w:val="28"/>
          <w:szCs w:val="28"/>
        </w:rPr>
        <w:t>айті</w:t>
      </w:r>
      <w:r w:rsidRPr="001C16E4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у письмовій та/або електронній формі за </w:t>
      </w:r>
      <w:proofErr w:type="spellStart"/>
      <w:r w:rsidRPr="001C16E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C16E4">
        <w:rPr>
          <w:rFonts w:ascii="Times New Roman" w:hAnsi="Times New Roman" w:cs="Times New Roman"/>
          <w:sz w:val="28"/>
          <w:szCs w:val="28"/>
        </w:rPr>
        <w:t>: Міністерство фінансів України, 01008, м. Київ-8, вул. Грушевського, 12/2 або 04071, м. Київ, вул. Межигірська, 11, e-</w:t>
      </w:r>
      <w:proofErr w:type="spellStart"/>
      <w:r w:rsidRPr="001C16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C16E4">
        <w:rPr>
          <w:rFonts w:ascii="Times New Roman" w:hAnsi="Times New Roman" w:cs="Times New Roman"/>
          <w:sz w:val="28"/>
          <w:szCs w:val="28"/>
        </w:rPr>
        <w:t xml:space="preserve">: </w:t>
      </w:r>
      <w:r w:rsidR="00B45D5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45D52" w:rsidRPr="00605A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5D52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Pr="001C16E4">
        <w:rPr>
          <w:rFonts w:ascii="Times New Roman" w:hAnsi="Times New Roman" w:cs="Times New Roman"/>
          <w:sz w:val="28"/>
          <w:szCs w:val="28"/>
        </w:rPr>
        <w:t>@minfin.gov.ua.</w:t>
      </w:r>
    </w:p>
    <w:p w:rsidR="00ED3616" w:rsidRPr="00F64730" w:rsidRDefault="00ED3616" w:rsidP="004E09D0">
      <w:pPr>
        <w:pStyle w:val="a7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F64730">
        <w:rPr>
          <w:sz w:val="28"/>
          <w:szCs w:val="28"/>
        </w:rPr>
        <w:t>_______</w:t>
      </w:r>
      <w:r w:rsidR="008F1ADE">
        <w:rPr>
          <w:sz w:val="28"/>
          <w:szCs w:val="28"/>
        </w:rPr>
        <w:t>_____</w:t>
      </w:r>
      <w:r w:rsidRPr="00F64730">
        <w:rPr>
          <w:sz w:val="28"/>
          <w:szCs w:val="28"/>
        </w:rPr>
        <w:t>_______________</w:t>
      </w:r>
    </w:p>
    <w:sectPr w:rsidR="00ED3616" w:rsidRPr="00F64730" w:rsidSect="005B5AAE">
      <w:footerReference w:type="first" r:id="rId7"/>
      <w:pgSz w:w="11906" w:h="16838"/>
      <w:pgMar w:top="993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33" w:rsidRDefault="00490F33">
      <w:pPr>
        <w:spacing w:after="0" w:line="240" w:lineRule="auto"/>
      </w:pPr>
      <w:r>
        <w:separator/>
      </w:r>
    </w:p>
  </w:endnote>
  <w:endnote w:type="continuationSeparator" w:id="0">
    <w:p w:rsidR="00490F33" w:rsidRDefault="0049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D0" w:rsidRPr="00B45D52" w:rsidRDefault="004E09D0" w:rsidP="00B45D52">
    <w:pPr>
      <w:jc w:val="both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33" w:rsidRDefault="00490F33">
      <w:pPr>
        <w:spacing w:after="0" w:line="240" w:lineRule="auto"/>
      </w:pPr>
      <w:r>
        <w:separator/>
      </w:r>
    </w:p>
  </w:footnote>
  <w:footnote w:type="continuationSeparator" w:id="0">
    <w:p w:rsidR="00490F33" w:rsidRDefault="0049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F"/>
    <w:rsid w:val="0000054D"/>
    <w:rsid w:val="000628AA"/>
    <w:rsid w:val="000946ED"/>
    <w:rsid w:val="000D6E66"/>
    <w:rsid w:val="000E4634"/>
    <w:rsid w:val="000E4A6C"/>
    <w:rsid w:val="0011551D"/>
    <w:rsid w:val="00174749"/>
    <w:rsid w:val="001B69DD"/>
    <w:rsid w:val="001C16E4"/>
    <w:rsid w:val="00210DBB"/>
    <w:rsid w:val="00250037"/>
    <w:rsid w:val="00270AF4"/>
    <w:rsid w:val="00321300"/>
    <w:rsid w:val="003263D1"/>
    <w:rsid w:val="003829D5"/>
    <w:rsid w:val="003830CD"/>
    <w:rsid w:val="003C40B0"/>
    <w:rsid w:val="00420728"/>
    <w:rsid w:val="0042531A"/>
    <w:rsid w:val="00467D50"/>
    <w:rsid w:val="00490F33"/>
    <w:rsid w:val="004B3817"/>
    <w:rsid w:val="004E09D0"/>
    <w:rsid w:val="005422C0"/>
    <w:rsid w:val="0055367C"/>
    <w:rsid w:val="00557272"/>
    <w:rsid w:val="005643D0"/>
    <w:rsid w:val="00564F7A"/>
    <w:rsid w:val="005F6616"/>
    <w:rsid w:val="006028B0"/>
    <w:rsid w:val="00605A92"/>
    <w:rsid w:val="006516CC"/>
    <w:rsid w:val="00662639"/>
    <w:rsid w:val="006A09B3"/>
    <w:rsid w:val="00794099"/>
    <w:rsid w:val="00801772"/>
    <w:rsid w:val="00842B65"/>
    <w:rsid w:val="00875D8E"/>
    <w:rsid w:val="008F1ADE"/>
    <w:rsid w:val="00900A0E"/>
    <w:rsid w:val="0091017D"/>
    <w:rsid w:val="00923986"/>
    <w:rsid w:val="0093249E"/>
    <w:rsid w:val="00952BF1"/>
    <w:rsid w:val="009725EF"/>
    <w:rsid w:val="0097682A"/>
    <w:rsid w:val="009903F6"/>
    <w:rsid w:val="00A050E6"/>
    <w:rsid w:val="00A73051"/>
    <w:rsid w:val="00A920F7"/>
    <w:rsid w:val="00AC5A64"/>
    <w:rsid w:val="00B45D52"/>
    <w:rsid w:val="00B74624"/>
    <w:rsid w:val="00B844B5"/>
    <w:rsid w:val="00BA368E"/>
    <w:rsid w:val="00C07465"/>
    <w:rsid w:val="00C26B4A"/>
    <w:rsid w:val="00C634B8"/>
    <w:rsid w:val="00C74571"/>
    <w:rsid w:val="00C86E6A"/>
    <w:rsid w:val="00D075D8"/>
    <w:rsid w:val="00D63DB5"/>
    <w:rsid w:val="00D97A19"/>
    <w:rsid w:val="00DA4A4F"/>
    <w:rsid w:val="00DC3F1F"/>
    <w:rsid w:val="00E24246"/>
    <w:rsid w:val="00E63779"/>
    <w:rsid w:val="00ED3616"/>
    <w:rsid w:val="00EF6707"/>
    <w:rsid w:val="00F64730"/>
    <w:rsid w:val="00FB1FC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3616"/>
  </w:style>
  <w:style w:type="paragraph" w:styleId="a5">
    <w:name w:val="footer"/>
    <w:basedOn w:val="a"/>
    <w:link w:val="a6"/>
    <w:uiPriority w:val="99"/>
    <w:unhideWhenUsed/>
    <w:rsid w:val="00ED36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3616"/>
  </w:style>
  <w:style w:type="paragraph" w:styleId="a7">
    <w:name w:val="Body Text Indent"/>
    <w:basedOn w:val="a"/>
    <w:link w:val="a8"/>
    <w:uiPriority w:val="99"/>
    <w:unhideWhenUsed/>
    <w:rsid w:val="00ED3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ED3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D3616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467D5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i_bodnar</cp:lastModifiedBy>
  <cp:revision>6</cp:revision>
  <cp:lastPrinted>2018-05-17T12:32:00Z</cp:lastPrinted>
  <dcterms:created xsi:type="dcterms:W3CDTF">2018-05-17T09:24:00Z</dcterms:created>
  <dcterms:modified xsi:type="dcterms:W3CDTF">2018-05-22T13:49:00Z</dcterms:modified>
</cp:coreProperties>
</file>