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D6" w:rsidRDefault="00775DD6" w:rsidP="00227C1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</w:p>
    <w:p w:rsidR="008D367A" w:rsidRPr="009018D8" w:rsidRDefault="00227C1F" w:rsidP="00227C1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t>Проект</w:t>
      </w:r>
    </w:p>
    <w:p w:rsidR="008D367A" w:rsidRPr="009018D8" w:rsidRDefault="008D367A" w:rsidP="008D367A">
      <w:pPr>
        <w:widowControl w:val="0"/>
        <w:autoSpaceDE w:val="0"/>
        <w:autoSpaceDN w:val="0"/>
        <w:adjustRightInd w:val="0"/>
        <w:spacing w:after="0" w:line="240" w:lineRule="auto"/>
        <w:ind w:left="4820" w:right="-8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8D367A" w:rsidRPr="009018D8" w:rsidRDefault="008D367A" w:rsidP="008D367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367A" w:rsidRPr="009018D8" w:rsidRDefault="008D367A" w:rsidP="008D367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367A" w:rsidRDefault="008D367A" w:rsidP="008D367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4030" w:rsidRPr="009018D8" w:rsidRDefault="00584030" w:rsidP="008D367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D367A" w:rsidRPr="009018D8" w:rsidRDefault="008D367A" w:rsidP="008D367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367A" w:rsidRPr="009018D8" w:rsidRDefault="008D367A" w:rsidP="008D367A">
      <w:pPr>
        <w:keepNext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D367A" w:rsidRPr="009018D8" w:rsidRDefault="008D367A" w:rsidP="008D367A">
      <w:pPr>
        <w:pStyle w:val="a3"/>
        <w:spacing w:before="0" w:beforeAutospacing="0" w:after="0" w:afterAutospacing="0" w:line="360" w:lineRule="auto"/>
        <w:rPr>
          <w:b/>
          <w:sz w:val="28"/>
          <w:szCs w:val="28"/>
          <w:lang w:val="uk-UA"/>
        </w:rPr>
      </w:pPr>
    </w:p>
    <w:p w:rsidR="008D367A" w:rsidRPr="009018D8" w:rsidRDefault="008D367A" w:rsidP="00055897">
      <w:pPr>
        <w:pStyle w:val="a3"/>
        <w:spacing w:before="0" w:beforeAutospacing="0" w:after="0" w:afterAutospacing="0" w:line="276" w:lineRule="auto"/>
        <w:rPr>
          <w:b/>
          <w:sz w:val="28"/>
          <w:szCs w:val="28"/>
          <w:lang w:val="uk-UA"/>
        </w:rPr>
      </w:pPr>
      <w:r w:rsidRPr="009018D8">
        <w:rPr>
          <w:b/>
          <w:sz w:val="28"/>
          <w:szCs w:val="28"/>
          <w:lang w:val="uk-UA"/>
        </w:rPr>
        <w:t xml:space="preserve">Про затвердження Змін </w:t>
      </w:r>
      <w:r w:rsidRPr="009018D8">
        <w:rPr>
          <w:b/>
          <w:sz w:val="28"/>
          <w:szCs w:val="28"/>
          <w:lang w:val="uk-UA"/>
        </w:rPr>
        <w:br/>
        <w:t>до Порядку функціонування</w:t>
      </w:r>
    </w:p>
    <w:p w:rsidR="008D367A" w:rsidRPr="009018D8" w:rsidRDefault="008D367A" w:rsidP="00055897">
      <w:pPr>
        <w:pStyle w:val="a3"/>
        <w:spacing w:before="0" w:beforeAutospacing="0" w:after="0" w:afterAutospacing="0" w:line="276" w:lineRule="auto"/>
        <w:rPr>
          <w:b/>
          <w:sz w:val="28"/>
          <w:szCs w:val="28"/>
          <w:lang w:val="uk-UA"/>
        </w:rPr>
      </w:pPr>
      <w:r w:rsidRPr="009018D8">
        <w:rPr>
          <w:b/>
          <w:sz w:val="28"/>
          <w:szCs w:val="28"/>
          <w:lang w:val="uk-UA"/>
        </w:rPr>
        <w:t>Електронного кабінету</w:t>
      </w:r>
    </w:p>
    <w:p w:rsidR="008D367A" w:rsidRPr="00775792" w:rsidRDefault="008D367A" w:rsidP="008D367A">
      <w:pPr>
        <w:pStyle w:val="a3"/>
        <w:spacing w:before="0" w:beforeAutospacing="0" w:after="0" w:afterAutospacing="0" w:line="360" w:lineRule="auto"/>
        <w:rPr>
          <w:sz w:val="16"/>
          <w:szCs w:val="16"/>
          <w:lang w:val="uk-UA"/>
        </w:rPr>
      </w:pPr>
    </w:p>
    <w:p w:rsidR="008D367A" w:rsidRPr="009018D8" w:rsidRDefault="00E3064D" w:rsidP="0077579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9018D8">
        <w:rPr>
          <w:sz w:val="28"/>
          <w:szCs w:val="28"/>
          <w:lang w:val="uk-UA"/>
        </w:rPr>
        <w:t>Відповідно до</w:t>
      </w:r>
      <w:r w:rsidR="009018D8">
        <w:rPr>
          <w:sz w:val="28"/>
          <w:szCs w:val="28"/>
          <w:lang w:val="uk-UA"/>
        </w:rPr>
        <w:t xml:space="preserve"> пункту 8 р</w:t>
      </w:r>
      <w:r w:rsidR="009018D8" w:rsidRPr="009018D8">
        <w:rPr>
          <w:sz w:val="28"/>
          <w:szCs w:val="28"/>
          <w:lang w:val="uk-UA"/>
        </w:rPr>
        <w:t>озділ</w:t>
      </w:r>
      <w:r w:rsidR="009018D8">
        <w:rPr>
          <w:sz w:val="28"/>
          <w:szCs w:val="28"/>
          <w:lang w:val="uk-UA"/>
        </w:rPr>
        <w:t>у</w:t>
      </w:r>
      <w:r w:rsidR="009018D8" w:rsidRPr="009018D8">
        <w:rPr>
          <w:sz w:val="28"/>
          <w:szCs w:val="28"/>
          <w:lang w:val="uk-UA"/>
        </w:rPr>
        <w:t xml:space="preserve"> VII</w:t>
      </w:r>
      <w:r w:rsidR="009018D8">
        <w:rPr>
          <w:sz w:val="28"/>
          <w:szCs w:val="28"/>
          <w:lang w:val="uk-UA"/>
        </w:rPr>
        <w:t xml:space="preserve"> «Прикінцеві та перехідні положення» </w:t>
      </w:r>
      <w:r w:rsidR="009018D8" w:rsidRPr="009018D8">
        <w:rPr>
          <w:sz w:val="28"/>
          <w:szCs w:val="28"/>
          <w:lang w:val="uk-UA"/>
        </w:rPr>
        <w:t>Закону України «Про електронні довірчі послуги»</w:t>
      </w:r>
      <w:r w:rsidR="009018D8">
        <w:rPr>
          <w:sz w:val="28"/>
          <w:szCs w:val="28"/>
          <w:lang w:val="uk-UA"/>
        </w:rPr>
        <w:t xml:space="preserve"> та</w:t>
      </w:r>
      <w:r w:rsidRPr="009018D8">
        <w:rPr>
          <w:sz w:val="28"/>
          <w:szCs w:val="28"/>
          <w:lang w:val="uk-UA"/>
        </w:rPr>
        <w:t xml:space="preserve">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  <w:r w:rsidR="008D367A" w:rsidRPr="009018D8">
        <w:rPr>
          <w:sz w:val="28"/>
          <w:szCs w:val="28"/>
          <w:lang w:val="uk-UA" w:eastAsia="uk-UA"/>
        </w:rPr>
        <w:t> </w:t>
      </w:r>
      <w:r w:rsidR="008D367A" w:rsidRPr="009018D8">
        <w:rPr>
          <w:sz w:val="28"/>
          <w:szCs w:val="28"/>
          <w:lang w:val="uk-UA"/>
        </w:rPr>
        <w:t xml:space="preserve"> </w:t>
      </w:r>
    </w:p>
    <w:p w:rsidR="008D367A" w:rsidRPr="009018D8" w:rsidRDefault="008D367A" w:rsidP="00775792">
      <w:pPr>
        <w:pStyle w:val="a3"/>
        <w:spacing w:before="0" w:beforeAutospacing="0" w:after="0" w:afterAutospacing="0" w:line="276" w:lineRule="auto"/>
        <w:ind w:firstLine="709"/>
        <w:jc w:val="both"/>
        <w:rPr>
          <w:sz w:val="16"/>
          <w:szCs w:val="16"/>
          <w:lang w:val="uk-UA"/>
        </w:rPr>
      </w:pPr>
    </w:p>
    <w:p w:rsidR="008D367A" w:rsidRPr="009018D8" w:rsidRDefault="008D367A" w:rsidP="00775792">
      <w:pPr>
        <w:pStyle w:val="a3"/>
        <w:spacing w:before="0" w:beforeAutospacing="0" w:after="0" w:afterAutospacing="0" w:line="276" w:lineRule="auto"/>
        <w:rPr>
          <w:b/>
          <w:sz w:val="28"/>
          <w:szCs w:val="28"/>
          <w:lang w:val="uk-UA"/>
        </w:rPr>
      </w:pPr>
      <w:r w:rsidRPr="009018D8">
        <w:rPr>
          <w:b/>
          <w:sz w:val="28"/>
          <w:szCs w:val="28"/>
          <w:lang w:val="uk-UA"/>
        </w:rPr>
        <w:t>НАКАЗУЮ:</w:t>
      </w:r>
    </w:p>
    <w:p w:rsidR="008D367A" w:rsidRPr="009018D8" w:rsidRDefault="008D367A" w:rsidP="00775792">
      <w:pPr>
        <w:pStyle w:val="a3"/>
        <w:spacing w:before="0" w:beforeAutospacing="0" w:after="0" w:afterAutospacing="0" w:line="276" w:lineRule="auto"/>
        <w:rPr>
          <w:sz w:val="16"/>
          <w:szCs w:val="16"/>
          <w:lang w:val="uk-UA"/>
        </w:rPr>
      </w:pPr>
    </w:p>
    <w:p w:rsidR="008D367A" w:rsidRDefault="00FD6996" w:rsidP="00775792">
      <w:pPr>
        <w:pStyle w:val="a3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9018D8">
        <w:rPr>
          <w:spacing w:val="6"/>
          <w:sz w:val="28"/>
          <w:szCs w:val="28"/>
          <w:lang w:val="uk-UA"/>
        </w:rPr>
        <w:t>1. </w:t>
      </w:r>
      <w:r w:rsidR="008D367A" w:rsidRPr="009018D8">
        <w:rPr>
          <w:spacing w:val="6"/>
          <w:sz w:val="28"/>
          <w:szCs w:val="28"/>
          <w:lang w:val="uk-UA"/>
        </w:rPr>
        <w:t>Затвердити Зміни до Порядку функціонування Електронного кабінету, затвердженого наказом Міністерства фінансів України</w:t>
      </w:r>
      <w:r w:rsidR="008D367A" w:rsidRPr="009018D8">
        <w:rPr>
          <w:sz w:val="28"/>
          <w:szCs w:val="28"/>
          <w:lang w:val="uk-UA"/>
        </w:rPr>
        <w:t xml:space="preserve"> від</w:t>
      </w:r>
      <w:r w:rsidR="00390BB3" w:rsidRPr="009018D8">
        <w:rPr>
          <w:sz w:val="28"/>
          <w:szCs w:val="28"/>
          <w:lang w:val="uk-UA"/>
        </w:rPr>
        <w:t xml:space="preserve"> 14 липня 2017 року № 637</w:t>
      </w:r>
      <w:r w:rsidR="008D367A" w:rsidRPr="009018D8">
        <w:rPr>
          <w:sz w:val="28"/>
          <w:szCs w:val="28"/>
          <w:lang w:val="uk-UA"/>
        </w:rPr>
        <w:t xml:space="preserve">, зареєстрованого в Міністерстві юстиції України </w:t>
      </w:r>
      <w:r w:rsidR="003C44D5" w:rsidRPr="009018D8">
        <w:rPr>
          <w:sz w:val="28"/>
          <w:szCs w:val="28"/>
          <w:lang w:val="uk-UA"/>
        </w:rPr>
        <w:t xml:space="preserve">01 серпня </w:t>
      </w:r>
      <w:r w:rsidR="00207458" w:rsidRPr="009018D8">
        <w:rPr>
          <w:sz w:val="28"/>
          <w:szCs w:val="28"/>
          <w:lang w:val="uk-UA"/>
        </w:rPr>
        <w:t xml:space="preserve">            </w:t>
      </w:r>
      <w:r w:rsidR="003C44D5" w:rsidRPr="009018D8">
        <w:rPr>
          <w:sz w:val="28"/>
          <w:szCs w:val="28"/>
          <w:lang w:val="uk-UA"/>
        </w:rPr>
        <w:t xml:space="preserve">2017 </w:t>
      </w:r>
      <w:r w:rsidR="008D367A" w:rsidRPr="009018D8">
        <w:rPr>
          <w:sz w:val="28"/>
          <w:szCs w:val="28"/>
          <w:lang w:val="uk-UA"/>
        </w:rPr>
        <w:t xml:space="preserve">року за № </w:t>
      </w:r>
      <w:r w:rsidR="003C44D5" w:rsidRPr="009018D8">
        <w:rPr>
          <w:sz w:val="28"/>
          <w:szCs w:val="28"/>
          <w:lang w:val="uk-UA"/>
        </w:rPr>
        <w:t>942/30810</w:t>
      </w:r>
      <w:r w:rsidR="008D367A" w:rsidRPr="009018D8">
        <w:rPr>
          <w:sz w:val="28"/>
          <w:szCs w:val="28"/>
          <w:lang w:val="uk-UA"/>
        </w:rPr>
        <w:t>, що додаються.</w:t>
      </w:r>
    </w:p>
    <w:p w:rsidR="00775792" w:rsidRPr="00775792" w:rsidRDefault="00775792" w:rsidP="00775792">
      <w:pPr>
        <w:pStyle w:val="a3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16"/>
          <w:szCs w:val="16"/>
          <w:lang w:val="uk-UA"/>
        </w:rPr>
      </w:pPr>
    </w:p>
    <w:p w:rsidR="008D367A" w:rsidRPr="009018D8" w:rsidRDefault="00613671" w:rsidP="00775792">
      <w:pPr>
        <w:pStyle w:val="a3"/>
        <w:tabs>
          <w:tab w:val="left" w:pos="851"/>
        </w:tabs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9018D8">
        <w:rPr>
          <w:sz w:val="28"/>
          <w:szCs w:val="28"/>
          <w:lang w:val="uk-UA"/>
        </w:rPr>
        <w:t>2</w:t>
      </w:r>
      <w:r w:rsidR="008D367A" w:rsidRPr="009018D8">
        <w:rPr>
          <w:sz w:val="28"/>
          <w:szCs w:val="28"/>
          <w:lang w:val="uk-UA"/>
        </w:rPr>
        <w:t>.</w:t>
      </w:r>
      <w:r w:rsidR="00E3064D" w:rsidRPr="009018D8">
        <w:rPr>
          <w:sz w:val="28"/>
          <w:szCs w:val="28"/>
          <w:lang w:val="uk-UA"/>
        </w:rPr>
        <w:t> </w:t>
      </w:r>
      <w:r w:rsidR="008D367A" w:rsidRPr="009018D8">
        <w:rPr>
          <w:sz w:val="28"/>
          <w:szCs w:val="28"/>
          <w:lang w:val="uk-UA"/>
        </w:rPr>
        <w:t xml:space="preserve">Департаменту моніторингу баз даних та верифікації </w:t>
      </w:r>
      <w:r w:rsidR="001244F2" w:rsidRPr="009018D8">
        <w:rPr>
          <w:sz w:val="28"/>
          <w:szCs w:val="28"/>
          <w:lang w:val="uk-UA"/>
        </w:rPr>
        <w:t xml:space="preserve">виплат </w:t>
      </w:r>
      <w:r w:rsidR="008D367A" w:rsidRPr="009018D8">
        <w:rPr>
          <w:sz w:val="28"/>
          <w:szCs w:val="28"/>
          <w:lang w:val="uk-UA"/>
        </w:rPr>
        <w:t>в установленому порядку забезпечити:</w:t>
      </w:r>
    </w:p>
    <w:p w:rsidR="008D367A" w:rsidRPr="009018D8" w:rsidRDefault="008D367A" w:rsidP="0077579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9018D8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1B6308" w:rsidRDefault="008D367A" w:rsidP="0077579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9018D8">
        <w:rPr>
          <w:sz w:val="28"/>
          <w:szCs w:val="28"/>
          <w:lang w:val="uk-UA"/>
        </w:rPr>
        <w:t>оприлюднення цього наказу.</w:t>
      </w:r>
    </w:p>
    <w:p w:rsidR="00775792" w:rsidRPr="00775792" w:rsidRDefault="00775792" w:rsidP="00775792">
      <w:pPr>
        <w:pStyle w:val="a3"/>
        <w:spacing w:before="0" w:beforeAutospacing="0" w:after="0" w:afterAutospacing="0" w:line="276" w:lineRule="auto"/>
        <w:ind w:firstLine="708"/>
        <w:jc w:val="both"/>
        <w:rPr>
          <w:sz w:val="16"/>
          <w:szCs w:val="16"/>
          <w:lang w:val="uk-UA"/>
        </w:rPr>
      </w:pPr>
    </w:p>
    <w:p w:rsidR="008D367A" w:rsidRDefault="00613671" w:rsidP="00775792">
      <w:pPr>
        <w:pStyle w:val="a4"/>
        <w:spacing w:line="276" w:lineRule="auto"/>
        <w:ind w:left="0" w:right="0" w:firstLine="720"/>
        <w:rPr>
          <w:szCs w:val="28"/>
        </w:rPr>
      </w:pPr>
      <w:r w:rsidRPr="009018D8">
        <w:rPr>
          <w:szCs w:val="28"/>
        </w:rPr>
        <w:t>3</w:t>
      </w:r>
      <w:r w:rsidR="008D367A" w:rsidRPr="009018D8">
        <w:rPr>
          <w:szCs w:val="28"/>
        </w:rPr>
        <w:t>. Цей наказ набирає чинності з дня його офіційного опублікування.</w:t>
      </w:r>
    </w:p>
    <w:p w:rsidR="00775792" w:rsidRPr="00775792" w:rsidRDefault="00775792" w:rsidP="00775792">
      <w:pPr>
        <w:pStyle w:val="a4"/>
        <w:tabs>
          <w:tab w:val="clear" w:pos="0"/>
        </w:tabs>
        <w:spacing w:line="276" w:lineRule="auto"/>
        <w:ind w:left="0" w:right="0" w:firstLine="708"/>
        <w:rPr>
          <w:sz w:val="16"/>
          <w:szCs w:val="16"/>
        </w:rPr>
      </w:pPr>
    </w:p>
    <w:p w:rsidR="008D367A" w:rsidRPr="009018D8" w:rsidRDefault="00613671" w:rsidP="00775792">
      <w:pPr>
        <w:pStyle w:val="a4"/>
        <w:tabs>
          <w:tab w:val="clear" w:pos="0"/>
        </w:tabs>
        <w:spacing w:line="276" w:lineRule="auto"/>
        <w:ind w:left="0" w:right="0" w:firstLine="708"/>
        <w:rPr>
          <w:szCs w:val="28"/>
        </w:rPr>
      </w:pPr>
      <w:r w:rsidRPr="009018D8">
        <w:rPr>
          <w:szCs w:val="28"/>
        </w:rPr>
        <w:t>4</w:t>
      </w:r>
      <w:r w:rsidR="008D367A" w:rsidRPr="009018D8">
        <w:rPr>
          <w:szCs w:val="28"/>
        </w:rPr>
        <w:t xml:space="preserve">. Контроль за виконанням цього наказу залишаю за собою </w:t>
      </w:r>
      <w:r w:rsidR="008D367A" w:rsidRPr="00E636E9">
        <w:rPr>
          <w:szCs w:val="28"/>
        </w:rPr>
        <w:t xml:space="preserve">та покладаю на </w:t>
      </w:r>
      <w:r w:rsidR="008D367A" w:rsidRPr="00EC1140">
        <w:rPr>
          <w:szCs w:val="28"/>
        </w:rPr>
        <w:t xml:space="preserve">в. о. Голови Державної фіскальної служби України </w:t>
      </w:r>
      <w:r w:rsidR="0075029F" w:rsidRPr="00EC1140">
        <w:rPr>
          <w:szCs w:val="28"/>
        </w:rPr>
        <w:t>Власова О.</w:t>
      </w:r>
      <w:r w:rsidR="00775792" w:rsidRPr="00EC1140">
        <w:rPr>
          <w:szCs w:val="28"/>
        </w:rPr>
        <w:t> С.</w:t>
      </w:r>
      <w:r w:rsidR="00A0507E" w:rsidRPr="001B6308">
        <w:rPr>
          <w:szCs w:val="28"/>
        </w:rPr>
        <w:t xml:space="preserve"> </w:t>
      </w:r>
    </w:p>
    <w:p w:rsidR="008D367A" w:rsidRDefault="008D367A" w:rsidP="00775792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</w:p>
    <w:p w:rsidR="00E636E9" w:rsidRDefault="00E636E9" w:rsidP="00775792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1701"/>
        <w:gridCol w:w="3118"/>
      </w:tblGrid>
      <w:tr w:rsidR="008D367A" w:rsidRPr="009018D8" w:rsidTr="00856638">
        <w:trPr>
          <w:trHeight w:val="133"/>
        </w:trPr>
        <w:tc>
          <w:tcPr>
            <w:tcW w:w="4928" w:type="dxa"/>
          </w:tcPr>
          <w:p w:rsidR="008D367A" w:rsidRPr="009018D8" w:rsidRDefault="008D367A" w:rsidP="003339DB">
            <w:pPr>
              <w:pStyle w:val="a4"/>
              <w:tabs>
                <w:tab w:val="clear" w:pos="0"/>
              </w:tabs>
              <w:spacing w:line="276" w:lineRule="auto"/>
              <w:ind w:left="-112" w:right="0" w:firstLine="0"/>
              <w:jc w:val="left"/>
              <w:rPr>
                <w:b/>
                <w:bCs/>
                <w:szCs w:val="28"/>
              </w:rPr>
            </w:pPr>
            <w:r w:rsidRPr="009018D8">
              <w:rPr>
                <w:b/>
                <w:bCs/>
                <w:szCs w:val="28"/>
              </w:rPr>
              <w:t>Міністр</w:t>
            </w:r>
          </w:p>
        </w:tc>
        <w:tc>
          <w:tcPr>
            <w:tcW w:w="1701" w:type="dxa"/>
          </w:tcPr>
          <w:p w:rsidR="008D367A" w:rsidRPr="009018D8" w:rsidRDefault="008D367A" w:rsidP="00775792">
            <w:pPr>
              <w:pStyle w:val="a4"/>
              <w:tabs>
                <w:tab w:val="clear" w:pos="0"/>
              </w:tabs>
              <w:spacing w:line="276" w:lineRule="auto"/>
              <w:ind w:left="0" w:righ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</w:tcPr>
          <w:p w:rsidR="008D367A" w:rsidRPr="009018D8" w:rsidRDefault="008D367A" w:rsidP="00775792">
            <w:pPr>
              <w:pStyle w:val="a4"/>
              <w:tabs>
                <w:tab w:val="clear" w:pos="0"/>
              </w:tabs>
              <w:spacing w:line="276" w:lineRule="auto"/>
              <w:ind w:left="0" w:right="0" w:firstLine="0"/>
              <w:jc w:val="right"/>
              <w:rPr>
                <w:b/>
                <w:szCs w:val="28"/>
              </w:rPr>
            </w:pPr>
            <w:r w:rsidRPr="009018D8">
              <w:rPr>
                <w:b/>
                <w:szCs w:val="28"/>
              </w:rPr>
              <w:t xml:space="preserve">О. </w:t>
            </w:r>
            <w:r w:rsidR="0075029F" w:rsidRPr="009018D8">
              <w:rPr>
                <w:b/>
                <w:szCs w:val="28"/>
              </w:rPr>
              <w:t>МАРКАРОВА</w:t>
            </w:r>
          </w:p>
        </w:tc>
      </w:tr>
    </w:tbl>
    <w:p w:rsidR="00C139E2" w:rsidRPr="009018D8" w:rsidRDefault="00C139E2"/>
    <w:sectPr w:rsidR="00C139E2" w:rsidRPr="009018D8" w:rsidSect="00775792">
      <w:headerReference w:type="default" r:id="rId8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E7" w:rsidRDefault="00412DE7">
      <w:pPr>
        <w:spacing w:after="0" w:line="240" w:lineRule="auto"/>
      </w:pPr>
      <w:r>
        <w:separator/>
      </w:r>
    </w:p>
  </w:endnote>
  <w:endnote w:type="continuationSeparator" w:id="0">
    <w:p w:rsidR="00412DE7" w:rsidRDefault="0041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E7" w:rsidRDefault="00412DE7">
      <w:pPr>
        <w:spacing w:after="0" w:line="240" w:lineRule="auto"/>
      </w:pPr>
      <w:r>
        <w:separator/>
      </w:r>
    </w:p>
  </w:footnote>
  <w:footnote w:type="continuationSeparator" w:id="0">
    <w:p w:rsidR="00412DE7" w:rsidRDefault="00412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1F" w:rsidRPr="006A431F" w:rsidRDefault="0075029F" w:rsidP="006A431F">
    <w:pPr>
      <w:pStyle w:val="a7"/>
      <w:jc w:val="center"/>
      <w:rPr>
        <w:rFonts w:ascii="Times New Roman" w:hAnsi="Times New Roman"/>
        <w:sz w:val="24"/>
        <w:szCs w:val="24"/>
        <w:lang w:val="en-US"/>
      </w:rPr>
    </w:pPr>
    <w:r w:rsidRPr="006A431F">
      <w:rPr>
        <w:rFonts w:ascii="Times New Roman" w:hAnsi="Times New Roman"/>
        <w:sz w:val="24"/>
        <w:szCs w:val="24"/>
      </w:rPr>
      <w:fldChar w:fldCharType="begin"/>
    </w:r>
    <w:r w:rsidRPr="006A431F">
      <w:rPr>
        <w:rFonts w:ascii="Times New Roman" w:hAnsi="Times New Roman"/>
        <w:sz w:val="24"/>
        <w:szCs w:val="24"/>
      </w:rPr>
      <w:instrText xml:space="preserve"> PAGE   \* MERGEFORMAT </w:instrText>
    </w:r>
    <w:r w:rsidRPr="006A431F">
      <w:rPr>
        <w:rFonts w:ascii="Times New Roman" w:hAnsi="Times New Roman"/>
        <w:sz w:val="24"/>
        <w:szCs w:val="24"/>
      </w:rPr>
      <w:fldChar w:fldCharType="separate"/>
    </w:r>
    <w:r w:rsidR="00EC1140">
      <w:rPr>
        <w:rFonts w:ascii="Times New Roman" w:hAnsi="Times New Roman"/>
        <w:noProof/>
        <w:sz w:val="24"/>
        <w:szCs w:val="24"/>
      </w:rPr>
      <w:t>2</w:t>
    </w:r>
    <w:r w:rsidRPr="006A431F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3433E"/>
    <w:multiLevelType w:val="hybridMultilevel"/>
    <w:tmpl w:val="E84C3AB2"/>
    <w:lvl w:ilvl="0" w:tplc="1E0071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7A"/>
    <w:rsid w:val="0001119E"/>
    <w:rsid w:val="00055897"/>
    <w:rsid w:val="001244F2"/>
    <w:rsid w:val="001B6308"/>
    <w:rsid w:val="001C16EC"/>
    <w:rsid w:val="00207458"/>
    <w:rsid w:val="00227C1F"/>
    <w:rsid w:val="00234714"/>
    <w:rsid w:val="002978C6"/>
    <w:rsid w:val="003339DB"/>
    <w:rsid w:val="00372408"/>
    <w:rsid w:val="00390BB3"/>
    <w:rsid w:val="003C44D5"/>
    <w:rsid w:val="003E34BF"/>
    <w:rsid w:val="003F79CD"/>
    <w:rsid w:val="00412649"/>
    <w:rsid w:val="00412DE7"/>
    <w:rsid w:val="004449B2"/>
    <w:rsid w:val="00462AFE"/>
    <w:rsid w:val="004A45CD"/>
    <w:rsid w:val="00584030"/>
    <w:rsid w:val="00613671"/>
    <w:rsid w:val="00630227"/>
    <w:rsid w:val="0068654A"/>
    <w:rsid w:val="0070734B"/>
    <w:rsid w:val="0075029F"/>
    <w:rsid w:val="0076492F"/>
    <w:rsid w:val="00775792"/>
    <w:rsid w:val="00775DD6"/>
    <w:rsid w:val="007A397D"/>
    <w:rsid w:val="007B36CA"/>
    <w:rsid w:val="007F1979"/>
    <w:rsid w:val="0084202C"/>
    <w:rsid w:val="00845721"/>
    <w:rsid w:val="008D367A"/>
    <w:rsid w:val="008D6D23"/>
    <w:rsid w:val="008E1644"/>
    <w:rsid w:val="008E241D"/>
    <w:rsid w:val="009018D8"/>
    <w:rsid w:val="00A0507E"/>
    <w:rsid w:val="00A93BDD"/>
    <w:rsid w:val="00B25212"/>
    <w:rsid w:val="00C139E2"/>
    <w:rsid w:val="00C6306A"/>
    <w:rsid w:val="00D2367B"/>
    <w:rsid w:val="00DA261D"/>
    <w:rsid w:val="00DD3F1D"/>
    <w:rsid w:val="00E226F4"/>
    <w:rsid w:val="00E3064D"/>
    <w:rsid w:val="00E636E9"/>
    <w:rsid w:val="00E737DA"/>
    <w:rsid w:val="00EC1140"/>
    <w:rsid w:val="00F2103C"/>
    <w:rsid w:val="00FD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A685"/>
  <w15:chartTrackingRefBased/>
  <w15:docId w15:val="{A1974B2F-F670-40A9-BDD9-0F443164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6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3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Quote"/>
    <w:basedOn w:val="a"/>
    <w:next w:val="a5"/>
    <w:link w:val="a6"/>
    <w:rsid w:val="008D367A"/>
    <w:pPr>
      <w:tabs>
        <w:tab w:val="num" w:pos="0"/>
      </w:tabs>
      <w:spacing w:after="0" w:line="240" w:lineRule="auto"/>
      <w:ind w:left="720" w:right="-185" w:hanging="90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Цитата Знак"/>
    <w:basedOn w:val="a0"/>
    <w:link w:val="a4"/>
    <w:rsid w:val="008D36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D367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D367A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8D367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lock Text"/>
    <w:basedOn w:val="a"/>
    <w:uiPriority w:val="99"/>
    <w:semiHidden/>
    <w:unhideWhenUsed/>
    <w:rsid w:val="008D367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333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339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062C6-3E0E-479C-80CD-B36246EE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92208D36</Template>
  <TotalTime>5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Федосєєва Ганна Євгенівна</dc:creator>
  <cp:keywords/>
  <dc:description/>
  <cp:lastModifiedBy>Копеляс Оксана Олексіївна</cp:lastModifiedBy>
  <cp:revision>8</cp:revision>
  <cp:lastPrinted>2019-03-20T07:31:00Z</cp:lastPrinted>
  <dcterms:created xsi:type="dcterms:W3CDTF">2019-04-23T13:37:00Z</dcterms:created>
  <dcterms:modified xsi:type="dcterms:W3CDTF">2019-04-26T07:59:00Z</dcterms:modified>
</cp:coreProperties>
</file>