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756" w:rsidRPr="0088567C" w:rsidRDefault="00785756" w:rsidP="0078575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8567C">
        <w:rPr>
          <w:rFonts w:ascii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386F62A7" wp14:editId="24286561">
            <wp:extent cx="523875" cy="6858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756" w:rsidRPr="0088567C" w:rsidRDefault="00785756" w:rsidP="00785756">
      <w:pPr>
        <w:jc w:val="center"/>
        <w:rPr>
          <w:rFonts w:ascii="Times New Roman" w:hAnsi="Times New Roman"/>
          <w:b/>
          <w:sz w:val="28"/>
          <w:szCs w:val="28"/>
        </w:rPr>
      </w:pPr>
      <w:r w:rsidRPr="0088567C">
        <w:rPr>
          <w:rFonts w:ascii="Times New Roman" w:hAnsi="Times New Roman"/>
          <w:b/>
          <w:sz w:val="28"/>
          <w:szCs w:val="28"/>
        </w:rPr>
        <w:t>МІНІСТЕРСТВО ФІНАНСІВ  УКРАЇНИ</w:t>
      </w:r>
    </w:p>
    <w:p w:rsidR="00785756" w:rsidRPr="0088567C" w:rsidRDefault="00785756" w:rsidP="00785756">
      <w:pPr>
        <w:jc w:val="center"/>
        <w:rPr>
          <w:rFonts w:ascii="Times New Roman" w:hAnsi="Times New Roman"/>
          <w:b/>
          <w:sz w:val="32"/>
          <w:szCs w:val="32"/>
        </w:rPr>
      </w:pPr>
      <w:r w:rsidRPr="0088567C">
        <w:rPr>
          <w:rFonts w:ascii="Times New Roman" w:hAnsi="Times New Roman"/>
          <w:b/>
          <w:sz w:val="32"/>
          <w:szCs w:val="32"/>
        </w:rPr>
        <w:t>НАКАЗ</w:t>
      </w:r>
    </w:p>
    <w:p w:rsidR="00785756" w:rsidRPr="0088567C" w:rsidRDefault="00FD111E" w:rsidP="00785756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88567C">
        <w:rPr>
          <w:rFonts w:ascii="Times New Roman" w:hAnsi="Times New Roman"/>
          <w:sz w:val="28"/>
          <w:szCs w:val="28"/>
        </w:rPr>
        <w:t xml:space="preserve">від </w:t>
      </w:r>
      <w:r w:rsidR="00615D88">
        <w:rPr>
          <w:rFonts w:ascii="Times New Roman" w:hAnsi="Times New Roman"/>
          <w:sz w:val="28"/>
          <w:szCs w:val="28"/>
        </w:rPr>
        <w:t>13.1</w:t>
      </w:r>
      <w:r w:rsidR="001765B4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 w:rsidR="00615D88">
        <w:rPr>
          <w:rFonts w:ascii="Times New Roman" w:hAnsi="Times New Roman"/>
          <w:sz w:val="28"/>
          <w:szCs w:val="28"/>
        </w:rPr>
        <w:t>.2022</w:t>
      </w:r>
      <w:r w:rsidR="00785756" w:rsidRPr="0088567C">
        <w:rPr>
          <w:rFonts w:ascii="Times New Roman" w:hAnsi="Times New Roman"/>
          <w:b/>
          <w:sz w:val="28"/>
          <w:szCs w:val="28"/>
        </w:rPr>
        <w:t xml:space="preserve">           </w:t>
      </w:r>
      <w:r w:rsidR="00615D88">
        <w:rPr>
          <w:rFonts w:ascii="Times New Roman" w:hAnsi="Times New Roman"/>
          <w:b/>
          <w:sz w:val="28"/>
          <w:szCs w:val="28"/>
        </w:rPr>
        <w:t xml:space="preserve">      </w:t>
      </w:r>
      <w:r w:rsidR="00785756" w:rsidRPr="0088567C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785756" w:rsidRPr="0088567C">
        <w:rPr>
          <w:rFonts w:ascii="Times New Roman" w:hAnsi="Times New Roman"/>
          <w:sz w:val="28"/>
          <w:szCs w:val="28"/>
        </w:rPr>
        <w:t xml:space="preserve"> Київ</w:t>
      </w:r>
      <w:r w:rsidR="00785756" w:rsidRPr="0088567C">
        <w:rPr>
          <w:rFonts w:ascii="Times New Roman" w:hAnsi="Times New Roman"/>
          <w:b/>
          <w:sz w:val="28"/>
          <w:szCs w:val="28"/>
        </w:rPr>
        <w:t xml:space="preserve">         </w:t>
      </w:r>
      <w:r w:rsidR="00615D88">
        <w:rPr>
          <w:rFonts w:ascii="Times New Roman" w:hAnsi="Times New Roman"/>
          <w:b/>
          <w:sz w:val="28"/>
          <w:szCs w:val="28"/>
        </w:rPr>
        <w:t xml:space="preserve">      </w:t>
      </w:r>
      <w:r w:rsidR="00785756" w:rsidRPr="0088567C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785756" w:rsidRPr="0088567C">
        <w:rPr>
          <w:rFonts w:ascii="Times New Roman" w:hAnsi="Times New Roman"/>
          <w:sz w:val="28"/>
          <w:szCs w:val="28"/>
        </w:rPr>
        <w:t xml:space="preserve">№ </w:t>
      </w:r>
      <w:r w:rsidR="00615D88">
        <w:rPr>
          <w:rFonts w:ascii="Times New Roman" w:hAnsi="Times New Roman"/>
          <w:sz w:val="28"/>
          <w:szCs w:val="28"/>
        </w:rPr>
        <w:t>432</w:t>
      </w:r>
    </w:p>
    <w:p w:rsidR="000E7170" w:rsidRPr="00615D88" w:rsidRDefault="00615D88" w:rsidP="00615D8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15D88">
        <w:rPr>
          <w:rFonts w:ascii="Times New Roman" w:hAnsi="Times New Roman" w:cs="Times New Roman"/>
          <w:sz w:val="28"/>
          <w:szCs w:val="28"/>
        </w:rPr>
        <w:t>Зареєстрований в Міністерстві юстиції України 28.12.2022 за № 1691/39027</w:t>
      </w:r>
    </w:p>
    <w:p w:rsidR="00311672" w:rsidRPr="0088567C" w:rsidRDefault="00311672" w:rsidP="000E717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A1BC3" w:rsidRPr="0088567C" w:rsidRDefault="00FC31BB" w:rsidP="009A1BC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8567C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9A1BC3" w:rsidRPr="0088567C">
        <w:rPr>
          <w:rFonts w:ascii="Times New Roman" w:hAnsi="Times New Roman" w:cs="Times New Roman"/>
          <w:b/>
          <w:sz w:val="28"/>
          <w:szCs w:val="28"/>
        </w:rPr>
        <w:t xml:space="preserve">внесення змін до Порядку </w:t>
      </w:r>
    </w:p>
    <w:p w:rsidR="009A1BC3" w:rsidRPr="0088567C" w:rsidRDefault="009A1BC3" w:rsidP="009A1BC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8567C">
        <w:rPr>
          <w:rFonts w:ascii="Times New Roman" w:hAnsi="Times New Roman" w:cs="Times New Roman"/>
          <w:b/>
          <w:sz w:val="28"/>
          <w:szCs w:val="28"/>
        </w:rPr>
        <w:t xml:space="preserve">заповнення форм фінансової </w:t>
      </w:r>
    </w:p>
    <w:p w:rsidR="00F353BD" w:rsidRPr="0088567C" w:rsidRDefault="009A1BC3" w:rsidP="009A1BC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8567C">
        <w:rPr>
          <w:rFonts w:ascii="Times New Roman" w:hAnsi="Times New Roman" w:cs="Times New Roman"/>
          <w:b/>
          <w:sz w:val="28"/>
          <w:szCs w:val="28"/>
        </w:rPr>
        <w:t>звітності в державному секторі</w:t>
      </w:r>
    </w:p>
    <w:p w:rsidR="000E7170" w:rsidRPr="0088567C" w:rsidRDefault="000E7170" w:rsidP="000E717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E7170" w:rsidRPr="0088567C" w:rsidRDefault="00D97178" w:rsidP="002C7529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67C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hyperlink r:id="rId9" w:anchor="n915" w:tgtFrame="_blank" w:history="1">
        <w:r w:rsidRPr="0088567C">
          <w:rPr>
            <w:rFonts w:ascii="Times New Roman" w:hAnsi="Times New Roman" w:cs="Times New Roman"/>
            <w:sz w:val="28"/>
            <w:szCs w:val="28"/>
          </w:rPr>
          <w:t>статті 56</w:t>
        </w:r>
      </w:hyperlink>
      <w:r w:rsidRPr="0088567C">
        <w:rPr>
          <w:rFonts w:ascii="Times New Roman" w:hAnsi="Times New Roman" w:cs="Times New Roman"/>
          <w:sz w:val="28"/>
          <w:szCs w:val="28"/>
        </w:rPr>
        <w:t xml:space="preserve"> Бюджетного кодексу України, </w:t>
      </w:r>
      <w:hyperlink r:id="rId10" w:tgtFrame="_blank" w:history="1">
        <w:r w:rsidRPr="0088567C">
          <w:rPr>
            <w:rFonts w:ascii="Times New Roman" w:hAnsi="Times New Roman" w:cs="Times New Roman"/>
            <w:sz w:val="28"/>
            <w:szCs w:val="28"/>
          </w:rPr>
          <w:t>Закону України</w:t>
        </w:r>
      </w:hyperlink>
      <w:r w:rsidRPr="0088567C">
        <w:rPr>
          <w:rFonts w:ascii="Times New Roman" w:hAnsi="Times New Roman" w:cs="Times New Roman"/>
          <w:sz w:val="28"/>
          <w:szCs w:val="28"/>
        </w:rPr>
        <w:t xml:space="preserve"> «Про бухгалтерський облік та фінансову звітність в Україні»</w:t>
      </w:r>
      <w:r w:rsidR="00F61C07">
        <w:rPr>
          <w:rFonts w:ascii="Times New Roman" w:hAnsi="Times New Roman" w:cs="Times New Roman"/>
          <w:sz w:val="28"/>
          <w:szCs w:val="28"/>
        </w:rPr>
        <w:t xml:space="preserve"> та </w:t>
      </w:r>
      <w:r w:rsidR="00F61C07" w:rsidRPr="006B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підпункту 5 пункту 4 </w:t>
      </w:r>
      <w:r w:rsidRPr="0088567C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anchor="n8" w:tgtFrame="_blank" w:history="1">
        <w:r w:rsidRPr="0088567C">
          <w:rPr>
            <w:rFonts w:ascii="Times New Roman" w:hAnsi="Times New Roman" w:cs="Times New Roman"/>
            <w:sz w:val="28"/>
            <w:szCs w:val="28"/>
          </w:rPr>
          <w:t>Положення про Міністерство фінансів України</w:t>
        </w:r>
      </w:hyperlink>
      <w:r w:rsidRPr="0088567C">
        <w:rPr>
          <w:rFonts w:ascii="Times New Roman" w:hAnsi="Times New Roman" w:cs="Times New Roman"/>
          <w:sz w:val="28"/>
          <w:szCs w:val="28"/>
        </w:rPr>
        <w:t>, затвердженого постановою Кабінету Міністрів України від 20 серпня 2014 року № 375,</w:t>
      </w:r>
    </w:p>
    <w:p w:rsidR="0054543E" w:rsidRPr="0088567C" w:rsidRDefault="0054543E" w:rsidP="00704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468" w:rsidRPr="0088567C" w:rsidRDefault="00FE7468" w:rsidP="007043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67C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FE7468" w:rsidRPr="0088567C" w:rsidRDefault="00FE7468" w:rsidP="007043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C2982" w:rsidRPr="0088567C" w:rsidRDefault="009A1BC3" w:rsidP="002C7529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567C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88567C">
        <w:rPr>
          <w:rFonts w:ascii="Times New Roman" w:hAnsi="Times New Roman" w:cs="Times New Roman"/>
          <w:sz w:val="28"/>
          <w:szCs w:val="28"/>
        </w:rPr>
        <w:t xml:space="preserve"> до Порядку заповнення форм фінансової звітності в державному секторі, затвердженого наказом Міністерства фінансів України</w:t>
      </w:r>
      <w:r w:rsidR="00407AEB" w:rsidRPr="0088567C">
        <w:rPr>
          <w:rFonts w:ascii="Times New Roman" w:hAnsi="Times New Roman" w:cs="Times New Roman"/>
          <w:sz w:val="28"/>
          <w:szCs w:val="28"/>
        </w:rPr>
        <w:t xml:space="preserve"> </w:t>
      </w:r>
      <w:r w:rsidRPr="0088567C">
        <w:rPr>
          <w:rFonts w:ascii="Times New Roman" w:hAnsi="Times New Roman" w:cs="Times New Roman"/>
          <w:sz w:val="28"/>
          <w:szCs w:val="28"/>
        </w:rPr>
        <w:t>від 28 лютого 2017 року № 307, зареєстрованого в Міністерстві юстиції України 21 березня 2017 року за № 384/30252 (у редакції наказу Мін</w:t>
      </w:r>
      <w:r w:rsidR="00407AEB" w:rsidRPr="0088567C">
        <w:rPr>
          <w:rFonts w:ascii="Times New Roman" w:hAnsi="Times New Roman" w:cs="Times New Roman"/>
          <w:sz w:val="28"/>
          <w:szCs w:val="28"/>
        </w:rPr>
        <w:t>істерства фінансів України</w:t>
      </w:r>
      <w:r w:rsidR="003573D1" w:rsidRPr="0088567C">
        <w:rPr>
          <w:rFonts w:ascii="Times New Roman" w:hAnsi="Times New Roman" w:cs="Times New Roman"/>
          <w:sz w:val="28"/>
          <w:szCs w:val="28"/>
        </w:rPr>
        <w:t xml:space="preserve"> </w:t>
      </w:r>
      <w:r w:rsidR="002C7529" w:rsidRPr="0088567C">
        <w:rPr>
          <w:rFonts w:ascii="Times New Roman" w:hAnsi="Times New Roman" w:cs="Times New Roman"/>
          <w:sz w:val="28"/>
          <w:szCs w:val="28"/>
        </w:rPr>
        <w:br/>
      </w:r>
      <w:r w:rsidRPr="0088567C">
        <w:rPr>
          <w:rFonts w:ascii="Times New Roman" w:hAnsi="Times New Roman" w:cs="Times New Roman"/>
          <w:sz w:val="28"/>
          <w:szCs w:val="28"/>
        </w:rPr>
        <w:t>від 29 листопада 2017 року № 976)</w:t>
      </w:r>
      <w:r w:rsidR="00305199" w:rsidRPr="0088567C">
        <w:rPr>
          <w:rFonts w:ascii="Times New Roman" w:hAnsi="Times New Roman" w:cs="Times New Roman"/>
          <w:sz w:val="28"/>
          <w:szCs w:val="28"/>
        </w:rPr>
        <w:t>,</w:t>
      </w:r>
      <w:r w:rsidR="005A27E6" w:rsidRPr="0088567C">
        <w:rPr>
          <w:rFonts w:ascii="Times New Roman" w:hAnsi="Times New Roman" w:cs="Times New Roman"/>
          <w:sz w:val="28"/>
          <w:szCs w:val="28"/>
        </w:rPr>
        <w:t xml:space="preserve"> такі зміни</w:t>
      </w:r>
      <w:r w:rsidRPr="0088567C">
        <w:rPr>
          <w:rFonts w:ascii="Times New Roman" w:hAnsi="Times New Roman" w:cs="Times New Roman"/>
          <w:sz w:val="28"/>
          <w:szCs w:val="28"/>
        </w:rPr>
        <w:t>:</w:t>
      </w:r>
    </w:p>
    <w:p w:rsidR="002C7529" w:rsidRPr="0088567C" w:rsidRDefault="002C7529" w:rsidP="002C7529">
      <w:pPr>
        <w:pStyle w:val="a3"/>
        <w:tabs>
          <w:tab w:val="left" w:pos="851"/>
        </w:tabs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10"/>
          <w:szCs w:val="10"/>
        </w:rPr>
      </w:pPr>
    </w:p>
    <w:p w:rsidR="004C203E" w:rsidRPr="0088567C" w:rsidRDefault="005A27E6" w:rsidP="002C7529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567C">
        <w:rPr>
          <w:rFonts w:ascii="Times New Roman" w:hAnsi="Times New Roman" w:cs="Times New Roman"/>
          <w:sz w:val="28"/>
          <w:szCs w:val="28"/>
        </w:rPr>
        <w:t>у</w:t>
      </w:r>
      <w:r w:rsidR="004C203E" w:rsidRPr="0088567C">
        <w:rPr>
          <w:rFonts w:ascii="Times New Roman" w:hAnsi="Times New Roman" w:cs="Times New Roman"/>
          <w:sz w:val="28"/>
          <w:szCs w:val="28"/>
        </w:rPr>
        <w:t xml:space="preserve"> пункті 10 розділу І:</w:t>
      </w:r>
    </w:p>
    <w:p w:rsidR="00337DBD" w:rsidRPr="0088567C" w:rsidRDefault="002C7529" w:rsidP="002C7529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567C">
        <w:rPr>
          <w:rFonts w:ascii="Times New Roman" w:hAnsi="Times New Roman" w:cs="Times New Roman"/>
          <w:sz w:val="28"/>
          <w:szCs w:val="28"/>
        </w:rPr>
        <w:t>в абзаці першому після слів</w:t>
      </w:r>
      <w:r w:rsidR="004C203E" w:rsidRPr="0088567C">
        <w:rPr>
          <w:rFonts w:ascii="Times New Roman" w:hAnsi="Times New Roman" w:cs="Times New Roman"/>
          <w:sz w:val="28"/>
          <w:szCs w:val="28"/>
        </w:rPr>
        <w:t xml:space="preserve"> «що здійснюються шляхом проведення операції Об’єднаних сил (далі </w:t>
      </w:r>
      <w:r w:rsidR="007532D9" w:rsidRPr="0088567C">
        <w:rPr>
          <w:rFonts w:ascii="Times New Roman" w:hAnsi="Times New Roman" w:cs="Times New Roman"/>
          <w:sz w:val="28"/>
          <w:szCs w:val="28"/>
        </w:rPr>
        <w:t>–</w:t>
      </w:r>
      <w:r w:rsidR="004C203E" w:rsidRPr="0088567C">
        <w:rPr>
          <w:rFonts w:ascii="Times New Roman" w:hAnsi="Times New Roman" w:cs="Times New Roman"/>
          <w:sz w:val="28"/>
          <w:szCs w:val="28"/>
        </w:rPr>
        <w:t xml:space="preserve"> заходів ООС)» доповнити словами «</w:t>
      </w:r>
      <w:r w:rsidR="00D25F72" w:rsidRPr="0088567C">
        <w:rPr>
          <w:rFonts w:ascii="Times New Roman" w:hAnsi="Times New Roman" w:cs="Times New Roman"/>
          <w:sz w:val="28"/>
          <w:szCs w:val="28"/>
        </w:rPr>
        <w:t>та/або</w:t>
      </w:r>
      <w:r w:rsidR="007532D9" w:rsidRPr="0088567C">
        <w:rPr>
          <w:rFonts w:ascii="Times New Roman" w:hAnsi="Times New Roman" w:cs="Times New Roman"/>
          <w:sz w:val="28"/>
          <w:szCs w:val="28"/>
        </w:rPr>
        <w:t xml:space="preserve"> </w:t>
      </w:r>
      <w:r w:rsidR="004C203E" w:rsidRPr="0088567C">
        <w:rPr>
          <w:rFonts w:ascii="Times New Roman" w:hAnsi="Times New Roman" w:cs="Times New Roman"/>
          <w:sz w:val="28"/>
          <w:szCs w:val="28"/>
        </w:rPr>
        <w:t>території району проведення воєнних (бойових) дій або які перебувають в тимчасовій окупації, оточенні (блокуванні)</w:t>
      </w:r>
      <w:r w:rsidR="00D25F72" w:rsidRPr="0088567C">
        <w:rPr>
          <w:rFonts w:ascii="Times New Roman" w:hAnsi="Times New Roman" w:cs="Times New Roman"/>
          <w:sz w:val="28"/>
          <w:szCs w:val="28"/>
        </w:rPr>
        <w:t>,</w:t>
      </w:r>
      <w:r w:rsidR="004C203E" w:rsidRPr="0088567C">
        <w:rPr>
          <w:rFonts w:ascii="Times New Roman" w:hAnsi="Times New Roman" w:cs="Times New Roman"/>
          <w:sz w:val="28"/>
          <w:szCs w:val="28"/>
        </w:rPr>
        <w:t>»;</w:t>
      </w:r>
    </w:p>
    <w:p w:rsidR="004C203E" w:rsidRPr="0088567C" w:rsidRDefault="002C7529" w:rsidP="002C7529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567C">
        <w:rPr>
          <w:rFonts w:ascii="Times New Roman" w:hAnsi="Times New Roman" w:cs="Times New Roman"/>
          <w:sz w:val="28"/>
          <w:szCs w:val="28"/>
        </w:rPr>
        <w:t>в абзаці другому після слів</w:t>
      </w:r>
      <w:r w:rsidR="004C203E" w:rsidRPr="0088567C">
        <w:rPr>
          <w:rFonts w:ascii="Times New Roman" w:hAnsi="Times New Roman" w:cs="Times New Roman"/>
          <w:sz w:val="28"/>
          <w:szCs w:val="28"/>
        </w:rPr>
        <w:t xml:space="preserve"> «</w:t>
      </w:r>
      <w:r w:rsidR="00D25F72" w:rsidRPr="0088567C">
        <w:rPr>
          <w:rFonts w:ascii="Times New Roman" w:hAnsi="Times New Roman" w:cs="Times New Roman"/>
          <w:sz w:val="28"/>
          <w:szCs w:val="28"/>
        </w:rPr>
        <w:t xml:space="preserve">та/або </w:t>
      </w:r>
      <w:r w:rsidR="007532D9" w:rsidRPr="0088567C">
        <w:rPr>
          <w:rFonts w:ascii="Times New Roman" w:hAnsi="Times New Roman" w:cs="Times New Roman"/>
          <w:sz w:val="28"/>
          <w:szCs w:val="28"/>
        </w:rPr>
        <w:t>антитерористичної операції або заходів ООС</w:t>
      </w:r>
      <w:r w:rsidR="004C203E" w:rsidRPr="0088567C">
        <w:rPr>
          <w:rFonts w:ascii="Times New Roman" w:hAnsi="Times New Roman" w:cs="Times New Roman"/>
          <w:sz w:val="28"/>
          <w:szCs w:val="28"/>
        </w:rPr>
        <w:t>» доповнити словами «</w:t>
      </w:r>
      <w:r w:rsidR="00EA67CD" w:rsidRPr="0088567C">
        <w:rPr>
          <w:rFonts w:ascii="Times New Roman" w:hAnsi="Times New Roman" w:cs="Times New Roman"/>
          <w:sz w:val="28"/>
          <w:szCs w:val="28"/>
        </w:rPr>
        <w:t>та/або</w:t>
      </w:r>
      <w:r w:rsidR="00AF7266" w:rsidRPr="0088567C">
        <w:rPr>
          <w:rFonts w:ascii="Times New Roman" w:hAnsi="Times New Roman" w:cs="Times New Roman"/>
          <w:sz w:val="28"/>
          <w:szCs w:val="28"/>
        </w:rPr>
        <w:t xml:space="preserve"> території району проведення воєнних (бойових) дій або які перебувають в тимчасовій окупації, оточенні (блокуванні)</w:t>
      </w:r>
      <w:r w:rsidR="004C203E" w:rsidRPr="0088567C">
        <w:rPr>
          <w:rFonts w:ascii="Times New Roman" w:hAnsi="Times New Roman" w:cs="Times New Roman"/>
          <w:sz w:val="28"/>
          <w:szCs w:val="28"/>
        </w:rPr>
        <w:t>».</w:t>
      </w:r>
    </w:p>
    <w:p w:rsidR="005A27E6" w:rsidRPr="0088567C" w:rsidRDefault="005A27E6" w:rsidP="002C7529">
      <w:pPr>
        <w:pStyle w:val="a3"/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D97178" w:rsidRPr="0088567C" w:rsidRDefault="00D97178" w:rsidP="002C7529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567C">
        <w:rPr>
          <w:rFonts w:ascii="Times New Roman" w:hAnsi="Times New Roman" w:cs="Times New Roman"/>
          <w:sz w:val="28"/>
          <w:szCs w:val="28"/>
        </w:rPr>
        <w:t>Департаменту методології бухгалтерського обліку</w:t>
      </w:r>
      <w:r w:rsidR="00B026B9" w:rsidRPr="0088567C">
        <w:rPr>
          <w:rFonts w:ascii="Times New Roman" w:hAnsi="Times New Roman" w:cs="Times New Roman"/>
          <w:sz w:val="28"/>
          <w:szCs w:val="28"/>
        </w:rPr>
        <w:t xml:space="preserve"> та нормативного забезпечення аудиторської діяльності</w:t>
      </w:r>
      <w:r w:rsidRPr="0088567C">
        <w:rPr>
          <w:rFonts w:ascii="Times New Roman" w:hAnsi="Times New Roman" w:cs="Times New Roman"/>
          <w:sz w:val="28"/>
          <w:szCs w:val="28"/>
        </w:rPr>
        <w:t xml:space="preserve"> в установленому порядку забезпечити:</w:t>
      </w:r>
    </w:p>
    <w:p w:rsidR="00D97178" w:rsidRPr="0088567C" w:rsidRDefault="00D97178" w:rsidP="002C7529">
      <w:pPr>
        <w:pStyle w:val="ab"/>
        <w:tabs>
          <w:tab w:val="left" w:pos="709"/>
          <w:tab w:val="left" w:pos="1134"/>
        </w:tabs>
        <w:ind w:firstLine="567"/>
        <w:jc w:val="both"/>
        <w:rPr>
          <w:b w:val="0"/>
          <w:szCs w:val="28"/>
        </w:rPr>
      </w:pPr>
      <w:r w:rsidRPr="0088567C">
        <w:rPr>
          <w:b w:val="0"/>
          <w:szCs w:val="28"/>
        </w:rPr>
        <w:t>подання цього наказу на державну реєстрацію до Міністерства юстиції України;</w:t>
      </w:r>
    </w:p>
    <w:p w:rsidR="005A27E6" w:rsidRPr="0088567C" w:rsidRDefault="00D97178" w:rsidP="002C7529">
      <w:pPr>
        <w:pStyle w:val="ab"/>
        <w:tabs>
          <w:tab w:val="left" w:pos="709"/>
          <w:tab w:val="left" w:pos="1134"/>
        </w:tabs>
        <w:ind w:firstLine="567"/>
        <w:jc w:val="both"/>
        <w:rPr>
          <w:b w:val="0"/>
          <w:szCs w:val="28"/>
        </w:rPr>
      </w:pPr>
      <w:r w:rsidRPr="0088567C">
        <w:rPr>
          <w:b w:val="0"/>
          <w:szCs w:val="28"/>
        </w:rPr>
        <w:t>оприлюднення цього наказу.</w:t>
      </w:r>
    </w:p>
    <w:p w:rsidR="005A27E6" w:rsidRPr="0088567C" w:rsidRDefault="005A27E6" w:rsidP="002C7529">
      <w:pPr>
        <w:pStyle w:val="ab"/>
        <w:tabs>
          <w:tab w:val="left" w:pos="709"/>
          <w:tab w:val="left" w:pos="1134"/>
        </w:tabs>
        <w:ind w:firstLine="567"/>
        <w:jc w:val="both"/>
        <w:rPr>
          <w:b w:val="0"/>
          <w:szCs w:val="28"/>
        </w:rPr>
      </w:pPr>
    </w:p>
    <w:p w:rsidR="00D97178" w:rsidRPr="0088567C" w:rsidRDefault="005A27E6" w:rsidP="00AE362D">
      <w:pPr>
        <w:pStyle w:val="ab"/>
        <w:tabs>
          <w:tab w:val="left" w:pos="709"/>
          <w:tab w:val="left" w:pos="1134"/>
        </w:tabs>
        <w:ind w:firstLine="567"/>
        <w:jc w:val="both"/>
        <w:rPr>
          <w:b w:val="0"/>
          <w:szCs w:val="28"/>
        </w:rPr>
      </w:pPr>
      <w:r w:rsidRPr="0088567C">
        <w:rPr>
          <w:b w:val="0"/>
          <w:szCs w:val="28"/>
        </w:rPr>
        <w:lastRenderedPageBreak/>
        <w:t>3.</w:t>
      </w:r>
      <w:r w:rsidR="00D97178" w:rsidRPr="0088567C">
        <w:rPr>
          <w:b w:val="0"/>
          <w:szCs w:val="28"/>
        </w:rPr>
        <w:t xml:space="preserve"> Цей наказ набирає чинності </w:t>
      </w:r>
      <w:r w:rsidR="007532D9" w:rsidRPr="0088567C">
        <w:rPr>
          <w:b w:val="0"/>
          <w:szCs w:val="28"/>
        </w:rPr>
        <w:t>з</w:t>
      </w:r>
      <w:r w:rsidR="008F099D" w:rsidRPr="0088567C">
        <w:rPr>
          <w:b w:val="0"/>
          <w:szCs w:val="28"/>
        </w:rPr>
        <w:t xml:space="preserve"> </w:t>
      </w:r>
      <w:r w:rsidR="00D97178" w:rsidRPr="0088567C">
        <w:rPr>
          <w:b w:val="0"/>
          <w:szCs w:val="28"/>
        </w:rPr>
        <w:t xml:space="preserve">дня </w:t>
      </w:r>
      <w:r w:rsidR="007532D9" w:rsidRPr="0088567C">
        <w:rPr>
          <w:b w:val="0"/>
          <w:szCs w:val="28"/>
        </w:rPr>
        <w:t xml:space="preserve">його </w:t>
      </w:r>
      <w:r w:rsidR="00D97178" w:rsidRPr="0088567C">
        <w:rPr>
          <w:b w:val="0"/>
          <w:szCs w:val="28"/>
        </w:rPr>
        <w:t>офіційного опублікування.</w:t>
      </w:r>
    </w:p>
    <w:p w:rsidR="002C7529" w:rsidRPr="0088567C" w:rsidRDefault="002C7529" w:rsidP="00AE362D">
      <w:pPr>
        <w:pStyle w:val="ab"/>
        <w:tabs>
          <w:tab w:val="left" w:pos="709"/>
          <w:tab w:val="left" w:pos="1134"/>
        </w:tabs>
        <w:ind w:firstLine="567"/>
        <w:jc w:val="both"/>
        <w:rPr>
          <w:b w:val="0"/>
          <w:szCs w:val="28"/>
        </w:rPr>
      </w:pPr>
    </w:p>
    <w:p w:rsidR="00FE7468" w:rsidRPr="0088567C" w:rsidRDefault="00B026B9" w:rsidP="00AE362D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FE7468" w:rsidRPr="0088567C">
        <w:rPr>
          <w:rFonts w:ascii="Times New Roman" w:hAnsi="Times New Roman" w:cs="Times New Roman"/>
          <w:sz w:val="28"/>
          <w:szCs w:val="28"/>
        </w:rPr>
        <w:t xml:space="preserve">за виконанням цього наказу покласти на </w:t>
      </w:r>
      <w:r w:rsidR="00320858" w:rsidRPr="0088567C">
        <w:rPr>
          <w:rFonts w:ascii="Times New Roman" w:hAnsi="Times New Roman" w:cs="Times New Roman"/>
          <w:sz w:val="28"/>
          <w:szCs w:val="28"/>
        </w:rPr>
        <w:t xml:space="preserve">заступника Міністра </w:t>
      </w:r>
      <w:r w:rsidR="006A35E2" w:rsidRPr="0088567C">
        <w:rPr>
          <w:rFonts w:ascii="Times New Roman" w:hAnsi="Times New Roman" w:cs="Times New Roman"/>
          <w:sz w:val="28"/>
          <w:szCs w:val="28"/>
        </w:rPr>
        <w:t xml:space="preserve">фінансів України </w:t>
      </w:r>
      <w:proofErr w:type="spellStart"/>
      <w:r w:rsidR="00DF3282" w:rsidRPr="0088567C">
        <w:rPr>
          <w:rFonts w:ascii="Times New Roman" w:hAnsi="Times New Roman" w:cs="Times New Roman"/>
          <w:sz w:val="28"/>
          <w:szCs w:val="28"/>
        </w:rPr>
        <w:t>Воробей</w:t>
      </w:r>
      <w:proofErr w:type="spellEnd"/>
      <w:r w:rsidR="00DF3282" w:rsidRPr="0088567C">
        <w:rPr>
          <w:rFonts w:ascii="Times New Roman" w:hAnsi="Times New Roman" w:cs="Times New Roman"/>
          <w:sz w:val="28"/>
          <w:szCs w:val="28"/>
        </w:rPr>
        <w:t xml:space="preserve"> С. І.</w:t>
      </w:r>
    </w:p>
    <w:p w:rsidR="006B50FE" w:rsidRPr="0088567C" w:rsidRDefault="006B50FE" w:rsidP="000E717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C033C" w:rsidRPr="0088567C" w:rsidRDefault="00FC033C" w:rsidP="000E717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C033C" w:rsidRPr="0088567C" w:rsidRDefault="000E7170" w:rsidP="00B026B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8567C">
        <w:rPr>
          <w:rFonts w:ascii="Times New Roman" w:hAnsi="Times New Roman" w:cs="Times New Roman"/>
          <w:b/>
          <w:sz w:val="28"/>
          <w:szCs w:val="28"/>
        </w:rPr>
        <w:t>Міністр</w:t>
      </w:r>
      <w:r w:rsidR="006F2FB3" w:rsidRPr="0088567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88567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6F2FB3" w:rsidRPr="008856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567C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B676B8" w:rsidRPr="0088567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8567C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71085D" w:rsidRPr="008856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6B8" w:rsidRPr="0088567C">
        <w:rPr>
          <w:rFonts w:ascii="Times New Roman" w:hAnsi="Times New Roman" w:cs="Times New Roman"/>
          <w:b/>
          <w:sz w:val="28"/>
          <w:szCs w:val="28"/>
        </w:rPr>
        <w:t>Сергій МАРЧЕНКО</w:t>
      </w:r>
    </w:p>
    <w:sectPr w:rsidR="00FC033C" w:rsidRPr="0088567C" w:rsidSect="002C7529">
      <w:headerReference w:type="even" r:id="rId12"/>
      <w:headerReference w:type="first" r:id="rId13"/>
      <w:pgSz w:w="11906" w:h="16838"/>
      <w:pgMar w:top="851" w:right="567" w:bottom="158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CF5" w:rsidRDefault="00ED2CF5" w:rsidP="00D23DC3">
      <w:pPr>
        <w:spacing w:after="0" w:line="240" w:lineRule="auto"/>
      </w:pPr>
      <w:r>
        <w:separator/>
      </w:r>
    </w:p>
  </w:endnote>
  <w:endnote w:type="continuationSeparator" w:id="0">
    <w:p w:rsidR="00ED2CF5" w:rsidRDefault="00ED2CF5" w:rsidP="00D23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CF5" w:rsidRDefault="00ED2CF5" w:rsidP="00D23DC3">
      <w:pPr>
        <w:spacing w:after="0" w:line="240" w:lineRule="auto"/>
      </w:pPr>
      <w:r>
        <w:separator/>
      </w:r>
    </w:p>
  </w:footnote>
  <w:footnote w:type="continuationSeparator" w:id="0">
    <w:p w:rsidR="00ED2CF5" w:rsidRDefault="00ED2CF5" w:rsidP="00D23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8E9" w:rsidRPr="002C7529" w:rsidRDefault="002068E9" w:rsidP="002068E9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2C7529">
      <w:rPr>
        <w:rFonts w:ascii="Times New Roman" w:hAnsi="Times New Roman" w:cs="Times New Roman"/>
        <w:sz w:val="24"/>
        <w:szCs w:val="24"/>
      </w:rPr>
      <w:t>2</w:t>
    </w:r>
  </w:p>
  <w:p w:rsidR="002068E9" w:rsidRDefault="002068E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E5A" w:rsidRPr="00957E5A" w:rsidRDefault="00957E5A" w:rsidP="00957E5A">
    <w:pPr>
      <w:pStyle w:val="a4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4873"/>
    <w:multiLevelType w:val="hybridMultilevel"/>
    <w:tmpl w:val="7068C7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F6248"/>
    <w:multiLevelType w:val="hybridMultilevel"/>
    <w:tmpl w:val="272E5EBA"/>
    <w:lvl w:ilvl="0" w:tplc="9B06E1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524F9F"/>
    <w:multiLevelType w:val="hybridMultilevel"/>
    <w:tmpl w:val="F7983D1E"/>
    <w:lvl w:ilvl="0" w:tplc="E292BCD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C6D5094"/>
    <w:multiLevelType w:val="hybridMultilevel"/>
    <w:tmpl w:val="55E24BDA"/>
    <w:lvl w:ilvl="0" w:tplc="A19E9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89428DB"/>
    <w:multiLevelType w:val="multilevel"/>
    <w:tmpl w:val="1DD49A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6AFF0E8D"/>
    <w:multiLevelType w:val="hybridMultilevel"/>
    <w:tmpl w:val="44061D44"/>
    <w:lvl w:ilvl="0" w:tplc="8F2AD3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CE445C3"/>
    <w:multiLevelType w:val="hybridMultilevel"/>
    <w:tmpl w:val="11041144"/>
    <w:lvl w:ilvl="0" w:tplc="1368EFBE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170"/>
    <w:rsid w:val="00003924"/>
    <w:rsid w:val="00031498"/>
    <w:rsid w:val="000520E8"/>
    <w:rsid w:val="000608C6"/>
    <w:rsid w:val="00094CF6"/>
    <w:rsid w:val="000D59FE"/>
    <w:rsid w:val="000E7170"/>
    <w:rsid w:val="00120375"/>
    <w:rsid w:val="00144217"/>
    <w:rsid w:val="001728D1"/>
    <w:rsid w:val="001765B4"/>
    <w:rsid w:val="001A4413"/>
    <w:rsid w:val="001B14CF"/>
    <w:rsid w:val="001C4BA8"/>
    <w:rsid w:val="001F2ED5"/>
    <w:rsid w:val="00204460"/>
    <w:rsid w:val="002068E9"/>
    <w:rsid w:val="002110F3"/>
    <w:rsid w:val="0021311B"/>
    <w:rsid w:val="002530F8"/>
    <w:rsid w:val="002950F1"/>
    <w:rsid w:val="002A40C3"/>
    <w:rsid w:val="002C7529"/>
    <w:rsid w:val="002F73C5"/>
    <w:rsid w:val="00305199"/>
    <w:rsid w:val="00311672"/>
    <w:rsid w:val="00313BA0"/>
    <w:rsid w:val="00320858"/>
    <w:rsid w:val="00337DBD"/>
    <w:rsid w:val="003573D1"/>
    <w:rsid w:val="00366444"/>
    <w:rsid w:val="00366FAB"/>
    <w:rsid w:val="00383050"/>
    <w:rsid w:val="003864AD"/>
    <w:rsid w:val="003C5961"/>
    <w:rsid w:val="003E6744"/>
    <w:rsid w:val="00407AEB"/>
    <w:rsid w:val="0042000A"/>
    <w:rsid w:val="004560B6"/>
    <w:rsid w:val="00473495"/>
    <w:rsid w:val="004B3AA0"/>
    <w:rsid w:val="004C203E"/>
    <w:rsid w:val="00507E77"/>
    <w:rsid w:val="00515817"/>
    <w:rsid w:val="0054543E"/>
    <w:rsid w:val="00546F15"/>
    <w:rsid w:val="00552AC8"/>
    <w:rsid w:val="00585C87"/>
    <w:rsid w:val="00595B26"/>
    <w:rsid w:val="005A20E4"/>
    <w:rsid w:val="005A27E6"/>
    <w:rsid w:val="005A7DC5"/>
    <w:rsid w:val="005B45A0"/>
    <w:rsid w:val="005C01FE"/>
    <w:rsid w:val="005D0686"/>
    <w:rsid w:val="005D07E5"/>
    <w:rsid w:val="006153F2"/>
    <w:rsid w:val="00615D88"/>
    <w:rsid w:val="006311E7"/>
    <w:rsid w:val="00653C88"/>
    <w:rsid w:val="00654763"/>
    <w:rsid w:val="00685250"/>
    <w:rsid w:val="006A35E2"/>
    <w:rsid w:val="006B4EB3"/>
    <w:rsid w:val="006B50FE"/>
    <w:rsid w:val="006D24E1"/>
    <w:rsid w:val="006D5209"/>
    <w:rsid w:val="006E40D9"/>
    <w:rsid w:val="006F2FB3"/>
    <w:rsid w:val="006F6A12"/>
    <w:rsid w:val="007043A3"/>
    <w:rsid w:val="0071085D"/>
    <w:rsid w:val="00731E21"/>
    <w:rsid w:val="00752FD5"/>
    <w:rsid w:val="007532D9"/>
    <w:rsid w:val="00785179"/>
    <w:rsid w:val="00785756"/>
    <w:rsid w:val="007A439D"/>
    <w:rsid w:val="007C2982"/>
    <w:rsid w:val="007F40DD"/>
    <w:rsid w:val="00831782"/>
    <w:rsid w:val="008474D7"/>
    <w:rsid w:val="008478B9"/>
    <w:rsid w:val="00857B2E"/>
    <w:rsid w:val="00881E60"/>
    <w:rsid w:val="0088567C"/>
    <w:rsid w:val="008B182C"/>
    <w:rsid w:val="008C4431"/>
    <w:rsid w:val="008E4A16"/>
    <w:rsid w:val="008E5ED4"/>
    <w:rsid w:val="008F099D"/>
    <w:rsid w:val="008F698A"/>
    <w:rsid w:val="0090062C"/>
    <w:rsid w:val="00903889"/>
    <w:rsid w:val="009051A9"/>
    <w:rsid w:val="00923423"/>
    <w:rsid w:val="00923EA8"/>
    <w:rsid w:val="00951A26"/>
    <w:rsid w:val="00957E5A"/>
    <w:rsid w:val="009673C0"/>
    <w:rsid w:val="00994233"/>
    <w:rsid w:val="009A1BC3"/>
    <w:rsid w:val="009D0357"/>
    <w:rsid w:val="009D11F7"/>
    <w:rsid w:val="009F7701"/>
    <w:rsid w:val="00A02F4B"/>
    <w:rsid w:val="00A120BD"/>
    <w:rsid w:val="00A81544"/>
    <w:rsid w:val="00A845FA"/>
    <w:rsid w:val="00A93E51"/>
    <w:rsid w:val="00AC0653"/>
    <w:rsid w:val="00AE1A78"/>
    <w:rsid w:val="00AE362D"/>
    <w:rsid w:val="00AF04A5"/>
    <w:rsid w:val="00AF5E79"/>
    <w:rsid w:val="00AF7266"/>
    <w:rsid w:val="00B026B9"/>
    <w:rsid w:val="00B24496"/>
    <w:rsid w:val="00B43A7E"/>
    <w:rsid w:val="00B563E8"/>
    <w:rsid w:val="00B676B8"/>
    <w:rsid w:val="00B811F3"/>
    <w:rsid w:val="00BD3749"/>
    <w:rsid w:val="00BF74A7"/>
    <w:rsid w:val="00C12462"/>
    <w:rsid w:val="00C15857"/>
    <w:rsid w:val="00C20C25"/>
    <w:rsid w:val="00C36BEE"/>
    <w:rsid w:val="00C50446"/>
    <w:rsid w:val="00C624D8"/>
    <w:rsid w:val="00C7328C"/>
    <w:rsid w:val="00CC1C8F"/>
    <w:rsid w:val="00CD07A7"/>
    <w:rsid w:val="00CF5C7F"/>
    <w:rsid w:val="00CF7291"/>
    <w:rsid w:val="00D227E5"/>
    <w:rsid w:val="00D23DC3"/>
    <w:rsid w:val="00D25F72"/>
    <w:rsid w:val="00D5757A"/>
    <w:rsid w:val="00D65F50"/>
    <w:rsid w:val="00D774B8"/>
    <w:rsid w:val="00D931D8"/>
    <w:rsid w:val="00D97178"/>
    <w:rsid w:val="00DA16CD"/>
    <w:rsid w:val="00DA6B72"/>
    <w:rsid w:val="00DD4875"/>
    <w:rsid w:val="00DF3282"/>
    <w:rsid w:val="00E03C3A"/>
    <w:rsid w:val="00E24F96"/>
    <w:rsid w:val="00E33172"/>
    <w:rsid w:val="00E469A2"/>
    <w:rsid w:val="00E71442"/>
    <w:rsid w:val="00E731C1"/>
    <w:rsid w:val="00EA67CD"/>
    <w:rsid w:val="00EA75EC"/>
    <w:rsid w:val="00ED2CF5"/>
    <w:rsid w:val="00F2422C"/>
    <w:rsid w:val="00F353BD"/>
    <w:rsid w:val="00F55A62"/>
    <w:rsid w:val="00F61C07"/>
    <w:rsid w:val="00F765CA"/>
    <w:rsid w:val="00F908B5"/>
    <w:rsid w:val="00F96C82"/>
    <w:rsid w:val="00FC033C"/>
    <w:rsid w:val="00FC31BB"/>
    <w:rsid w:val="00FD111E"/>
    <w:rsid w:val="00FD2582"/>
    <w:rsid w:val="00FE7468"/>
    <w:rsid w:val="00FF4108"/>
    <w:rsid w:val="00FF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507EE"/>
  <w15:docId w15:val="{B9BF420D-2BE0-4E25-AD34-05D56515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17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23D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23DC3"/>
  </w:style>
  <w:style w:type="paragraph" w:styleId="a6">
    <w:name w:val="footer"/>
    <w:basedOn w:val="a"/>
    <w:link w:val="a7"/>
    <w:uiPriority w:val="99"/>
    <w:unhideWhenUsed/>
    <w:rsid w:val="00D23D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23DC3"/>
  </w:style>
  <w:style w:type="paragraph" w:styleId="a8">
    <w:name w:val="Balloon Text"/>
    <w:basedOn w:val="a"/>
    <w:link w:val="a9"/>
    <w:uiPriority w:val="99"/>
    <w:semiHidden/>
    <w:unhideWhenUsed/>
    <w:rsid w:val="00094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94CF6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D97178"/>
    <w:rPr>
      <w:color w:val="0000FF"/>
      <w:u w:val="single"/>
    </w:rPr>
  </w:style>
  <w:style w:type="paragraph" w:styleId="ab">
    <w:name w:val="Body Text"/>
    <w:basedOn w:val="a"/>
    <w:link w:val="ac"/>
    <w:rsid w:val="00D971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Основний текст Знак"/>
    <w:basedOn w:val="a0"/>
    <w:link w:val="ab"/>
    <w:rsid w:val="00D9717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375-2014-%D0%B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show/996-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456-1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F6618-DDCD-4733-929B-6E0816AFA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1407</Words>
  <Characters>802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Шевченко Оксана Вікторівна</cp:lastModifiedBy>
  <cp:revision>4</cp:revision>
  <cp:lastPrinted>2020-09-09T11:24:00Z</cp:lastPrinted>
  <dcterms:created xsi:type="dcterms:W3CDTF">2023-01-05T09:57:00Z</dcterms:created>
  <dcterms:modified xsi:type="dcterms:W3CDTF">2023-01-25T12:04:00Z</dcterms:modified>
</cp:coreProperties>
</file>