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43" w:rsidRDefault="00170BF0" w:rsidP="00956343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41DA9EDE" wp14:editId="7B0D76EC">
            <wp:extent cx="537882" cy="775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09" cy="776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0" w:rsidRPr="00EB5014" w:rsidRDefault="00170BF0" w:rsidP="00170BF0">
      <w:pPr>
        <w:spacing w:after="240"/>
        <w:jc w:val="center"/>
        <w:rPr>
          <w:b/>
          <w:sz w:val="28"/>
          <w:szCs w:val="28"/>
        </w:rPr>
      </w:pPr>
      <w:r w:rsidRPr="00EB5014">
        <w:rPr>
          <w:b/>
          <w:sz w:val="28"/>
          <w:szCs w:val="28"/>
        </w:rPr>
        <w:t>МІНІСТЕРСТВО ФІНАНСІВ УКРАЇНИ</w:t>
      </w:r>
    </w:p>
    <w:p w:rsidR="00170BF0" w:rsidRPr="00EB5014" w:rsidRDefault="00170BF0" w:rsidP="00170BF0">
      <w:pPr>
        <w:jc w:val="center"/>
        <w:rPr>
          <w:b/>
          <w:sz w:val="32"/>
          <w:szCs w:val="32"/>
          <w:lang w:val="uk-UA"/>
        </w:rPr>
      </w:pPr>
      <w:r w:rsidRPr="00EB5014">
        <w:rPr>
          <w:b/>
          <w:sz w:val="32"/>
          <w:szCs w:val="32"/>
          <w:lang w:val="uk-UA"/>
        </w:rPr>
        <w:t>НАКАЗ</w:t>
      </w:r>
    </w:p>
    <w:p w:rsidR="00170BF0" w:rsidRPr="00EB5014" w:rsidRDefault="00170BF0" w:rsidP="00170BF0">
      <w:pPr>
        <w:jc w:val="center"/>
        <w:rPr>
          <w:b/>
          <w:sz w:val="28"/>
          <w:szCs w:val="28"/>
          <w:lang w:val="uk-UA"/>
        </w:rPr>
      </w:pPr>
    </w:p>
    <w:p w:rsidR="00170BF0" w:rsidRPr="00EB5014" w:rsidRDefault="00170BF0" w:rsidP="00170BF0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15</w:t>
      </w:r>
      <w:r w:rsidRPr="00EB5014">
        <w:rPr>
          <w:sz w:val="28"/>
          <w:szCs w:val="28"/>
          <w:u w:val="single"/>
          <w:lang w:val="uk-UA"/>
        </w:rPr>
        <w:t>.</w:t>
      </w:r>
      <w:r>
        <w:rPr>
          <w:sz w:val="28"/>
          <w:szCs w:val="28"/>
          <w:u w:val="single"/>
          <w:lang w:val="uk-UA"/>
        </w:rPr>
        <w:t>11</w:t>
      </w:r>
      <w:r w:rsidRPr="00EB5014">
        <w:rPr>
          <w:sz w:val="28"/>
          <w:szCs w:val="28"/>
          <w:u w:val="single"/>
          <w:lang w:val="uk-UA"/>
        </w:rPr>
        <w:t>.2018</w:t>
      </w:r>
      <w:r w:rsidRPr="00EB5014">
        <w:rPr>
          <w:sz w:val="28"/>
          <w:szCs w:val="28"/>
          <w:lang w:val="uk-UA"/>
        </w:rPr>
        <w:t xml:space="preserve">                                      Київ </w:t>
      </w:r>
      <w:r w:rsidRPr="00EB5014">
        <w:rPr>
          <w:b/>
          <w:sz w:val="28"/>
          <w:szCs w:val="28"/>
          <w:lang w:val="uk-UA"/>
        </w:rPr>
        <w:t xml:space="preserve">                                             </w:t>
      </w:r>
      <w:r w:rsidRPr="00EB5014">
        <w:rPr>
          <w:sz w:val="28"/>
          <w:szCs w:val="28"/>
          <w:u w:val="single"/>
          <w:lang w:val="uk-UA"/>
        </w:rPr>
        <w:t xml:space="preserve">№ </w:t>
      </w:r>
      <w:r>
        <w:rPr>
          <w:sz w:val="28"/>
          <w:szCs w:val="28"/>
          <w:u w:val="single"/>
          <w:lang w:val="uk-UA"/>
        </w:rPr>
        <w:t>893</w:t>
      </w:r>
    </w:p>
    <w:p w:rsidR="00170BF0" w:rsidRPr="00EB5014" w:rsidRDefault="00170BF0" w:rsidP="00170BF0">
      <w:pPr>
        <w:jc w:val="center"/>
        <w:rPr>
          <w:sz w:val="22"/>
          <w:szCs w:val="22"/>
          <w:lang w:val="uk-UA"/>
        </w:rPr>
      </w:pPr>
    </w:p>
    <w:p w:rsidR="00170BF0" w:rsidRPr="00EB5014" w:rsidRDefault="00170BF0" w:rsidP="00170BF0">
      <w:pPr>
        <w:jc w:val="center"/>
        <w:rPr>
          <w:sz w:val="22"/>
          <w:szCs w:val="22"/>
          <w:lang w:val="uk-UA"/>
        </w:rPr>
      </w:pPr>
      <w:r w:rsidRPr="00EB5014">
        <w:rPr>
          <w:sz w:val="22"/>
          <w:szCs w:val="22"/>
          <w:lang w:val="uk-UA"/>
        </w:rPr>
        <w:t xml:space="preserve">Зареєстровано в Міністерстві юстиції України  </w:t>
      </w:r>
    </w:p>
    <w:p w:rsidR="00170BF0" w:rsidRPr="00EB5014" w:rsidRDefault="00170BF0" w:rsidP="00170BF0">
      <w:pPr>
        <w:jc w:val="center"/>
        <w:rPr>
          <w:b/>
          <w:sz w:val="28"/>
          <w:szCs w:val="28"/>
          <w:lang w:val="uk-UA"/>
        </w:rPr>
      </w:pPr>
      <w:r w:rsidRPr="00EB5014">
        <w:rPr>
          <w:sz w:val="22"/>
          <w:szCs w:val="22"/>
          <w:lang w:val="uk-UA"/>
        </w:rPr>
        <w:t>«</w:t>
      </w:r>
      <w:r>
        <w:rPr>
          <w:sz w:val="22"/>
          <w:szCs w:val="22"/>
          <w:lang w:val="uk-UA"/>
        </w:rPr>
        <w:t>04</w:t>
      </w:r>
      <w:r w:rsidRPr="00EB5014">
        <w:rPr>
          <w:sz w:val="22"/>
          <w:szCs w:val="22"/>
          <w:lang w:val="uk-UA"/>
        </w:rPr>
        <w:t xml:space="preserve">» </w:t>
      </w:r>
      <w:r>
        <w:rPr>
          <w:sz w:val="22"/>
          <w:szCs w:val="22"/>
          <w:lang w:val="uk-UA"/>
        </w:rPr>
        <w:t>грудня</w:t>
      </w:r>
      <w:r w:rsidRPr="00EB5014">
        <w:rPr>
          <w:sz w:val="22"/>
          <w:szCs w:val="22"/>
          <w:lang w:val="uk-UA"/>
        </w:rPr>
        <w:t xml:space="preserve"> 2018 року за №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1377</w:t>
      </w:r>
      <w:r w:rsidRPr="00EB5014">
        <w:rPr>
          <w:sz w:val="22"/>
          <w:szCs w:val="22"/>
          <w:lang w:val="uk-UA"/>
        </w:rPr>
        <w:t>/</w:t>
      </w:r>
      <w:r>
        <w:rPr>
          <w:sz w:val="22"/>
          <w:szCs w:val="22"/>
          <w:lang w:val="uk-UA"/>
        </w:rPr>
        <w:t>32</w:t>
      </w:r>
      <w:r>
        <w:rPr>
          <w:sz w:val="22"/>
          <w:szCs w:val="22"/>
          <w:lang w:val="uk-UA"/>
        </w:rPr>
        <w:t>829</w:t>
      </w:r>
      <w:r w:rsidRPr="00EB5014">
        <w:rPr>
          <w:sz w:val="22"/>
          <w:szCs w:val="22"/>
          <w:lang w:val="uk-UA"/>
        </w:rPr>
        <w:t xml:space="preserve"> </w:t>
      </w:r>
    </w:p>
    <w:p w:rsidR="00170BF0" w:rsidRDefault="00170BF0" w:rsidP="00956343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DE3EBF" w:rsidRDefault="00DE3EBF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1205E1" w:rsidRDefault="001205E1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  <w:bookmarkStart w:id="0" w:name="_GoBack"/>
      <w:bookmarkEnd w:id="0"/>
    </w:p>
    <w:p w:rsidR="001205E1" w:rsidRDefault="001205E1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D22F07" w:rsidRDefault="00D22F07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8C423A" w:rsidRDefault="008C423A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8C423A" w:rsidRDefault="008C423A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8C423A" w:rsidRDefault="008C423A" w:rsidP="00DE3EBF">
      <w:pPr>
        <w:spacing w:line="360" w:lineRule="auto"/>
        <w:ind w:right="5527"/>
        <w:rPr>
          <w:b/>
          <w:sz w:val="28"/>
          <w:szCs w:val="28"/>
          <w:lang w:val="uk-UA"/>
        </w:rPr>
      </w:pPr>
    </w:p>
    <w:p w:rsidR="001205E1" w:rsidRPr="001205E1" w:rsidRDefault="001205E1" w:rsidP="001205E1">
      <w:pPr>
        <w:suppressAutoHyphens/>
        <w:spacing w:before="120" w:line="360" w:lineRule="auto"/>
        <w:ind w:right="5318"/>
        <w:rPr>
          <w:b/>
          <w:sz w:val="28"/>
          <w:szCs w:val="28"/>
          <w:lang w:val="uk-UA" w:eastAsia="ar-SA"/>
        </w:rPr>
      </w:pPr>
      <w:r w:rsidRPr="001205E1">
        <w:rPr>
          <w:b/>
          <w:bCs/>
          <w:sz w:val="28"/>
          <w:szCs w:val="28"/>
          <w:lang w:val="uk-UA" w:eastAsia="ar-SA"/>
        </w:rPr>
        <w:t xml:space="preserve">Про внесення змін до </w:t>
      </w:r>
      <w:r w:rsidRPr="001205E1">
        <w:rPr>
          <w:b/>
          <w:sz w:val="28"/>
          <w:szCs w:val="28"/>
          <w:lang w:val="uk-UA" w:eastAsia="ar-SA"/>
        </w:rPr>
        <w:t xml:space="preserve">Порядку відкриття та закриття рахунків </w:t>
      </w:r>
    </w:p>
    <w:p w:rsidR="001205E1" w:rsidRPr="001205E1" w:rsidRDefault="001205E1" w:rsidP="001205E1">
      <w:pPr>
        <w:suppressAutoHyphens/>
        <w:spacing w:after="120" w:line="360" w:lineRule="auto"/>
        <w:ind w:right="5318"/>
        <w:rPr>
          <w:b/>
          <w:bCs/>
          <w:sz w:val="28"/>
          <w:szCs w:val="28"/>
          <w:lang w:val="uk-UA" w:eastAsia="ar-SA"/>
        </w:rPr>
      </w:pPr>
      <w:r w:rsidRPr="001205E1">
        <w:rPr>
          <w:b/>
          <w:sz w:val="28"/>
          <w:szCs w:val="28"/>
          <w:lang w:val="uk-UA" w:eastAsia="ar-SA"/>
        </w:rPr>
        <w:t>у національній валюті в органах Державної казначейської служби України</w:t>
      </w:r>
    </w:p>
    <w:p w:rsidR="00DE3EBF" w:rsidRPr="00E60E65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E60E65" w:rsidRDefault="00DE3EBF" w:rsidP="00017258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60E65">
        <w:rPr>
          <w:sz w:val="28"/>
          <w:szCs w:val="28"/>
          <w:lang w:val="uk-UA"/>
        </w:rPr>
        <w:t xml:space="preserve">Відповідно до Бюджетного кодексу України, Положення про Міністерство фінансів України, затвердженого </w:t>
      </w:r>
      <w:r w:rsidRPr="00295777">
        <w:rPr>
          <w:sz w:val="28"/>
          <w:szCs w:val="28"/>
          <w:lang w:val="uk-UA"/>
        </w:rPr>
        <w:t>постановою Кабінету Міністрів України</w:t>
      </w:r>
      <w:r>
        <w:rPr>
          <w:sz w:val="28"/>
          <w:szCs w:val="28"/>
          <w:lang w:val="uk-UA"/>
        </w:rPr>
        <w:t xml:space="preserve"> </w:t>
      </w:r>
      <w:r w:rsidRPr="00295777">
        <w:rPr>
          <w:sz w:val="28"/>
          <w:szCs w:val="28"/>
          <w:lang w:val="uk-UA"/>
        </w:rPr>
        <w:t>від 20</w:t>
      </w:r>
      <w:r w:rsidRPr="002C7853">
        <w:rPr>
          <w:sz w:val="28"/>
          <w:szCs w:val="28"/>
          <w:lang w:val="uk-UA"/>
        </w:rPr>
        <w:t xml:space="preserve"> </w:t>
      </w:r>
      <w:r w:rsidRPr="00BE4232">
        <w:rPr>
          <w:sz w:val="28"/>
          <w:szCs w:val="28"/>
          <w:lang w:val="uk-UA"/>
        </w:rPr>
        <w:t>серпня</w:t>
      </w:r>
      <w:r w:rsidRPr="002C7853">
        <w:rPr>
          <w:sz w:val="28"/>
          <w:szCs w:val="28"/>
          <w:lang w:val="uk-UA"/>
        </w:rPr>
        <w:t xml:space="preserve"> </w:t>
      </w:r>
      <w:r w:rsidRPr="00295777">
        <w:rPr>
          <w:sz w:val="28"/>
          <w:szCs w:val="28"/>
          <w:lang w:val="uk-UA"/>
        </w:rPr>
        <w:t>2014</w:t>
      </w:r>
      <w:r w:rsidRPr="002C7853">
        <w:rPr>
          <w:sz w:val="28"/>
          <w:szCs w:val="28"/>
          <w:lang w:val="uk-UA"/>
        </w:rPr>
        <w:t xml:space="preserve"> </w:t>
      </w:r>
      <w:r w:rsidRPr="00BE4232">
        <w:rPr>
          <w:sz w:val="28"/>
          <w:szCs w:val="28"/>
          <w:lang w:val="uk-UA"/>
        </w:rPr>
        <w:t>року</w:t>
      </w:r>
      <w:r w:rsidRPr="002957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Pr="00295777">
        <w:rPr>
          <w:sz w:val="28"/>
          <w:szCs w:val="28"/>
          <w:lang w:val="uk-UA"/>
        </w:rPr>
        <w:t xml:space="preserve"> 375</w:t>
      </w:r>
      <w:r w:rsidRPr="00E60E65">
        <w:rPr>
          <w:sz w:val="28"/>
          <w:szCs w:val="28"/>
          <w:lang w:val="uk-UA"/>
        </w:rPr>
        <w:t xml:space="preserve">, </w:t>
      </w:r>
    </w:p>
    <w:p w:rsidR="00DE3EBF" w:rsidRPr="00E60E65" w:rsidRDefault="00DE3EBF" w:rsidP="00DE3EBF">
      <w:pPr>
        <w:spacing w:line="360" w:lineRule="auto"/>
        <w:jc w:val="both"/>
        <w:rPr>
          <w:sz w:val="28"/>
          <w:szCs w:val="28"/>
          <w:lang w:val="uk-UA"/>
        </w:rPr>
      </w:pPr>
    </w:p>
    <w:p w:rsidR="00DE3EBF" w:rsidRPr="00BE4232" w:rsidRDefault="00DE3EBF" w:rsidP="00DE3EBF">
      <w:pPr>
        <w:spacing w:line="360" w:lineRule="auto"/>
        <w:jc w:val="both"/>
        <w:rPr>
          <w:b/>
          <w:sz w:val="28"/>
          <w:szCs w:val="28"/>
          <w:lang w:val="uk-UA"/>
        </w:rPr>
      </w:pPr>
      <w:r w:rsidRPr="00BE4232">
        <w:rPr>
          <w:b/>
          <w:sz w:val="28"/>
          <w:szCs w:val="28"/>
          <w:lang w:val="uk-UA"/>
        </w:rPr>
        <w:t>НАКАЗУЮ:</w:t>
      </w:r>
    </w:p>
    <w:p w:rsidR="00DE3EBF" w:rsidRPr="00E60E65" w:rsidRDefault="00DE3EBF" w:rsidP="00017258">
      <w:pPr>
        <w:spacing w:line="360" w:lineRule="auto"/>
        <w:jc w:val="both"/>
        <w:rPr>
          <w:sz w:val="28"/>
          <w:szCs w:val="28"/>
          <w:lang w:val="uk-UA"/>
        </w:rPr>
      </w:pPr>
    </w:p>
    <w:p w:rsidR="00A26A06" w:rsidRDefault="001205E1" w:rsidP="00A26A06">
      <w:pPr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852F6">
        <w:rPr>
          <w:sz w:val="28"/>
          <w:szCs w:val="28"/>
          <w:lang w:val="uk-UA"/>
        </w:rPr>
        <w:t xml:space="preserve">. </w:t>
      </w:r>
      <w:r w:rsidR="00A26A06" w:rsidRPr="00A26A06">
        <w:rPr>
          <w:sz w:val="28"/>
          <w:szCs w:val="28"/>
          <w:lang w:val="uk-UA"/>
        </w:rPr>
        <w:t xml:space="preserve">Унести до Порядку відкриття та закриття рахунків у національній валюті в органах Державної казначейської служби України, затвердженого наказом Міністерства фінансів України від 22 червня 2012 року № 758, </w:t>
      </w:r>
      <w:r w:rsidR="00A26A06" w:rsidRPr="00A26A06">
        <w:rPr>
          <w:sz w:val="28"/>
          <w:szCs w:val="28"/>
          <w:lang w:val="uk-UA"/>
        </w:rPr>
        <w:lastRenderedPageBreak/>
        <w:t xml:space="preserve">зареєстрованого в Міністерстві юстиції України 18 липня 2012 року за </w:t>
      </w:r>
      <w:r w:rsidR="00A26A06">
        <w:rPr>
          <w:sz w:val="28"/>
          <w:szCs w:val="28"/>
          <w:lang w:val="uk-UA"/>
        </w:rPr>
        <w:br/>
      </w:r>
      <w:r w:rsidR="00A26A06" w:rsidRPr="00A26A06">
        <w:rPr>
          <w:sz w:val="28"/>
          <w:szCs w:val="28"/>
          <w:lang w:val="uk-UA"/>
        </w:rPr>
        <w:t>№ 1206/21518 (зі змінами), такі зміни:</w:t>
      </w:r>
    </w:p>
    <w:p w:rsidR="00B852F6" w:rsidRDefault="00B852F6" w:rsidP="0059051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1205E1">
        <w:rPr>
          <w:sz w:val="28"/>
          <w:szCs w:val="28"/>
          <w:lang w:val="uk-UA"/>
        </w:rPr>
        <w:t xml:space="preserve">розділ </w:t>
      </w:r>
      <w:r w:rsidR="001205E1">
        <w:rPr>
          <w:sz w:val="28"/>
          <w:szCs w:val="28"/>
          <w:lang w:val="en-US"/>
        </w:rPr>
        <w:t>III</w:t>
      </w:r>
      <w:r w:rsidR="008651B0" w:rsidRPr="008651B0">
        <w:rPr>
          <w:sz w:val="28"/>
          <w:szCs w:val="28"/>
        </w:rPr>
        <w:t xml:space="preserve"> </w:t>
      </w:r>
      <w:r w:rsidR="008651B0">
        <w:rPr>
          <w:sz w:val="28"/>
          <w:szCs w:val="28"/>
          <w:lang w:val="uk-UA"/>
        </w:rPr>
        <w:t>після пункту 3.3 доповнити новим пунктом 3.4 такого змісту:</w:t>
      </w:r>
    </w:p>
    <w:p w:rsidR="008651B0" w:rsidRDefault="008651B0" w:rsidP="00A6759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C7853">
        <w:rPr>
          <w:sz w:val="28"/>
          <w:szCs w:val="28"/>
          <w:lang w:val="uk-UA"/>
        </w:rPr>
        <w:t>“</w:t>
      </w:r>
      <w:r w:rsidRPr="008651B0">
        <w:rPr>
          <w:sz w:val="28"/>
          <w:szCs w:val="28"/>
          <w:lang w:val="uk-UA"/>
        </w:rPr>
        <w:t xml:space="preserve">3.4. Під час відкриття рахунків в органах Казначейства клієнти разом з документами, зазначеними у пунктах 3.1 </w:t>
      </w:r>
      <w:r w:rsidR="00506A9C" w:rsidRPr="00506A9C">
        <w:rPr>
          <w:sz w:val="28"/>
          <w:szCs w:val="28"/>
        </w:rPr>
        <w:t>–</w:t>
      </w:r>
      <w:r w:rsidRPr="008651B0">
        <w:rPr>
          <w:sz w:val="28"/>
          <w:szCs w:val="28"/>
          <w:lang w:val="uk-UA"/>
        </w:rPr>
        <w:t xml:space="preserve"> 3.3 цього розділу, подають документи для надання доступу до автоматизованої системи подання електронної звітності клієнтами Казначейства, форми яких розміщено на офіційному веб-сайті Казначейства.</w:t>
      </w:r>
      <w:r w:rsidRPr="002C7853">
        <w:rPr>
          <w:sz w:val="28"/>
          <w:szCs w:val="28"/>
          <w:lang w:val="uk-UA"/>
        </w:rPr>
        <w:t>”</w:t>
      </w:r>
      <w:r w:rsidR="00B50B0A">
        <w:rPr>
          <w:sz w:val="28"/>
          <w:szCs w:val="28"/>
          <w:lang w:val="uk-UA"/>
        </w:rPr>
        <w:t>.</w:t>
      </w:r>
    </w:p>
    <w:p w:rsidR="00A6759C" w:rsidRDefault="00A6759C" w:rsidP="00014381">
      <w:pPr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 w:rsidRPr="00A6759C">
        <w:rPr>
          <w:sz w:val="28"/>
          <w:szCs w:val="28"/>
          <w:lang w:val="uk-UA"/>
        </w:rPr>
        <w:t xml:space="preserve">У зв’язку з цим </w:t>
      </w:r>
      <w:r>
        <w:rPr>
          <w:sz w:val="28"/>
          <w:szCs w:val="28"/>
          <w:lang w:val="uk-UA"/>
        </w:rPr>
        <w:t xml:space="preserve">пункти 3.4 </w:t>
      </w:r>
      <w:r w:rsidRPr="00B50B0A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3.8</w:t>
      </w:r>
      <w:r w:rsidRPr="00A6759C">
        <w:rPr>
          <w:sz w:val="28"/>
          <w:szCs w:val="28"/>
          <w:lang w:val="uk-UA"/>
        </w:rPr>
        <w:t xml:space="preserve"> вважати відповідно </w:t>
      </w:r>
      <w:r>
        <w:rPr>
          <w:sz w:val="28"/>
          <w:szCs w:val="28"/>
          <w:lang w:val="uk-UA"/>
        </w:rPr>
        <w:t>пунктами</w:t>
      </w:r>
      <w:r w:rsidRPr="00A6759C">
        <w:rPr>
          <w:sz w:val="28"/>
          <w:szCs w:val="28"/>
          <w:lang w:val="uk-UA"/>
        </w:rPr>
        <w:t xml:space="preserve"> 3</w:t>
      </w:r>
      <w:r>
        <w:rPr>
          <w:sz w:val="28"/>
          <w:szCs w:val="28"/>
          <w:lang w:val="uk-UA"/>
        </w:rPr>
        <w:t>.5</w:t>
      </w:r>
      <w:r w:rsidRPr="00A6759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3.9;</w:t>
      </w:r>
    </w:p>
    <w:p w:rsidR="00014381" w:rsidRPr="00014381" w:rsidRDefault="00474655" w:rsidP="00590513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014381">
        <w:rPr>
          <w:sz w:val="28"/>
          <w:szCs w:val="28"/>
          <w:lang w:val="uk-UA"/>
        </w:rPr>
        <w:t>у розділі</w:t>
      </w:r>
      <w:r w:rsidR="00014381" w:rsidRPr="00014381">
        <w:rPr>
          <w:sz w:val="28"/>
          <w:szCs w:val="28"/>
        </w:rPr>
        <w:t xml:space="preserve"> </w:t>
      </w:r>
      <w:r w:rsidR="00014381">
        <w:rPr>
          <w:sz w:val="28"/>
          <w:szCs w:val="28"/>
          <w:lang w:val="en-US"/>
        </w:rPr>
        <w:t>V</w:t>
      </w:r>
      <w:r w:rsidR="00014381">
        <w:rPr>
          <w:sz w:val="28"/>
          <w:szCs w:val="28"/>
          <w:lang w:val="uk-UA"/>
        </w:rPr>
        <w:t>:</w:t>
      </w:r>
    </w:p>
    <w:p w:rsidR="00474655" w:rsidRDefault="008651B0" w:rsidP="00014381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пункт 5.1 доповнити новим абзацом такого змісту:</w:t>
      </w:r>
    </w:p>
    <w:p w:rsidR="008651B0" w:rsidRDefault="00506A9C" w:rsidP="00014381">
      <w:pPr>
        <w:spacing w:after="120" w:line="360" w:lineRule="auto"/>
        <w:ind w:firstLine="709"/>
        <w:jc w:val="both"/>
        <w:rPr>
          <w:sz w:val="28"/>
          <w:szCs w:val="28"/>
          <w:lang w:val="uk-UA"/>
        </w:rPr>
      </w:pPr>
      <w:r w:rsidRPr="002C7853">
        <w:rPr>
          <w:sz w:val="28"/>
          <w:szCs w:val="28"/>
          <w:lang w:val="uk-UA"/>
        </w:rPr>
        <w:t>“</w:t>
      </w:r>
      <w:r w:rsidRPr="00506A9C">
        <w:rPr>
          <w:sz w:val="28"/>
          <w:szCs w:val="28"/>
          <w:lang w:val="uk-UA"/>
        </w:rPr>
        <w:t>Фонди загальнообов</w:t>
      </w:r>
      <w:r w:rsidR="00CC4792" w:rsidRPr="00CC4792">
        <w:rPr>
          <w:sz w:val="28"/>
          <w:szCs w:val="28"/>
        </w:rPr>
        <w:t>’</w:t>
      </w:r>
      <w:r w:rsidRPr="00506A9C">
        <w:rPr>
          <w:sz w:val="28"/>
          <w:szCs w:val="28"/>
          <w:lang w:val="uk-UA"/>
        </w:rPr>
        <w:t xml:space="preserve">язкового державного соціального і пенсійного страхування під час відкриття рахунків разом з документами, визначеними підпунктами </w:t>
      </w:r>
      <w:r w:rsidR="002E29E1" w:rsidRPr="00B50B0A">
        <w:rPr>
          <w:sz w:val="28"/>
          <w:szCs w:val="28"/>
          <w:lang w:val="uk-UA"/>
        </w:rPr>
        <w:t>“</w:t>
      </w:r>
      <w:r w:rsidRPr="00B50B0A">
        <w:rPr>
          <w:sz w:val="28"/>
          <w:szCs w:val="28"/>
          <w:lang w:val="uk-UA"/>
        </w:rPr>
        <w:t>а</w:t>
      </w:r>
      <w:r w:rsidR="008C423A" w:rsidRPr="00B50B0A">
        <w:rPr>
          <w:sz w:val="28"/>
          <w:szCs w:val="28"/>
          <w:lang w:val="uk-UA"/>
        </w:rPr>
        <w:t>”</w:t>
      </w:r>
      <w:r w:rsidRPr="00B50B0A">
        <w:rPr>
          <w:sz w:val="28"/>
          <w:szCs w:val="28"/>
          <w:lang w:val="uk-UA"/>
        </w:rPr>
        <w:t xml:space="preserve"> </w:t>
      </w:r>
      <w:r w:rsidRPr="00B50B0A">
        <w:rPr>
          <w:sz w:val="28"/>
          <w:szCs w:val="28"/>
        </w:rPr>
        <w:t>–</w:t>
      </w:r>
      <w:r w:rsidRPr="00B50B0A">
        <w:rPr>
          <w:sz w:val="28"/>
          <w:szCs w:val="28"/>
          <w:lang w:val="uk-UA"/>
        </w:rPr>
        <w:t xml:space="preserve"> </w:t>
      </w:r>
      <w:r w:rsidR="002E29E1" w:rsidRPr="00B50B0A">
        <w:rPr>
          <w:sz w:val="28"/>
          <w:szCs w:val="28"/>
          <w:lang w:val="uk-UA"/>
        </w:rPr>
        <w:t>“</w:t>
      </w:r>
      <w:r w:rsidRPr="00B50B0A">
        <w:rPr>
          <w:sz w:val="28"/>
          <w:szCs w:val="28"/>
          <w:lang w:val="uk-UA"/>
        </w:rPr>
        <w:t>в</w:t>
      </w:r>
      <w:r w:rsidR="008C423A" w:rsidRPr="00B50B0A">
        <w:rPr>
          <w:sz w:val="28"/>
          <w:szCs w:val="28"/>
          <w:lang w:val="uk-UA"/>
        </w:rPr>
        <w:t>”</w:t>
      </w:r>
      <w:r w:rsidRPr="00506A9C">
        <w:rPr>
          <w:sz w:val="28"/>
          <w:szCs w:val="28"/>
          <w:lang w:val="uk-UA"/>
        </w:rPr>
        <w:t xml:space="preserve"> цього пункту, подають документи для надання доступу до автоматизованої системи подання електронної звітності клієнтами Казначейства, форми яких розміщено на офіційному веб-сайті Казначейства.</w:t>
      </w:r>
      <w:r w:rsidRPr="002C7853">
        <w:rPr>
          <w:sz w:val="28"/>
          <w:szCs w:val="28"/>
          <w:lang w:val="uk-UA"/>
        </w:rPr>
        <w:t>”</w:t>
      </w:r>
      <w:r w:rsidR="00014381">
        <w:rPr>
          <w:sz w:val="28"/>
          <w:szCs w:val="28"/>
          <w:lang w:val="uk-UA"/>
        </w:rPr>
        <w:t>;</w:t>
      </w:r>
    </w:p>
    <w:p w:rsidR="00014381" w:rsidRDefault="00014381" w:rsidP="00014381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пункті 5.5 цифри </w:t>
      </w:r>
      <w:r w:rsidRPr="002C785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3.6</w:t>
      </w:r>
      <w:r w:rsidRPr="002C7853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замінити цифрами </w:t>
      </w:r>
      <w:r w:rsidRPr="002C7853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3.7</w:t>
      </w:r>
      <w:r w:rsidRPr="002C7853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.</w:t>
      </w:r>
    </w:p>
    <w:p w:rsidR="001B4649" w:rsidRPr="001B4649" w:rsidRDefault="00563841" w:rsidP="00014381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B4649" w:rsidRPr="001B4649">
        <w:rPr>
          <w:sz w:val="28"/>
          <w:szCs w:val="28"/>
          <w:lang w:val="uk-UA"/>
        </w:rPr>
        <w:t xml:space="preserve">. Департаменту державного бюджету Міністерства фінансів України та Департаменту методології з обслуговування бюджетів, бухгалтерського обліку, звітності та розвитку </w:t>
      </w:r>
      <w:r w:rsidR="00AB07BB">
        <w:rPr>
          <w:sz w:val="28"/>
          <w:szCs w:val="28"/>
          <w:lang w:val="uk-UA"/>
        </w:rPr>
        <w:t>Казначейства</w:t>
      </w:r>
      <w:r w:rsidR="001B4649" w:rsidRPr="001B4649">
        <w:rPr>
          <w:sz w:val="28"/>
          <w:szCs w:val="28"/>
          <w:lang w:val="uk-UA"/>
        </w:rPr>
        <w:t xml:space="preserve"> </w:t>
      </w:r>
      <w:r w:rsidR="002467BB">
        <w:rPr>
          <w:sz w:val="28"/>
          <w:szCs w:val="28"/>
          <w:lang w:val="uk-UA"/>
        </w:rPr>
        <w:t xml:space="preserve">Державної казначейської служби України </w:t>
      </w:r>
      <w:r w:rsidR="001B4649" w:rsidRPr="001B4649">
        <w:rPr>
          <w:sz w:val="28"/>
          <w:szCs w:val="28"/>
          <w:lang w:val="uk-UA"/>
        </w:rPr>
        <w:t>забезпечити подання цього наказу в установленому порядку на державну реєстрацію до Міністерства юстиції України.</w:t>
      </w:r>
    </w:p>
    <w:p w:rsidR="008476CB" w:rsidRDefault="00563841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1B4649" w:rsidRPr="001B4649">
        <w:rPr>
          <w:sz w:val="28"/>
          <w:szCs w:val="28"/>
          <w:lang w:val="uk-UA"/>
        </w:rPr>
        <w:t xml:space="preserve">. </w:t>
      </w:r>
      <w:r w:rsidR="00EA52D5">
        <w:rPr>
          <w:sz w:val="28"/>
          <w:szCs w:val="28"/>
          <w:lang w:val="uk-UA"/>
        </w:rPr>
        <w:t>Департаменту</w:t>
      </w:r>
      <w:r w:rsidR="0077161F" w:rsidRPr="0077161F">
        <w:rPr>
          <w:sz w:val="28"/>
          <w:szCs w:val="28"/>
          <w:lang w:val="uk-UA"/>
        </w:rPr>
        <w:t xml:space="preserve"> забезпечення </w:t>
      </w:r>
      <w:proofErr w:type="spellStart"/>
      <w:r w:rsidR="0077161F" w:rsidRPr="0077161F">
        <w:rPr>
          <w:sz w:val="28"/>
          <w:szCs w:val="28"/>
          <w:lang w:val="uk-UA"/>
        </w:rPr>
        <w:t>комунiкацiй</w:t>
      </w:r>
      <w:proofErr w:type="spellEnd"/>
      <w:r w:rsidR="0077161F" w:rsidRPr="0077161F">
        <w:rPr>
          <w:sz w:val="28"/>
          <w:szCs w:val="28"/>
          <w:lang w:val="uk-UA"/>
        </w:rPr>
        <w:t xml:space="preserve"> та </w:t>
      </w:r>
      <w:proofErr w:type="spellStart"/>
      <w:r w:rsidR="0077161F" w:rsidRPr="0077161F">
        <w:rPr>
          <w:sz w:val="28"/>
          <w:szCs w:val="28"/>
          <w:lang w:val="uk-UA"/>
        </w:rPr>
        <w:t>органiзацiйно-аналiтичної</w:t>
      </w:r>
      <w:proofErr w:type="spellEnd"/>
      <w:r w:rsidR="0077161F" w:rsidRPr="0077161F">
        <w:rPr>
          <w:sz w:val="28"/>
          <w:szCs w:val="28"/>
          <w:lang w:val="uk-UA"/>
        </w:rPr>
        <w:t xml:space="preserve"> роботи</w:t>
      </w:r>
      <w:r w:rsidR="001B4649" w:rsidRPr="001B4649">
        <w:rPr>
          <w:sz w:val="28"/>
          <w:szCs w:val="28"/>
          <w:lang w:val="uk-UA"/>
        </w:rPr>
        <w:t xml:space="preserve"> Міністерства фінансів України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</w:t>
      </w:r>
      <w:r w:rsidR="008476CB">
        <w:rPr>
          <w:sz w:val="28"/>
          <w:szCs w:val="28"/>
          <w:lang w:val="uk-UA"/>
        </w:rPr>
        <w:t>.</w:t>
      </w:r>
      <w:r w:rsidR="001B4649" w:rsidRPr="001B4649">
        <w:rPr>
          <w:sz w:val="28"/>
          <w:szCs w:val="28"/>
          <w:lang w:val="uk-UA"/>
        </w:rPr>
        <w:t xml:space="preserve"> </w:t>
      </w:r>
    </w:p>
    <w:p w:rsidR="001B4649" w:rsidRPr="001B4649" w:rsidRDefault="00563841" w:rsidP="0024402E">
      <w:pPr>
        <w:spacing w:after="24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1B4649" w:rsidRPr="001B4649">
        <w:rPr>
          <w:sz w:val="28"/>
          <w:szCs w:val="28"/>
          <w:lang w:val="uk-UA"/>
        </w:rPr>
        <w:t>. Цей наказ набирає чинності з дня його офіційного опублікування.</w:t>
      </w:r>
    </w:p>
    <w:p w:rsidR="007B266C" w:rsidRPr="001B4649" w:rsidRDefault="00563841" w:rsidP="007B266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7B266C" w:rsidRPr="00563841">
        <w:rPr>
          <w:sz w:val="28"/>
          <w:szCs w:val="28"/>
          <w:lang w:val="uk-UA"/>
        </w:rPr>
        <w:t>. Контроль за виконанням цього наказу покласти на заступників Міністра фінансів України відповідно до розподілу обов’язків та Голову Державної казначейської служби України.</w:t>
      </w:r>
    </w:p>
    <w:p w:rsidR="001B4649" w:rsidRPr="001B4649" w:rsidRDefault="001B4649" w:rsidP="001B464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B4649" w:rsidRPr="001B4649" w:rsidRDefault="001B4649" w:rsidP="00E75E78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1B4649" w:rsidRPr="00D55DAF" w:rsidRDefault="00B17D7E" w:rsidP="007B266C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В. о</w:t>
      </w:r>
      <w:r w:rsidR="00911B1F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1B4649" w:rsidRPr="001B4649">
        <w:rPr>
          <w:b/>
          <w:sz w:val="28"/>
          <w:szCs w:val="28"/>
          <w:lang w:val="uk-UA"/>
        </w:rPr>
        <w:t>Міністр</w:t>
      </w:r>
      <w:r>
        <w:rPr>
          <w:b/>
          <w:sz w:val="28"/>
          <w:szCs w:val="28"/>
          <w:lang w:val="uk-UA"/>
        </w:rPr>
        <w:t>а</w:t>
      </w:r>
      <w:r w:rsidR="001B4649" w:rsidRPr="001B4649">
        <w:rPr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="00967BC3">
        <w:rPr>
          <w:b/>
          <w:sz w:val="28"/>
          <w:szCs w:val="28"/>
          <w:lang w:val="uk-UA"/>
        </w:rPr>
        <w:t xml:space="preserve">  </w:t>
      </w:r>
      <w:r w:rsidR="001B4649" w:rsidRPr="001B4649">
        <w:rPr>
          <w:b/>
          <w:sz w:val="28"/>
          <w:szCs w:val="28"/>
          <w:lang w:val="uk-UA"/>
        </w:rPr>
        <w:t xml:space="preserve">О. </w:t>
      </w:r>
      <w:r>
        <w:rPr>
          <w:b/>
          <w:sz w:val="28"/>
          <w:szCs w:val="28"/>
          <w:lang w:val="uk-UA"/>
        </w:rPr>
        <w:t>МАРКАРОВА</w:t>
      </w:r>
    </w:p>
    <w:sectPr w:rsidR="001B4649" w:rsidRPr="00D55DAF" w:rsidSect="00590513">
      <w:headerReference w:type="default" r:id="rId10"/>
      <w:pgSz w:w="11906" w:h="16838"/>
      <w:pgMar w:top="551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2DE" w:rsidRDefault="00E842DE" w:rsidP="00BA1617">
      <w:r>
        <w:separator/>
      </w:r>
    </w:p>
  </w:endnote>
  <w:endnote w:type="continuationSeparator" w:id="0">
    <w:p w:rsidR="00E842DE" w:rsidRDefault="00E842DE" w:rsidP="00BA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2DE" w:rsidRDefault="00E842DE" w:rsidP="00BA1617">
      <w:r>
        <w:separator/>
      </w:r>
    </w:p>
  </w:footnote>
  <w:footnote w:type="continuationSeparator" w:id="0">
    <w:p w:rsidR="00E842DE" w:rsidRDefault="00E842DE" w:rsidP="00BA16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326726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6343" w:rsidRDefault="0044741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B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6343" w:rsidRDefault="0095634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3569"/>
    <w:multiLevelType w:val="multilevel"/>
    <w:tmpl w:val="966E64F6"/>
    <w:lvl w:ilvl="0">
      <w:start w:val="1"/>
      <w:numFmt w:val="decimal"/>
      <w:lvlText w:val="%1."/>
      <w:lvlJc w:val="left"/>
      <w:pPr>
        <w:ind w:left="3644" w:hanging="1092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abstractNum w:abstractNumId="1">
    <w:nsid w:val="71761109"/>
    <w:multiLevelType w:val="hybridMultilevel"/>
    <w:tmpl w:val="D8A6F912"/>
    <w:lvl w:ilvl="0" w:tplc="C380B3A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3EBF"/>
    <w:rsid w:val="00007D87"/>
    <w:rsid w:val="00014381"/>
    <w:rsid w:val="00015560"/>
    <w:rsid w:val="00017258"/>
    <w:rsid w:val="00076B55"/>
    <w:rsid w:val="00077904"/>
    <w:rsid w:val="000B4A40"/>
    <w:rsid w:val="000D5AE3"/>
    <w:rsid w:val="000E6085"/>
    <w:rsid w:val="00114BD5"/>
    <w:rsid w:val="001205E1"/>
    <w:rsid w:val="0013057C"/>
    <w:rsid w:val="00140D65"/>
    <w:rsid w:val="001564E9"/>
    <w:rsid w:val="00162E76"/>
    <w:rsid w:val="00170BF0"/>
    <w:rsid w:val="001779BA"/>
    <w:rsid w:val="00177C0D"/>
    <w:rsid w:val="00182BB0"/>
    <w:rsid w:val="00183ED0"/>
    <w:rsid w:val="00193BDD"/>
    <w:rsid w:val="001A7D2E"/>
    <w:rsid w:val="001B4649"/>
    <w:rsid w:val="001F1F5D"/>
    <w:rsid w:val="001F38E7"/>
    <w:rsid w:val="00205DF8"/>
    <w:rsid w:val="0024402E"/>
    <w:rsid w:val="002467BB"/>
    <w:rsid w:val="00263F07"/>
    <w:rsid w:val="0027167B"/>
    <w:rsid w:val="00297A31"/>
    <w:rsid w:val="002B638C"/>
    <w:rsid w:val="002C545A"/>
    <w:rsid w:val="002C7853"/>
    <w:rsid w:val="002E29E1"/>
    <w:rsid w:val="003373D1"/>
    <w:rsid w:val="00365AEF"/>
    <w:rsid w:val="003708B1"/>
    <w:rsid w:val="003B78FB"/>
    <w:rsid w:val="003C2BFF"/>
    <w:rsid w:val="003D717B"/>
    <w:rsid w:val="003F6E77"/>
    <w:rsid w:val="00402FAE"/>
    <w:rsid w:val="00414022"/>
    <w:rsid w:val="00421F79"/>
    <w:rsid w:val="00435F36"/>
    <w:rsid w:val="00443289"/>
    <w:rsid w:val="004468F2"/>
    <w:rsid w:val="00447415"/>
    <w:rsid w:val="00451642"/>
    <w:rsid w:val="004607A6"/>
    <w:rsid w:val="00464859"/>
    <w:rsid w:val="004740C4"/>
    <w:rsid w:val="00474655"/>
    <w:rsid w:val="0048778F"/>
    <w:rsid w:val="004C0C38"/>
    <w:rsid w:val="004C11CC"/>
    <w:rsid w:val="004F3FE3"/>
    <w:rsid w:val="00500137"/>
    <w:rsid w:val="00506A9C"/>
    <w:rsid w:val="00517BC5"/>
    <w:rsid w:val="00540030"/>
    <w:rsid w:val="00546499"/>
    <w:rsid w:val="00552263"/>
    <w:rsid w:val="00563841"/>
    <w:rsid w:val="00563B7F"/>
    <w:rsid w:val="005839FE"/>
    <w:rsid w:val="00585B1D"/>
    <w:rsid w:val="00587A60"/>
    <w:rsid w:val="00590513"/>
    <w:rsid w:val="00595216"/>
    <w:rsid w:val="005A006A"/>
    <w:rsid w:val="005A015F"/>
    <w:rsid w:val="005B5049"/>
    <w:rsid w:val="005C565C"/>
    <w:rsid w:val="005E7C26"/>
    <w:rsid w:val="006230E3"/>
    <w:rsid w:val="0067124C"/>
    <w:rsid w:val="00687A2B"/>
    <w:rsid w:val="0069133A"/>
    <w:rsid w:val="006C2BA3"/>
    <w:rsid w:val="006C3747"/>
    <w:rsid w:val="006C3D26"/>
    <w:rsid w:val="006D536D"/>
    <w:rsid w:val="00706CED"/>
    <w:rsid w:val="0072010A"/>
    <w:rsid w:val="00724282"/>
    <w:rsid w:val="0074031E"/>
    <w:rsid w:val="00752519"/>
    <w:rsid w:val="0075655E"/>
    <w:rsid w:val="00763936"/>
    <w:rsid w:val="0077161F"/>
    <w:rsid w:val="00771CE1"/>
    <w:rsid w:val="0077289F"/>
    <w:rsid w:val="00791994"/>
    <w:rsid w:val="007B266C"/>
    <w:rsid w:val="007C0BB2"/>
    <w:rsid w:val="007C4CB6"/>
    <w:rsid w:val="007D1C40"/>
    <w:rsid w:val="007F3AA3"/>
    <w:rsid w:val="008223C1"/>
    <w:rsid w:val="00835719"/>
    <w:rsid w:val="008476CB"/>
    <w:rsid w:val="008602EE"/>
    <w:rsid w:val="008651B0"/>
    <w:rsid w:val="008725E3"/>
    <w:rsid w:val="00876B1D"/>
    <w:rsid w:val="008839E5"/>
    <w:rsid w:val="0088511A"/>
    <w:rsid w:val="0089025C"/>
    <w:rsid w:val="008C423A"/>
    <w:rsid w:val="008C61B5"/>
    <w:rsid w:val="008E005C"/>
    <w:rsid w:val="008E08F1"/>
    <w:rsid w:val="008F75E2"/>
    <w:rsid w:val="00911B1F"/>
    <w:rsid w:val="009356C0"/>
    <w:rsid w:val="009524E2"/>
    <w:rsid w:val="00956343"/>
    <w:rsid w:val="00957A5E"/>
    <w:rsid w:val="00965CFD"/>
    <w:rsid w:val="00967BC3"/>
    <w:rsid w:val="00971C7B"/>
    <w:rsid w:val="00972BB2"/>
    <w:rsid w:val="009775AE"/>
    <w:rsid w:val="0098295D"/>
    <w:rsid w:val="009967C5"/>
    <w:rsid w:val="009A0C54"/>
    <w:rsid w:val="009A31DF"/>
    <w:rsid w:val="009A624A"/>
    <w:rsid w:val="009C1A16"/>
    <w:rsid w:val="009D1208"/>
    <w:rsid w:val="009D3964"/>
    <w:rsid w:val="009D3C62"/>
    <w:rsid w:val="009E0243"/>
    <w:rsid w:val="009E5557"/>
    <w:rsid w:val="009F4A45"/>
    <w:rsid w:val="00A146E3"/>
    <w:rsid w:val="00A24FD6"/>
    <w:rsid w:val="00A26A06"/>
    <w:rsid w:val="00A42713"/>
    <w:rsid w:val="00A556CA"/>
    <w:rsid w:val="00A62073"/>
    <w:rsid w:val="00A6759C"/>
    <w:rsid w:val="00A869E2"/>
    <w:rsid w:val="00A91D92"/>
    <w:rsid w:val="00A95854"/>
    <w:rsid w:val="00AB07BB"/>
    <w:rsid w:val="00AD597B"/>
    <w:rsid w:val="00AE3DF5"/>
    <w:rsid w:val="00B17D7E"/>
    <w:rsid w:val="00B21F24"/>
    <w:rsid w:val="00B23897"/>
    <w:rsid w:val="00B24EE5"/>
    <w:rsid w:val="00B251DB"/>
    <w:rsid w:val="00B35B4A"/>
    <w:rsid w:val="00B45FAA"/>
    <w:rsid w:val="00B50B0A"/>
    <w:rsid w:val="00B555D2"/>
    <w:rsid w:val="00B60120"/>
    <w:rsid w:val="00B66F3B"/>
    <w:rsid w:val="00B852F6"/>
    <w:rsid w:val="00B861FC"/>
    <w:rsid w:val="00B86526"/>
    <w:rsid w:val="00BA1617"/>
    <w:rsid w:val="00BB77A0"/>
    <w:rsid w:val="00BC5B17"/>
    <w:rsid w:val="00BD0A44"/>
    <w:rsid w:val="00BD2C12"/>
    <w:rsid w:val="00C37299"/>
    <w:rsid w:val="00C74582"/>
    <w:rsid w:val="00C74D2E"/>
    <w:rsid w:val="00C8651F"/>
    <w:rsid w:val="00CB1812"/>
    <w:rsid w:val="00CC46B4"/>
    <w:rsid w:val="00CC4792"/>
    <w:rsid w:val="00CE574B"/>
    <w:rsid w:val="00CF1B70"/>
    <w:rsid w:val="00D01BD1"/>
    <w:rsid w:val="00D22F07"/>
    <w:rsid w:val="00D53D84"/>
    <w:rsid w:val="00D55DAF"/>
    <w:rsid w:val="00D61725"/>
    <w:rsid w:val="00D837E6"/>
    <w:rsid w:val="00D95A1C"/>
    <w:rsid w:val="00DA370C"/>
    <w:rsid w:val="00DB497B"/>
    <w:rsid w:val="00DC7E62"/>
    <w:rsid w:val="00DE2D41"/>
    <w:rsid w:val="00DE3EBF"/>
    <w:rsid w:val="00DE500B"/>
    <w:rsid w:val="00DE5DBA"/>
    <w:rsid w:val="00DE74F2"/>
    <w:rsid w:val="00E36EC3"/>
    <w:rsid w:val="00E4473A"/>
    <w:rsid w:val="00E64EFE"/>
    <w:rsid w:val="00E75E78"/>
    <w:rsid w:val="00E842DE"/>
    <w:rsid w:val="00E92DDF"/>
    <w:rsid w:val="00EA52D5"/>
    <w:rsid w:val="00ED7921"/>
    <w:rsid w:val="00F32D1B"/>
    <w:rsid w:val="00F33A2A"/>
    <w:rsid w:val="00F61A6B"/>
    <w:rsid w:val="00F6409F"/>
    <w:rsid w:val="00F659F8"/>
    <w:rsid w:val="00F743DF"/>
    <w:rsid w:val="00F77CB2"/>
    <w:rsid w:val="00F96A72"/>
    <w:rsid w:val="00FA0466"/>
    <w:rsid w:val="00FA4139"/>
    <w:rsid w:val="00FC0505"/>
    <w:rsid w:val="00FC5332"/>
    <w:rsid w:val="00FC6ABD"/>
    <w:rsid w:val="00FD7C09"/>
    <w:rsid w:val="00FE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rsid w:val="00546499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56343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5634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BA161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16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rsid w:val="005464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42E2-3CB7-45A7-9C02-9240D4B2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27</cp:revision>
  <cp:lastPrinted>2018-10-09T11:07:00Z</cp:lastPrinted>
  <dcterms:created xsi:type="dcterms:W3CDTF">2018-01-18T13:22:00Z</dcterms:created>
  <dcterms:modified xsi:type="dcterms:W3CDTF">2018-12-13T11:47:00Z</dcterms:modified>
</cp:coreProperties>
</file>