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DC9" w:rsidRDefault="003D0DC9" w:rsidP="004C69E7">
      <w:pPr>
        <w:ind w:left="9356"/>
        <w:rPr>
          <w:sz w:val="24"/>
          <w:szCs w:val="24"/>
          <w:lang w:val="uk-UA"/>
        </w:rPr>
      </w:pPr>
      <w:r>
        <w:rPr>
          <w:rFonts w:eastAsia="Calibri"/>
          <w:lang w:val="uk-UA"/>
        </w:rPr>
        <w:t>Додаток 3</w:t>
      </w:r>
      <w:r>
        <w:rPr>
          <w:rFonts w:eastAsia="Calibri"/>
          <w:lang w:val="uk-UA"/>
        </w:rPr>
        <w:t xml:space="preserve"> до листа Мінфіну від 22.06.2022 № 33040-06-5/13137</w:t>
      </w:r>
    </w:p>
    <w:p w:rsidR="003D0DC9" w:rsidRDefault="003D0DC9" w:rsidP="004C69E7">
      <w:pPr>
        <w:ind w:left="9356"/>
        <w:rPr>
          <w:sz w:val="24"/>
          <w:szCs w:val="24"/>
          <w:lang w:val="uk-UA"/>
        </w:rPr>
      </w:pPr>
    </w:p>
    <w:p w:rsidR="00186E45" w:rsidRPr="00DE2162" w:rsidRDefault="00186E45" w:rsidP="004C69E7">
      <w:pPr>
        <w:ind w:left="9356"/>
        <w:rPr>
          <w:sz w:val="24"/>
          <w:szCs w:val="24"/>
          <w:lang w:val="uk-UA"/>
        </w:rPr>
      </w:pPr>
      <w:r w:rsidRPr="00DE2162">
        <w:rPr>
          <w:sz w:val="24"/>
          <w:szCs w:val="24"/>
          <w:lang w:val="uk-UA"/>
        </w:rPr>
        <w:t>ЗАТВЕРДЖУЮ</w:t>
      </w:r>
    </w:p>
    <w:p w:rsidR="00292F13" w:rsidRDefault="00292F13" w:rsidP="004C69E7">
      <w:pPr>
        <w:ind w:left="9356"/>
        <w:jc w:val="left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_________________________________________</w:t>
      </w:r>
    </w:p>
    <w:p w:rsidR="00186E45" w:rsidRPr="00292F13" w:rsidRDefault="00186E45" w:rsidP="004C69E7">
      <w:pPr>
        <w:ind w:left="9356"/>
        <w:jc w:val="left"/>
        <w:rPr>
          <w:i/>
          <w:sz w:val="22"/>
          <w:szCs w:val="22"/>
          <w:lang w:val="uk-UA"/>
        </w:rPr>
      </w:pPr>
      <w:r w:rsidRPr="00292F13">
        <w:rPr>
          <w:i/>
          <w:sz w:val="22"/>
          <w:szCs w:val="22"/>
          <w:lang w:val="uk-UA"/>
        </w:rPr>
        <w:t>(по</w:t>
      </w:r>
      <w:r w:rsidR="009E52DA" w:rsidRPr="00292F13">
        <w:rPr>
          <w:i/>
          <w:sz w:val="22"/>
          <w:szCs w:val="22"/>
          <w:lang w:val="uk-UA"/>
        </w:rPr>
        <w:t>сада керівника державного орган</w:t>
      </w:r>
      <w:r w:rsidR="00292F13">
        <w:rPr>
          <w:i/>
          <w:sz w:val="22"/>
          <w:szCs w:val="22"/>
          <w:lang w:val="uk-UA"/>
        </w:rPr>
        <w:t>у</w:t>
      </w:r>
      <w:r w:rsidRPr="00292F13">
        <w:rPr>
          <w:i/>
          <w:sz w:val="22"/>
          <w:szCs w:val="22"/>
          <w:lang w:val="uk-UA"/>
        </w:rPr>
        <w:t>)</w:t>
      </w:r>
    </w:p>
    <w:p w:rsidR="00186E45" w:rsidRPr="00186E45" w:rsidRDefault="00186E45" w:rsidP="004C69E7">
      <w:pPr>
        <w:ind w:left="9356"/>
        <w:rPr>
          <w:lang w:val="uk-UA"/>
        </w:rPr>
      </w:pPr>
      <w:r w:rsidRPr="00186E45">
        <w:rPr>
          <w:lang w:val="uk-UA"/>
        </w:rPr>
        <w:t>______________  _________________</w:t>
      </w:r>
      <w:r w:rsidR="004C69E7">
        <w:rPr>
          <w:lang w:val="uk-UA"/>
        </w:rPr>
        <w:t>_</w:t>
      </w:r>
    </w:p>
    <w:p w:rsidR="00186E45" w:rsidRPr="00292F13" w:rsidRDefault="00186E45" w:rsidP="004C69E7">
      <w:pPr>
        <w:ind w:left="9356"/>
        <w:rPr>
          <w:i/>
          <w:sz w:val="22"/>
          <w:szCs w:val="22"/>
          <w:lang w:val="uk-UA"/>
        </w:rPr>
      </w:pPr>
      <w:r w:rsidRPr="00292F13">
        <w:rPr>
          <w:i/>
          <w:sz w:val="22"/>
          <w:szCs w:val="22"/>
          <w:lang w:val="uk-UA"/>
        </w:rPr>
        <w:t xml:space="preserve">             (підпис)          </w:t>
      </w:r>
      <w:r w:rsidR="00292F13">
        <w:rPr>
          <w:i/>
          <w:sz w:val="22"/>
          <w:szCs w:val="22"/>
          <w:lang w:val="uk-UA"/>
        </w:rPr>
        <w:t xml:space="preserve">  </w:t>
      </w:r>
      <w:r w:rsidRPr="00292F13">
        <w:rPr>
          <w:i/>
          <w:sz w:val="22"/>
          <w:szCs w:val="22"/>
          <w:lang w:val="uk-UA"/>
        </w:rPr>
        <w:t xml:space="preserve">       (ініціали, прізвище)</w:t>
      </w:r>
    </w:p>
    <w:p w:rsidR="00186E45" w:rsidRPr="00DE2162" w:rsidRDefault="00186E45" w:rsidP="004C69E7">
      <w:pPr>
        <w:ind w:left="9356"/>
        <w:rPr>
          <w:sz w:val="24"/>
          <w:szCs w:val="24"/>
          <w:lang w:val="uk-UA"/>
        </w:rPr>
      </w:pPr>
    </w:p>
    <w:p w:rsidR="00AB6661" w:rsidRPr="00DE2162" w:rsidRDefault="00186E45" w:rsidP="004C69E7">
      <w:pPr>
        <w:ind w:left="9356"/>
        <w:rPr>
          <w:sz w:val="24"/>
          <w:szCs w:val="24"/>
          <w:lang w:val="uk-UA"/>
        </w:rPr>
      </w:pPr>
      <w:r w:rsidRPr="00DE2162">
        <w:rPr>
          <w:sz w:val="24"/>
          <w:szCs w:val="24"/>
          <w:lang w:val="uk-UA"/>
        </w:rPr>
        <w:t>«____» ______________ 202__ року</w:t>
      </w:r>
    </w:p>
    <w:p w:rsidR="004C69E7" w:rsidRDefault="004C69E7" w:rsidP="00186E45">
      <w:pPr>
        <w:ind w:left="9639"/>
        <w:rPr>
          <w:lang w:val="uk-UA"/>
        </w:rPr>
      </w:pPr>
    </w:p>
    <w:tbl>
      <w:tblPr>
        <w:tblStyle w:val="5"/>
        <w:tblW w:w="4937" w:type="pct"/>
        <w:tblInd w:w="108" w:type="dxa"/>
        <w:tblLook w:val="0000" w:firstRow="0" w:lastRow="0" w:firstColumn="0" w:lastColumn="0" w:noHBand="0" w:noVBand="0"/>
      </w:tblPr>
      <w:tblGrid>
        <w:gridCol w:w="14600"/>
      </w:tblGrid>
      <w:tr w:rsidR="00186E45" w:rsidRPr="00186E45" w:rsidTr="004C6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86E45" w:rsidRPr="00186E45" w:rsidRDefault="00186E45" w:rsidP="00292F1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86E45" w:rsidRPr="00186E45" w:rsidRDefault="00186E45" w:rsidP="00292F13">
            <w:pPr>
              <w:jc w:val="center"/>
              <w:rPr>
                <w:rFonts w:ascii="Times New Roman" w:hAnsi="Times New Roman"/>
                <w:i/>
                <w:lang w:val="uk-UA"/>
              </w:rPr>
            </w:pPr>
            <w:r w:rsidRPr="00186E45">
              <w:rPr>
                <w:rFonts w:ascii="Times New Roman" w:hAnsi="Times New Roman"/>
                <w:i/>
                <w:lang w:val="uk-UA"/>
              </w:rPr>
              <w:t>____________________________________________________________________</w:t>
            </w:r>
          </w:p>
          <w:p w:rsidR="00186E45" w:rsidRPr="00186E45" w:rsidRDefault="00186E45" w:rsidP="00292F13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186E45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(назва державного органу)</w:t>
            </w:r>
          </w:p>
          <w:p w:rsidR="00186E45" w:rsidRPr="00275CAC" w:rsidRDefault="00186E45" w:rsidP="00292F13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86E45" w:rsidRDefault="00186E45" w:rsidP="00292F13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D0DC9" w:rsidRDefault="003D0DC9" w:rsidP="00292F13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D0DC9" w:rsidRPr="00275CAC" w:rsidRDefault="003D0DC9" w:rsidP="00292F13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86E45" w:rsidRPr="003D0DC9" w:rsidRDefault="009E52DA" w:rsidP="00292F13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ЗВЕДЕНИЙ </w:t>
            </w:r>
            <w:r w:rsidR="00186E45"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ПЛАН</w:t>
            </w:r>
            <w:r w:rsidR="00186E45" w:rsidRPr="003D0DC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86E45"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ДІЯЛЬНОСТІ З ВНУТРІШНЬОГО АУДИТУ</w:t>
            </w:r>
          </w:p>
          <w:p w:rsidR="00186E45" w:rsidRPr="00DE2162" w:rsidRDefault="00186E45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32"/>
                <w:szCs w:val="32"/>
                <w:lang w:val="uk-UA" w:eastAsia="uk-UA"/>
              </w:rPr>
            </w:pPr>
            <w:r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на 20</w:t>
            </w:r>
            <w:r w:rsidR="007444B3"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2</w:t>
            </w:r>
            <w:r w:rsidR="00292F13"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_</w:t>
            </w:r>
            <w:r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– 20</w:t>
            </w:r>
            <w:r w:rsidR="007444B3"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2</w:t>
            </w:r>
            <w:r w:rsidR="00292F13"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_</w:t>
            </w:r>
            <w:r w:rsidRPr="003D0DC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роки</w:t>
            </w:r>
          </w:p>
          <w:p w:rsidR="00186E45" w:rsidRPr="00275CAC" w:rsidRDefault="00186E45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186E45" w:rsidRDefault="00186E45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275CAC" w:rsidRDefault="00275CAC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3D0DC9" w:rsidRDefault="003D0DC9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292F13" w:rsidRDefault="00292F13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292F13" w:rsidRDefault="00292F13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292F13" w:rsidRDefault="00292F13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292F13" w:rsidRDefault="00292F13" w:rsidP="00292F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</w:pPr>
          </w:p>
          <w:p w:rsidR="00275CAC" w:rsidRPr="00186E45" w:rsidRDefault="00275CAC" w:rsidP="00186E4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46523" w:rsidRDefault="00746523">
      <w: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292F13" w:rsidRPr="008128C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292F13" w:rsidRPr="008128C5" w:rsidRDefault="00292F13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128C5">
              <w:rPr>
                <w:rFonts w:eastAsia="Times New Roman"/>
                <w:sz w:val="24"/>
                <w:szCs w:val="24"/>
                <w:lang w:val="uk-UA"/>
              </w:rPr>
              <w:lastRenderedPageBreak/>
              <w:br w:type="page"/>
            </w:r>
            <w:r w:rsidRPr="008128C5">
              <w:rPr>
                <w:rFonts w:eastAsia="Calibri"/>
                <w:sz w:val="24"/>
                <w:szCs w:val="24"/>
              </w:rPr>
              <w:br w:type="page"/>
            </w:r>
            <w:r w:rsidRPr="008128C5">
              <w:rPr>
                <w:rFonts w:eastAsia="Calibri"/>
                <w:b/>
                <w:sz w:val="24"/>
                <w:szCs w:val="24"/>
                <w:lang w:val="uk-UA" w:eastAsia="uk-UA"/>
              </w:rPr>
              <w:t>І. МЕТА (МІСІЯ) ВНУТРІШНЬОГО АУДИТУ</w:t>
            </w:r>
          </w:p>
        </w:tc>
      </w:tr>
    </w:tbl>
    <w:p w:rsidR="00292F13" w:rsidRPr="008128C5" w:rsidRDefault="00292F13" w:rsidP="00292F13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8128C5">
        <w:rPr>
          <w:rFonts w:eastAsia="Times New Roman"/>
          <w:sz w:val="24"/>
          <w:szCs w:val="24"/>
          <w:lang w:val="hr-HR"/>
        </w:rPr>
        <w:t xml:space="preserve">Мета (місія) </w:t>
      </w:r>
      <w:r w:rsidRPr="008128C5">
        <w:rPr>
          <w:rFonts w:eastAsia="Times New Roman"/>
          <w:sz w:val="24"/>
          <w:szCs w:val="24"/>
          <w:lang w:val="uk-UA"/>
        </w:rPr>
        <w:t>внутрішнього аудиту –</w:t>
      </w:r>
      <w:r>
        <w:rPr>
          <w:rFonts w:eastAsia="Times New Roman"/>
          <w:sz w:val="24"/>
          <w:szCs w:val="24"/>
          <w:lang w:val="uk-UA"/>
        </w:rPr>
        <w:t xml:space="preserve"> …</w:t>
      </w:r>
    </w:p>
    <w:p w:rsidR="00292F13" w:rsidRDefault="00292F13" w:rsidP="00292F13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12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292F13" w:rsidRPr="00677D5B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292F13" w:rsidRPr="00677D5B" w:rsidRDefault="00292F13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677D5B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292F13" w:rsidRPr="00677D5B" w:rsidRDefault="00292F13" w:rsidP="00292F13">
      <w:pPr>
        <w:autoSpaceDE w:val="0"/>
        <w:autoSpaceDN w:val="0"/>
        <w:adjustRightInd w:val="0"/>
        <w:spacing w:before="120" w:after="120"/>
        <w:ind w:firstLine="567"/>
        <w:rPr>
          <w:rFonts w:eastAsia="Calibri"/>
          <w:sz w:val="24"/>
          <w:szCs w:val="24"/>
          <w:lang w:val="uk-UA"/>
        </w:rPr>
      </w:pPr>
      <w:r w:rsidRPr="00677D5B">
        <w:rPr>
          <w:rFonts w:eastAsia="Calibri"/>
          <w:sz w:val="24"/>
          <w:szCs w:val="24"/>
          <w:lang w:val="uk-UA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292F13" w:rsidRDefault="00292F13" w:rsidP="00292F13">
      <w:pPr>
        <w:autoSpaceDE w:val="0"/>
        <w:autoSpaceDN w:val="0"/>
        <w:adjustRightInd w:val="0"/>
        <w:spacing w:after="60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…</w:t>
      </w:r>
    </w:p>
    <w:p w:rsidR="00292F13" w:rsidRDefault="00292F13" w:rsidP="00292F13">
      <w:pPr>
        <w:autoSpaceDE w:val="0"/>
        <w:autoSpaceDN w:val="0"/>
        <w:adjustRightInd w:val="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292F13" w:rsidRPr="00B055E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292F13" w:rsidRPr="00B055E5" w:rsidRDefault="00292F13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РОКИ</w:t>
            </w:r>
          </w:p>
        </w:tc>
      </w:tr>
    </w:tbl>
    <w:p w:rsidR="00292F13" w:rsidRPr="00B055E5" w:rsidRDefault="00292F13" w:rsidP="00292F13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B055E5">
        <w:rPr>
          <w:rFonts w:eastAsia="Times New Roman"/>
          <w:b/>
          <w:sz w:val="24"/>
          <w:szCs w:val="24"/>
          <w:lang w:val="uk-UA"/>
        </w:rPr>
        <w:t>3.1. Стратегічна ціль внутрішнього аудиту, яка сприяє досягненню визначеної мети (місії) внутрішнього аудиту</w:t>
      </w:r>
    </w:p>
    <w:tbl>
      <w:tblPr>
        <w:tblW w:w="14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269"/>
      </w:tblGrid>
      <w:tr w:rsidR="00292F13" w:rsidRPr="00B055E5" w:rsidTr="008D564E">
        <w:trPr>
          <w:trHeight w:val="455"/>
        </w:trPr>
        <w:tc>
          <w:tcPr>
            <w:tcW w:w="12333" w:type="dxa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Стратегічна ціль внутрішнього аудиту</w:t>
            </w:r>
          </w:p>
        </w:tc>
        <w:tc>
          <w:tcPr>
            <w:tcW w:w="2269" w:type="dxa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292F13" w:rsidRPr="00B055E5" w:rsidTr="008D564E">
        <w:trPr>
          <w:trHeight w:val="363"/>
        </w:trPr>
        <w:tc>
          <w:tcPr>
            <w:tcW w:w="12333" w:type="dxa"/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ind w:firstLine="567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2269" w:type="dxa"/>
            <w:tcBorders>
              <w:left w:val="nil"/>
            </w:tcBorders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292F13" w:rsidRPr="00B055E5" w:rsidRDefault="00292F13" w:rsidP="00292F13">
      <w:pPr>
        <w:spacing w:before="120" w:after="120"/>
        <w:ind w:firstLine="567"/>
        <w:rPr>
          <w:rFonts w:eastAsia="Calibri"/>
          <w:b/>
          <w:sz w:val="24"/>
          <w:szCs w:val="24"/>
          <w:lang w:val="uk-UA"/>
        </w:rPr>
      </w:pPr>
      <w:r w:rsidRPr="00B055E5">
        <w:rPr>
          <w:rFonts w:eastAsia="Calibri"/>
          <w:b/>
          <w:sz w:val="24"/>
          <w:szCs w:val="24"/>
          <w:lang w:val="uk-UA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7551"/>
        <w:gridCol w:w="769"/>
        <w:gridCol w:w="769"/>
        <w:gridCol w:w="769"/>
      </w:tblGrid>
      <w:tr w:rsidR="00292F13" w:rsidRPr="00B055E5" w:rsidTr="008D564E">
        <w:trPr>
          <w:cantSplit/>
          <w:trHeight w:val="1090"/>
        </w:trPr>
        <w:tc>
          <w:tcPr>
            <w:tcW w:w="4820" w:type="dxa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Завдання внутрішнього аудиту</w:t>
            </w:r>
          </w:p>
        </w:tc>
        <w:tc>
          <w:tcPr>
            <w:tcW w:w="7551" w:type="dxa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Calibri"/>
                <w:b/>
                <w:sz w:val="22"/>
                <w:szCs w:val="22"/>
                <w:lang w:val="uk-UA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0" w:type="auto"/>
            <w:gridSpan w:val="3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виконання/Рівень виконання (%)</w:t>
            </w:r>
          </w:p>
        </w:tc>
      </w:tr>
      <w:tr w:rsidR="00292F13" w:rsidRPr="00B055E5" w:rsidTr="008D564E">
        <w:trPr>
          <w:cantSplit/>
          <w:trHeight w:val="948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Завдання та ключові показники результативності, ефективності та якості із здійснення внутрішніх аудитів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292F13" w:rsidRPr="00B055E5" w:rsidTr="008D564E">
        <w:trPr>
          <w:trHeight w:val="423"/>
        </w:trPr>
        <w:tc>
          <w:tcPr>
            <w:tcW w:w="4820" w:type="dxa"/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292F13" w:rsidRPr="00B055E5" w:rsidTr="008D564E">
        <w:trPr>
          <w:trHeight w:val="423"/>
        </w:trPr>
        <w:tc>
          <w:tcPr>
            <w:tcW w:w="4820" w:type="dxa"/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292F13" w:rsidRPr="00B055E5" w:rsidTr="008D564E">
        <w:trPr>
          <w:cantSplit/>
          <w:trHeight w:val="859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 xml:space="preserve">Завдання та ключові показники результативності, ефективності та якості </w:t>
            </w:r>
          </w:p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із здійснення іншої діяльності з внутрішнього аудиту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292F13" w:rsidRPr="00B055E5" w:rsidTr="008D564E">
        <w:trPr>
          <w:trHeight w:val="560"/>
        </w:trPr>
        <w:tc>
          <w:tcPr>
            <w:tcW w:w="4820" w:type="dxa"/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292F13" w:rsidRPr="00B055E5" w:rsidTr="008D564E">
        <w:trPr>
          <w:trHeight w:val="285"/>
        </w:trPr>
        <w:tc>
          <w:tcPr>
            <w:tcW w:w="4820" w:type="dxa"/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292F13" w:rsidRPr="00B055E5" w:rsidTr="008D564E">
        <w:trPr>
          <w:trHeight w:val="221"/>
        </w:trPr>
        <w:tc>
          <w:tcPr>
            <w:tcW w:w="4820" w:type="dxa"/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92F13" w:rsidRPr="00B055E5" w:rsidRDefault="00292F13" w:rsidP="008D564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820EFF" w:rsidRDefault="00820EFF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0A6B0D" w:rsidRPr="00B735FF" w:rsidTr="00314537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0A6B0D" w:rsidRPr="00B735FF" w:rsidRDefault="000A6B0D" w:rsidP="00B735F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B735FF">
              <w:rPr>
                <w:b/>
                <w:sz w:val="24"/>
                <w:szCs w:val="24"/>
                <w:lang w:val="uk-UA" w:eastAsia="uk-UA"/>
              </w:rPr>
              <w:lastRenderedPageBreak/>
              <w:t>ІV.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 xml:space="preserve"> ВИЗНАЧЕНІ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 xml:space="preserve">ДЛЯ ДОСЛІДЖЕННЯ 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>РИЗИКОВ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>І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СФЕР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>И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>ТА ПРІОРИТЕ</w:t>
            </w:r>
            <w:r w:rsidR="001C2990" w:rsidRPr="00B735FF">
              <w:rPr>
                <w:b/>
                <w:sz w:val="24"/>
                <w:szCs w:val="24"/>
                <w:lang w:val="uk-UA" w:eastAsia="uk-UA"/>
              </w:rPr>
              <w:t>Т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>НІ ОБ’ЄКТИ ВНУТР</w:t>
            </w:r>
            <w:r w:rsidR="00396CBA" w:rsidRPr="00B735FF">
              <w:rPr>
                <w:b/>
                <w:sz w:val="24"/>
                <w:szCs w:val="24"/>
                <w:lang w:val="uk-UA" w:eastAsia="uk-UA"/>
              </w:rPr>
              <w:t>І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 xml:space="preserve">ШНЬОГО АУДИТУ НА 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>202</w:t>
            </w:r>
            <w:r w:rsidR="00B735FF">
              <w:rPr>
                <w:b/>
                <w:sz w:val="24"/>
                <w:szCs w:val="24"/>
                <w:lang w:val="uk-UA" w:eastAsia="uk-UA"/>
              </w:rPr>
              <w:t>_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– 202</w:t>
            </w:r>
            <w:r w:rsidR="00B735FF">
              <w:rPr>
                <w:b/>
                <w:sz w:val="24"/>
                <w:szCs w:val="24"/>
                <w:lang w:val="uk-UA" w:eastAsia="uk-UA"/>
              </w:rPr>
              <w:t>_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РОК</w:t>
            </w:r>
            <w:r w:rsidR="00C2486D" w:rsidRPr="00B735FF">
              <w:rPr>
                <w:b/>
                <w:sz w:val="24"/>
                <w:szCs w:val="24"/>
                <w:lang w:val="uk-UA" w:eastAsia="uk-UA"/>
              </w:rPr>
              <w:t>И (за результатами оцінки ризиків)</w:t>
            </w:r>
          </w:p>
        </w:tc>
      </w:tr>
    </w:tbl>
    <w:p w:rsidR="000A6B0D" w:rsidRPr="00396CBA" w:rsidRDefault="000A6B0D" w:rsidP="000A6B0D">
      <w:pPr>
        <w:autoSpaceDE w:val="0"/>
        <w:autoSpaceDN w:val="0"/>
        <w:adjustRightInd w:val="0"/>
        <w:spacing w:after="60"/>
        <w:ind w:firstLine="567"/>
        <w:rPr>
          <w:sz w:val="32"/>
          <w:szCs w:val="32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6"/>
        <w:gridCol w:w="3688"/>
        <w:gridCol w:w="707"/>
        <w:gridCol w:w="4254"/>
        <w:gridCol w:w="2835"/>
        <w:gridCol w:w="850"/>
        <w:gridCol w:w="850"/>
        <w:gridCol w:w="850"/>
      </w:tblGrid>
      <w:tr w:rsidR="00735463" w:rsidRPr="00F9170A" w:rsidTr="00735463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18133A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18133A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Ризикова сфера внутрішнього аудиту</w:t>
            </w:r>
          </w:p>
        </w:tc>
        <w:tc>
          <w:tcPr>
            <w:tcW w:w="24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2B7F92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57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18133A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Пріоритетний об’єкт внутрішнього аудиту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F9170A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bookmarkStart w:id="1" w:name="_Hlk103861561"/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дослідження</w:t>
            </w:r>
            <w:bookmarkEnd w:id="1"/>
          </w:p>
        </w:tc>
        <w:tc>
          <w:tcPr>
            <w:tcW w:w="873" w:type="pct"/>
            <w:gridSpan w:val="3"/>
            <w:shd w:val="clear" w:color="auto" w:fill="auto"/>
            <w:vAlign w:val="center"/>
          </w:tcPr>
          <w:p w:rsidR="00735463" w:rsidRPr="00F9170A" w:rsidRDefault="00735463" w:rsidP="001813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/>
              </w:rPr>
              <w:t>Роки дослідження</w:t>
            </w:r>
          </w:p>
        </w:tc>
      </w:tr>
      <w:tr w:rsidR="00735463" w:rsidRPr="00F9170A" w:rsidTr="002B7F92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18133A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18133A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2B7F92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57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18133A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F9170A" w:rsidRDefault="00735463" w:rsidP="00F9170A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735463" w:rsidRPr="00F9170A" w:rsidRDefault="00735463" w:rsidP="00B735F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 w:rsidR="00B735FF"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735463" w:rsidRPr="00F9170A" w:rsidRDefault="00735463" w:rsidP="00B735F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 w:rsidR="00B735FF"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735463" w:rsidRPr="00F9170A" w:rsidRDefault="00735463" w:rsidP="00B735F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 w:rsidR="00B735FF"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F9170A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735463" w:rsidRPr="00C2486D" w:rsidTr="002B7F92"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27305">
              <w:rPr>
                <w:rFonts w:eastAsia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35463" w:rsidRPr="00027305" w:rsidRDefault="00735463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735463" w:rsidRPr="00EB50D9" w:rsidTr="00314537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B735FF">
            <w:pPr>
              <w:autoSpaceDE w:val="0"/>
              <w:autoSpaceDN w:val="0"/>
              <w:adjustRightInd w:val="0"/>
              <w:spacing w:before="60" w:after="60"/>
              <w:rPr>
                <w:rFonts w:eastAsia="Times New Roman"/>
                <w:b/>
                <w:i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</w:t>
            </w:r>
            <w:r w:rsidRPr="00EB50D9">
              <w:rPr>
                <w:rFonts w:eastAsia="Times New Roman"/>
                <w:sz w:val="22"/>
                <w:szCs w:val="22"/>
                <w:lang w:val="uk-UA"/>
              </w:rPr>
              <w:t xml:space="preserve">: </w:t>
            </w:r>
            <w:r w:rsidR="00B735FF" w:rsidRPr="00EB50D9"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735463" w:rsidRPr="00EB50D9" w:rsidTr="00314537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BD5BBC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BD5BBC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735463" w:rsidRPr="00EB50D9" w:rsidTr="002B7F92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EB50D9" w:rsidRDefault="00735463" w:rsidP="004E2AB4">
            <w:pPr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5E66A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5E66A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5E66A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5E66A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D84A93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0A6B0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314537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B735FF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B735F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735463" w:rsidRPr="00EB50D9" w:rsidTr="002B7F92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35463" w:rsidRPr="00EB50D9" w:rsidRDefault="00735463" w:rsidP="004E2AB4">
            <w:pPr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2B7F9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735463" w:rsidRPr="00EB50D9" w:rsidTr="002B7F92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735463" w:rsidRPr="00EB50D9" w:rsidRDefault="00735463" w:rsidP="004E2AB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735463" w:rsidRPr="00EB50D9" w:rsidRDefault="00735463" w:rsidP="004E2AB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7977BF" w:rsidRDefault="007977BF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AF4C60" w:rsidRPr="00B735FF" w:rsidTr="00314537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AF4C60" w:rsidRPr="00B735FF" w:rsidRDefault="00AF4C60" w:rsidP="00B735F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B735FF">
              <w:rPr>
                <w:b/>
                <w:sz w:val="24"/>
                <w:szCs w:val="24"/>
                <w:lang w:val="uk-UA" w:eastAsia="uk-UA"/>
              </w:rPr>
              <w:lastRenderedPageBreak/>
              <w:t>V. З</w:t>
            </w:r>
            <w:r w:rsidR="00497410" w:rsidRPr="00B735FF">
              <w:rPr>
                <w:b/>
                <w:sz w:val="24"/>
                <w:szCs w:val="24"/>
                <w:lang w:val="uk-UA" w:eastAsia="uk-UA"/>
              </w:rPr>
              <w:t xml:space="preserve">ДІЙСНЕННЯ 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ВНУТРІШНІХ АУДИТІВ </w:t>
            </w:r>
            <w:r w:rsidR="00497410" w:rsidRPr="00B735FF">
              <w:rPr>
                <w:b/>
                <w:sz w:val="24"/>
                <w:szCs w:val="24"/>
                <w:lang w:val="uk-UA" w:eastAsia="uk-UA"/>
              </w:rPr>
              <w:t>У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202</w:t>
            </w:r>
            <w:r w:rsidR="00B735FF">
              <w:rPr>
                <w:b/>
                <w:sz w:val="24"/>
                <w:szCs w:val="24"/>
                <w:lang w:val="uk-UA" w:eastAsia="uk-UA"/>
              </w:rPr>
              <w:t>_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Р</w:t>
            </w:r>
            <w:r w:rsidR="00497410" w:rsidRPr="00B735FF">
              <w:rPr>
                <w:b/>
                <w:sz w:val="24"/>
                <w:szCs w:val="24"/>
                <w:lang w:val="uk-UA" w:eastAsia="uk-UA"/>
              </w:rPr>
              <w:t>ОЦІ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 xml:space="preserve"> (</w:t>
            </w:r>
            <w:r w:rsidR="00497410" w:rsidRPr="00B735FF">
              <w:rPr>
                <w:b/>
                <w:sz w:val="24"/>
                <w:szCs w:val="24"/>
                <w:lang w:val="uk-UA" w:eastAsia="uk-UA"/>
              </w:rPr>
              <w:t>за результатами оцінки ризиків</w:t>
            </w:r>
            <w:r w:rsidRPr="00B735FF">
              <w:rPr>
                <w:b/>
                <w:sz w:val="24"/>
                <w:szCs w:val="24"/>
                <w:lang w:val="uk-UA" w:eastAsia="uk-UA"/>
              </w:rPr>
              <w:t>)</w:t>
            </w:r>
          </w:p>
        </w:tc>
      </w:tr>
    </w:tbl>
    <w:p w:rsidR="008718B3" w:rsidRDefault="008718B3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552"/>
        <w:gridCol w:w="3119"/>
        <w:gridCol w:w="2978"/>
        <w:gridCol w:w="2126"/>
        <w:gridCol w:w="1562"/>
        <w:gridCol w:w="1697"/>
      </w:tblGrid>
      <w:tr w:rsidR="00F1409C" w:rsidRPr="00F9170A" w:rsidTr="00C14E85">
        <w:tc>
          <w:tcPr>
            <w:tcW w:w="194" w:type="pct"/>
            <w:shd w:val="clear" w:color="auto" w:fill="auto"/>
            <w:vAlign w:val="center"/>
          </w:tcPr>
          <w:p w:rsidR="00F1409C" w:rsidRPr="00EB1D1F" w:rsidRDefault="00F1409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F1409C" w:rsidRPr="00EB1D1F" w:rsidRDefault="00C14E85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  <w:t>Пріоритетний о</w:t>
            </w:r>
            <w:r w:rsidRPr="00E13731"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  <w:t>б’єкт внутрішнього аудиту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F1409C" w:rsidRPr="00EB1D1F" w:rsidRDefault="00F1409C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409C" w:rsidRPr="00EB1D1F" w:rsidRDefault="00F1409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409C" w:rsidRPr="00EB1D1F" w:rsidRDefault="00F1409C" w:rsidP="00F9170A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</w:t>
            </w:r>
            <w:r w:rsidR="00F9170A" w:rsidRPr="00EB1D1F">
              <w:rPr>
                <w:rFonts w:eastAsia="Times New Roman"/>
                <w:b/>
                <w:sz w:val="22"/>
                <w:szCs w:val="22"/>
                <w:lang w:val="uk-UA"/>
              </w:rPr>
              <w:t>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F1409C" w:rsidRPr="00EB1D1F" w:rsidRDefault="00F1409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F1409C" w:rsidRPr="00F9170A" w:rsidRDefault="00F1409C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F9170A" w:rsidRPr="009D1E50" w:rsidTr="00C14E85">
        <w:tc>
          <w:tcPr>
            <w:tcW w:w="194" w:type="pct"/>
            <w:shd w:val="clear" w:color="auto" w:fill="auto"/>
          </w:tcPr>
          <w:p w:rsidR="00F9170A" w:rsidRPr="009D1E50" w:rsidRDefault="00F9170A" w:rsidP="000F01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74" w:type="pct"/>
            <w:shd w:val="clear" w:color="auto" w:fill="auto"/>
          </w:tcPr>
          <w:p w:rsidR="00F9170A" w:rsidRPr="009D1E50" w:rsidRDefault="00F9170A" w:rsidP="000F01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F9170A" w:rsidRPr="009D1E50" w:rsidRDefault="00F9170A" w:rsidP="000F01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9D1E50" w:rsidRDefault="00F9170A" w:rsidP="000F01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9D1E50" w:rsidRDefault="00F9170A" w:rsidP="0018133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35" w:type="pct"/>
            <w:shd w:val="clear" w:color="auto" w:fill="auto"/>
          </w:tcPr>
          <w:p w:rsidR="00F9170A" w:rsidRPr="009D1E50" w:rsidRDefault="00F9170A" w:rsidP="0018133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D1E50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81" w:type="pct"/>
            <w:shd w:val="clear" w:color="auto" w:fill="auto"/>
          </w:tcPr>
          <w:p w:rsidR="00F9170A" w:rsidRPr="009D1E50" w:rsidRDefault="00F9170A" w:rsidP="000F01F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F9170A" w:rsidRPr="00EB50D9" w:rsidTr="00314537">
        <w:tblPrEx>
          <w:shd w:val="clear" w:color="auto" w:fill="FFFFFF" w:themeFill="background1"/>
        </w:tblPrEx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F9170A" w:rsidRPr="00EB50D9" w:rsidRDefault="00F9170A" w:rsidP="00B735FF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B735F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F9170A" w:rsidRPr="00EB50D9" w:rsidTr="00C14E85">
        <w:tc>
          <w:tcPr>
            <w:tcW w:w="194" w:type="pct"/>
            <w:shd w:val="clear" w:color="auto" w:fill="auto"/>
          </w:tcPr>
          <w:p w:rsidR="00F9170A" w:rsidRPr="00EB50D9" w:rsidRDefault="00C14E85" w:rsidP="00FD62F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F9170A" w:rsidRPr="00EB50D9" w:rsidTr="00C14E85">
        <w:tc>
          <w:tcPr>
            <w:tcW w:w="194" w:type="pct"/>
            <w:shd w:val="clear" w:color="auto" w:fill="auto"/>
          </w:tcPr>
          <w:p w:rsidR="00F9170A" w:rsidRPr="00EB50D9" w:rsidRDefault="00F9170A" w:rsidP="00FD62F7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F9170A" w:rsidRPr="00EB50D9" w:rsidTr="00C14E85">
        <w:tc>
          <w:tcPr>
            <w:tcW w:w="194" w:type="pct"/>
            <w:shd w:val="clear" w:color="auto" w:fill="auto"/>
          </w:tcPr>
          <w:p w:rsidR="00F9170A" w:rsidRPr="00EB50D9" w:rsidRDefault="00F9170A" w:rsidP="000F01F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F9170A" w:rsidRPr="00EB50D9" w:rsidTr="00314537">
        <w:tblPrEx>
          <w:shd w:val="clear" w:color="auto" w:fill="FFFFFF" w:themeFill="background1"/>
        </w:tblPrEx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F9170A" w:rsidRPr="00EB50D9" w:rsidRDefault="00F9170A" w:rsidP="00B735FF">
            <w:pPr>
              <w:spacing w:before="120" w:after="12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B735F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F9170A" w:rsidRPr="00EB50D9" w:rsidTr="00C14E85">
        <w:tc>
          <w:tcPr>
            <w:tcW w:w="194" w:type="pct"/>
            <w:shd w:val="clear" w:color="auto" w:fill="auto"/>
          </w:tcPr>
          <w:p w:rsidR="00F9170A" w:rsidRPr="00EB50D9" w:rsidRDefault="00F9170A" w:rsidP="000F01F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F9170A" w:rsidRPr="00EB50D9" w:rsidTr="00C14E85">
        <w:tc>
          <w:tcPr>
            <w:tcW w:w="194" w:type="pct"/>
            <w:shd w:val="clear" w:color="auto" w:fill="auto"/>
          </w:tcPr>
          <w:p w:rsidR="00F9170A" w:rsidRPr="00EB50D9" w:rsidRDefault="00F9170A" w:rsidP="000F01F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F9170A" w:rsidRPr="00EB50D9" w:rsidTr="00C14E85">
        <w:tc>
          <w:tcPr>
            <w:tcW w:w="194" w:type="pct"/>
            <w:shd w:val="clear" w:color="auto" w:fill="auto"/>
          </w:tcPr>
          <w:p w:rsidR="00F9170A" w:rsidRPr="00EB50D9" w:rsidRDefault="00F9170A" w:rsidP="000F01F2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68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5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pct"/>
            <w:shd w:val="clear" w:color="auto" w:fill="auto"/>
          </w:tcPr>
          <w:p w:rsidR="00F9170A" w:rsidRPr="00EB50D9" w:rsidRDefault="00F9170A" w:rsidP="000F01F2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4C26CF" w:rsidRDefault="004C26CF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AF4C60" w:rsidRPr="00AB0EAF" w:rsidTr="00314537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AF4C60" w:rsidRPr="00AB0EAF" w:rsidRDefault="00AF4C60" w:rsidP="00AB0EA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sz w:val="24"/>
                <w:szCs w:val="24"/>
                <w:lang w:val="uk-UA" w:eastAsia="uk-UA"/>
              </w:rPr>
            </w:pPr>
            <w:r w:rsidRPr="00AB0EAF">
              <w:rPr>
                <w:b/>
                <w:sz w:val="24"/>
                <w:szCs w:val="24"/>
                <w:lang w:val="uk-UA" w:eastAsia="uk-UA"/>
              </w:rPr>
              <w:lastRenderedPageBreak/>
              <w:t>VI. З</w:t>
            </w:r>
            <w:r w:rsidR="00497410" w:rsidRPr="00AB0EAF">
              <w:rPr>
                <w:b/>
                <w:sz w:val="24"/>
                <w:szCs w:val="24"/>
                <w:lang w:val="uk-UA" w:eastAsia="uk-UA"/>
              </w:rPr>
              <w:t xml:space="preserve">ДІЙСНЕННЯ </w:t>
            </w:r>
            <w:r w:rsidRPr="00AB0EAF">
              <w:rPr>
                <w:b/>
                <w:sz w:val="24"/>
                <w:szCs w:val="24"/>
                <w:lang w:val="uk-UA" w:eastAsia="uk-UA"/>
              </w:rPr>
              <w:t xml:space="preserve">ВНУТРІШНІХ АУДИТІВ </w:t>
            </w:r>
            <w:r w:rsidR="00497410" w:rsidRPr="00AB0EAF">
              <w:rPr>
                <w:b/>
                <w:sz w:val="24"/>
                <w:szCs w:val="24"/>
                <w:lang w:val="uk-UA" w:eastAsia="uk-UA"/>
              </w:rPr>
              <w:t>У</w:t>
            </w:r>
            <w:r w:rsidRPr="00AB0EAF">
              <w:rPr>
                <w:b/>
                <w:sz w:val="24"/>
                <w:szCs w:val="24"/>
                <w:lang w:val="uk-UA" w:eastAsia="uk-UA"/>
              </w:rPr>
              <w:t xml:space="preserve"> 20</w:t>
            </w:r>
            <w:r w:rsidR="004C26CF" w:rsidRPr="00AB0EAF">
              <w:rPr>
                <w:b/>
                <w:sz w:val="24"/>
                <w:szCs w:val="24"/>
                <w:lang w:val="uk-UA" w:eastAsia="uk-UA"/>
              </w:rPr>
              <w:t>2</w:t>
            </w:r>
            <w:r w:rsidR="00AB0EAF">
              <w:rPr>
                <w:b/>
                <w:sz w:val="24"/>
                <w:szCs w:val="24"/>
                <w:lang w:val="uk-UA" w:eastAsia="uk-UA"/>
              </w:rPr>
              <w:t>_</w:t>
            </w:r>
            <w:r w:rsidRPr="00AB0EAF">
              <w:rPr>
                <w:b/>
                <w:sz w:val="24"/>
                <w:szCs w:val="24"/>
                <w:lang w:val="uk-UA" w:eastAsia="uk-UA"/>
              </w:rPr>
              <w:t xml:space="preserve"> Р</w:t>
            </w:r>
            <w:r w:rsidR="00497410" w:rsidRPr="00AB0EAF">
              <w:rPr>
                <w:b/>
                <w:sz w:val="24"/>
                <w:szCs w:val="24"/>
                <w:lang w:val="uk-UA" w:eastAsia="uk-UA"/>
              </w:rPr>
              <w:t>ОЦІ</w:t>
            </w:r>
            <w:r w:rsidRPr="00AB0EAF">
              <w:rPr>
                <w:b/>
                <w:sz w:val="24"/>
                <w:szCs w:val="24"/>
                <w:lang w:val="uk-UA" w:eastAsia="uk-UA"/>
              </w:rPr>
              <w:t xml:space="preserve"> (</w:t>
            </w:r>
            <w:r w:rsidR="00497410" w:rsidRPr="00AB0EAF">
              <w:rPr>
                <w:b/>
                <w:sz w:val="24"/>
                <w:szCs w:val="24"/>
                <w:lang w:val="uk-UA" w:eastAsia="uk-UA"/>
              </w:rPr>
              <w:t>за дорученням/зверненням</w:t>
            </w:r>
            <w:r w:rsidRPr="00AB0EAF">
              <w:rPr>
                <w:b/>
                <w:sz w:val="24"/>
                <w:szCs w:val="24"/>
                <w:lang w:val="uk-UA" w:eastAsia="uk-UA"/>
              </w:rPr>
              <w:t>)</w:t>
            </w:r>
          </w:p>
        </w:tc>
      </w:tr>
    </w:tbl>
    <w:p w:rsidR="00AF4C60" w:rsidRDefault="00AF4C60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702"/>
        <w:gridCol w:w="1986"/>
        <w:gridCol w:w="2835"/>
        <w:gridCol w:w="1983"/>
        <w:gridCol w:w="1559"/>
        <w:gridCol w:w="1699"/>
      </w:tblGrid>
      <w:tr w:rsidR="00EB1D1F" w:rsidRPr="00EB1D1F" w:rsidTr="00AA3D76">
        <w:tc>
          <w:tcPr>
            <w:tcW w:w="194" w:type="pct"/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Підстава для включення об’єкту внутрішнього аудиту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9170A" w:rsidRPr="00EB1D1F" w:rsidRDefault="00F9170A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EB1D1F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EB1D1F" w:rsidRPr="008F0836" w:rsidTr="00AA3D76">
        <w:tc>
          <w:tcPr>
            <w:tcW w:w="194" w:type="pct"/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77" w:type="pct"/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1" w:type="pct"/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8F0836" w:rsidRDefault="00F9170A" w:rsidP="00F9170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82" w:type="pct"/>
            <w:shd w:val="clear" w:color="auto" w:fill="auto"/>
          </w:tcPr>
          <w:p w:rsidR="00F9170A" w:rsidRPr="008F0836" w:rsidRDefault="00F9170A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8F0836" w:rsidRPr="00EB50D9" w:rsidTr="00314537">
        <w:tc>
          <w:tcPr>
            <w:tcW w:w="5000" w:type="pct"/>
            <w:gridSpan w:val="8"/>
            <w:shd w:val="clear" w:color="auto" w:fill="auto"/>
          </w:tcPr>
          <w:p w:rsidR="008F0836" w:rsidRPr="00EB50D9" w:rsidRDefault="008F0836" w:rsidP="00AB0EAF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 xml:space="preserve">Завдання </w:t>
            </w:r>
            <w:r w:rsidR="00F31CF6"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із</w:t>
            </w: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 xml:space="preserve">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AB0EA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EB1D1F" w:rsidRPr="00EB50D9" w:rsidTr="00AA3D76">
        <w:tc>
          <w:tcPr>
            <w:tcW w:w="194" w:type="pct"/>
            <w:shd w:val="clear" w:color="auto" w:fill="auto"/>
          </w:tcPr>
          <w:p w:rsidR="00F9170A" w:rsidRPr="00EB50D9" w:rsidRDefault="00AA3D76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1D1F" w:rsidRPr="00EB50D9" w:rsidTr="00AA3D76">
        <w:tc>
          <w:tcPr>
            <w:tcW w:w="194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1D1F" w:rsidRPr="00EB50D9" w:rsidTr="00AA3D76">
        <w:tc>
          <w:tcPr>
            <w:tcW w:w="194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822832" w:rsidRPr="00EB50D9" w:rsidTr="00314537">
        <w:tc>
          <w:tcPr>
            <w:tcW w:w="5000" w:type="pct"/>
            <w:gridSpan w:val="8"/>
            <w:shd w:val="clear" w:color="auto" w:fill="auto"/>
          </w:tcPr>
          <w:p w:rsidR="00822832" w:rsidRPr="00EB50D9" w:rsidRDefault="00F31CF6" w:rsidP="00AB0EAF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</w:t>
            </w:r>
            <w:r w:rsidR="00822832"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 xml:space="preserve"> здійснення внутрішніх аудитів</w:t>
            </w:r>
            <w:r w:rsidR="00822832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AB0EA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EB1D1F" w:rsidRPr="00EB50D9" w:rsidTr="00AA3D76">
        <w:tc>
          <w:tcPr>
            <w:tcW w:w="194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1D1F" w:rsidRPr="00EB50D9" w:rsidTr="00AA3D76">
        <w:tc>
          <w:tcPr>
            <w:tcW w:w="194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1D1F" w:rsidRPr="00EB50D9" w:rsidTr="00AA3D76">
        <w:tc>
          <w:tcPr>
            <w:tcW w:w="194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F9170A" w:rsidRPr="00EB50D9" w:rsidRDefault="00F9170A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AF62B8" w:rsidRDefault="00AF62B8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AF4C60" w:rsidRPr="004C516C" w:rsidTr="00314537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AF4C60" w:rsidRPr="004C516C" w:rsidRDefault="00AF4C60" w:rsidP="00AB0EAF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b/>
                <w:lang w:val="uk-UA" w:eastAsia="uk-UA"/>
              </w:rPr>
            </w:pPr>
            <w:r w:rsidRPr="004C516C">
              <w:rPr>
                <w:b/>
                <w:lang w:val="uk-UA" w:eastAsia="uk-UA"/>
              </w:rPr>
              <w:lastRenderedPageBreak/>
              <w:t>VІI. З</w:t>
            </w:r>
            <w:r w:rsidR="00A65379" w:rsidRPr="004C516C">
              <w:rPr>
                <w:b/>
                <w:lang w:val="uk-UA" w:eastAsia="uk-UA"/>
              </w:rPr>
              <w:t>ДІЙСНЕННЯ ВНУТРІ</w:t>
            </w:r>
            <w:r w:rsidRPr="004C516C">
              <w:rPr>
                <w:b/>
                <w:lang w:val="uk-UA" w:eastAsia="uk-UA"/>
              </w:rPr>
              <w:t xml:space="preserve">ШНІХ АУДИТІВ </w:t>
            </w:r>
            <w:r w:rsidR="00A65379" w:rsidRPr="004C516C">
              <w:rPr>
                <w:b/>
                <w:lang w:val="uk-UA" w:eastAsia="uk-UA"/>
              </w:rPr>
              <w:t>У</w:t>
            </w:r>
            <w:r w:rsidRPr="004C516C">
              <w:rPr>
                <w:b/>
                <w:lang w:val="uk-UA" w:eastAsia="uk-UA"/>
              </w:rPr>
              <w:t xml:space="preserve"> 20</w:t>
            </w:r>
            <w:r w:rsidR="004C26CF" w:rsidRPr="004C516C">
              <w:rPr>
                <w:b/>
                <w:lang w:val="uk-UA" w:eastAsia="uk-UA"/>
              </w:rPr>
              <w:t>2</w:t>
            </w:r>
            <w:r w:rsidR="00AB0EAF">
              <w:rPr>
                <w:b/>
                <w:lang w:val="uk-UA" w:eastAsia="uk-UA"/>
              </w:rPr>
              <w:t>_</w:t>
            </w:r>
            <w:r w:rsidRPr="004C516C">
              <w:rPr>
                <w:b/>
                <w:lang w:val="uk-UA" w:eastAsia="uk-UA"/>
              </w:rPr>
              <w:t xml:space="preserve"> Р</w:t>
            </w:r>
            <w:r w:rsidR="00A65379" w:rsidRPr="004C516C">
              <w:rPr>
                <w:b/>
                <w:lang w:val="uk-UA" w:eastAsia="uk-UA"/>
              </w:rPr>
              <w:t>ОЦІ</w:t>
            </w:r>
            <w:r w:rsidRPr="004C516C">
              <w:rPr>
                <w:b/>
                <w:lang w:val="uk-UA" w:eastAsia="uk-UA"/>
              </w:rPr>
              <w:t xml:space="preserve"> </w:t>
            </w:r>
            <w:r w:rsidR="00A65379" w:rsidRPr="004C516C">
              <w:rPr>
                <w:b/>
                <w:lang w:val="uk-UA" w:eastAsia="uk-UA"/>
              </w:rPr>
              <w:t>(розпочаті та не завершені у попередньому році)</w:t>
            </w:r>
          </w:p>
        </w:tc>
      </w:tr>
    </w:tbl>
    <w:p w:rsidR="00AF4C60" w:rsidRDefault="00AF4C60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269"/>
        <w:gridCol w:w="2269"/>
        <w:gridCol w:w="2835"/>
        <w:gridCol w:w="1699"/>
        <w:gridCol w:w="1562"/>
        <w:gridCol w:w="1697"/>
      </w:tblGrid>
      <w:tr w:rsidR="007A76EC" w:rsidRPr="007A76EC" w:rsidTr="00C843EF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EB1D1F">
              <w:rPr>
                <w:rFonts w:eastAsia="Times New Roman"/>
                <w:b/>
                <w:sz w:val="22"/>
                <w:szCs w:val="22"/>
                <w:lang w:val="uk-UA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76EC" w:rsidRPr="007A76EC" w:rsidRDefault="007A76EC" w:rsidP="00E13731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7A76EC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3614F1" w:rsidRPr="008F0836" w:rsidTr="00C843EF">
        <w:tc>
          <w:tcPr>
            <w:tcW w:w="194" w:type="pct"/>
            <w:shd w:val="clear" w:color="auto" w:fill="auto"/>
          </w:tcPr>
          <w:p w:rsidR="003614F1" w:rsidRPr="008F0836" w:rsidRDefault="003614F1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" w:type="pct"/>
            <w:shd w:val="clear" w:color="auto" w:fill="auto"/>
          </w:tcPr>
          <w:p w:rsidR="003614F1" w:rsidRPr="008F0836" w:rsidRDefault="003614F1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8F0836" w:rsidRDefault="003614F1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8F0836" w:rsidRDefault="003614F1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8F0836" w:rsidRDefault="003614F1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8F0836" w:rsidRDefault="003614F1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F0836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5" w:type="pct"/>
            <w:shd w:val="clear" w:color="auto" w:fill="auto"/>
          </w:tcPr>
          <w:p w:rsidR="003614F1" w:rsidRPr="008F0836" w:rsidRDefault="003614F1" w:rsidP="004E2AB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582" w:type="pct"/>
            <w:shd w:val="clear" w:color="auto" w:fill="auto"/>
          </w:tcPr>
          <w:p w:rsidR="003614F1" w:rsidRPr="008F0836" w:rsidRDefault="003614F1" w:rsidP="00D84A9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</w:tr>
      <w:tr w:rsidR="003614F1" w:rsidRPr="00EB50D9" w:rsidTr="00314537">
        <w:tc>
          <w:tcPr>
            <w:tcW w:w="5000" w:type="pct"/>
            <w:gridSpan w:val="8"/>
            <w:shd w:val="clear" w:color="auto" w:fill="auto"/>
          </w:tcPr>
          <w:p w:rsidR="003614F1" w:rsidRPr="00EB50D9" w:rsidRDefault="003614F1" w:rsidP="00AB0EAF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AB0EA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614F1" w:rsidRPr="00EB50D9" w:rsidTr="00C843EF">
        <w:tc>
          <w:tcPr>
            <w:tcW w:w="194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583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614F1" w:rsidRPr="00EB50D9" w:rsidTr="00C843EF">
        <w:tc>
          <w:tcPr>
            <w:tcW w:w="194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583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614F1" w:rsidRPr="00EB50D9" w:rsidTr="00C843EF">
        <w:tc>
          <w:tcPr>
            <w:tcW w:w="194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583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614F1" w:rsidRPr="00EB50D9" w:rsidTr="00314537">
        <w:tc>
          <w:tcPr>
            <w:tcW w:w="5000" w:type="pct"/>
            <w:gridSpan w:val="8"/>
            <w:shd w:val="clear" w:color="auto" w:fill="auto"/>
          </w:tcPr>
          <w:p w:rsidR="003614F1" w:rsidRPr="00EB50D9" w:rsidRDefault="003614F1" w:rsidP="00AB0EAF">
            <w:pPr>
              <w:spacing w:before="120" w:after="12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AB0EAF"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3614F1" w:rsidRPr="00EB50D9" w:rsidTr="00C843EF">
        <w:tc>
          <w:tcPr>
            <w:tcW w:w="194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583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614F1" w:rsidRPr="00EB50D9" w:rsidTr="00C843EF">
        <w:tc>
          <w:tcPr>
            <w:tcW w:w="194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583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3614F1" w:rsidRPr="00EB50D9" w:rsidTr="00C843EF">
        <w:tc>
          <w:tcPr>
            <w:tcW w:w="194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EB50D9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583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3614F1" w:rsidRPr="00EB50D9" w:rsidRDefault="003614F1" w:rsidP="00D84A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855CC6" w:rsidRDefault="00855CC6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EB50D9" w:rsidRPr="001C04DE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EB50D9" w:rsidRPr="00D80315" w:rsidRDefault="00EB50D9" w:rsidP="008D564E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VІІI. ЗДІЙСНЕННЯ ІНШОЇ ДІЯЛЬНОСТІ З ВНУТРІШНЬОГО АУДИТУ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РОКАХ</w:t>
            </w:r>
          </w:p>
        </w:tc>
      </w:tr>
    </w:tbl>
    <w:p w:rsidR="00EB50D9" w:rsidRPr="00D80315" w:rsidRDefault="00EB50D9" w:rsidP="00EB50D9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616"/>
        <w:gridCol w:w="425"/>
        <w:gridCol w:w="426"/>
        <w:gridCol w:w="567"/>
      </w:tblGrid>
      <w:tr w:rsidR="00EB50D9" w:rsidRPr="00D80315" w:rsidTr="008D564E">
        <w:trPr>
          <w:cantSplit/>
          <w:trHeight w:val="60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616" w:type="dxa"/>
            <w:vMerge w:val="restart"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Заходи з</w:t>
            </w: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 іншої діяльності з внутрішнього аудиту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EB50D9" w:rsidRPr="00D80315" w:rsidTr="008D564E">
        <w:trPr>
          <w:cantSplit/>
          <w:trHeight w:val="1182"/>
        </w:trPr>
        <w:tc>
          <w:tcPr>
            <w:tcW w:w="567" w:type="dxa"/>
            <w:vMerge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16" w:type="dxa"/>
            <w:vMerge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B50D9" w:rsidRPr="00D80315" w:rsidRDefault="00EB50D9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B50D9" w:rsidRPr="00D80315" w:rsidRDefault="00EB50D9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EB50D9" w:rsidRPr="00D80315" w:rsidRDefault="00EB50D9" w:rsidP="008D564E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EB50D9" w:rsidRPr="00D80315" w:rsidTr="008D564E">
        <w:tc>
          <w:tcPr>
            <w:tcW w:w="567" w:type="dxa"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6" w:type="dxa"/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EB50D9" w:rsidRPr="00D80315" w:rsidTr="008D564E">
        <w:tc>
          <w:tcPr>
            <w:tcW w:w="14601" w:type="dxa"/>
            <w:gridSpan w:val="5"/>
            <w:shd w:val="clear" w:color="auto" w:fill="auto"/>
          </w:tcPr>
          <w:p w:rsidR="00EB50D9" w:rsidRPr="00D80315" w:rsidRDefault="00EB50D9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EB50D9" w:rsidRPr="00D80315" w:rsidTr="008D564E">
        <w:tc>
          <w:tcPr>
            <w:tcW w:w="14601" w:type="dxa"/>
            <w:gridSpan w:val="5"/>
            <w:shd w:val="clear" w:color="auto" w:fill="auto"/>
          </w:tcPr>
          <w:p w:rsidR="00EB50D9" w:rsidRPr="00D80315" w:rsidRDefault="00EB50D9" w:rsidP="008D564E">
            <w:pPr>
              <w:spacing w:before="60" w:after="60"/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14601" w:type="dxa"/>
            <w:gridSpan w:val="5"/>
            <w:shd w:val="clear" w:color="auto" w:fill="auto"/>
          </w:tcPr>
          <w:p w:rsidR="00EB50D9" w:rsidRPr="00D80315" w:rsidRDefault="00EB50D9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14601" w:type="dxa"/>
            <w:gridSpan w:val="5"/>
            <w:shd w:val="clear" w:color="auto" w:fill="auto"/>
          </w:tcPr>
          <w:p w:rsidR="00EB50D9" w:rsidRPr="00D80315" w:rsidRDefault="00EB50D9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...</w:t>
            </w: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14601" w:type="dxa"/>
            <w:gridSpan w:val="5"/>
            <w:shd w:val="clear" w:color="auto" w:fill="auto"/>
          </w:tcPr>
          <w:p w:rsidR="00EB50D9" w:rsidRPr="00D80315" w:rsidRDefault="00EB50D9" w:rsidP="008D564E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EB50D9" w:rsidRPr="00D80315" w:rsidTr="008D564E">
        <w:tc>
          <w:tcPr>
            <w:tcW w:w="567" w:type="dxa"/>
            <w:shd w:val="clear" w:color="auto" w:fill="auto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EB50D9" w:rsidRPr="00D80315" w:rsidRDefault="00EB50D9" w:rsidP="008D564E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B50D9" w:rsidRPr="00D80315" w:rsidRDefault="00EB50D9" w:rsidP="008D564E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</w:tbl>
    <w:p w:rsidR="00416CE3" w:rsidRDefault="00416CE3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14776" w:type="dxa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776"/>
      </w:tblGrid>
      <w:tr w:rsidR="00D413A4" w:rsidRPr="001C04DE" w:rsidTr="00795B03">
        <w:trPr>
          <w:trHeight w:val="255"/>
        </w:trPr>
        <w:tc>
          <w:tcPr>
            <w:tcW w:w="1477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D413A4" w:rsidRPr="004C516C" w:rsidRDefault="00D413A4" w:rsidP="001C04D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lang w:val="uk-UA" w:eastAsia="uk-UA"/>
              </w:rPr>
            </w:pPr>
            <w:r w:rsidRPr="004C516C">
              <w:rPr>
                <w:b/>
                <w:lang w:val="uk-UA"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</w:t>
            </w:r>
            <w:r w:rsidR="004C26CF" w:rsidRPr="004C516C">
              <w:rPr>
                <w:b/>
                <w:lang w:val="uk-UA" w:eastAsia="uk-UA"/>
              </w:rPr>
              <w:t>2</w:t>
            </w:r>
            <w:r w:rsidR="001C04DE">
              <w:rPr>
                <w:b/>
                <w:lang w:val="uk-UA" w:eastAsia="uk-UA"/>
              </w:rPr>
              <w:t>_</w:t>
            </w:r>
            <w:r w:rsidRPr="004C516C">
              <w:rPr>
                <w:b/>
                <w:lang w:val="uk-UA" w:eastAsia="uk-UA"/>
              </w:rPr>
              <w:t xml:space="preserve"> РІК</w:t>
            </w:r>
          </w:p>
        </w:tc>
      </w:tr>
    </w:tbl>
    <w:p w:rsidR="00D413A4" w:rsidRPr="00E24AA7" w:rsidRDefault="00D413A4" w:rsidP="00133462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tbl>
      <w:tblPr>
        <w:tblpPr w:leftFromText="180" w:rightFromText="180" w:vertAnchor="text" w:horzAnchor="margin" w:tblpX="99" w:tblpY="5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212"/>
        <w:gridCol w:w="1340"/>
        <w:gridCol w:w="1353"/>
        <w:gridCol w:w="1582"/>
        <w:gridCol w:w="2102"/>
        <w:gridCol w:w="1276"/>
        <w:gridCol w:w="2297"/>
        <w:gridCol w:w="2097"/>
      </w:tblGrid>
      <w:tr w:rsidR="0045488B" w:rsidRPr="008C2905" w:rsidTr="00775258">
        <w:trPr>
          <w:trHeight w:val="699"/>
        </w:trPr>
        <w:tc>
          <w:tcPr>
            <w:tcW w:w="591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212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Посада працівника підрозділу внутрішнього аудиту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Загальна кількість робочих днів на рік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Кількість посад (за фактом)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Загальний плановий обсяг робочого часу</w:t>
            </w:r>
            <w:r w:rsidRPr="000A1FEF">
              <w:rPr>
                <w:rFonts w:eastAsia="Times New Roman"/>
                <w:iCs/>
                <w:sz w:val="22"/>
                <w:szCs w:val="22"/>
                <w:lang w:val="uk-UA"/>
              </w:rPr>
              <w:t>, людино-дні</w:t>
            </w: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b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>Плановий обсяг робочого часу на здійснення внутрішніх аудитів</w:t>
            </w:r>
            <w:r w:rsidRPr="000A1FEF">
              <w:rPr>
                <w:rFonts w:eastAsia="Times New Roman"/>
                <w:iCs/>
                <w:sz w:val="22"/>
                <w:szCs w:val="22"/>
                <w:lang w:val="uk-UA"/>
              </w:rPr>
              <w:t>, людино-дні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5488B" w:rsidRPr="000A1FEF" w:rsidRDefault="0045488B" w:rsidP="0018133A">
            <w:pPr>
              <w:jc w:val="center"/>
              <w:rPr>
                <w:rFonts w:eastAsia="Times New Roman"/>
                <w:iCs/>
                <w:sz w:val="22"/>
                <w:szCs w:val="22"/>
                <w:lang w:val="uk-UA"/>
              </w:rPr>
            </w:pPr>
            <w:r w:rsidRPr="000A1FEF">
              <w:rPr>
                <w:rFonts w:eastAsia="Times New Roman"/>
                <w:b/>
                <w:iCs/>
                <w:sz w:val="22"/>
                <w:szCs w:val="22"/>
                <w:lang w:val="uk-UA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0A1FEF">
              <w:rPr>
                <w:rFonts w:eastAsia="Times New Roman"/>
                <w:iCs/>
                <w:sz w:val="22"/>
                <w:szCs w:val="22"/>
                <w:lang w:val="uk-UA"/>
              </w:rPr>
              <w:t>людино-дні</w:t>
            </w:r>
          </w:p>
        </w:tc>
      </w:tr>
      <w:tr w:rsidR="0045488B" w:rsidRPr="008C2905" w:rsidTr="00775258">
        <w:trPr>
          <w:trHeight w:val="529"/>
        </w:trPr>
        <w:tc>
          <w:tcPr>
            <w:tcW w:w="5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у тому числі на планові внутрішні аудити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18133A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45488B" w:rsidRPr="001A2994" w:rsidTr="00775258">
        <w:trPr>
          <w:trHeight w:val="28"/>
        </w:trPr>
        <w:tc>
          <w:tcPr>
            <w:tcW w:w="591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8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5488B" w:rsidRPr="00FC23AF" w:rsidRDefault="0045488B" w:rsidP="0018133A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9</w:t>
            </w:r>
          </w:p>
        </w:tc>
      </w:tr>
      <w:tr w:rsidR="000A1FEF" w:rsidRPr="001A2994" w:rsidTr="004E2AB4">
        <w:trPr>
          <w:trHeight w:val="28"/>
        </w:trPr>
        <w:tc>
          <w:tcPr>
            <w:tcW w:w="14850" w:type="dxa"/>
            <w:gridSpan w:val="9"/>
            <w:shd w:val="clear" w:color="auto" w:fill="auto"/>
            <w:vAlign w:val="center"/>
          </w:tcPr>
          <w:p w:rsidR="000A1FEF" w:rsidRPr="000A1FEF" w:rsidRDefault="000A1FEF" w:rsidP="00E24AA7">
            <w:pPr>
              <w:spacing w:before="40" w:after="40"/>
              <w:jc w:val="center"/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Назва підрозділу внутрішнього аудиту державного органу</w:t>
            </w:r>
          </w:p>
        </w:tc>
      </w:tr>
      <w:tr w:rsidR="0045488B" w:rsidRPr="001A2994" w:rsidTr="0018133A">
        <w:trPr>
          <w:trHeight w:val="101"/>
        </w:trPr>
        <w:tc>
          <w:tcPr>
            <w:tcW w:w="591" w:type="dxa"/>
            <w:shd w:val="clear" w:color="auto" w:fill="auto"/>
          </w:tcPr>
          <w:p w:rsidR="0045488B" w:rsidRPr="004C516C" w:rsidRDefault="0045488B" w:rsidP="0018133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12" w:type="dxa"/>
            <w:shd w:val="clear" w:color="auto" w:fill="auto"/>
          </w:tcPr>
          <w:p w:rsidR="0045488B" w:rsidRPr="004C516C" w:rsidRDefault="0045488B" w:rsidP="0018133A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45488B" w:rsidRPr="004C516C" w:rsidRDefault="0045488B" w:rsidP="0018133A">
            <w:pPr>
              <w:jc w:val="center"/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45488B" w:rsidRPr="001A2994" w:rsidTr="0018133A">
        <w:trPr>
          <w:trHeight w:val="101"/>
        </w:trPr>
        <w:tc>
          <w:tcPr>
            <w:tcW w:w="591" w:type="dxa"/>
            <w:shd w:val="clear" w:color="auto" w:fill="auto"/>
          </w:tcPr>
          <w:p w:rsidR="0045488B" w:rsidRPr="004C516C" w:rsidRDefault="008438DF" w:rsidP="008438D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12" w:type="dxa"/>
            <w:shd w:val="clear" w:color="auto" w:fill="auto"/>
          </w:tcPr>
          <w:p w:rsidR="0045488B" w:rsidRPr="004C516C" w:rsidRDefault="0045488B" w:rsidP="0045488B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775258" w:rsidRPr="001A2994" w:rsidTr="0018133A">
        <w:trPr>
          <w:trHeight w:val="101"/>
        </w:trPr>
        <w:tc>
          <w:tcPr>
            <w:tcW w:w="591" w:type="dxa"/>
            <w:shd w:val="clear" w:color="auto" w:fill="auto"/>
          </w:tcPr>
          <w:p w:rsidR="00775258" w:rsidRPr="008438DF" w:rsidRDefault="008438DF" w:rsidP="007752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212" w:type="dxa"/>
            <w:shd w:val="clear" w:color="auto" w:fill="auto"/>
          </w:tcPr>
          <w:p w:rsidR="00775258" w:rsidRPr="004C516C" w:rsidRDefault="00775258" w:rsidP="00775258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AE0C9B" w:rsidRPr="001A2994" w:rsidTr="00416BA5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C9B" w:rsidRPr="004C516C" w:rsidRDefault="00AE0C9B" w:rsidP="00AE0C9B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0A1FEF" w:rsidRPr="000A1FEF" w:rsidTr="004E2AB4">
        <w:trPr>
          <w:trHeight w:val="28"/>
        </w:trPr>
        <w:tc>
          <w:tcPr>
            <w:tcW w:w="14850" w:type="dxa"/>
            <w:gridSpan w:val="9"/>
            <w:shd w:val="clear" w:color="auto" w:fill="auto"/>
            <w:vAlign w:val="center"/>
          </w:tcPr>
          <w:p w:rsidR="000A1FEF" w:rsidRPr="000A1FEF" w:rsidRDefault="000A1FEF" w:rsidP="00E24AA7">
            <w:pPr>
              <w:spacing w:before="40" w:after="40"/>
              <w:jc w:val="center"/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Назва підрозділу внутрішньог</w:t>
            </w:r>
            <w:r w:rsidR="008438DF"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о аудиту територіального органу</w:t>
            </w:r>
            <w:r w:rsidR="008607BD"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/</w:t>
            </w:r>
            <w:r>
              <w:rPr>
                <w:rFonts w:eastAsia="Times New Roman"/>
                <w:bCs/>
                <w:i/>
                <w:iCs/>
                <w:sz w:val="24"/>
                <w:szCs w:val="24"/>
                <w:lang w:val="uk-UA"/>
              </w:rPr>
              <w:t>бюджетної установи</w:t>
            </w:r>
          </w:p>
        </w:tc>
      </w:tr>
      <w:tr w:rsidR="000A1FEF" w:rsidRPr="004C516C" w:rsidTr="004E2AB4">
        <w:trPr>
          <w:trHeight w:val="101"/>
        </w:trPr>
        <w:tc>
          <w:tcPr>
            <w:tcW w:w="591" w:type="dxa"/>
            <w:shd w:val="clear" w:color="auto" w:fill="auto"/>
          </w:tcPr>
          <w:p w:rsidR="000A1FEF" w:rsidRPr="004C516C" w:rsidRDefault="000A1FEF" w:rsidP="004E2A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12" w:type="dxa"/>
            <w:shd w:val="clear" w:color="auto" w:fill="auto"/>
          </w:tcPr>
          <w:p w:rsidR="000A1FEF" w:rsidRPr="004C516C" w:rsidRDefault="000A1FEF" w:rsidP="004E2AB4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0A1FEF" w:rsidRPr="004C516C" w:rsidTr="004E2AB4">
        <w:trPr>
          <w:trHeight w:val="101"/>
        </w:trPr>
        <w:tc>
          <w:tcPr>
            <w:tcW w:w="591" w:type="dxa"/>
            <w:shd w:val="clear" w:color="auto" w:fill="auto"/>
          </w:tcPr>
          <w:p w:rsidR="000A1FEF" w:rsidRPr="004C516C" w:rsidRDefault="008438DF" w:rsidP="008438D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12" w:type="dxa"/>
            <w:shd w:val="clear" w:color="auto" w:fill="auto"/>
          </w:tcPr>
          <w:p w:rsidR="000A1FEF" w:rsidRPr="004C516C" w:rsidRDefault="000A1FEF" w:rsidP="004E2AB4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0A1FEF" w:rsidRPr="004C516C" w:rsidTr="004E2AB4">
        <w:trPr>
          <w:trHeight w:val="101"/>
        </w:trPr>
        <w:tc>
          <w:tcPr>
            <w:tcW w:w="591" w:type="dxa"/>
            <w:shd w:val="clear" w:color="auto" w:fill="auto"/>
          </w:tcPr>
          <w:p w:rsidR="000A1FEF" w:rsidRPr="004C516C" w:rsidRDefault="008438DF" w:rsidP="004E2AB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212" w:type="dxa"/>
            <w:shd w:val="clear" w:color="auto" w:fill="auto"/>
          </w:tcPr>
          <w:p w:rsidR="000A1FEF" w:rsidRPr="004C516C" w:rsidRDefault="000A1FEF" w:rsidP="004E2AB4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0A1FEF" w:rsidRPr="004C516C" w:rsidTr="000A1FEF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4E2AB4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0A1FEF" w:rsidRPr="004C516C" w:rsidTr="000A1FEF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0A1FEF">
              <w:rPr>
                <w:rFonts w:eastAsia="Times New Roman"/>
                <w:b/>
                <w:sz w:val="24"/>
                <w:szCs w:val="24"/>
                <w:lang w:val="uk-UA"/>
              </w:rPr>
              <w:t>Всього по системі державного органу: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FEF" w:rsidRPr="004C516C" w:rsidRDefault="000A1FEF" w:rsidP="000A1FEF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</w:tbl>
    <w:p w:rsidR="0045488B" w:rsidRPr="00E24AA7" w:rsidRDefault="0045488B" w:rsidP="00133462">
      <w:pPr>
        <w:autoSpaceDE w:val="0"/>
        <w:autoSpaceDN w:val="0"/>
        <w:adjustRightInd w:val="0"/>
        <w:rPr>
          <w:rFonts w:eastAsia="Times New Roman"/>
          <w:sz w:val="24"/>
          <w:szCs w:val="24"/>
          <w:lang w:val="uk-UA"/>
        </w:rPr>
      </w:pPr>
    </w:p>
    <w:p w:rsidR="00133462" w:rsidRPr="001A2994" w:rsidRDefault="00133462" w:rsidP="00133462">
      <w:pPr>
        <w:rPr>
          <w:rFonts w:eastAsia="Times New Roman"/>
          <w:sz w:val="24"/>
          <w:szCs w:val="24"/>
          <w:lang w:val="uk-UA"/>
        </w:rPr>
      </w:pPr>
      <w:r w:rsidRPr="001A2994">
        <w:rPr>
          <w:rFonts w:eastAsia="Times New Roman"/>
          <w:bCs/>
          <w:i/>
          <w:sz w:val="24"/>
          <w:szCs w:val="24"/>
          <w:lang w:val="uk-UA"/>
        </w:rPr>
        <w:t>___________________</w:t>
      </w:r>
      <w:r w:rsidRPr="001B4750">
        <w:rPr>
          <w:rFonts w:eastAsia="Times New Roman"/>
          <w:bCs/>
          <w:i/>
          <w:sz w:val="24"/>
          <w:szCs w:val="24"/>
          <w:lang w:val="uk-UA"/>
        </w:rPr>
        <w:t>___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</w:t>
      </w:r>
      <w:r w:rsidR="008C2905">
        <w:rPr>
          <w:rFonts w:eastAsia="Times New Roman"/>
          <w:bCs/>
          <w:i/>
          <w:sz w:val="24"/>
          <w:szCs w:val="24"/>
          <w:lang w:val="uk-UA"/>
        </w:rPr>
        <w:t>__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</w:t>
      </w:r>
      <w:r w:rsidR="008438DF">
        <w:rPr>
          <w:rFonts w:eastAsia="Times New Roman"/>
          <w:sz w:val="24"/>
          <w:szCs w:val="24"/>
          <w:lang w:val="uk-UA"/>
        </w:rPr>
        <w:t xml:space="preserve">    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</w:t>
      </w:r>
      <w:r w:rsidRPr="00133462">
        <w:rPr>
          <w:rFonts w:eastAsia="Times New Roman"/>
          <w:sz w:val="24"/>
          <w:szCs w:val="24"/>
          <w:lang w:val="uk-UA"/>
        </w:rPr>
        <w:t xml:space="preserve">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</w:t>
      </w:r>
      <w:r>
        <w:rPr>
          <w:rFonts w:eastAsia="Times New Roman"/>
          <w:bCs/>
          <w:i/>
          <w:sz w:val="24"/>
          <w:szCs w:val="24"/>
          <w:lang w:val="uk-UA"/>
        </w:rPr>
        <w:t>_______</w:t>
      </w:r>
      <w:r w:rsidRPr="00133462">
        <w:rPr>
          <w:rFonts w:eastAsia="Times New Roman"/>
          <w:sz w:val="24"/>
          <w:szCs w:val="24"/>
          <w:lang w:val="uk-UA"/>
        </w:rPr>
        <w:t xml:space="preserve">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</w:t>
      </w:r>
      <w:r>
        <w:rPr>
          <w:rFonts w:eastAsia="Times New Roman"/>
          <w:sz w:val="24"/>
          <w:szCs w:val="24"/>
          <w:lang w:val="uk-UA"/>
        </w:rPr>
        <w:t xml:space="preserve">          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        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______________</w:t>
      </w:r>
      <w:r>
        <w:rPr>
          <w:rFonts w:eastAsia="Times New Roman"/>
          <w:bCs/>
          <w:i/>
          <w:sz w:val="24"/>
          <w:szCs w:val="24"/>
          <w:lang w:val="uk-UA"/>
        </w:rPr>
        <w:t>____</w:t>
      </w:r>
    </w:p>
    <w:p w:rsidR="00133462" w:rsidRPr="00133462" w:rsidRDefault="00133462" w:rsidP="00133462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 xml:space="preserve">(посада керівника підрозділу                                            </w:t>
      </w:r>
      <w:r w:rsidR="008438DF">
        <w:rPr>
          <w:rFonts w:eastAsia="Times New Roman"/>
          <w:i/>
          <w:sz w:val="24"/>
          <w:szCs w:val="24"/>
          <w:lang w:val="uk-UA"/>
        </w:rPr>
        <w:t xml:space="preserve">  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        </w:t>
      </w:r>
      <w:r w:rsidR="008438DF">
        <w:rPr>
          <w:rFonts w:eastAsia="Times New Roman"/>
          <w:i/>
          <w:sz w:val="24"/>
          <w:szCs w:val="24"/>
          <w:lang w:val="uk-UA"/>
        </w:rPr>
        <w:t xml:space="preserve">  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     (підпис)                                                                               (ініціали, прізвище)</w:t>
      </w:r>
    </w:p>
    <w:p w:rsidR="00671F38" w:rsidRDefault="00133462" w:rsidP="00133462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>внутрішнього аудиту</w:t>
      </w:r>
    </w:p>
    <w:p w:rsidR="00133462" w:rsidRPr="00133462" w:rsidRDefault="00FF5456" w:rsidP="00133462">
      <w:pPr>
        <w:rPr>
          <w:rFonts w:eastAsia="Times New Roman"/>
          <w:i/>
          <w:sz w:val="24"/>
          <w:szCs w:val="24"/>
          <w:lang w:val="uk-UA"/>
        </w:rPr>
      </w:pPr>
      <w:r>
        <w:rPr>
          <w:rFonts w:eastAsia="Times New Roman"/>
          <w:i/>
          <w:sz w:val="24"/>
          <w:szCs w:val="24"/>
          <w:lang w:val="uk-UA"/>
        </w:rPr>
        <w:t>державного органу</w:t>
      </w:r>
      <w:r w:rsidR="00133462" w:rsidRPr="00133462">
        <w:rPr>
          <w:rFonts w:eastAsia="Times New Roman"/>
          <w:i/>
          <w:sz w:val="24"/>
          <w:szCs w:val="24"/>
          <w:lang w:val="uk-UA"/>
        </w:rPr>
        <w:t>)</w:t>
      </w:r>
    </w:p>
    <w:p w:rsidR="00133462" w:rsidRPr="00133462" w:rsidRDefault="00133462" w:rsidP="00133462">
      <w:pPr>
        <w:rPr>
          <w:rFonts w:eastAsia="Times New Roman"/>
          <w:bCs/>
          <w:i/>
          <w:lang w:val="uk-UA"/>
        </w:rPr>
      </w:pPr>
      <w:r>
        <w:rPr>
          <w:rFonts w:eastAsia="Times New Roman"/>
          <w:bCs/>
          <w:i/>
          <w:lang w:val="uk-UA"/>
        </w:rPr>
        <w:t>__________________</w:t>
      </w:r>
      <w:r w:rsidR="008438DF">
        <w:rPr>
          <w:rFonts w:eastAsia="Times New Roman"/>
          <w:bCs/>
          <w:i/>
          <w:lang w:val="uk-UA"/>
        </w:rPr>
        <w:t>_____</w:t>
      </w:r>
    </w:p>
    <w:p w:rsidR="00133462" w:rsidRPr="00133462" w:rsidRDefault="00133462" w:rsidP="00133462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</w:rPr>
        <w:t>(дата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складання </w:t>
      </w:r>
      <w:r w:rsidR="00391F6C">
        <w:rPr>
          <w:rFonts w:eastAsia="Times New Roman"/>
          <w:i/>
          <w:sz w:val="24"/>
          <w:szCs w:val="24"/>
          <w:lang w:val="uk-UA"/>
        </w:rPr>
        <w:t xml:space="preserve">зведеного </w:t>
      </w:r>
      <w:r w:rsidRPr="00133462">
        <w:rPr>
          <w:rFonts w:eastAsia="Times New Roman"/>
          <w:i/>
          <w:sz w:val="24"/>
          <w:szCs w:val="24"/>
          <w:lang w:val="uk-UA"/>
        </w:rPr>
        <w:t>плану)</w:t>
      </w:r>
    </w:p>
    <w:sectPr w:rsidR="00133462" w:rsidRPr="00133462" w:rsidSect="0043448A">
      <w:headerReference w:type="default" r:id="rId8"/>
      <w:pgSz w:w="16838" w:h="11906" w:orient="landscape"/>
      <w:pgMar w:top="1418" w:right="1134" w:bottom="1134" w:left="1134" w:header="102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AB3" w:rsidRDefault="002C4AB3" w:rsidP="003D2DB1">
      <w:r>
        <w:separator/>
      </w:r>
    </w:p>
  </w:endnote>
  <w:endnote w:type="continuationSeparator" w:id="0">
    <w:p w:rsidR="002C4AB3" w:rsidRDefault="002C4AB3" w:rsidP="003D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AB3" w:rsidRDefault="002C4AB3" w:rsidP="003D2DB1">
      <w:r>
        <w:separator/>
      </w:r>
    </w:p>
  </w:footnote>
  <w:footnote w:type="continuationSeparator" w:id="0">
    <w:p w:rsidR="002C4AB3" w:rsidRDefault="002C4AB3" w:rsidP="003D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8609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3040C7" w:rsidRPr="003D2DB1" w:rsidRDefault="003040C7">
        <w:pPr>
          <w:pStyle w:val="a3"/>
          <w:jc w:val="center"/>
          <w:rPr>
            <w:sz w:val="22"/>
            <w:szCs w:val="22"/>
          </w:rPr>
        </w:pPr>
        <w:r w:rsidRPr="00A01212">
          <w:rPr>
            <w:sz w:val="20"/>
            <w:szCs w:val="20"/>
          </w:rPr>
          <w:fldChar w:fldCharType="begin"/>
        </w:r>
        <w:r w:rsidRPr="00A01212">
          <w:rPr>
            <w:sz w:val="20"/>
            <w:szCs w:val="20"/>
          </w:rPr>
          <w:instrText>PAGE   \* MERGEFORMAT</w:instrText>
        </w:r>
        <w:r w:rsidRPr="00A01212">
          <w:rPr>
            <w:sz w:val="20"/>
            <w:szCs w:val="20"/>
          </w:rPr>
          <w:fldChar w:fldCharType="separate"/>
        </w:r>
        <w:r w:rsidR="003D0DC9" w:rsidRPr="003D0DC9">
          <w:rPr>
            <w:noProof/>
            <w:sz w:val="20"/>
            <w:szCs w:val="20"/>
            <w:lang w:val="uk-UA"/>
          </w:rPr>
          <w:t>10</w:t>
        </w:r>
        <w:r w:rsidRPr="00A01212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35"/>
    <w:rsid w:val="00005BBB"/>
    <w:rsid w:val="00007178"/>
    <w:rsid w:val="00014883"/>
    <w:rsid w:val="00016C36"/>
    <w:rsid w:val="00023EF9"/>
    <w:rsid w:val="00027305"/>
    <w:rsid w:val="000475FE"/>
    <w:rsid w:val="0005254B"/>
    <w:rsid w:val="0006018A"/>
    <w:rsid w:val="00061902"/>
    <w:rsid w:val="00064797"/>
    <w:rsid w:val="00081EC6"/>
    <w:rsid w:val="000946FD"/>
    <w:rsid w:val="00096458"/>
    <w:rsid w:val="0009734B"/>
    <w:rsid w:val="000A1FEF"/>
    <w:rsid w:val="000A6B0D"/>
    <w:rsid w:val="000B3BB1"/>
    <w:rsid w:val="000B5CF7"/>
    <w:rsid w:val="000B622A"/>
    <w:rsid w:val="000C7E8B"/>
    <w:rsid w:val="000D0083"/>
    <w:rsid w:val="000E0391"/>
    <w:rsid w:val="000E11A7"/>
    <w:rsid w:val="000F01F2"/>
    <w:rsid w:val="000F41B2"/>
    <w:rsid w:val="000F6050"/>
    <w:rsid w:val="00105243"/>
    <w:rsid w:val="00112B41"/>
    <w:rsid w:val="00112C1B"/>
    <w:rsid w:val="00124356"/>
    <w:rsid w:val="00126560"/>
    <w:rsid w:val="00132FE2"/>
    <w:rsid w:val="00133462"/>
    <w:rsid w:val="00136AC1"/>
    <w:rsid w:val="001444DF"/>
    <w:rsid w:val="00153CFD"/>
    <w:rsid w:val="001569A7"/>
    <w:rsid w:val="0018133A"/>
    <w:rsid w:val="001839E4"/>
    <w:rsid w:val="001850F8"/>
    <w:rsid w:val="00186E45"/>
    <w:rsid w:val="001A4A0A"/>
    <w:rsid w:val="001A5024"/>
    <w:rsid w:val="001A5BF3"/>
    <w:rsid w:val="001C04DE"/>
    <w:rsid w:val="001C07E6"/>
    <w:rsid w:val="001C2990"/>
    <w:rsid w:val="001C716A"/>
    <w:rsid w:val="001C7A5D"/>
    <w:rsid w:val="001D5A1E"/>
    <w:rsid w:val="001F02CD"/>
    <w:rsid w:val="001F5955"/>
    <w:rsid w:val="00204B82"/>
    <w:rsid w:val="002355DE"/>
    <w:rsid w:val="00235824"/>
    <w:rsid w:val="00256DBA"/>
    <w:rsid w:val="00260D97"/>
    <w:rsid w:val="00265676"/>
    <w:rsid w:val="0026729D"/>
    <w:rsid w:val="00275CAC"/>
    <w:rsid w:val="002875E2"/>
    <w:rsid w:val="00292C9A"/>
    <w:rsid w:val="00292F13"/>
    <w:rsid w:val="002A60AE"/>
    <w:rsid w:val="002A6311"/>
    <w:rsid w:val="002B3063"/>
    <w:rsid w:val="002B4379"/>
    <w:rsid w:val="002B6E05"/>
    <w:rsid w:val="002B7F92"/>
    <w:rsid w:val="002C4AB3"/>
    <w:rsid w:val="002C529E"/>
    <w:rsid w:val="002D2B40"/>
    <w:rsid w:val="002D414D"/>
    <w:rsid w:val="002E54C1"/>
    <w:rsid w:val="002F2B4F"/>
    <w:rsid w:val="002F4A93"/>
    <w:rsid w:val="003040C7"/>
    <w:rsid w:val="00304464"/>
    <w:rsid w:val="00305F22"/>
    <w:rsid w:val="00314537"/>
    <w:rsid w:val="00316E3D"/>
    <w:rsid w:val="003234E2"/>
    <w:rsid w:val="003235BE"/>
    <w:rsid w:val="003272AF"/>
    <w:rsid w:val="003362B7"/>
    <w:rsid w:val="00341408"/>
    <w:rsid w:val="00351073"/>
    <w:rsid w:val="00357AA8"/>
    <w:rsid w:val="003614F1"/>
    <w:rsid w:val="0037222B"/>
    <w:rsid w:val="00374985"/>
    <w:rsid w:val="00374DAE"/>
    <w:rsid w:val="003761E7"/>
    <w:rsid w:val="0037799B"/>
    <w:rsid w:val="0038070B"/>
    <w:rsid w:val="00387E0A"/>
    <w:rsid w:val="00390791"/>
    <w:rsid w:val="00391F6C"/>
    <w:rsid w:val="003947D4"/>
    <w:rsid w:val="00396CBA"/>
    <w:rsid w:val="003A73E1"/>
    <w:rsid w:val="003C6957"/>
    <w:rsid w:val="003D0DC9"/>
    <w:rsid w:val="003D2DB1"/>
    <w:rsid w:val="003D4E53"/>
    <w:rsid w:val="003D4FC1"/>
    <w:rsid w:val="003E1146"/>
    <w:rsid w:val="003E3075"/>
    <w:rsid w:val="003E3C95"/>
    <w:rsid w:val="003E74B8"/>
    <w:rsid w:val="003F7AC2"/>
    <w:rsid w:val="004005B3"/>
    <w:rsid w:val="00405651"/>
    <w:rsid w:val="00416BA5"/>
    <w:rsid w:val="00416CE3"/>
    <w:rsid w:val="004173B2"/>
    <w:rsid w:val="00417D74"/>
    <w:rsid w:val="00423079"/>
    <w:rsid w:val="00433CC6"/>
    <w:rsid w:val="0043448A"/>
    <w:rsid w:val="0045488B"/>
    <w:rsid w:val="00457424"/>
    <w:rsid w:val="004709B4"/>
    <w:rsid w:val="00474ADF"/>
    <w:rsid w:val="00490CC2"/>
    <w:rsid w:val="004940BB"/>
    <w:rsid w:val="00495BD6"/>
    <w:rsid w:val="00495C0E"/>
    <w:rsid w:val="00497410"/>
    <w:rsid w:val="004C26CF"/>
    <w:rsid w:val="004C2B47"/>
    <w:rsid w:val="004C32A9"/>
    <w:rsid w:val="004C33AB"/>
    <w:rsid w:val="004C4592"/>
    <w:rsid w:val="004C516C"/>
    <w:rsid w:val="004C52B4"/>
    <w:rsid w:val="004C69E7"/>
    <w:rsid w:val="004D31ED"/>
    <w:rsid w:val="004D71EC"/>
    <w:rsid w:val="004E046F"/>
    <w:rsid w:val="004E2743"/>
    <w:rsid w:val="004E2AB4"/>
    <w:rsid w:val="004E2C65"/>
    <w:rsid w:val="005009A1"/>
    <w:rsid w:val="005108EC"/>
    <w:rsid w:val="005115D9"/>
    <w:rsid w:val="00513A79"/>
    <w:rsid w:val="005154DF"/>
    <w:rsid w:val="00542189"/>
    <w:rsid w:val="005428E6"/>
    <w:rsid w:val="0054380E"/>
    <w:rsid w:val="005440E1"/>
    <w:rsid w:val="00562398"/>
    <w:rsid w:val="005679B4"/>
    <w:rsid w:val="00577C0E"/>
    <w:rsid w:val="00590DD3"/>
    <w:rsid w:val="00596CC2"/>
    <w:rsid w:val="005A5670"/>
    <w:rsid w:val="005B539F"/>
    <w:rsid w:val="005B73D6"/>
    <w:rsid w:val="005B7DF8"/>
    <w:rsid w:val="005C2D70"/>
    <w:rsid w:val="005C7FA1"/>
    <w:rsid w:val="005E66A2"/>
    <w:rsid w:val="00607B5C"/>
    <w:rsid w:val="00626898"/>
    <w:rsid w:val="00636C0E"/>
    <w:rsid w:val="006457D1"/>
    <w:rsid w:val="00654E35"/>
    <w:rsid w:val="00662F6C"/>
    <w:rsid w:val="00667EE6"/>
    <w:rsid w:val="00671F38"/>
    <w:rsid w:val="006A024E"/>
    <w:rsid w:val="006A2ACE"/>
    <w:rsid w:val="006B47D2"/>
    <w:rsid w:val="006B4DE5"/>
    <w:rsid w:val="006B5B54"/>
    <w:rsid w:val="006E162F"/>
    <w:rsid w:val="006E31A3"/>
    <w:rsid w:val="006E669C"/>
    <w:rsid w:val="006F061A"/>
    <w:rsid w:val="00701AA7"/>
    <w:rsid w:val="00703710"/>
    <w:rsid w:val="007079C5"/>
    <w:rsid w:val="00725CE6"/>
    <w:rsid w:val="00727BBC"/>
    <w:rsid w:val="00735463"/>
    <w:rsid w:val="0074008A"/>
    <w:rsid w:val="00741699"/>
    <w:rsid w:val="007444B3"/>
    <w:rsid w:val="00744673"/>
    <w:rsid w:val="00745EC9"/>
    <w:rsid w:val="00746523"/>
    <w:rsid w:val="00770D4B"/>
    <w:rsid w:val="00775258"/>
    <w:rsid w:val="007761FE"/>
    <w:rsid w:val="007801B4"/>
    <w:rsid w:val="00784356"/>
    <w:rsid w:val="00794CE0"/>
    <w:rsid w:val="00795B03"/>
    <w:rsid w:val="007963C2"/>
    <w:rsid w:val="007977BF"/>
    <w:rsid w:val="007A072B"/>
    <w:rsid w:val="007A48DE"/>
    <w:rsid w:val="007A76EC"/>
    <w:rsid w:val="007B63B3"/>
    <w:rsid w:val="007C5419"/>
    <w:rsid w:val="007D0A96"/>
    <w:rsid w:val="007E6C5E"/>
    <w:rsid w:val="007F1425"/>
    <w:rsid w:val="007F3ACA"/>
    <w:rsid w:val="00803C67"/>
    <w:rsid w:val="0080471B"/>
    <w:rsid w:val="00817A17"/>
    <w:rsid w:val="00820EFF"/>
    <w:rsid w:val="00822832"/>
    <w:rsid w:val="00822E39"/>
    <w:rsid w:val="00832329"/>
    <w:rsid w:val="008327E1"/>
    <w:rsid w:val="00842803"/>
    <w:rsid w:val="00843125"/>
    <w:rsid w:val="008438DF"/>
    <w:rsid w:val="00850369"/>
    <w:rsid w:val="00851B76"/>
    <w:rsid w:val="00854112"/>
    <w:rsid w:val="00855CC6"/>
    <w:rsid w:val="00857695"/>
    <w:rsid w:val="008607BD"/>
    <w:rsid w:val="0086371F"/>
    <w:rsid w:val="008718B3"/>
    <w:rsid w:val="0089506A"/>
    <w:rsid w:val="008A11CD"/>
    <w:rsid w:val="008A42F7"/>
    <w:rsid w:val="008A48B3"/>
    <w:rsid w:val="008B3654"/>
    <w:rsid w:val="008B4891"/>
    <w:rsid w:val="008C0ED0"/>
    <w:rsid w:val="008C2905"/>
    <w:rsid w:val="008C4A1D"/>
    <w:rsid w:val="008C76E3"/>
    <w:rsid w:val="008D1850"/>
    <w:rsid w:val="008E60BD"/>
    <w:rsid w:val="008E7364"/>
    <w:rsid w:val="008F0836"/>
    <w:rsid w:val="008F4F26"/>
    <w:rsid w:val="008F5EC0"/>
    <w:rsid w:val="008F7920"/>
    <w:rsid w:val="0091012D"/>
    <w:rsid w:val="00916913"/>
    <w:rsid w:val="0092612D"/>
    <w:rsid w:val="00940590"/>
    <w:rsid w:val="00957031"/>
    <w:rsid w:val="009634D6"/>
    <w:rsid w:val="009A768C"/>
    <w:rsid w:val="009B0DA3"/>
    <w:rsid w:val="009B5A9B"/>
    <w:rsid w:val="009C43A4"/>
    <w:rsid w:val="009D0F47"/>
    <w:rsid w:val="009D1E50"/>
    <w:rsid w:val="009D4833"/>
    <w:rsid w:val="009E2AB7"/>
    <w:rsid w:val="009E52DA"/>
    <w:rsid w:val="009F11A2"/>
    <w:rsid w:val="009F30EB"/>
    <w:rsid w:val="009F3406"/>
    <w:rsid w:val="009F571F"/>
    <w:rsid w:val="00A01212"/>
    <w:rsid w:val="00A1249A"/>
    <w:rsid w:val="00A17DD0"/>
    <w:rsid w:val="00A65379"/>
    <w:rsid w:val="00A736D4"/>
    <w:rsid w:val="00A73D08"/>
    <w:rsid w:val="00AA3D76"/>
    <w:rsid w:val="00AB0EAF"/>
    <w:rsid w:val="00AB4551"/>
    <w:rsid w:val="00AB6661"/>
    <w:rsid w:val="00AC44D5"/>
    <w:rsid w:val="00AD1BFB"/>
    <w:rsid w:val="00AD2880"/>
    <w:rsid w:val="00AE0C9B"/>
    <w:rsid w:val="00AF4C60"/>
    <w:rsid w:val="00AF62B8"/>
    <w:rsid w:val="00B05BC2"/>
    <w:rsid w:val="00B123EC"/>
    <w:rsid w:val="00B20012"/>
    <w:rsid w:val="00B23B75"/>
    <w:rsid w:val="00B41828"/>
    <w:rsid w:val="00B735FF"/>
    <w:rsid w:val="00B8680F"/>
    <w:rsid w:val="00B97A04"/>
    <w:rsid w:val="00BC07B0"/>
    <w:rsid w:val="00BC448F"/>
    <w:rsid w:val="00BD5BBC"/>
    <w:rsid w:val="00BE4E4E"/>
    <w:rsid w:val="00BF27C3"/>
    <w:rsid w:val="00C036D6"/>
    <w:rsid w:val="00C04741"/>
    <w:rsid w:val="00C14E85"/>
    <w:rsid w:val="00C21B9A"/>
    <w:rsid w:val="00C22AE2"/>
    <w:rsid w:val="00C2486D"/>
    <w:rsid w:val="00C4084C"/>
    <w:rsid w:val="00C42321"/>
    <w:rsid w:val="00C50CDD"/>
    <w:rsid w:val="00C74F59"/>
    <w:rsid w:val="00C843EF"/>
    <w:rsid w:val="00C869ED"/>
    <w:rsid w:val="00C959DD"/>
    <w:rsid w:val="00C96602"/>
    <w:rsid w:val="00CA4FE2"/>
    <w:rsid w:val="00CA7063"/>
    <w:rsid w:val="00CA7445"/>
    <w:rsid w:val="00CB1294"/>
    <w:rsid w:val="00CB1C20"/>
    <w:rsid w:val="00CB588B"/>
    <w:rsid w:val="00CC583B"/>
    <w:rsid w:val="00CD6AEE"/>
    <w:rsid w:val="00CE0E6E"/>
    <w:rsid w:val="00CE5B7D"/>
    <w:rsid w:val="00CE6E6C"/>
    <w:rsid w:val="00D02BF0"/>
    <w:rsid w:val="00D05001"/>
    <w:rsid w:val="00D15524"/>
    <w:rsid w:val="00D171C9"/>
    <w:rsid w:val="00D2159D"/>
    <w:rsid w:val="00D23271"/>
    <w:rsid w:val="00D2771D"/>
    <w:rsid w:val="00D36A64"/>
    <w:rsid w:val="00D40082"/>
    <w:rsid w:val="00D413A4"/>
    <w:rsid w:val="00D47EE8"/>
    <w:rsid w:val="00D50D50"/>
    <w:rsid w:val="00D604E2"/>
    <w:rsid w:val="00D627D8"/>
    <w:rsid w:val="00D62D72"/>
    <w:rsid w:val="00D64C8A"/>
    <w:rsid w:val="00D66428"/>
    <w:rsid w:val="00D664A3"/>
    <w:rsid w:val="00D82836"/>
    <w:rsid w:val="00D84227"/>
    <w:rsid w:val="00D84A93"/>
    <w:rsid w:val="00D91ADF"/>
    <w:rsid w:val="00DA00D3"/>
    <w:rsid w:val="00DA0D59"/>
    <w:rsid w:val="00DA3D8A"/>
    <w:rsid w:val="00DA45CD"/>
    <w:rsid w:val="00DA7867"/>
    <w:rsid w:val="00DB0DC5"/>
    <w:rsid w:val="00DB26B7"/>
    <w:rsid w:val="00DB6541"/>
    <w:rsid w:val="00DC5B23"/>
    <w:rsid w:val="00DD4344"/>
    <w:rsid w:val="00DE2162"/>
    <w:rsid w:val="00DE2EC5"/>
    <w:rsid w:val="00DE4700"/>
    <w:rsid w:val="00E03899"/>
    <w:rsid w:val="00E046CE"/>
    <w:rsid w:val="00E076EE"/>
    <w:rsid w:val="00E11F88"/>
    <w:rsid w:val="00E12C05"/>
    <w:rsid w:val="00E13731"/>
    <w:rsid w:val="00E23FAC"/>
    <w:rsid w:val="00E24AA7"/>
    <w:rsid w:val="00E2555F"/>
    <w:rsid w:val="00E25EB3"/>
    <w:rsid w:val="00E316A0"/>
    <w:rsid w:val="00E54994"/>
    <w:rsid w:val="00E666D2"/>
    <w:rsid w:val="00E7465B"/>
    <w:rsid w:val="00E767D4"/>
    <w:rsid w:val="00E84AE4"/>
    <w:rsid w:val="00E8695A"/>
    <w:rsid w:val="00E96EB1"/>
    <w:rsid w:val="00EA0A66"/>
    <w:rsid w:val="00EB1D1F"/>
    <w:rsid w:val="00EB50D9"/>
    <w:rsid w:val="00EC2206"/>
    <w:rsid w:val="00ED1CDE"/>
    <w:rsid w:val="00ED6B28"/>
    <w:rsid w:val="00EE176E"/>
    <w:rsid w:val="00EE1F6F"/>
    <w:rsid w:val="00EE4E6C"/>
    <w:rsid w:val="00F0060D"/>
    <w:rsid w:val="00F01872"/>
    <w:rsid w:val="00F019EC"/>
    <w:rsid w:val="00F01E3F"/>
    <w:rsid w:val="00F073CB"/>
    <w:rsid w:val="00F1409C"/>
    <w:rsid w:val="00F31CF6"/>
    <w:rsid w:val="00F35EC0"/>
    <w:rsid w:val="00F667A2"/>
    <w:rsid w:val="00F67B1B"/>
    <w:rsid w:val="00F8371E"/>
    <w:rsid w:val="00F90581"/>
    <w:rsid w:val="00F9170A"/>
    <w:rsid w:val="00F9499E"/>
    <w:rsid w:val="00F973D1"/>
    <w:rsid w:val="00FA0E4D"/>
    <w:rsid w:val="00FC23AF"/>
    <w:rsid w:val="00FD2923"/>
    <w:rsid w:val="00FD62F7"/>
    <w:rsid w:val="00FF15C1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3756-C1B9-4A00-833D-B51B144D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114</cp:revision>
  <cp:lastPrinted>2022-04-11T11:46:00Z</cp:lastPrinted>
  <dcterms:created xsi:type="dcterms:W3CDTF">2022-05-22T15:08:00Z</dcterms:created>
  <dcterms:modified xsi:type="dcterms:W3CDTF">2022-06-24T07:37:00Z</dcterms:modified>
</cp:coreProperties>
</file>