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"/>
        <w:gridCol w:w="2486"/>
        <w:gridCol w:w="4170"/>
        <w:gridCol w:w="2967"/>
        <w:gridCol w:w="8"/>
      </w:tblGrid>
      <w:tr w:rsidR="0029088E" w:rsidRPr="0029088E" w:rsidTr="00910D37">
        <w:tc>
          <w:tcPr>
            <w:tcW w:w="5000" w:type="pct"/>
            <w:gridSpan w:val="5"/>
            <w:hideMark/>
          </w:tcPr>
          <w:p w:rsidR="0029088E" w:rsidRDefault="0029088E" w:rsidP="008F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9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Порядку відкриття та закриття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рахунків у національній валюті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                                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органах Державної казначейської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        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служби України</w:t>
            </w:r>
          </w:p>
          <w:p w:rsidR="0029088E" w:rsidRDefault="0029088E" w:rsidP="008F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                                      </w:t>
            </w:r>
            <w:r w:rsidR="00DA26A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         </w:t>
            </w:r>
            <w:r w:rsidR="00ED1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Pr="00ED1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(пункт 1</w:t>
            </w:r>
            <w:r w:rsidR="00306E4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 </w:t>
            </w:r>
            <w:r w:rsidR="00DA26AA" w:rsidRPr="00ED1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розділу </w:t>
            </w:r>
            <w:r w:rsidR="00DA26AA" w:rsidRPr="00ED18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III</w:t>
            </w:r>
            <w:r w:rsidRPr="00ED18E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  <w:p w:rsidR="001641B3" w:rsidRPr="001641B3" w:rsidRDefault="001641B3" w:rsidP="008F7874">
            <w:pPr>
              <w:spacing w:after="0" w:line="240" w:lineRule="auto"/>
              <w:ind w:left="58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641B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(</w:t>
            </w:r>
            <w:r w:rsidRPr="001641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редакції наказу Міністерства фінансів України</w:t>
            </w:r>
          </w:p>
          <w:p w:rsidR="001641B3" w:rsidRPr="001641B3" w:rsidRDefault="001641B3" w:rsidP="008F7874">
            <w:pPr>
              <w:pStyle w:val="ParagraphStyle"/>
              <w:ind w:left="5529" w:firstLine="283"/>
              <w:rPr>
                <w:rFonts w:ascii="Times New Roman" w:hAnsi="Times New Roman"/>
                <w:lang w:val="uk-UA" w:eastAsia="uk-UA"/>
              </w:rPr>
            </w:pPr>
            <w:r w:rsidRPr="001641B3">
              <w:rPr>
                <w:rFonts w:ascii="Times New Roman" w:hAnsi="Times New Roman"/>
                <w:lang w:val="uk-UA" w:eastAsia="uk-UA"/>
              </w:rPr>
              <w:t xml:space="preserve">від </w:t>
            </w:r>
            <w:r w:rsidR="00921A89">
              <w:rPr>
                <w:rFonts w:ascii="Times New Roman" w:hAnsi="Times New Roman"/>
                <w:lang w:val="uk-UA" w:eastAsia="uk-UA"/>
              </w:rPr>
              <w:t>18 січня</w:t>
            </w:r>
            <w:r w:rsidRPr="001641B3">
              <w:rPr>
                <w:rFonts w:ascii="Times New Roman" w:hAnsi="Times New Roman"/>
                <w:lang w:val="uk-UA" w:eastAsia="uk-UA"/>
              </w:rPr>
              <w:t xml:space="preserve"> 202</w:t>
            </w:r>
            <w:r w:rsidR="00921A89">
              <w:rPr>
                <w:rFonts w:ascii="Times New Roman" w:hAnsi="Times New Roman"/>
                <w:lang w:val="uk-UA" w:eastAsia="uk-UA"/>
              </w:rPr>
              <w:t>4</w:t>
            </w:r>
            <w:r w:rsidRPr="001641B3">
              <w:rPr>
                <w:rFonts w:ascii="Times New Roman" w:hAnsi="Times New Roman"/>
                <w:lang w:val="uk-UA" w:eastAsia="uk-UA"/>
              </w:rPr>
              <w:t xml:space="preserve"> року № </w:t>
            </w:r>
            <w:r w:rsidR="00921A89">
              <w:rPr>
                <w:rFonts w:ascii="Times New Roman" w:hAnsi="Times New Roman"/>
                <w:lang w:val="uk-UA" w:eastAsia="uk-UA"/>
              </w:rPr>
              <w:t>23</w:t>
            </w:r>
            <w:bookmarkStart w:id="0" w:name="_GoBack"/>
            <w:bookmarkEnd w:id="0"/>
            <w:r w:rsidRPr="001641B3">
              <w:rPr>
                <w:rFonts w:ascii="Times New Roman" w:hAnsi="Times New Roman"/>
                <w:lang w:val="uk-UA" w:eastAsia="uk-UA"/>
              </w:rPr>
              <w:t>)</w:t>
            </w:r>
          </w:p>
          <w:p w:rsidR="001641B3" w:rsidRPr="00ED18E0" w:rsidRDefault="001641B3" w:rsidP="00164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9088E" w:rsidRPr="0029088E" w:rsidTr="00444060">
        <w:trPr>
          <w:gridAfter w:val="2"/>
          <w:wAfter w:w="1543" w:type="pct"/>
          <w:trHeight w:val="1472"/>
        </w:trPr>
        <w:tc>
          <w:tcPr>
            <w:tcW w:w="3457" w:type="pct"/>
            <w:gridSpan w:val="3"/>
            <w:hideMark/>
          </w:tcPr>
          <w:p w:rsidR="00910D37" w:rsidRDefault="00910D37" w:rsidP="0091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217"/>
            <w:bookmarkEnd w:id="1"/>
          </w:p>
          <w:p w:rsidR="0029088E" w:rsidRDefault="0029088E" w:rsidP="0091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</w:t>
            </w:r>
          </w:p>
          <w:p w:rsidR="0029088E" w:rsidRPr="0029088E" w:rsidRDefault="0029088E" w:rsidP="00910D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(найменування органу Державної казначейської служби</w:t>
            </w:r>
            <w:r w:rsidR="00265F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України</w:t>
            </w: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r w:rsidR="001D482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якому обслуговується клієнт)</w:t>
            </w:r>
          </w:p>
        </w:tc>
      </w:tr>
      <w:tr w:rsidR="0029088E" w:rsidRPr="0029088E" w:rsidTr="00E938B1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  <w:wBefore w:w="4" w:type="pct"/>
          <w:wAfter w:w="4" w:type="pct"/>
          <w:trHeight w:val="654"/>
        </w:trPr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E938B1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" w:name="n218"/>
            <w:bookmarkEnd w:id="2"/>
            <w:r w:rsidRPr="00D80D8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Код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ЄДРПОУ</w:t>
            </w:r>
          </w:p>
        </w:tc>
        <w:tc>
          <w:tcPr>
            <w:tcW w:w="3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E938B1" w:rsidP="00E938B1">
            <w:pPr>
              <w:spacing w:after="150" w:line="240" w:lineRule="auto"/>
              <w:ind w:firstLine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клієнта, якому відкриваються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закриваються рахунки</w:t>
            </w:r>
          </w:p>
        </w:tc>
      </w:tr>
      <w:tr w:rsidR="0029088E" w:rsidRPr="0029088E" w:rsidTr="00E938B1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1"/>
          <w:gridAfter w:val="1"/>
          <w:wBefore w:w="4" w:type="pct"/>
          <w:wAfter w:w="4" w:type="pct"/>
          <w:trHeight w:val="383"/>
        </w:trPr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0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9088E" w:rsidRPr="001D4821" w:rsidRDefault="00DA26AA" w:rsidP="0029088E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219"/>
      <w:bookmarkEnd w:id="3"/>
      <w:r w:rsidRPr="001D48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Повідомлення</w:t>
      </w:r>
      <w:r w:rsidR="0029088E" w:rsidRPr="001D482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9088E" w:rsidRPr="001D48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</w:t>
      </w:r>
      <w:r w:rsidR="0029088E" w:rsidRPr="001D48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___________________________ </w:t>
      </w:r>
      <w:r w:rsidR="0029088E" w:rsidRPr="001D482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рахунків</w:t>
      </w:r>
      <w:r w:rsidR="0029088E" w:rsidRPr="001D482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9088E" w:rsidRPr="001D482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(відкриття</w:t>
      </w:r>
      <w:r w:rsidR="0031453C" w:rsidRPr="001D482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29088E" w:rsidRPr="001D482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/</w:t>
      </w:r>
      <w:r w:rsidR="0031453C" w:rsidRPr="001D482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 w:rsidR="0029088E" w:rsidRPr="001D482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закриття)</w:t>
      </w:r>
      <w:r w:rsidR="0031453C" w:rsidRPr="001D4821">
        <w:rPr>
          <w:rStyle w:val="FontStyle"/>
          <w:rFonts w:ascii="Times New Roman" w:hAnsi="Times New Roman" w:cs="Times New Roman"/>
          <w:color w:val="auto"/>
          <w:sz w:val="24"/>
          <w:szCs w:val="24"/>
        </w:rPr>
        <w:t>*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1340"/>
        <w:gridCol w:w="1340"/>
        <w:gridCol w:w="898"/>
        <w:gridCol w:w="76"/>
        <w:gridCol w:w="1888"/>
        <w:gridCol w:w="1157"/>
        <w:gridCol w:w="974"/>
        <w:gridCol w:w="1462"/>
      </w:tblGrid>
      <w:tr w:rsidR="0029088E" w:rsidRPr="0029088E" w:rsidTr="0031453C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n220"/>
            <w:bookmarkEnd w:id="4"/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D80D82" w:rsidP="00D80D8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80D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а</w:t>
            </w:r>
            <w:r w:rsidR="0029088E" w:rsidRPr="00D80D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налітичн</w:t>
            </w:r>
            <w:r w:rsidRPr="00D80D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ого</w:t>
            </w:r>
            <w:r w:rsidR="0029088E" w:rsidRPr="00D80D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рахун</w:t>
            </w:r>
            <w:r w:rsidRPr="00D80D8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ка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відомчої класифікації та кредитування бюджету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Рівень роз- поряд-ника бюджет- них коштів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A7699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Код програмної класифікації видатків та кредитування державного або місцевих бюджетів 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Код класифікації доходів бюджету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Фонд бюджету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Дата відкриття (закриття) рахунка</w:t>
            </w:r>
          </w:p>
        </w:tc>
      </w:tr>
      <w:tr w:rsidR="0029088E" w:rsidRPr="0029088E" w:rsidTr="00306E42">
        <w:trPr>
          <w:trHeight w:val="366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</w:t>
            </w: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7</w:t>
            </w: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AD21A0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AD21A0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</w:t>
            </w:r>
          </w:p>
        </w:tc>
      </w:tr>
      <w:tr w:rsidR="0029088E" w:rsidRPr="0029088E" w:rsidTr="0031453C">
        <w:trPr>
          <w:trHeight w:val="384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088E" w:rsidRPr="0029088E" w:rsidRDefault="0029088E" w:rsidP="0029088E">
            <w:pPr>
              <w:spacing w:after="150" w:line="240" w:lineRule="auto"/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1453C" w:rsidRPr="0029088E" w:rsidTr="0031453C">
        <w:trPr>
          <w:trHeight w:val="494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1453C" w:rsidRDefault="0031453C" w:rsidP="0031453C"/>
        </w:tc>
      </w:tr>
      <w:tr w:rsidR="0031453C" w:rsidRPr="0029088E" w:rsidTr="0031453C">
        <w:trPr>
          <w:trHeight w:val="461"/>
        </w:trPr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97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  <w:tc>
          <w:tcPr>
            <w:tcW w:w="14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1453C" w:rsidRDefault="0031453C" w:rsidP="0031453C"/>
        </w:tc>
      </w:tr>
      <w:tr w:rsidR="0029088E" w:rsidRPr="0029088E" w:rsidTr="00314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6" w:type="dxa"/>
            <w:gridSpan w:val="4"/>
            <w:tcBorders>
              <w:top w:val="single" w:sz="4" w:space="0" w:color="auto"/>
            </w:tcBorders>
            <w:hideMark/>
          </w:tcPr>
          <w:p w:rsidR="00E86A9D" w:rsidRDefault="00E86A9D" w:rsidP="0029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n221"/>
            <w:bookmarkEnd w:id="5"/>
          </w:p>
          <w:p w:rsidR="0029088E" w:rsidRPr="0029088E" w:rsidRDefault="0029088E" w:rsidP="0029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</w:tcBorders>
            <w:hideMark/>
          </w:tcPr>
          <w:p w:rsidR="00E86A9D" w:rsidRDefault="00E86A9D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593" w:type="dxa"/>
            <w:gridSpan w:val="3"/>
            <w:tcBorders>
              <w:top w:val="single" w:sz="4" w:space="0" w:color="auto"/>
            </w:tcBorders>
            <w:hideMark/>
          </w:tcPr>
          <w:p w:rsidR="00E86A9D" w:rsidRDefault="00E86A9D" w:rsidP="0031453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9088E" w:rsidRPr="0029088E" w:rsidRDefault="0029088E" w:rsidP="0031453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10D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Власне ім’я ПРІЗВИЩЕ</w:t>
            </w:r>
          </w:p>
        </w:tc>
      </w:tr>
      <w:tr w:rsidR="0029088E" w:rsidRPr="0029088E" w:rsidTr="00314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6" w:type="dxa"/>
            <w:gridSpan w:val="4"/>
            <w:hideMark/>
          </w:tcPr>
          <w:p w:rsidR="0029088E" w:rsidRPr="0029088E" w:rsidRDefault="0029088E" w:rsidP="0029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Головний бухгалтер</w:t>
            </w:r>
          </w:p>
        </w:tc>
        <w:tc>
          <w:tcPr>
            <w:tcW w:w="1964" w:type="dxa"/>
            <w:gridSpan w:val="2"/>
            <w:hideMark/>
          </w:tcPr>
          <w:p w:rsidR="0029088E" w:rsidRPr="0029088E" w:rsidRDefault="0029088E" w:rsidP="002908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29088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9088E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3593" w:type="dxa"/>
            <w:gridSpan w:val="3"/>
            <w:hideMark/>
          </w:tcPr>
          <w:p w:rsidR="0029088E" w:rsidRPr="0029088E" w:rsidRDefault="001D4821" w:rsidP="0031453C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29088E" w:rsidRPr="00910D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Власне ім’я ПРІЗВИЩЕ</w:t>
            </w:r>
          </w:p>
        </w:tc>
      </w:tr>
      <w:tr w:rsidR="001D4821" w:rsidRPr="001D4821" w:rsidTr="003145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66" w:type="dxa"/>
            <w:gridSpan w:val="4"/>
            <w:hideMark/>
          </w:tcPr>
          <w:p w:rsidR="0029088E" w:rsidRPr="001D4821" w:rsidRDefault="0029088E" w:rsidP="0029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</w:t>
            </w:r>
            <w:r w:rsidR="0031453C"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</w:t>
            </w:r>
            <w:r w:rsidR="0031453C"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20___</w:t>
            </w:r>
            <w:r w:rsidR="0031453C"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року</w:t>
            </w:r>
          </w:p>
          <w:p w:rsidR="0029088E" w:rsidRPr="001D4821" w:rsidRDefault="0029088E" w:rsidP="002908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</w:t>
            </w:r>
            <w:r w:rsidR="0031453C"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D48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П.</w:t>
            </w:r>
          </w:p>
        </w:tc>
        <w:tc>
          <w:tcPr>
            <w:tcW w:w="1964" w:type="dxa"/>
            <w:gridSpan w:val="2"/>
            <w:hideMark/>
          </w:tcPr>
          <w:p w:rsidR="0029088E" w:rsidRPr="001D4821" w:rsidRDefault="0029088E" w:rsidP="0029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93" w:type="dxa"/>
            <w:gridSpan w:val="3"/>
            <w:hideMark/>
          </w:tcPr>
          <w:p w:rsidR="0029088E" w:rsidRPr="001D4821" w:rsidRDefault="0029088E" w:rsidP="00290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9088E" w:rsidRDefault="00DA26AA" w:rsidP="002908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6" w:name="n222"/>
      <w:bookmarkEnd w:id="6"/>
      <w:r w:rsidRPr="001D4821">
        <w:rPr>
          <w:rFonts w:ascii="Times New Roman" w:eastAsia="Times New Roman" w:hAnsi="Times New Roman" w:cs="Times New Roman"/>
          <w:sz w:val="20"/>
          <w:szCs w:val="20"/>
          <w:lang w:eastAsia="uk-UA"/>
        </w:rPr>
        <w:t>_______________________</w:t>
      </w:r>
      <w:r w:rsidR="0029088E" w:rsidRPr="001D4821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="0029088E" w:rsidRPr="001D4821">
        <w:rPr>
          <w:rFonts w:ascii="Times New Roman" w:eastAsia="Times New Roman" w:hAnsi="Times New Roman" w:cs="Times New Roman"/>
          <w:sz w:val="20"/>
          <w:szCs w:val="20"/>
          <w:lang w:eastAsia="uk-UA"/>
        </w:rPr>
        <w:t>*Заповнюється у разі відкриття або закриття рахунків.</w:t>
      </w:r>
    </w:p>
    <w:p w:rsidR="001D4821" w:rsidRPr="001D4821" w:rsidRDefault="001D4821" w:rsidP="0029088E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1DA0" w:rsidRPr="001D4821" w:rsidRDefault="001B11CE" w:rsidP="001B11CE">
      <w:pPr>
        <w:jc w:val="center"/>
      </w:pPr>
      <w:r w:rsidRPr="001D4821">
        <w:lastRenderedPageBreak/>
        <w:t>___________________________________________</w:t>
      </w:r>
    </w:p>
    <w:sectPr w:rsidR="00F51DA0" w:rsidRPr="001D4821" w:rsidSect="00D2240E">
      <w:pgSz w:w="11906" w:h="16838"/>
      <w:pgMar w:top="850" w:right="566" w:bottom="851" w:left="1701" w:header="51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109" w:rsidRDefault="009A7109" w:rsidP="001D4821">
      <w:pPr>
        <w:spacing w:after="0" w:line="240" w:lineRule="auto"/>
      </w:pPr>
      <w:r>
        <w:separator/>
      </w:r>
    </w:p>
  </w:endnote>
  <w:endnote w:type="continuationSeparator" w:id="0">
    <w:p w:rsidR="009A7109" w:rsidRDefault="009A7109" w:rsidP="001D4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109" w:rsidRDefault="009A7109" w:rsidP="001D4821">
      <w:pPr>
        <w:spacing w:after="0" w:line="240" w:lineRule="auto"/>
      </w:pPr>
      <w:r>
        <w:separator/>
      </w:r>
    </w:p>
  </w:footnote>
  <w:footnote w:type="continuationSeparator" w:id="0">
    <w:p w:rsidR="009A7109" w:rsidRDefault="009A7109" w:rsidP="001D4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8E"/>
    <w:rsid w:val="00151E07"/>
    <w:rsid w:val="001641B3"/>
    <w:rsid w:val="001B11CE"/>
    <w:rsid w:val="001B2ADC"/>
    <w:rsid w:val="001D4821"/>
    <w:rsid w:val="0025433C"/>
    <w:rsid w:val="00265FCF"/>
    <w:rsid w:val="0029088E"/>
    <w:rsid w:val="00306E42"/>
    <w:rsid w:val="0031453C"/>
    <w:rsid w:val="003E7C3A"/>
    <w:rsid w:val="00401E37"/>
    <w:rsid w:val="00430A08"/>
    <w:rsid w:val="00444060"/>
    <w:rsid w:val="00466B7F"/>
    <w:rsid w:val="0047219B"/>
    <w:rsid w:val="006360E7"/>
    <w:rsid w:val="006630EB"/>
    <w:rsid w:val="00742627"/>
    <w:rsid w:val="00762946"/>
    <w:rsid w:val="007C2F61"/>
    <w:rsid w:val="00880641"/>
    <w:rsid w:val="008F50A2"/>
    <w:rsid w:val="008F7874"/>
    <w:rsid w:val="0090646C"/>
    <w:rsid w:val="00910D37"/>
    <w:rsid w:val="00921A89"/>
    <w:rsid w:val="009A7109"/>
    <w:rsid w:val="00A76997"/>
    <w:rsid w:val="00AD21A0"/>
    <w:rsid w:val="00AD31EA"/>
    <w:rsid w:val="00D2240E"/>
    <w:rsid w:val="00D80D82"/>
    <w:rsid w:val="00DA26AA"/>
    <w:rsid w:val="00E21238"/>
    <w:rsid w:val="00E50163"/>
    <w:rsid w:val="00E86A9D"/>
    <w:rsid w:val="00E938B1"/>
    <w:rsid w:val="00EB2D5A"/>
    <w:rsid w:val="00ED18E0"/>
    <w:rsid w:val="00F509E5"/>
    <w:rsid w:val="00F5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D6FD"/>
  <w15:chartTrackingRefBased/>
  <w15:docId w15:val="{CA93998C-2DC6-41B6-AE1C-DAE238AF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29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29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29088E"/>
  </w:style>
  <w:style w:type="paragraph" w:customStyle="1" w:styleId="rvps2">
    <w:name w:val="rvps2"/>
    <w:basedOn w:val="a"/>
    <w:rsid w:val="0029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7">
    <w:name w:val="rvps7"/>
    <w:basedOn w:val="a"/>
    <w:rsid w:val="00290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29088E"/>
  </w:style>
  <w:style w:type="character" w:customStyle="1" w:styleId="rvts58">
    <w:name w:val="rvts58"/>
    <w:basedOn w:val="a0"/>
    <w:rsid w:val="0029088E"/>
  </w:style>
  <w:style w:type="character" w:customStyle="1" w:styleId="FontStyle">
    <w:name w:val="Font Style"/>
    <w:rsid w:val="0031453C"/>
    <w:rPr>
      <w:rFonts w:cs="Courier New"/>
      <w:color w:val="00000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D48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D4821"/>
  </w:style>
  <w:style w:type="paragraph" w:styleId="a5">
    <w:name w:val="footer"/>
    <w:basedOn w:val="a"/>
    <w:link w:val="a6"/>
    <w:uiPriority w:val="99"/>
    <w:unhideWhenUsed/>
    <w:rsid w:val="001D48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1D4821"/>
  </w:style>
  <w:style w:type="paragraph" w:customStyle="1" w:styleId="ParagraphStyle">
    <w:name w:val="Paragraph Style"/>
    <w:rsid w:val="001641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5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9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Хоменко Алла Леонідівна</dc:creator>
  <cp:keywords/>
  <dc:description/>
  <cp:lastModifiedBy>Хоменко Алла Леонідівна</cp:lastModifiedBy>
  <cp:revision>17</cp:revision>
  <cp:lastPrinted>2023-01-10T10:42:00Z</cp:lastPrinted>
  <dcterms:created xsi:type="dcterms:W3CDTF">2023-11-06T07:44:00Z</dcterms:created>
  <dcterms:modified xsi:type="dcterms:W3CDTF">2024-02-02T14:25:00Z</dcterms:modified>
</cp:coreProperties>
</file>