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397" w:rsidRPr="005E6DB4" w:rsidRDefault="00D100F0" w:rsidP="001565DB">
      <w:pPr>
        <w:ind w:left="10620" w:right="-1610" w:firstLine="153"/>
        <w:jc w:val="both"/>
        <w:rPr>
          <w:sz w:val="20"/>
          <w:szCs w:val="20"/>
        </w:rPr>
      </w:pPr>
      <w:r w:rsidRPr="005E6DB4">
        <w:rPr>
          <w:sz w:val="20"/>
          <w:szCs w:val="20"/>
        </w:rPr>
        <w:t>Д</w:t>
      </w:r>
      <w:r w:rsidR="00FF6397" w:rsidRPr="005E6DB4">
        <w:rPr>
          <w:sz w:val="20"/>
          <w:szCs w:val="20"/>
        </w:rPr>
        <w:t xml:space="preserve">одаток </w:t>
      </w:r>
      <w:r w:rsidR="001565DB" w:rsidRPr="005E6DB4">
        <w:rPr>
          <w:sz w:val="20"/>
          <w:szCs w:val="20"/>
        </w:rPr>
        <w:t>2</w:t>
      </w:r>
    </w:p>
    <w:p w:rsidR="001565DB" w:rsidRDefault="00871AC6" w:rsidP="00871AC6">
      <w:pPr>
        <w:ind w:left="10773" w:right="-2"/>
        <w:jc w:val="both"/>
        <w:rPr>
          <w:sz w:val="20"/>
          <w:szCs w:val="20"/>
        </w:rPr>
      </w:pPr>
      <w:r w:rsidRPr="005E6DB4">
        <w:rPr>
          <w:sz w:val="20"/>
          <w:szCs w:val="20"/>
        </w:rPr>
        <w:t xml:space="preserve">до Положення про особливості казначейського обслуговування коштів, отриманих головними розпорядниками коштів державного бюджету на рахунки, відкриті в Національному банку України </w:t>
      </w:r>
      <w:r w:rsidR="005C1B89" w:rsidRPr="005E6DB4">
        <w:rPr>
          <w:sz w:val="20"/>
          <w:szCs w:val="20"/>
        </w:rPr>
        <w:br/>
      </w:r>
      <w:r w:rsidR="001565DB" w:rsidRPr="005E6DB4">
        <w:rPr>
          <w:sz w:val="20"/>
          <w:szCs w:val="20"/>
        </w:rPr>
        <w:t>(пункт 8)</w:t>
      </w:r>
    </w:p>
    <w:p w:rsidR="00A613BD" w:rsidRPr="00A613BD" w:rsidRDefault="00A613BD" w:rsidP="00871AC6">
      <w:pPr>
        <w:ind w:left="10773" w:right="-2"/>
        <w:jc w:val="both"/>
        <w:rPr>
          <w:sz w:val="16"/>
          <w:szCs w:val="16"/>
        </w:rPr>
      </w:pPr>
    </w:p>
    <w:tbl>
      <w:tblPr>
        <w:tblW w:w="14884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13183"/>
        <w:gridCol w:w="1701"/>
      </w:tblGrid>
      <w:tr w:rsidR="00E26E6C" w:rsidRPr="00EC2DEC" w:rsidTr="00952E03">
        <w:trPr>
          <w:trHeight w:val="1495"/>
        </w:trPr>
        <w:tc>
          <w:tcPr>
            <w:tcW w:w="14884" w:type="dxa"/>
            <w:gridSpan w:val="2"/>
            <w:tcBorders>
              <w:top w:val="nil"/>
              <w:left w:val="nil"/>
            </w:tcBorders>
          </w:tcPr>
          <w:p w:rsidR="00E26E6C" w:rsidRPr="00EC2DEC" w:rsidRDefault="00E26E6C" w:rsidP="00E26E6C">
            <w:pPr>
              <w:ind w:right="-2235"/>
              <w:jc w:val="center"/>
              <w:rPr>
                <w:b/>
                <w:bCs/>
                <w:sz w:val="22"/>
                <w:szCs w:val="22"/>
              </w:rPr>
            </w:pPr>
            <w:r w:rsidRPr="00EC2DEC">
              <w:rPr>
                <w:b/>
                <w:sz w:val="22"/>
                <w:szCs w:val="22"/>
              </w:rPr>
              <w:t>Звіт</w:t>
            </w:r>
          </w:p>
          <w:p w:rsidR="00E26E6C" w:rsidRDefault="00E26E6C" w:rsidP="00E26E6C">
            <w:pPr>
              <w:ind w:right="-2235"/>
              <w:jc w:val="center"/>
              <w:rPr>
                <w:b/>
                <w:bCs/>
                <w:sz w:val="22"/>
                <w:szCs w:val="22"/>
              </w:rPr>
            </w:pPr>
            <w:r w:rsidRPr="00EC2DEC">
              <w:rPr>
                <w:b/>
                <w:bCs/>
                <w:sz w:val="22"/>
                <w:szCs w:val="22"/>
              </w:rPr>
              <w:t>про надходження і використання коштів спеціального фонду державного бюджету</w:t>
            </w:r>
            <w:r>
              <w:rPr>
                <w:b/>
                <w:bCs/>
                <w:sz w:val="22"/>
                <w:szCs w:val="22"/>
              </w:rPr>
              <w:t>, отриманих на рахунок,</w:t>
            </w:r>
          </w:p>
          <w:p w:rsidR="00E26E6C" w:rsidRPr="00EC2DEC" w:rsidRDefault="00E26E6C" w:rsidP="00E26E6C">
            <w:pPr>
              <w:ind w:right="-223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відкритий в Національному банку України,</w:t>
            </w:r>
          </w:p>
          <w:p w:rsidR="00E26E6C" w:rsidRPr="001965EA" w:rsidRDefault="00E26E6C" w:rsidP="00E26E6C">
            <w:pPr>
              <w:ind w:right="-2235"/>
              <w:jc w:val="center"/>
              <w:rPr>
                <w:color w:val="000000"/>
                <w:sz w:val="22"/>
                <w:szCs w:val="22"/>
              </w:rPr>
            </w:pPr>
            <w:r w:rsidRPr="001965EA">
              <w:rPr>
                <w:color w:val="000000"/>
                <w:sz w:val="22"/>
                <w:szCs w:val="22"/>
              </w:rPr>
              <w:t>за кодом класифікації доходів бюджету _______________________________________________________________</w:t>
            </w:r>
          </w:p>
          <w:p w:rsidR="00E26E6C" w:rsidRPr="001965EA" w:rsidRDefault="00E26E6C" w:rsidP="00E26E6C">
            <w:pPr>
              <w:ind w:right="-2235"/>
              <w:jc w:val="center"/>
              <w:rPr>
                <w:color w:val="000000"/>
                <w:sz w:val="20"/>
                <w:szCs w:val="20"/>
              </w:rPr>
            </w:pPr>
            <w:r w:rsidRPr="001965EA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(назва коду класифікації доходів бюджету</w:t>
            </w:r>
            <w:r w:rsidRPr="001965EA">
              <w:rPr>
                <w:color w:val="000000"/>
                <w:sz w:val="20"/>
                <w:szCs w:val="20"/>
                <w:vertAlign w:val="superscript"/>
              </w:rPr>
              <w:t>1</w:t>
            </w:r>
            <w:r w:rsidRPr="001965EA">
              <w:rPr>
                <w:color w:val="000000"/>
                <w:sz w:val="20"/>
                <w:szCs w:val="20"/>
              </w:rPr>
              <w:t>)</w:t>
            </w:r>
          </w:p>
          <w:p w:rsidR="00E26E6C" w:rsidRPr="00EC2DEC" w:rsidRDefault="00E26E6C" w:rsidP="00E26E6C">
            <w:pPr>
              <w:ind w:right="-360"/>
              <w:jc w:val="center"/>
              <w:rPr>
                <w:b/>
                <w:color w:val="000000"/>
                <w:sz w:val="22"/>
                <w:szCs w:val="22"/>
              </w:rPr>
            </w:pPr>
            <w:r w:rsidRPr="001965EA">
              <w:rPr>
                <w:sz w:val="22"/>
                <w:szCs w:val="22"/>
              </w:rPr>
              <w:t>за______________20__</w:t>
            </w:r>
            <w:r w:rsidRPr="001965EA">
              <w:rPr>
                <w:bCs/>
                <w:sz w:val="22"/>
                <w:szCs w:val="22"/>
              </w:rPr>
              <w:t xml:space="preserve"> р.</w:t>
            </w:r>
          </w:p>
        </w:tc>
      </w:tr>
      <w:tr w:rsidR="0001656F" w:rsidRPr="00EC2DEC" w:rsidTr="00E26E6C">
        <w:trPr>
          <w:trHeight w:val="111"/>
        </w:trPr>
        <w:tc>
          <w:tcPr>
            <w:tcW w:w="13183" w:type="dxa"/>
            <w:tcBorders>
              <w:top w:val="nil"/>
              <w:left w:val="nil"/>
              <w:bottom w:val="nil"/>
            </w:tcBorders>
          </w:tcPr>
          <w:p w:rsidR="0055318E" w:rsidRPr="00EC2DEC" w:rsidRDefault="0055318E" w:rsidP="00B8358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01656F" w:rsidRPr="00EC2DEC" w:rsidRDefault="0001656F" w:rsidP="005E088C">
            <w:pPr>
              <w:jc w:val="center"/>
              <w:rPr>
                <w:sz w:val="18"/>
                <w:szCs w:val="18"/>
              </w:rPr>
            </w:pPr>
            <w:r w:rsidRPr="00EC2DEC">
              <w:rPr>
                <w:sz w:val="18"/>
                <w:szCs w:val="18"/>
              </w:rPr>
              <w:t>Коди</w:t>
            </w:r>
          </w:p>
        </w:tc>
      </w:tr>
      <w:tr w:rsidR="00BB2B9C" w:rsidRPr="00EC2DEC" w:rsidTr="00E26E6C">
        <w:trPr>
          <w:trHeight w:val="155"/>
        </w:trPr>
        <w:tc>
          <w:tcPr>
            <w:tcW w:w="131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2B9C" w:rsidRPr="00EC2DEC" w:rsidRDefault="00BB2B9C" w:rsidP="00D734EA">
            <w:pPr>
              <w:ind w:right="-1185"/>
              <w:jc w:val="both"/>
              <w:rPr>
                <w:sz w:val="20"/>
              </w:rPr>
            </w:pPr>
            <w:r w:rsidRPr="00EC2DEC">
              <w:rPr>
                <w:b/>
                <w:bCs/>
                <w:sz w:val="20"/>
              </w:rPr>
              <w:t xml:space="preserve">Установа </w:t>
            </w:r>
            <w:r w:rsidR="00D734EA">
              <w:rPr>
                <w:b/>
                <w:sz w:val="20"/>
              </w:rPr>
              <w:t>_</w:t>
            </w:r>
            <w:r w:rsidR="005E0411">
              <w:rPr>
                <w:b/>
                <w:sz w:val="20"/>
              </w:rPr>
              <w:t>__________</w:t>
            </w:r>
            <w:r w:rsidRPr="00EC2DEC">
              <w:rPr>
                <w:b/>
                <w:sz w:val="20"/>
              </w:rPr>
              <w:t>_______________________________</w:t>
            </w:r>
            <w:r w:rsidR="00CD69F4" w:rsidRPr="00EC2DEC">
              <w:rPr>
                <w:b/>
                <w:sz w:val="20"/>
              </w:rPr>
              <w:t>_________</w:t>
            </w:r>
            <w:r w:rsidR="00D734EA">
              <w:rPr>
                <w:b/>
                <w:sz w:val="20"/>
                <w:lang w:val="en-US"/>
              </w:rPr>
              <w:t>_________________________________________________</w:t>
            </w:r>
            <w:r w:rsidR="00CD69F4" w:rsidRPr="00EC2DEC">
              <w:rPr>
                <w:b/>
                <w:sz w:val="20"/>
              </w:rPr>
              <w:t xml:space="preserve">______ </w:t>
            </w:r>
            <w:r w:rsidR="00CB2F36" w:rsidRPr="00EC2DEC">
              <w:rPr>
                <w:b/>
                <w:sz w:val="20"/>
              </w:rPr>
              <w:t xml:space="preserve"> </w:t>
            </w:r>
            <w:r w:rsidRPr="00EC2DEC">
              <w:rPr>
                <w:sz w:val="20"/>
              </w:rPr>
              <w:t>за ЄДРПОУ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9C" w:rsidRPr="00EC2DEC" w:rsidRDefault="00BB2B9C" w:rsidP="00B26837">
            <w:pPr>
              <w:ind w:right="-1185"/>
              <w:jc w:val="both"/>
              <w:rPr>
                <w:sz w:val="20"/>
              </w:rPr>
            </w:pPr>
          </w:p>
        </w:tc>
      </w:tr>
      <w:tr w:rsidR="00BB2B9C" w:rsidRPr="00EC2DEC" w:rsidTr="00E26E6C">
        <w:tc>
          <w:tcPr>
            <w:tcW w:w="131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2B9C" w:rsidRPr="00EC2DEC" w:rsidRDefault="00BB2B9C" w:rsidP="004E1A11">
            <w:pPr>
              <w:ind w:right="-1185"/>
              <w:jc w:val="both"/>
              <w:rPr>
                <w:sz w:val="20"/>
              </w:rPr>
            </w:pPr>
            <w:r w:rsidRPr="00EC2DEC">
              <w:rPr>
                <w:b/>
                <w:bCs/>
                <w:sz w:val="20"/>
              </w:rPr>
              <w:t>Територія</w:t>
            </w:r>
            <w:r w:rsidRPr="00EC2DEC">
              <w:rPr>
                <w:b/>
                <w:sz w:val="20"/>
              </w:rPr>
              <w:t>__________________________________________________________________________________________________________</w:t>
            </w:r>
            <w:r w:rsidRPr="00EC2DEC">
              <w:rPr>
                <w:sz w:val="20"/>
              </w:rPr>
              <w:t xml:space="preserve"> за </w:t>
            </w:r>
            <w:r w:rsidR="002A3BC6" w:rsidRPr="00EC2DEC">
              <w:rPr>
                <w:sz w:val="20"/>
              </w:rPr>
              <w:t>КАТОТТГ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9C" w:rsidRPr="00EC2DEC" w:rsidRDefault="00BB2B9C" w:rsidP="00B26837">
            <w:pPr>
              <w:ind w:right="-1185"/>
              <w:jc w:val="both"/>
              <w:rPr>
                <w:sz w:val="20"/>
              </w:rPr>
            </w:pPr>
          </w:p>
        </w:tc>
      </w:tr>
      <w:tr w:rsidR="00BB2B9C" w:rsidRPr="00EC2DEC" w:rsidTr="00E26E6C">
        <w:tc>
          <w:tcPr>
            <w:tcW w:w="131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2B9C" w:rsidRPr="00EC2DEC" w:rsidRDefault="00BB2B9C" w:rsidP="00EE60DD">
            <w:pPr>
              <w:ind w:right="-1185"/>
              <w:jc w:val="both"/>
              <w:rPr>
                <w:b/>
                <w:bCs/>
                <w:sz w:val="20"/>
              </w:rPr>
            </w:pPr>
            <w:r w:rsidRPr="00EC2DEC">
              <w:rPr>
                <w:b/>
                <w:bCs/>
                <w:sz w:val="20"/>
              </w:rPr>
              <w:t xml:space="preserve">Організаційно-правова форма господарювання </w:t>
            </w:r>
            <w:r w:rsidRPr="00EC2DEC">
              <w:rPr>
                <w:b/>
                <w:sz w:val="20"/>
              </w:rPr>
              <w:t>______________________________________________________</w:t>
            </w:r>
            <w:r w:rsidR="00CD69F4" w:rsidRPr="00EC2DEC">
              <w:rPr>
                <w:b/>
                <w:sz w:val="20"/>
              </w:rPr>
              <w:t>__________________</w:t>
            </w:r>
            <w:r w:rsidR="00CD69F4" w:rsidRPr="00EC2DEC">
              <w:rPr>
                <w:sz w:val="20"/>
              </w:rPr>
              <w:t xml:space="preserve"> </w:t>
            </w:r>
            <w:r w:rsidRPr="00EC2DEC">
              <w:rPr>
                <w:bCs/>
                <w:sz w:val="20"/>
              </w:rPr>
              <w:t>за КОПФГ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9C" w:rsidRPr="00EC2DEC" w:rsidRDefault="00BB2B9C" w:rsidP="00B26837">
            <w:pPr>
              <w:ind w:right="-1185"/>
              <w:jc w:val="both"/>
              <w:rPr>
                <w:sz w:val="20"/>
              </w:rPr>
            </w:pPr>
          </w:p>
        </w:tc>
      </w:tr>
      <w:tr w:rsidR="00012840" w:rsidRPr="00EC2DEC" w:rsidTr="00E26E6C">
        <w:tc>
          <w:tcPr>
            <w:tcW w:w="13183" w:type="dxa"/>
          </w:tcPr>
          <w:p w:rsidR="00012840" w:rsidRPr="00D734EA" w:rsidRDefault="00012840" w:rsidP="00D734EA">
            <w:pPr>
              <w:ind w:right="-1185"/>
              <w:jc w:val="both"/>
              <w:rPr>
                <w:color w:val="000000"/>
                <w:sz w:val="20"/>
                <w:lang w:val="ru-RU"/>
              </w:rPr>
            </w:pPr>
            <w:r w:rsidRPr="00EC2DEC">
              <w:rPr>
                <w:b/>
                <w:bCs/>
                <w:color w:val="000000"/>
                <w:sz w:val="20"/>
              </w:rPr>
              <w:t>Код та назва відомчої класифікації видатків та кредитування державного бюджету</w:t>
            </w:r>
            <w:r w:rsidRPr="00EC2DEC">
              <w:rPr>
                <w:b/>
                <w:sz w:val="20"/>
              </w:rPr>
              <w:t>_</w:t>
            </w:r>
            <w:r w:rsidR="00D734EA" w:rsidRPr="00D734EA">
              <w:rPr>
                <w:b/>
                <w:sz w:val="20"/>
                <w:lang w:val="ru-RU"/>
              </w:rPr>
              <w:t>__________________</w:t>
            </w:r>
            <w:r w:rsidR="00D734EA">
              <w:rPr>
                <w:b/>
                <w:sz w:val="20"/>
                <w:lang w:val="ru-RU"/>
              </w:rPr>
              <w:t>_____________________</w:t>
            </w:r>
          </w:p>
        </w:tc>
        <w:tc>
          <w:tcPr>
            <w:tcW w:w="1701" w:type="dxa"/>
          </w:tcPr>
          <w:p w:rsidR="00012840" w:rsidRPr="00EC2DEC" w:rsidRDefault="00012840" w:rsidP="0005598A">
            <w:pPr>
              <w:ind w:right="-1185"/>
              <w:jc w:val="both"/>
              <w:rPr>
                <w:color w:val="000000"/>
                <w:sz w:val="20"/>
              </w:rPr>
            </w:pPr>
          </w:p>
        </w:tc>
      </w:tr>
      <w:tr w:rsidR="00012840" w:rsidRPr="00EC2DEC" w:rsidTr="00E26E6C">
        <w:tc>
          <w:tcPr>
            <w:tcW w:w="14884" w:type="dxa"/>
            <w:gridSpan w:val="2"/>
            <w:tcBorders>
              <w:top w:val="nil"/>
              <w:left w:val="nil"/>
              <w:bottom w:val="nil"/>
            </w:tcBorders>
          </w:tcPr>
          <w:p w:rsidR="00B83587" w:rsidRPr="00EC2DEC" w:rsidRDefault="00012840" w:rsidP="00D734EA">
            <w:pPr>
              <w:ind w:right="-1185"/>
              <w:jc w:val="both"/>
              <w:rPr>
                <w:b/>
                <w:sz w:val="20"/>
              </w:rPr>
            </w:pPr>
            <w:r w:rsidRPr="00EC2DEC">
              <w:rPr>
                <w:b/>
                <w:color w:val="000000"/>
                <w:sz w:val="20"/>
              </w:rPr>
              <w:t>Код та назва програмної класифікації видатків та кредитування державного бюджету</w:t>
            </w:r>
            <w:r w:rsidR="00D734EA" w:rsidRPr="00D734EA">
              <w:rPr>
                <w:b/>
                <w:color w:val="000000"/>
                <w:sz w:val="20"/>
                <w:lang w:val="ru-RU"/>
              </w:rPr>
              <w:t>_____________________________________</w:t>
            </w:r>
            <w:r w:rsidRPr="00EC2DEC">
              <w:rPr>
                <w:b/>
                <w:color w:val="000000"/>
                <w:sz w:val="20"/>
              </w:rPr>
              <w:t xml:space="preserve"> </w:t>
            </w:r>
          </w:p>
        </w:tc>
      </w:tr>
      <w:tr w:rsidR="00E26E6C" w:rsidRPr="00EC2DEC" w:rsidTr="00E26E6C">
        <w:tc>
          <w:tcPr>
            <w:tcW w:w="14884" w:type="dxa"/>
            <w:gridSpan w:val="2"/>
            <w:tcBorders>
              <w:top w:val="nil"/>
              <w:left w:val="nil"/>
              <w:bottom w:val="nil"/>
            </w:tcBorders>
          </w:tcPr>
          <w:p w:rsidR="00E26E6C" w:rsidRDefault="00E26E6C" w:rsidP="00D734EA">
            <w:pPr>
              <w:ind w:right="-1185"/>
              <w:jc w:val="both"/>
              <w:rPr>
                <w:color w:val="000000"/>
                <w:sz w:val="20"/>
                <w:szCs w:val="20"/>
              </w:rPr>
            </w:pPr>
          </w:p>
          <w:p w:rsidR="00E26E6C" w:rsidRPr="00EC2DEC" w:rsidRDefault="00E26E6C" w:rsidP="00D734EA">
            <w:pPr>
              <w:ind w:right="-1185"/>
              <w:jc w:val="both"/>
              <w:rPr>
                <w:b/>
                <w:color w:val="000000"/>
                <w:sz w:val="20"/>
              </w:rPr>
            </w:pPr>
            <w:r w:rsidRPr="00EC2DEC">
              <w:rPr>
                <w:color w:val="000000"/>
                <w:sz w:val="20"/>
                <w:szCs w:val="20"/>
              </w:rPr>
              <w:t>Періодичність: місячна</w:t>
            </w:r>
          </w:p>
        </w:tc>
      </w:tr>
      <w:tr w:rsidR="00E26E6C" w:rsidRPr="00EC2DEC" w:rsidTr="00E26E6C">
        <w:tc>
          <w:tcPr>
            <w:tcW w:w="14884" w:type="dxa"/>
            <w:gridSpan w:val="2"/>
            <w:tcBorders>
              <w:top w:val="nil"/>
              <w:left w:val="nil"/>
              <w:bottom w:val="nil"/>
            </w:tcBorders>
          </w:tcPr>
          <w:p w:rsidR="00E26E6C" w:rsidRPr="00EC2DEC" w:rsidRDefault="00E26E6C" w:rsidP="00D734EA">
            <w:pPr>
              <w:ind w:right="-1185"/>
              <w:jc w:val="both"/>
              <w:rPr>
                <w:b/>
                <w:color w:val="000000"/>
                <w:sz w:val="20"/>
              </w:rPr>
            </w:pPr>
            <w:r w:rsidRPr="00EC2DEC">
              <w:rPr>
                <w:color w:val="000000"/>
                <w:sz w:val="20"/>
                <w:szCs w:val="20"/>
              </w:rPr>
              <w:t>Одиниця виміру: грн, коп.</w:t>
            </w:r>
          </w:p>
        </w:tc>
      </w:tr>
    </w:tbl>
    <w:p w:rsidR="00FF6397" w:rsidRPr="00EC2DEC" w:rsidRDefault="00FF6397" w:rsidP="00FF6397">
      <w:pPr>
        <w:rPr>
          <w:sz w:val="4"/>
        </w:rPr>
      </w:pPr>
    </w:p>
    <w:p w:rsidR="00B83587" w:rsidRPr="00EC2DEC" w:rsidRDefault="00B83587" w:rsidP="00FF6397">
      <w:pPr>
        <w:rPr>
          <w:sz w:val="4"/>
        </w:rPr>
      </w:pPr>
    </w:p>
    <w:tbl>
      <w:tblPr>
        <w:tblW w:w="1482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992"/>
        <w:gridCol w:w="708"/>
        <w:gridCol w:w="1276"/>
        <w:gridCol w:w="1418"/>
        <w:gridCol w:w="1417"/>
        <w:gridCol w:w="1305"/>
        <w:gridCol w:w="1275"/>
        <w:gridCol w:w="1588"/>
        <w:gridCol w:w="1730"/>
      </w:tblGrid>
      <w:tr w:rsidR="005C1229" w:rsidRPr="00EC2DEC" w:rsidTr="00E26E6C">
        <w:trPr>
          <w:cantSplit/>
          <w:trHeight w:val="345"/>
        </w:trPr>
        <w:tc>
          <w:tcPr>
            <w:tcW w:w="3119" w:type="dxa"/>
            <w:vMerge w:val="restart"/>
            <w:vAlign w:val="center"/>
          </w:tcPr>
          <w:p w:rsidR="005C1229" w:rsidRPr="00EC2DEC" w:rsidRDefault="005C1229" w:rsidP="00E02D56">
            <w:pPr>
              <w:jc w:val="center"/>
              <w:rPr>
                <w:b/>
                <w:color w:val="000000"/>
                <w:sz w:val="18"/>
              </w:rPr>
            </w:pPr>
            <w:r w:rsidRPr="00EC2DEC">
              <w:rPr>
                <w:sz w:val="18"/>
              </w:rPr>
              <w:t>Показники</w:t>
            </w:r>
          </w:p>
        </w:tc>
        <w:tc>
          <w:tcPr>
            <w:tcW w:w="992" w:type="dxa"/>
            <w:vMerge w:val="restart"/>
            <w:vAlign w:val="center"/>
          </w:tcPr>
          <w:p w:rsidR="00B63804" w:rsidRDefault="00B63804" w:rsidP="00E02D5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КЕКВ</w:t>
            </w:r>
            <w:r w:rsidR="005E6DB4">
              <w:rPr>
                <w:color w:val="000000"/>
                <w:sz w:val="18"/>
              </w:rPr>
              <w:t xml:space="preserve"> та/або</w:t>
            </w:r>
          </w:p>
          <w:p w:rsidR="005C1229" w:rsidRPr="00EC2DEC" w:rsidRDefault="00B63804" w:rsidP="00E02D56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ККК</w:t>
            </w:r>
            <w:r w:rsidR="00D56957" w:rsidRPr="00EC2DEC">
              <w:rPr>
                <w:color w:val="000000"/>
                <w:sz w:val="18"/>
                <w:vertAlign w:val="superscript"/>
              </w:rPr>
              <w:t>2</w:t>
            </w:r>
          </w:p>
        </w:tc>
        <w:tc>
          <w:tcPr>
            <w:tcW w:w="708" w:type="dxa"/>
            <w:vMerge w:val="restart"/>
            <w:vAlign w:val="center"/>
          </w:tcPr>
          <w:p w:rsidR="005C1229" w:rsidRPr="00EC2DEC" w:rsidRDefault="005C1229" w:rsidP="00E02D56">
            <w:pPr>
              <w:jc w:val="center"/>
              <w:rPr>
                <w:color w:val="000000"/>
                <w:sz w:val="18"/>
              </w:rPr>
            </w:pPr>
            <w:r w:rsidRPr="00EC2DEC">
              <w:rPr>
                <w:color w:val="000000"/>
                <w:sz w:val="18"/>
              </w:rPr>
              <w:t>Код</w:t>
            </w:r>
          </w:p>
          <w:p w:rsidR="005C1229" w:rsidRPr="00EC2DEC" w:rsidRDefault="005C1229" w:rsidP="00E02D56">
            <w:pPr>
              <w:jc w:val="center"/>
              <w:rPr>
                <w:b/>
                <w:color w:val="000000"/>
                <w:sz w:val="18"/>
              </w:rPr>
            </w:pPr>
            <w:r w:rsidRPr="00EC2DEC">
              <w:rPr>
                <w:color w:val="000000"/>
                <w:sz w:val="18"/>
              </w:rPr>
              <w:t>рядка</w:t>
            </w:r>
          </w:p>
        </w:tc>
        <w:tc>
          <w:tcPr>
            <w:tcW w:w="1276" w:type="dxa"/>
            <w:vMerge w:val="restart"/>
            <w:vAlign w:val="center"/>
          </w:tcPr>
          <w:p w:rsidR="005C1229" w:rsidRPr="00EC2DEC" w:rsidRDefault="005C1229" w:rsidP="00E02D56">
            <w:pPr>
              <w:ind w:left="-82" w:right="-59"/>
              <w:jc w:val="center"/>
              <w:rPr>
                <w:color w:val="000000"/>
                <w:sz w:val="18"/>
              </w:rPr>
            </w:pPr>
            <w:r w:rsidRPr="00EC2DEC">
              <w:rPr>
                <w:color w:val="000000"/>
                <w:sz w:val="18"/>
              </w:rPr>
              <w:t>Затверджено</w:t>
            </w:r>
          </w:p>
          <w:p w:rsidR="005C1229" w:rsidRPr="00EC2DEC" w:rsidRDefault="005C1229" w:rsidP="00E02D56">
            <w:pPr>
              <w:ind w:left="-82" w:right="-59"/>
              <w:jc w:val="center"/>
              <w:rPr>
                <w:b/>
                <w:color w:val="000000"/>
                <w:sz w:val="18"/>
              </w:rPr>
            </w:pPr>
            <w:r w:rsidRPr="00EC2DEC">
              <w:rPr>
                <w:color w:val="000000"/>
                <w:sz w:val="18"/>
              </w:rPr>
              <w:t>на звітний рік</w:t>
            </w:r>
          </w:p>
        </w:tc>
        <w:tc>
          <w:tcPr>
            <w:tcW w:w="1418" w:type="dxa"/>
            <w:vMerge w:val="restart"/>
            <w:vAlign w:val="center"/>
          </w:tcPr>
          <w:p w:rsidR="005C1229" w:rsidRPr="00EC2DEC" w:rsidRDefault="005C1229" w:rsidP="00D56957">
            <w:pPr>
              <w:jc w:val="center"/>
              <w:rPr>
                <w:color w:val="000000"/>
                <w:sz w:val="18"/>
              </w:rPr>
            </w:pPr>
            <w:r w:rsidRPr="00EC2DEC">
              <w:rPr>
                <w:color w:val="000000"/>
                <w:sz w:val="18"/>
              </w:rPr>
              <w:t>Затверджено на звітний період (рік)</w:t>
            </w:r>
            <w:r w:rsidR="00D56957" w:rsidRPr="00D56957">
              <w:rPr>
                <w:color w:val="000000"/>
                <w:sz w:val="18"/>
                <w:vertAlign w:val="superscript"/>
              </w:rPr>
              <w:t>3</w:t>
            </w:r>
          </w:p>
        </w:tc>
        <w:tc>
          <w:tcPr>
            <w:tcW w:w="1417" w:type="dxa"/>
            <w:vMerge w:val="restart"/>
            <w:vAlign w:val="center"/>
          </w:tcPr>
          <w:p w:rsidR="005C1229" w:rsidRPr="00EC2DEC" w:rsidRDefault="005C1229" w:rsidP="00E02D56">
            <w:pPr>
              <w:jc w:val="center"/>
              <w:rPr>
                <w:color w:val="000000"/>
                <w:sz w:val="18"/>
              </w:rPr>
            </w:pPr>
            <w:r w:rsidRPr="00EC2DEC">
              <w:rPr>
                <w:color w:val="000000"/>
                <w:sz w:val="18"/>
              </w:rPr>
              <w:t>Залишок на початок звітного року</w:t>
            </w:r>
          </w:p>
        </w:tc>
        <w:tc>
          <w:tcPr>
            <w:tcW w:w="1305" w:type="dxa"/>
            <w:vMerge w:val="restart"/>
            <w:vAlign w:val="center"/>
          </w:tcPr>
          <w:p w:rsidR="005C1229" w:rsidRPr="00EC2DEC" w:rsidRDefault="005C1229" w:rsidP="00756FAC">
            <w:pPr>
              <w:jc w:val="center"/>
              <w:rPr>
                <w:color w:val="000000"/>
                <w:sz w:val="18"/>
              </w:rPr>
            </w:pPr>
            <w:r w:rsidRPr="00EC2DEC">
              <w:rPr>
                <w:color w:val="000000"/>
                <w:sz w:val="18"/>
              </w:rPr>
              <w:t>Перераховано залишок</w:t>
            </w:r>
          </w:p>
        </w:tc>
        <w:tc>
          <w:tcPr>
            <w:tcW w:w="1275" w:type="dxa"/>
            <w:vMerge w:val="restart"/>
            <w:vAlign w:val="center"/>
          </w:tcPr>
          <w:p w:rsidR="005C1229" w:rsidRPr="00EC2DEC" w:rsidRDefault="005C1229" w:rsidP="00E02D56">
            <w:pPr>
              <w:ind w:right="-45"/>
              <w:jc w:val="center"/>
              <w:rPr>
                <w:color w:val="000000"/>
                <w:sz w:val="18"/>
              </w:rPr>
            </w:pPr>
            <w:r w:rsidRPr="00EC2DEC">
              <w:rPr>
                <w:color w:val="000000"/>
                <w:sz w:val="18"/>
              </w:rPr>
              <w:t>Надійшло коштів за звітний період (рік)</w:t>
            </w:r>
          </w:p>
        </w:tc>
        <w:tc>
          <w:tcPr>
            <w:tcW w:w="1588" w:type="dxa"/>
            <w:vMerge w:val="restart"/>
            <w:vAlign w:val="center"/>
          </w:tcPr>
          <w:p w:rsidR="005C1229" w:rsidRPr="00EC2DEC" w:rsidRDefault="005C1229" w:rsidP="00E02D56">
            <w:pPr>
              <w:jc w:val="center"/>
              <w:rPr>
                <w:color w:val="000000"/>
                <w:sz w:val="18"/>
              </w:rPr>
            </w:pPr>
            <w:r w:rsidRPr="00EC2DEC">
              <w:rPr>
                <w:color w:val="000000"/>
                <w:sz w:val="18"/>
              </w:rPr>
              <w:t>Касові</w:t>
            </w:r>
          </w:p>
          <w:p w:rsidR="005C1229" w:rsidRPr="00EC2DEC" w:rsidDel="00C85897" w:rsidRDefault="005C1229" w:rsidP="00E02D56">
            <w:pPr>
              <w:jc w:val="center"/>
              <w:rPr>
                <w:color w:val="000000"/>
                <w:sz w:val="18"/>
              </w:rPr>
            </w:pPr>
            <w:r w:rsidRPr="00EC2DEC">
              <w:rPr>
                <w:color w:val="000000"/>
                <w:sz w:val="18"/>
              </w:rPr>
              <w:t>за звітний період (рік)</w:t>
            </w:r>
          </w:p>
        </w:tc>
        <w:tc>
          <w:tcPr>
            <w:tcW w:w="1730" w:type="dxa"/>
            <w:vMerge w:val="restart"/>
            <w:vAlign w:val="center"/>
          </w:tcPr>
          <w:p w:rsidR="005C1229" w:rsidRPr="00EC2DEC" w:rsidRDefault="005C1229" w:rsidP="00E02D56">
            <w:pPr>
              <w:jc w:val="center"/>
              <w:rPr>
                <w:color w:val="000000"/>
                <w:sz w:val="18"/>
              </w:rPr>
            </w:pPr>
            <w:r w:rsidRPr="00EC2DEC">
              <w:rPr>
                <w:color w:val="000000"/>
                <w:sz w:val="18"/>
              </w:rPr>
              <w:t>Залишок на кінець звітного періоду (року)</w:t>
            </w:r>
          </w:p>
        </w:tc>
      </w:tr>
      <w:tr w:rsidR="005C1229" w:rsidRPr="00EC2DEC" w:rsidTr="00E26E6C">
        <w:trPr>
          <w:cantSplit/>
          <w:trHeight w:val="345"/>
        </w:trPr>
        <w:tc>
          <w:tcPr>
            <w:tcW w:w="3119" w:type="dxa"/>
            <w:vMerge/>
            <w:vAlign w:val="center"/>
          </w:tcPr>
          <w:p w:rsidR="005C1229" w:rsidRPr="00EC2DEC" w:rsidRDefault="005C1229" w:rsidP="00E02D56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:rsidR="005C1229" w:rsidRPr="00EC2DEC" w:rsidRDefault="005C1229" w:rsidP="00E02D56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708" w:type="dxa"/>
            <w:vMerge/>
            <w:vAlign w:val="center"/>
          </w:tcPr>
          <w:p w:rsidR="005C1229" w:rsidRPr="00EC2DEC" w:rsidRDefault="005C1229" w:rsidP="00E02D56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C1229" w:rsidRPr="00EC2DEC" w:rsidRDefault="005C1229" w:rsidP="00E02D56">
            <w:pPr>
              <w:ind w:left="-82" w:right="-59"/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vMerge/>
            <w:vAlign w:val="center"/>
          </w:tcPr>
          <w:p w:rsidR="005C1229" w:rsidRPr="00EC2DEC" w:rsidRDefault="005C1229" w:rsidP="00E02D56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C1229" w:rsidRPr="00EC2DEC" w:rsidRDefault="005C1229" w:rsidP="00E02D56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305" w:type="dxa"/>
            <w:vMerge/>
            <w:vAlign w:val="center"/>
          </w:tcPr>
          <w:p w:rsidR="005C1229" w:rsidRPr="00EC2DEC" w:rsidRDefault="005C1229" w:rsidP="00E02D56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  <w:vMerge/>
            <w:vAlign w:val="center"/>
          </w:tcPr>
          <w:p w:rsidR="005C1229" w:rsidRPr="00EC2DEC" w:rsidRDefault="005C1229" w:rsidP="00E02D56">
            <w:pPr>
              <w:ind w:right="-45"/>
              <w:jc w:val="center"/>
              <w:rPr>
                <w:color w:val="000000"/>
                <w:sz w:val="18"/>
              </w:rPr>
            </w:pPr>
          </w:p>
        </w:tc>
        <w:tc>
          <w:tcPr>
            <w:tcW w:w="1588" w:type="dxa"/>
            <w:vMerge/>
            <w:vAlign w:val="center"/>
          </w:tcPr>
          <w:p w:rsidR="005C1229" w:rsidRPr="00EC2DEC" w:rsidDel="00C85897" w:rsidRDefault="005C1229" w:rsidP="00E02D56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730" w:type="dxa"/>
            <w:vMerge/>
            <w:vAlign w:val="center"/>
          </w:tcPr>
          <w:p w:rsidR="005C1229" w:rsidRPr="00EC2DEC" w:rsidRDefault="005C1229" w:rsidP="00E02D56">
            <w:pPr>
              <w:jc w:val="center"/>
              <w:rPr>
                <w:color w:val="000000"/>
                <w:sz w:val="18"/>
              </w:rPr>
            </w:pPr>
          </w:p>
        </w:tc>
      </w:tr>
      <w:tr w:rsidR="005C1229" w:rsidRPr="00EC2DEC" w:rsidTr="00E26E6C">
        <w:trPr>
          <w:cantSplit/>
          <w:trHeight w:val="192"/>
        </w:trPr>
        <w:tc>
          <w:tcPr>
            <w:tcW w:w="3119" w:type="dxa"/>
            <w:vAlign w:val="center"/>
          </w:tcPr>
          <w:p w:rsidR="005C1229" w:rsidRPr="00EC2DEC" w:rsidRDefault="005C1229" w:rsidP="008C4C2A">
            <w:pPr>
              <w:jc w:val="center"/>
              <w:rPr>
                <w:b/>
                <w:color w:val="000000"/>
                <w:sz w:val="16"/>
              </w:rPr>
            </w:pPr>
            <w:r w:rsidRPr="00EC2DEC">
              <w:rPr>
                <w:b/>
                <w:color w:val="000000"/>
                <w:sz w:val="16"/>
              </w:rPr>
              <w:t>1</w:t>
            </w:r>
          </w:p>
        </w:tc>
        <w:tc>
          <w:tcPr>
            <w:tcW w:w="992" w:type="dxa"/>
            <w:vAlign w:val="center"/>
          </w:tcPr>
          <w:p w:rsidR="005C1229" w:rsidRPr="00EC2DEC" w:rsidRDefault="005C1229" w:rsidP="008C4C2A">
            <w:pPr>
              <w:jc w:val="center"/>
              <w:rPr>
                <w:b/>
                <w:color w:val="000000"/>
                <w:sz w:val="16"/>
              </w:rPr>
            </w:pPr>
            <w:r w:rsidRPr="00EC2DEC">
              <w:rPr>
                <w:b/>
                <w:color w:val="000000"/>
                <w:sz w:val="16"/>
              </w:rPr>
              <w:t>2</w:t>
            </w:r>
          </w:p>
        </w:tc>
        <w:tc>
          <w:tcPr>
            <w:tcW w:w="708" w:type="dxa"/>
            <w:vAlign w:val="center"/>
          </w:tcPr>
          <w:p w:rsidR="005C1229" w:rsidRPr="00EC2DEC" w:rsidRDefault="005C1229" w:rsidP="008C4C2A">
            <w:pPr>
              <w:jc w:val="center"/>
              <w:rPr>
                <w:b/>
                <w:color w:val="000000"/>
                <w:sz w:val="16"/>
              </w:rPr>
            </w:pPr>
            <w:r w:rsidRPr="00EC2DEC">
              <w:rPr>
                <w:b/>
                <w:color w:val="000000"/>
                <w:sz w:val="16"/>
              </w:rPr>
              <w:t>3</w:t>
            </w:r>
          </w:p>
        </w:tc>
        <w:tc>
          <w:tcPr>
            <w:tcW w:w="1276" w:type="dxa"/>
            <w:vAlign w:val="center"/>
          </w:tcPr>
          <w:p w:rsidR="005C1229" w:rsidRPr="00EC2DEC" w:rsidRDefault="005C1229" w:rsidP="008C4C2A">
            <w:pPr>
              <w:jc w:val="center"/>
              <w:rPr>
                <w:b/>
                <w:color w:val="000000"/>
                <w:sz w:val="16"/>
              </w:rPr>
            </w:pPr>
            <w:r w:rsidRPr="00EC2DEC">
              <w:rPr>
                <w:b/>
                <w:color w:val="000000"/>
                <w:sz w:val="16"/>
              </w:rPr>
              <w:t>4</w:t>
            </w:r>
          </w:p>
        </w:tc>
        <w:tc>
          <w:tcPr>
            <w:tcW w:w="1418" w:type="dxa"/>
            <w:vAlign w:val="center"/>
          </w:tcPr>
          <w:p w:rsidR="005C1229" w:rsidRPr="00EC2DEC" w:rsidRDefault="005C1229" w:rsidP="008C4C2A">
            <w:pPr>
              <w:jc w:val="center"/>
              <w:rPr>
                <w:b/>
                <w:color w:val="000000"/>
                <w:sz w:val="16"/>
              </w:rPr>
            </w:pPr>
            <w:r w:rsidRPr="00EC2DEC">
              <w:rPr>
                <w:b/>
                <w:color w:val="000000"/>
                <w:sz w:val="16"/>
              </w:rPr>
              <w:t>5</w:t>
            </w:r>
          </w:p>
        </w:tc>
        <w:tc>
          <w:tcPr>
            <w:tcW w:w="1417" w:type="dxa"/>
          </w:tcPr>
          <w:p w:rsidR="005C1229" w:rsidRPr="00EC2DEC" w:rsidRDefault="005C1229" w:rsidP="00756FAC">
            <w:pPr>
              <w:jc w:val="center"/>
              <w:rPr>
                <w:b/>
                <w:color w:val="000000"/>
                <w:sz w:val="16"/>
              </w:rPr>
            </w:pPr>
            <w:r w:rsidRPr="00EC2DEC">
              <w:rPr>
                <w:b/>
                <w:color w:val="000000"/>
                <w:sz w:val="16"/>
              </w:rPr>
              <w:t>6</w:t>
            </w:r>
          </w:p>
        </w:tc>
        <w:tc>
          <w:tcPr>
            <w:tcW w:w="1305" w:type="dxa"/>
            <w:vAlign w:val="center"/>
          </w:tcPr>
          <w:p w:rsidR="005C1229" w:rsidRPr="00EC2DEC" w:rsidRDefault="005C1229" w:rsidP="008C4C2A">
            <w:pPr>
              <w:jc w:val="center"/>
              <w:rPr>
                <w:b/>
                <w:color w:val="000000"/>
                <w:sz w:val="16"/>
              </w:rPr>
            </w:pPr>
            <w:r w:rsidRPr="00EC2DEC">
              <w:rPr>
                <w:b/>
                <w:color w:val="000000"/>
                <w:sz w:val="16"/>
              </w:rPr>
              <w:t>7</w:t>
            </w:r>
          </w:p>
        </w:tc>
        <w:tc>
          <w:tcPr>
            <w:tcW w:w="1275" w:type="dxa"/>
            <w:vAlign w:val="center"/>
          </w:tcPr>
          <w:p w:rsidR="005C1229" w:rsidRPr="00EC2DEC" w:rsidRDefault="005C1229" w:rsidP="008C4C2A">
            <w:pPr>
              <w:jc w:val="center"/>
              <w:rPr>
                <w:b/>
                <w:color w:val="000000"/>
                <w:sz w:val="16"/>
              </w:rPr>
            </w:pPr>
            <w:r w:rsidRPr="00EC2DEC">
              <w:rPr>
                <w:b/>
                <w:color w:val="000000"/>
                <w:sz w:val="16"/>
              </w:rPr>
              <w:t>8</w:t>
            </w:r>
          </w:p>
        </w:tc>
        <w:tc>
          <w:tcPr>
            <w:tcW w:w="1588" w:type="dxa"/>
            <w:vAlign w:val="center"/>
          </w:tcPr>
          <w:p w:rsidR="005C1229" w:rsidRPr="00EC2DEC" w:rsidDel="00C85897" w:rsidRDefault="005C1229" w:rsidP="00756FAC">
            <w:pPr>
              <w:jc w:val="center"/>
              <w:rPr>
                <w:b/>
                <w:color w:val="000000"/>
                <w:sz w:val="16"/>
              </w:rPr>
            </w:pPr>
            <w:r w:rsidRPr="00EC2DEC">
              <w:rPr>
                <w:b/>
                <w:color w:val="000000"/>
                <w:sz w:val="16"/>
              </w:rPr>
              <w:t>9</w:t>
            </w:r>
          </w:p>
        </w:tc>
        <w:tc>
          <w:tcPr>
            <w:tcW w:w="1730" w:type="dxa"/>
            <w:vAlign w:val="center"/>
          </w:tcPr>
          <w:p w:rsidR="005C1229" w:rsidRPr="00EC2DEC" w:rsidRDefault="005C1229" w:rsidP="005C1229">
            <w:pPr>
              <w:jc w:val="center"/>
              <w:rPr>
                <w:b/>
                <w:color w:val="000000"/>
                <w:sz w:val="16"/>
              </w:rPr>
            </w:pPr>
            <w:r w:rsidRPr="00EC2DEC">
              <w:rPr>
                <w:b/>
                <w:color w:val="000000"/>
                <w:sz w:val="16"/>
              </w:rPr>
              <w:t>10</w:t>
            </w:r>
          </w:p>
        </w:tc>
      </w:tr>
      <w:tr w:rsidR="00C252F1" w:rsidRPr="00EC2DEC" w:rsidTr="00E26E6C">
        <w:trPr>
          <w:cantSplit/>
          <w:trHeight w:val="163"/>
        </w:trPr>
        <w:tc>
          <w:tcPr>
            <w:tcW w:w="3119" w:type="dxa"/>
          </w:tcPr>
          <w:p w:rsidR="00C252F1" w:rsidRPr="00EC2DEC" w:rsidRDefault="00C252F1" w:rsidP="00C252F1">
            <w:pPr>
              <w:pStyle w:val="9"/>
              <w:jc w:val="center"/>
              <w:rPr>
                <w:color w:val="000000"/>
                <w:lang w:val="uk-UA"/>
              </w:rPr>
            </w:pPr>
            <w:r w:rsidRPr="00EC2DEC">
              <w:rPr>
                <w:lang w:val="uk-UA"/>
              </w:rPr>
              <w:t>Видатки та надання кредитів</w:t>
            </w:r>
            <w:r w:rsidRPr="00EC2DEC">
              <w:rPr>
                <w:b w:val="0"/>
                <w:lang w:val="uk-UA"/>
              </w:rPr>
              <w:t xml:space="preserve"> - </w:t>
            </w:r>
            <w:r w:rsidRPr="00EC2DEC">
              <w:rPr>
                <w:b w:val="0"/>
                <w:bCs/>
                <w:lang w:val="uk-UA"/>
              </w:rPr>
              <w:t xml:space="preserve">усього </w:t>
            </w:r>
          </w:p>
        </w:tc>
        <w:tc>
          <w:tcPr>
            <w:tcW w:w="992" w:type="dxa"/>
            <w:vAlign w:val="center"/>
          </w:tcPr>
          <w:p w:rsidR="00C252F1" w:rsidRPr="00EC2DEC" w:rsidRDefault="00C252F1" w:rsidP="00C252F1">
            <w:pPr>
              <w:jc w:val="center"/>
              <w:rPr>
                <w:b/>
                <w:color w:val="000000"/>
                <w:sz w:val="20"/>
              </w:rPr>
            </w:pPr>
            <w:r w:rsidRPr="00EC2DEC">
              <w:rPr>
                <w:b/>
                <w:color w:val="000000"/>
                <w:sz w:val="20"/>
              </w:rPr>
              <w:t>Х</w:t>
            </w:r>
          </w:p>
        </w:tc>
        <w:tc>
          <w:tcPr>
            <w:tcW w:w="708" w:type="dxa"/>
            <w:vAlign w:val="center"/>
          </w:tcPr>
          <w:p w:rsidR="00C252F1" w:rsidRPr="00EC2DEC" w:rsidRDefault="00C252F1" w:rsidP="00A613BD">
            <w:pPr>
              <w:jc w:val="center"/>
              <w:rPr>
                <w:b/>
                <w:color w:val="000000"/>
                <w:sz w:val="20"/>
              </w:rPr>
            </w:pPr>
            <w:r w:rsidRPr="00EC2DEC">
              <w:rPr>
                <w:b/>
                <w:color w:val="000000"/>
                <w:sz w:val="20"/>
              </w:rPr>
              <w:t>0</w:t>
            </w:r>
            <w:r w:rsidR="00A613BD">
              <w:rPr>
                <w:b/>
                <w:color w:val="000000"/>
                <w:sz w:val="20"/>
              </w:rPr>
              <w:t>1</w:t>
            </w:r>
            <w:r w:rsidRPr="00EC2DEC">
              <w:rPr>
                <w:b/>
                <w:color w:val="000000"/>
                <w:sz w:val="20"/>
              </w:rPr>
              <w:t>0</w:t>
            </w:r>
          </w:p>
        </w:tc>
        <w:tc>
          <w:tcPr>
            <w:tcW w:w="1276" w:type="dxa"/>
          </w:tcPr>
          <w:p w:rsidR="00C252F1" w:rsidRPr="00EC2DEC" w:rsidRDefault="00C252F1" w:rsidP="00C252F1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305" w:type="dxa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275" w:type="dxa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588" w:type="dxa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730" w:type="dxa"/>
          </w:tcPr>
          <w:p w:rsidR="00C252F1" w:rsidRPr="00EC2DEC" w:rsidRDefault="00C252F1" w:rsidP="00C252F1">
            <w:pPr>
              <w:tabs>
                <w:tab w:val="left" w:pos="1152"/>
              </w:tabs>
              <w:jc w:val="center"/>
              <w:rPr>
                <w:bCs/>
                <w:color w:val="000000"/>
                <w:sz w:val="20"/>
              </w:rPr>
            </w:pPr>
          </w:p>
        </w:tc>
      </w:tr>
      <w:tr w:rsidR="00C252F1" w:rsidRPr="00EC2DEC" w:rsidTr="00E26E6C">
        <w:trPr>
          <w:cantSplit/>
          <w:trHeight w:val="163"/>
        </w:trPr>
        <w:tc>
          <w:tcPr>
            <w:tcW w:w="3119" w:type="dxa"/>
          </w:tcPr>
          <w:p w:rsidR="00C252F1" w:rsidRPr="00EC2DEC" w:rsidRDefault="00C252F1" w:rsidP="00C252F1">
            <w:pPr>
              <w:jc w:val="center"/>
              <w:rPr>
                <w:b/>
                <w:color w:val="000000"/>
                <w:sz w:val="16"/>
              </w:rPr>
            </w:pPr>
            <w:r w:rsidRPr="00EC2DEC">
              <w:rPr>
                <w:color w:val="000000"/>
                <w:sz w:val="16"/>
              </w:rPr>
              <w:t>у тому числі:</w:t>
            </w:r>
          </w:p>
        </w:tc>
        <w:tc>
          <w:tcPr>
            <w:tcW w:w="992" w:type="dxa"/>
          </w:tcPr>
          <w:p w:rsidR="00C252F1" w:rsidRPr="00EC2DEC" w:rsidRDefault="00C252F1" w:rsidP="00C252F1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708" w:type="dxa"/>
          </w:tcPr>
          <w:p w:rsidR="00C252F1" w:rsidRPr="00EC2DEC" w:rsidRDefault="00C252F1" w:rsidP="00C252F1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6" w:type="dxa"/>
          </w:tcPr>
          <w:p w:rsidR="00C252F1" w:rsidRPr="00EC2DEC" w:rsidRDefault="00C252F1" w:rsidP="00C252F1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C252F1" w:rsidRPr="00EC2DEC" w:rsidRDefault="00C252F1" w:rsidP="00C252F1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C252F1" w:rsidRPr="00EC2DEC" w:rsidRDefault="00C252F1" w:rsidP="00C252F1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305" w:type="dxa"/>
          </w:tcPr>
          <w:p w:rsidR="00C252F1" w:rsidRPr="00EC2DEC" w:rsidRDefault="00C252F1" w:rsidP="00C252F1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C252F1" w:rsidRPr="00EC2DEC" w:rsidRDefault="00C252F1" w:rsidP="00C252F1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588" w:type="dxa"/>
          </w:tcPr>
          <w:p w:rsidR="00C252F1" w:rsidRPr="00EC2DEC" w:rsidRDefault="00C252F1" w:rsidP="00C252F1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730" w:type="dxa"/>
          </w:tcPr>
          <w:p w:rsidR="00C252F1" w:rsidRPr="00EC2DEC" w:rsidRDefault="00C252F1" w:rsidP="00C252F1">
            <w:pPr>
              <w:jc w:val="center"/>
              <w:rPr>
                <w:b/>
                <w:color w:val="000000"/>
                <w:sz w:val="16"/>
              </w:rPr>
            </w:pPr>
          </w:p>
        </w:tc>
      </w:tr>
      <w:tr w:rsidR="00C252F1" w:rsidRPr="00EC2DEC" w:rsidTr="00E26E6C">
        <w:trPr>
          <w:cantSplit/>
          <w:trHeight w:val="163"/>
        </w:trPr>
        <w:tc>
          <w:tcPr>
            <w:tcW w:w="3119" w:type="dxa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  <w:r w:rsidRPr="00EC2DEC">
              <w:rPr>
                <w:b/>
                <w:color w:val="000000"/>
                <w:sz w:val="18"/>
              </w:rPr>
              <w:t>Поточні  видатки</w:t>
            </w:r>
          </w:p>
        </w:tc>
        <w:tc>
          <w:tcPr>
            <w:tcW w:w="992" w:type="dxa"/>
          </w:tcPr>
          <w:p w:rsidR="00C252F1" w:rsidRPr="00EC2DEC" w:rsidRDefault="00C252F1" w:rsidP="00C252F1">
            <w:pPr>
              <w:jc w:val="center"/>
              <w:rPr>
                <w:b/>
                <w:color w:val="000000"/>
                <w:sz w:val="18"/>
              </w:rPr>
            </w:pPr>
            <w:r w:rsidRPr="00EC2DEC">
              <w:rPr>
                <w:b/>
                <w:color w:val="000000"/>
                <w:sz w:val="18"/>
              </w:rPr>
              <w:t>2000</w:t>
            </w:r>
          </w:p>
        </w:tc>
        <w:tc>
          <w:tcPr>
            <w:tcW w:w="708" w:type="dxa"/>
          </w:tcPr>
          <w:p w:rsidR="00C252F1" w:rsidRPr="00EC2DEC" w:rsidRDefault="00C252F1" w:rsidP="00A613BD">
            <w:pPr>
              <w:jc w:val="center"/>
              <w:rPr>
                <w:b/>
                <w:color w:val="000000"/>
                <w:sz w:val="18"/>
              </w:rPr>
            </w:pPr>
            <w:r w:rsidRPr="00EC2DEC">
              <w:rPr>
                <w:b/>
                <w:color w:val="000000"/>
                <w:sz w:val="18"/>
              </w:rPr>
              <w:t>0</w:t>
            </w:r>
            <w:r w:rsidR="00A613BD">
              <w:rPr>
                <w:b/>
                <w:color w:val="000000"/>
                <w:sz w:val="18"/>
              </w:rPr>
              <w:t>2</w:t>
            </w:r>
            <w:r w:rsidRPr="00EC2DEC">
              <w:rPr>
                <w:b/>
                <w:color w:val="000000"/>
                <w:sz w:val="18"/>
              </w:rPr>
              <w:t>0</w:t>
            </w:r>
          </w:p>
        </w:tc>
        <w:tc>
          <w:tcPr>
            <w:tcW w:w="1276" w:type="dxa"/>
          </w:tcPr>
          <w:p w:rsidR="00C252F1" w:rsidRPr="00EC2DEC" w:rsidRDefault="00C252F1" w:rsidP="00C252F1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305" w:type="dxa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588" w:type="dxa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730" w:type="dxa"/>
          </w:tcPr>
          <w:p w:rsidR="00C252F1" w:rsidRPr="00EC2DEC" w:rsidRDefault="00C252F1" w:rsidP="00C252F1">
            <w:pPr>
              <w:rPr>
                <w:bCs/>
                <w:color w:val="000000"/>
                <w:sz w:val="18"/>
              </w:rPr>
            </w:pPr>
          </w:p>
        </w:tc>
      </w:tr>
      <w:tr w:rsidR="00C252F1" w:rsidRPr="00EC2DEC" w:rsidTr="005E6DB4">
        <w:trPr>
          <w:cantSplit/>
          <w:trHeight w:val="333"/>
        </w:trPr>
        <w:tc>
          <w:tcPr>
            <w:tcW w:w="3119" w:type="dxa"/>
          </w:tcPr>
          <w:p w:rsidR="00C252F1" w:rsidRPr="00EC2DEC" w:rsidRDefault="00C252F1" w:rsidP="00C252F1">
            <w:pPr>
              <w:pStyle w:val="a3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EC2DEC">
              <w:rPr>
                <w:b/>
                <w:bCs/>
                <w:iCs/>
                <w:sz w:val="16"/>
                <w:szCs w:val="16"/>
                <w:lang w:eastAsia="ru-RU"/>
              </w:rPr>
              <w:t>Оплата праці і нарахування на заробітну плату</w:t>
            </w:r>
          </w:p>
        </w:tc>
        <w:tc>
          <w:tcPr>
            <w:tcW w:w="992" w:type="dxa"/>
          </w:tcPr>
          <w:p w:rsidR="00C252F1" w:rsidRPr="00EC2DEC" w:rsidRDefault="00C252F1" w:rsidP="00C252F1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EC2DEC">
              <w:rPr>
                <w:b/>
                <w:bCs/>
                <w:iCs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708" w:type="dxa"/>
          </w:tcPr>
          <w:p w:rsidR="00C252F1" w:rsidRPr="00EC2DEC" w:rsidRDefault="00C252F1" w:rsidP="00A613B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C2DEC">
              <w:rPr>
                <w:b/>
                <w:color w:val="000000"/>
                <w:sz w:val="16"/>
                <w:szCs w:val="16"/>
              </w:rPr>
              <w:t>0</w:t>
            </w:r>
            <w:r w:rsidR="00A613BD">
              <w:rPr>
                <w:b/>
                <w:color w:val="000000"/>
                <w:sz w:val="16"/>
                <w:szCs w:val="16"/>
              </w:rPr>
              <w:t>3</w:t>
            </w:r>
            <w:r w:rsidRPr="00EC2DEC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C252F1" w:rsidRPr="00EC2DEC" w:rsidRDefault="00C252F1" w:rsidP="00C252F1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305" w:type="dxa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588" w:type="dxa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730" w:type="dxa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C252F1" w:rsidRPr="00EC2DEC" w:rsidTr="00E26E6C">
        <w:trPr>
          <w:cantSplit/>
          <w:trHeight w:val="163"/>
        </w:trPr>
        <w:tc>
          <w:tcPr>
            <w:tcW w:w="3119" w:type="dxa"/>
          </w:tcPr>
          <w:p w:rsidR="00C252F1" w:rsidRPr="00EC2DEC" w:rsidRDefault="00C252F1" w:rsidP="00C252F1">
            <w:pPr>
              <w:pStyle w:val="a3"/>
              <w:rPr>
                <w:bCs/>
                <w:i/>
                <w:iCs/>
                <w:sz w:val="16"/>
                <w:szCs w:val="16"/>
                <w:lang w:eastAsia="ru-RU"/>
              </w:rPr>
            </w:pPr>
            <w:r w:rsidRPr="00EC2DEC">
              <w:rPr>
                <w:bCs/>
                <w:i/>
                <w:iCs/>
                <w:sz w:val="16"/>
                <w:szCs w:val="16"/>
                <w:lang w:eastAsia="ru-RU"/>
              </w:rPr>
              <w:t xml:space="preserve">Оплата праці </w:t>
            </w:r>
          </w:p>
        </w:tc>
        <w:tc>
          <w:tcPr>
            <w:tcW w:w="992" w:type="dxa"/>
          </w:tcPr>
          <w:p w:rsidR="00C252F1" w:rsidRPr="00EC2DEC" w:rsidRDefault="00C252F1" w:rsidP="00C252F1">
            <w:pPr>
              <w:jc w:val="center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EC2DEC">
              <w:rPr>
                <w:bCs/>
                <w:i/>
                <w:iCs/>
                <w:color w:val="000000"/>
                <w:sz w:val="16"/>
                <w:szCs w:val="16"/>
              </w:rPr>
              <w:t>2110</w:t>
            </w:r>
          </w:p>
        </w:tc>
        <w:tc>
          <w:tcPr>
            <w:tcW w:w="708" w:type="dxa"/>
          </w:tcPr>
          <w:p w:rsidR="00C252F1" w:rsidRPr="00EC2DEC" w:rsidRDefault="00C252F1" w:rsidP="00C252F1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C2DEC">
              <w:rPr>
                <w:i/>
                <w:color w:val="000000"/>
                <w:sz w:val="16"/>
                <w:szCs w:val="16"/>
              </w:rPr>
              <w:t>0</w:t>
            </w:r>
            <w:r w:rsidR="00A613BD">
              <w:rPr>
                <w:i/>
                <w:color w:val="000000"/>
                <w:sz w:val="16"/>
                <w:szCs w:val="16"/>
              </w:rPr>
              <w:t>4</w:t>
            </w:r>
            <w:r w:rsidRPr="00EC2DEC">
              <w:rPr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C252F1" w:rsidRPr="00EC2DEC" w:rsidRDefault="00C252F1" w:rsidP="00C252F1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305" w:type="dxa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588" w:type="dxa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730" w:type="dxa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C252F1" w:rsidRPr="00EC2DEC" w:rsidTr="00E26E6C">
        <w:trPr>
          <w:cantSplit/>
          <w:trHeight w:val="163"/>
        </w:trPr>
        <w:tc>
          <w:tcPr>
            <w:tcW w:w="3119" w:type="dxa"/>
          </w:tcPr>
          <w:p w:rsidR="00C252F1" w:rsidRPr="00EC2DEC" w:rsidRDefault="00C252F1" w:rsidP="00C252F1">
            <w:pPr>
              <w:rPr>
                <w:color w:val="000000"/>
                <w:sz w:val="16"/>
                <w:szCs w:val="16"/>
              </w:rPr>
            </w:pPr>
            <w:r w:rsidRPr="00EC2DEC">
              <w:rPr>
                <w:color w:val="000000"/>
                <w:sz w:val="16"/>
                <w:szCs w:val="16"/>
              </w:rPr>
              <w:t>Заробітна плата</w:t>
            </w:r>
          </w:p>
        </w:tc>
        <w:tc>
          <w:tcPr>
            <w:tcW w:w="992" w:type="dxa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  <w:szCs w:val="16"/>
              </w:rPr>
            </w:pPr>
            <w:r w:rsidRPr="00EC2DEC">
              <w:rPr>
                <w:color w:val="000000"/>
                <w:sz w:val="16"/>
                <w:szCs w:val="16"/>
              </w:rPr>
              <w:t>2111</w:t>
            </w:r>
          </w:p>
        </w:tc>
        <w:tc>
          <w:tcPr>
            <w:tcW w:w="708" w:type="dxa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  <w:szCs w:val="16"/>
              </w:rPr>
            </w:pPr>
            <w:r w:rsidRPr="00EC2DEC">
              <w:rPr>
                <w:color w:val="000000"/>
                <w:sz w:val="16"/>
                <w:szCs w:val="16"/>
              </w:rPr>
              <w:t>0</w:t>
            </w:r>
            <w:r w:rsidR="00A613BD">
              <w:rPr>
                <w:color w:val="000000"/>
                <w:sz w:val="16"/>
                <w:szCs w:val="16"/>
              </w:rPr>
              <w:t>5</w:t>
            </w:r>
            <w:r w:rsidRPr="00EC2DE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C252F1" w:rsidRPr="00EC2DEC" w:rsidRDefault="00C252F1" w:rsidP="00C252F1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305" w:type="dxa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588" w:type="dxa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730" w:type="dxa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C252F1" w:rsidRPr="00EC2DEC" w:rsidTr="00E26E6C">
        <w:trPr>
          <w:cantSplit/>
          <w:trHeight w:val="163"/>
        </w:trPr>
        <w:tc>
          <w:tcPr>
            <w:tcW w:w="3119" w:type="dxa"/>
          </w:tcPr>
          <w:p w:rsidR="00C252F1" w:rsidRPr="00EC2DEC" w:rsidRDefault="00C252F1" w:rsidP="00C252F1">
            <w:pPr>
              <w:pStyle w:val="110"/>
              <w:keepNext w:val="0"/>
              <w:rPr>
                <w:sz w:val="16"/>
                <w:szCs w:val="16"/>
              </w:rPr>
            </w:pPr>
            <w:r w:rsidRPr="00EC2DEC">
              <w:rPr>
                <w:sz w:val="16"/>
                <w:szCs w:val="16"/>
              </w:rPr>
              <w:t>Грошове  забезпечення військовослужбовців</w:t>
            </w:r>
          </w:p>
        </w:tc>
        <w:tc>
          <w:tcPr>
            <w:tcW w:w="992" w:type="dxa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  <w:szCs w:val="16"/>
              </w:rPr>
            </w:pPr>
            <w:r w:rsidRPr="00EC2DEC">
              <w:rPr>
                <w:color w:val="000000"/>
                <w:sz w:val="16"/>
                <w:szCs w:val="16"/>
              </w:rPr>
              <w:t>2112</w:t>
            </w:r>
          </w:p>
        </w:tc>
        <w:tc>
          <w:tcPr>
            <w:tcW w:w="708" w:type="dxa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  <w:szCs w:val="16"/>
              </w:rPr>
            </w:pPr>
            <w:r w:rsidRPr="00EC2DEC">
              <w:rPr>
                <w:color w:val="000000"/>
                <w:sz w:val="16"/>
                <w:szCs w:val="16"/>
              </w:rPr>
              <w:t>0</w:t>
            </w:r>
            <w:r w:rsidR="00A613BD">
              <w:rPr>
                <w:color w:val="000000"/>
                <w:sz w:val="16"/>
                <w:szCs w:val="16"/>
              </w:rPr>
              <w:t>6</w:t>
            </w:r>
            <w:r w:rsidRPr="00EC2DE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C252F1" w:rsidRPr="00EC2DEC" w:rsidRDefault="00C252F1" w:rsidP="00C252F1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305" w:type="dxa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588" w:type="dxa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730" w:type="dxa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C252F1" w:rsidRPr="00EC2DEC" w:rsidTr="00E26E6C">
        <w:trPr>
          <w:cantSplit/>
          <w:trHeight w:val="163"/>
        </w:trPr>
        <w:tc>
          <w:tcPr>
            <w:tcW w:w="3119" w:type="dxa"/>
          </w:tcPr>
          <w:p w:rsidR="00C252F1" w:rsidRPr="00EC2DEC" w:rsidRDefault="00C252F1" w:rsidP="00C252F1">
            <w:pPr>
              <w:pStyle w:val="110"/>
              <w:keepNext w:val="0"/>
              <w:rPr>
                <w:sz w:val="16"/>
                <w:szCs w:val="16"/>
              </w:rPr>
            </w:pPr>
            <w:r w:rsidRPr="00EC2DEC">
              <w:rPr>
                <w:sz w:val="16"/>
                <w:szCs w:val="16"/>
              </w:rPr>
              <w:t>Суддівська винагорода</w:t>
            </w:r>
          </w:p>
        </w:tc>
        <w:tc>
          <w:tcPr>
            <w:tcW w:w="992" w:type="dxa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  <w:szCs w:val="16"/>
              </w:rPr>
            </w:pPr>
            <w:r w:rsidRPr="00EC2DEC">
              <w:rPr>
                <w:color w:val="000000"/>
                <w:sz w:val="16"/>
                <w:szCs w:val="16"/>
              </w:rPr>
              <w:t>2113</w:t>
            </w:r>
          </w:p>
        </w:tc>
        <w:tc>
          <w:tcPr>
            <w:tcW w:w="708" w:type="dxa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  <w:szCs w:val="16"/>
              </w:rPr>
            </w:pPr>
            <w:r w:rsidRPr="00EC2DEC">
              <w:rPr>
                <w:color w:val="000000"/>
                <w:sz w:val="16"/>
                <w:szCs w:val="16"/>
              </w:rPr>
              <w:t>0</w:t>
            </w:r>
            <w:r w:rsidR="00A613BD">
              <w:rPr>
                <w:color w:val="000000"/>
                <w:sz w:val="16"/>
                <w:szCs w:val="16"/>
              </w:rPr>
              <w:t>7</w:t>
            </w:r>
            <w:r w:rsidRPr="00EC2DE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C252F1" w:rsidRPr="00EC2DEC" w:rsidRDefault="00C252F1" w:rsidP="00C252F1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305" w:type="dxa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588" w:type="dxa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730" w:type="dxa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C252F1" w:rsidRPr="00EC2DEC" w:rsidTr="00E26E6C">
        <w:trPr>
          <w:cantSplit/>
          <w:trHeight w:val="163"/>
        </w:trPr>
        <w:tc>
          <w:tcPr>
            <w:tcW w:w="3119" w:type="dxa"/>
          </w:tcPr>
          <w:p w:rsidR="00C252F1" w:rsidRPr="00EC2DEC" w:rsidRDefault="00C252F1" w:rsidP="00C252F1">
            <w:pPr>
              <w:pStyle w:val="1"/>
              <w:rPr>
                <w:b w:val="0"/>
                <w:i/>
                <w:sz w:val="16"/>
                <w:szCs w:val="16"/>
                <w:lang w:val="uk-UA"/>
              </w:rPr>
            </w:pPr>
            <w:r w:rsidRPr="00EC2DEC">
              <w:rPr>
                <w:b w:val="0"/>
                <w:i/>
                <w:sz w:val="16"/>
                <w:szCs w:val="16"/>
                <w:lang w:val="uk-UA"/>
              </w:rPr>
              <w:t>Нарахування на оплату праці</w:t>
            </w:r>
          </w:p>
        </w:tc>
        <w:tc>
          <w:tcPr>
            <w:tcW w:w="992" w:type="dxa"/>
          </w:tcPr>
          <w:p w:rsidR="00C252F1" w:rsidRPr="00EC2DEC" w:rsidRDefault="00C252F1" w:rsidP="00C252F1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C2DEC">
              <w:rPr>
                <w:i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708" w:type="dxa"/>
          </w:tcPr>
          <w:p w:rsidR="00C252F1" w:rsidRPr="00EC2DEC" w:rsidRDefault="00A613BD" w:rsidP="00C252F1">
            <w:pPr>
              <w:jc w:val="center"/>
              <w:rPr>
                <w:bCs/>
                <w:i/>
                <w:color w:val="000000"/>
                <w:sz w:val="16"/>
                <w:szCs w:val="16"/>
              </w:rPr>
            </w:pPr>
            <w:r>
              <w:rPr>
                <w:bCs/>
                <w:i/>
                <w:color w:val="000000"/>
                <w:sz w:val="16"/>
                <w:szCs w:val="16"/>
              </w:rPr>
              <w:t>08</w:t>
            </w:r>
            <w:r w:rsidR="00C252F1">
              <w:rPr>
                <w:bCs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305" w:type="dxa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588" w:type="dxa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730" w:type="dxa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C252F1" w:rsidRPr="00EC2DEC" w:rsidTr="00E26E6C">
        <w:trPr>
          <w:cantSplit/>
          <w:trHeight w:val="163"/>
        </w:trPr>
        <w:tc>
          <w:tcPr>
            <w:tcW w:w="3119" w:type="dxa"/>
          </w:tcPr>
          <w:p w:rsidR="00C252F1" w:rsidRPr="00EC2DEC" w:rsidRDefault="00C252F1" w:rsidP="00C252F1">
            <w:pPr>
              <w:pStyle w:val="210"/>
              <w:keepNext w:val="0"/>
              <w:jc w:val="both"/>
              <w:rPr>
                <w:sz w:val="16"/>
                <w:szCs w:val="16"/>
                <w:lang w:val="uk-UA"/>
              </w:rPr>
            </w:pPr>
            <w:r w:rsidRPr="00EC2DEC">
              <w:rPr>
                <w:sz w:val="16"/>
                <w:szCs w:val="16"/>
                <w:lang w:val="uk-UA"/>
              </w:rPr>
              <w:t>Використання товарів і послуг</w:t>
            </w:r>
          </w:p>
        </w:tc>
        <w:tc>
          <w:tcPr>
            <w:tcW w:w="992" w:type="dxa"/>
          </w:tcPr>
          <w:p w:rsidR="00C252F1" w:rsidRPr="00EC2DEC" w:rsidRDefault="00C252F1" w:rsidP="00C252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C2DEC">
              <w:rPr>
                <w:b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708" w:type="dxa"/>
          </w:tcPr>
          <w:p w:rsidR="00C252F1" w:rsidRPr="00EC2DEC" w:rsidRDefault="00A613BD" w:rsidP="00C252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09</w:t>
            </w:r>
            <w:r w:rsidR="00C252F1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C252F1" w:rsidRPr="00EC2DEC" w:rsidRDefault="00C252F1" w:rsidP="00C252F1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305" w:type="dxa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588" w:type="dxa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730" w:type="dxa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C252F1" w:rsidRPr="00EC2DEC" w:rsidTr="00E26E6C">
        <w:trPr>
          <w:cantSplit/>
          <w:trHeight w:val="163"/>
        </w:trPr>
        <w:tc>
          <w:tcPr>
            <w:tcW w:w="3119" w:type="dxa"/>
          </w:tcPr>
          <w:p w:rsidR="00C252F1" w:rsidRPr="00EC2DEC" w:rsidRDefault="00C252F1" w:rsidP="00C252F1">
            <w:pPr>
              <w:rPr>
                <w:i/>
                <w:color w:val="000000"/>
                <w:sz w:val="16"/>
                <w:szCs w:val="16"/>
              </w:rPr>
            </w:pPr>
            <w:r w:rsidRPr="00EC2DEC">
              <w:rPr>
                <w:i/>
                <w:color w:val="000000"/>
                <w:sz w:val="16"/>
                <w:szCs w:val="16"/>
              </w:rPr>
              <w:t>Предмети, матеріали, обладнання та інвентар</w:t>
            </w:r>
          </w:p>
        </w:tc>
        <w:tc>
          <w:tcPr>
            <w:tcW w:w="992" w:type="dxa"/>
          </w:tcPr>
          <w:p w:rsidR="00C252F1" w:rsidRPr="00EC2DEC" w:rsidRDefault="00C252F1" w:rsidP="00C252F1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C2DEC">
              <w:rPr>
                <w:i/>
                <w:color w:val="000000"/>
                <w:sz w:val="16"/>
                <w:szCs w:val="16"/>
              </w:rPr>
              <w:t>2210</w:t>
            </w:r>
          </w:p>
        </w:tc>
        <w:tc>
          <w:tcPr>
            <w:tcW w:w="708" w:type="dxa"/>
          </w:tcPr>
          <w:p w:rsidR="00C252F1" w:rsidRPr="00EC2DEC" w:rsidRDefault="00C252F1" w:rsidP="00C252F1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C2DEC">
              <w:rPr>
                <w:i/>
                <w:color w:val="000000"/>
                <w:sz w:val="16"/>
                <w:szCs w:val="16"/>
              </w:rPr>
              <w:t>1</w:t>
            </w:r>
            <w:r w:rsidR="00A613BD">
              <w:rPr>
                <w:i/>
                <w:color w:val="000000"/>
                <w:sz w:val="16"/>
                <w:szCs w:val="16"/>
              </w:rPr>
              <w:t>0</w:t>
            </w:r>
            <w:r w:rsidRPr="00EC2DEC">
              <w:rPr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C252F1" w:rsidRPr="00EC2DEC" w:rsidRDefault="00C252F1" w:rsidP="00C252F1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305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588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730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</w:tr>
      <w:tr w:rsidR="00C252F1" w:rsidRPr="00EC2DEC" w:rsidTr="00E26E6C">
        <w:trPr>
          <w:cantSplit/>
          <w:trHeight w:val="163"/>
        </w:trPr>
        <w:tc>
          <w:tcPr>
            <w:tcW w:w="3119" w:type="dxa"/>
          </w:tcPr>
          <w:p w:rsidR="00C252F1" w:rsidRPr="00EC2DEC" w:rsidRDefault="00C252F1" w:rsidP="00C252F1">
            <w:pPr>
              <w:rPr>
                <w:i/>
                <w:color w:val="000000"/>
                <w:sz w:val="16"/>
                <w:szCs w:val="16"/>
              </w:rPr>
            </w:pPr>
            <w:r w:rsidRPr="00EC2DEC">
              <w:rPr>
                <w:i/>
                <w:color w:val="000000"/>
                <w:sz w:val="16"/>
                <w:szCs w:val="16"/>
              </w:rPr>
              <w:t>Медикаменти та перев’язувальні матеріали</w:t>
            </w:r>
          </w:p>
        </w:tc>
        <w:tc>
          <w:tcPr>
            <w:tcW w:w="992" w:type="dxa"/>
          </w:tcPr>
          <w:p w:rsidR="00C252F1" w:rsidRPr="00EC2DEC" w:rsidRDefault="00C252F1" w:rsidP="00C252F1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C2DEC">
              <w:rPr>
                <w:i/>
                <w:color w:val="000000"/>
                <w:sz w:val="16"/>
                <w:szCs w:val="16"/>
              </w:rPr>
              <w:t>2220</w:t>
            </w:r>
          </w:p>
        </w:tc>
        <w:tc>
          <w:tcPr>
            <w:tcW w:w="708" w:type="dxa"/>
          </w:tcPr>
          <w:p w:rsidR="00C252F1" w:rsidRPr="00EC2DEC" w:rsidRDefault="00C252F1" w:rsidP="00C252F1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C2DEC">
              <w:rPr>
                <w:i/>
                <w:color w:val="000000"/>
                <w:sz w:val="16"/>
                <w:szCs w:val="16"/>
              </w:rPr>
              <w:t>1</w:t>
            </w:r>
            <w:r w:rsidR="00A613BD">
              <w:rPr>
                <w:i/>
                <w:color w:val="000000"/>
                <w:sz w:val="16"/>
                <w:szCs w:val="16"/>
              </w:rPr>
              <w:t>1</w:t>
            </w:r>
            <w:r w:rsidRPr="00EC2DEC">
              <w:rPr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C252F1" w:rsidRPr="00EC2DEC" w:rsidRDefault="00C252F1" w:rsidP="00C252F1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305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588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730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</w:tr>
      <w:tr w:rsidR="00C252F1" w:rsidRPr="00EC2DEC" w:rsidTr="00E26E6C">
        <w:trPr>
          <w:cantSplit/>
          <w:trHeight w:val="163"/>
        </w:trPr>
        <w:tc>
          <w:tcPr>
            <w:tcW w:w="3119" w:type="dxa"/>
          </w:tcPr>
          <w:p w:rsidR="00C252F1" w:rsidRPr="00EC2DEC" w:rsidRDefault="00C252F1" w:rsidP="00C252F1">
            <w:pPr>
              <w:rPr>
                <w:i/>
                <w:color w:val="000000"/>
                <w:sz w:val="16"/>
                <w:szCs w:val="16"/>
              </w:rPr>
            </w:pPr>
            <w:r w:rsidRPr="00EC2DEC">
              <w:rPr>
                <w:i/>
                <w:color w:val="000000"/>
                <w:sz w:val="16"/>
                <w:szCs w:val="16"/>
              </w:rPr>
              <w:t>Продукти харчування</w:t>
            </w:r>
          </w:p>
        </w:tc>
        <w:tc>
          <w:tcPr>
            <w:tcW w:w="992" w:type="dxa"/>
          </w:tcPr>
          <w:p w:rsidR="00C252F1" w:rsidRPr="00EC2DEC" w:rsidRDefault="00C252F1" w:rsidP="00C252F1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C2DEC">
              <w:rPr>
                <w:i/>
                <w:color w:val="000000"/>
                <w:sz w:val="16"/>
                <w:szCs w:val="16"/>
              </w:rPr>
              <w:t>2230</w:t>
            </w:r>
          </w:p>
        </w:tc>
        <w:tc>
          <w:tcPr>
            <w:tcW w:w="708" w:type="dxa"/>
          </w:tcPr>
          <w:p w:rsidR="00C252F1" w:rsidRPr="00EC2DEC" w:rsidRDefault="00A613BD" w:rsidP="00C252F1">
            <w:pP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12</w:t>
            </w:r>
            <w:r w:rsidR="00C252F1" w:rsidRPr="00EC2DEC">
              <w:rPr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C252F1" w:rsidRPr="00EC2DEC" w:rsidRDefault="00C252F1" w:rsidP="00C252F1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305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588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730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</w:tr>
      <w:tr w:rsidR="00C252F1" w:rsidRPr="00EC2DEC" w:rsidTr="00E26E6C">
        <w:trPr>
          <w:cantSplit/>
          <w:trHeight w:val="163"/>
        </w:trPr>
        <w:tc>
          <w:tcPr>
            <w:tcW w:w="3119" w:type="dxa"/>
          </w:tcPr>
          <w:p w:rsidR="00C252F1" w:rsidRPr="00EC2DEC" w:rsidRDefault="00C252F1" w:rsidP="00C252F1">
            <w:pPr>
              <w:pStyle w:val="a3"/>
              <w:spacing w:after="0"/>
              <w:rPr>
                <w:bCs/>
                <w:i/>
                <w:iCs/>
                <w:sz w:val="16"/>
                <w:szCs w:val="16"/>
                <w:lang w:eastAsia="ru-RU"/>
              </w:rPr>
            </w:pPr>
            <w:r w:rsidRPr="00EC2DEC">
              <w:rPr>
                <w:bCs/>
                <w:i/>
                <w:iCs/>
                <w:sz w:val="16"/>
                <w:szCs w:val="16"/>
                <w:lang w:eastAsia="ru-RU"/>
              </w:rPr>
              <w:t>Оплата послуг (крім комунальних)</w:t>
            </w:r>
          </w:p>
        </w:tc>
        <w:tc>
          <w:tcPr>
            <w:tcW w:w="992" w:type="dxa"/>
          </w:tcPr>
          <w:p w:rsidR="00C252F1" w:rsidRPr="00EC2DEC" w:rsidRDefault="00C252F1" w:rsidP="00C252F1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C2DEC">
              <w:rPr>
                <w:i/>
                <w:color w:val="000000"/>
                <w:sz w:val="16"/>
                <w:szCs w:val="16"/>
              </w:rPr>
              <w:t>2240</w:t>
            </w:r>
          </w:p>
        </w:tc>
        <w:tc>
          <w:tcPr>
            <w:tcW w:w="708" w:type="dxa"/>
          </w:tcPr>
          <w:p w:rsidR="00C252F1" w:rsidRPr="00EC2DEC" w:rsidRDefault="00A613BD" w:rsidP="00C252F1">
            <w:pP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13</w:t>
            </w:r>
            <w:r w:rsidR="00C252F1" w:rsidRPr="00EC2DEC">
              <w:rPr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C252F1" w:rsidRPr="00EC2DEC" w:rsidRDefault="00C252F1" w:rsidP="00C252F1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305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588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730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</w:tr>
      <w:tr w:rsidR="00C252F1" w:rsidRPr="00EC2DEC" w:rsidTr="00E26E6C">
        <w:trPr>
          <w:cantSplit/>
          <w:trHeight w:val="163"/>
        </w:trPr>
        <w:tc>
          <w:tcPr>
            <w:tcW w:w="3119" w:type="dxa"/>
          </w:tcPr>
          <w:p w:rsidR="00C252F1" w:rsidRPr="00EC2DEC" w:rsidRDefault="00C252F1" w:rsidP="00C252F1">
            <w:pPr>
              <w:pStyle w:val="a3"/>
              <w:spacing w:after="0"/>
              <w:rPr>
                <w:bCs/>
                <w:i/>
                <w:iCs/>
                <w:sz w:val="16"/>
                <w:szCs w:val="16"/>
                <w:lang w:eastAsia="ru-RU"/>
              </w:rPr>
            </w:pPr>
            <w:r w:rsidRPr="00EC2DEC">
              <w:rPr>
                <w:bCs/>
                <w:i/>
                <w:iCs/>
                <w:sz w:val="16"/>
                <w:szCs w:val="16"/>
                <w:lang w:eastAsia="ru-RU"/>
              </w:rPr>
              <w:t>Видатки на відрядження</w:t>
            </w:r>
          </w:p>
        </w:tc>
        <w:tc>
          <w:tcPr>
            <w:tcW w:w="992" w:type="dxa"/>
          </w:tcPr>
          <w:p w:rsidR="00C252F1" w:rsidRPr="00EC2DEC" w:rsidRDefault="00C252F1" w:rsidP="00C252F1">
            <w:pPr>
              <w:jc w:val="center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EC2DEC">
              <w:rPr>
                <w:bCs/>
                <w:i/>
                <w:iCs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708" w:type="dxa"/>
          </w:tcPr>
          <w:p w:rsidR="00C252F1" w:rsidRPr="00EC2DEC" w:rsidRDefault="00A613BD" w:rsidP="00C252F1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14</w:t>
            </w:r>
            <w:r w:rsidR="00C252F1" w:rsidRPr="00EC2DEC">
              <w:rPr>
                <w:i/>
                <w:color w:val="000000"/>
                <w:sz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C252F1" w:rsidRPr="00EC2DEC" w:rsidRDefault="00C252F1" w:rsidP="00C252F1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305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588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730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</w:tr>
      <w:tr w:rsidR="00C252F1" w:rsidRPr="00EC2DEC" w:rsidTr="00E26E6C">
        <w:trPr>
          <w:cantSplit/>
          <w:trHeight w:val="294"/>
        </w:trPr>
        <w:tc>
          <w:tcPr>
            <w:tcW w:w="3119" w:type="dxa"/>
          </w:tcPr>
          <w:p w:rsidR="00C252F1" w:rsidRPr="00EC2DEC" w:rsidRDefault="00C252F1" w:rsidP="005E6DB4">
            <w:pPr>
              <w:pStyle w:val="91"/>
              <w:keepNext w:val="0"/>
              <w:rPr>
                <w:b w:val="0"/>
                <w:i/>
                <w:sz w:val="16"/>
                <w:szCs w:val="16"/>
              </w:rPr>
            </w:pPr>
            <w:r w:rsidRPr="00EC2DEC">
              <w:rPr>
                <w:b w:val="0"/>
                <w:i/>
                <w:sz w:val="16"/>
                <w:szCs w:val="16"/>
              </w:rPr>
              <w:t>Видатки та заходи спеціального призначення</w:t>
            </w:r>
          </w:p>
        </w:tc>
        <w:tc>
          <w:tcPr>
            <w:tcW w:w="992" w:type="dxa"/>
          </w:tcPr>
          <w:p w:rsidR="00C252F1" w:rsidRPr="00EC2DEC" w:rsidRDefault="00C252F1" w:rsidP="00C252F1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C2DEC">
              <w:rPr>
                <w:i/>
                <w:color w:val="000000"/>
                <w:sz w:val="16"/>
                <w:szCs w:val="16"/>
              </w:rPr>
              <w:t>2260</w:t>
            </w:r>
          </w:p>
        </w:tc>
        <w:tc>
          <w:tcPr>
            <w:tcW w:w="708" w:type="dxa"/>
          </w:tcPr>
          <w:p w:rsidR="00C252F1" w:rsidRPr="00EC2DEC" w:rsidRDefault="00C252F1" w:rsidP="00C252F1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C2DEC">
              <w:rPr>
                <w:i/>
                <w:color w:val="000000"/>
                <w:sz w:val="16"/>
                <w:szCs w:val="16"/>
              </w:rPr>
              <w:t>1</w:t>
            </w:r>
            <w:r w:rsidR="00A613BD">
              <w:rPr>
                <w:i/>
                <w:color w:val="000000"/>
                <w:sz w:val="16"/>
                <w:szCs w:val="16"/>
              </w:rPr>
              <w:t>5</w:t>
            </w:r>
            <w:r w:rsidRPr="00EC2DEC">
              <w:rPr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C252F1" w:rsidRPr="00EC2DEC" w:rsidRDefault="00C252F1" w:rsidP="00C252F1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305" w:type="dxa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588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730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</w:tr>
      <w:tr w:rsidR="005E6DB4" w:rsidRPr="00EC2DEC" w:rsidTr="006F4566">
        <w:trPr>
          <w:cantSplit/>
          <w:trHeight w:val="187"/>
        </w:trPr>
        <w:tc>
          <w:tcPr>
            <w:tcW w:w="3119" w:type="dxa"/>
            <w:vAlign w:val="center"/>
          </w:tcPr>
          <w:p w:rsidR="005E6DB4" w:rsidRPr="00EC2DEC" w:rsidRDefault="005E6DB4" w:rsidP="005E6DB4">
            <w:pPr>
              <w:jc w:val="center"/>
              <w:rPr>
                <w:b/>
                <w:color w:val="000000"/>
                <w:sz w:val="16"/>
              </w:rPr>
            </w:pPr>
            <w:r w:rsidRPr="00EC2DEC">
              <w:rPr>
                <w:b/>
                <w:color w:val="000000"/>
                <w:sz w:val="16"/>
              </w:rPr>
              <w:lastRenderedPageBreak/>
              <w:t>1</w:t>
            </w:r>
          </w:p>
        </w:tc>
        <w:tc>
          <w:tcPr>
            <w:tcW w:w="992" w:type="dxa"/>
            <w:vAlign w:val="center"/>
          </w:tcPr>
          <w:p w:rsidR="005E6DB4" w:rsidRPr="00EC2DEC" w:rsidRDefault="005E6DB4" w:rsidP="005E6DB4">
            <w:pPr>
              <w:jc w:val="center"/>
              <w:rPr>
                <w:b/>
                <w:color w:val="000000"/>
                <w:sz w:val="16"/>
              </w:rPr>
            </w:pPr>
            <w:r w:rsidRPr="00EC2DEC">
              <w:rPr>
                <w:b/>
                <w:color w:val="000000"/>
                <w:sz w:val="16"/>
              </w:rPr>
              <w:t>2</w:t>
            </w:r>
          </w:p>
        </w:tc>
        <w:tc>
          <w:tcPr>
            <w:tcW w:w="708" w:type="dxa"/>
            <w:vAlign w:val="center"/>
          </w:tcPr>
          <w:p w:rsidR="005E6DB4" w:rsidRPr="00EC2DEC" w:rsidRDefault="005E6DB4" w:rsidP="005E6DB4">
            <w:pPr>
              <w:jc w:val="center"/>
              <w:rPr>
                <w:b/>
                <w:color w:val="000000"/>
                <w:sz w:val="16"/>
              </w:rPr>
            </w:pPr>
            <w:r w:rsidRPr="00EC2DEC">
              <w:rPr>
                <w:b/>
                <w:color w:val="000000"/>
                <w:sz w:val="16"/>
              </w:rPr>
              <w:t>3</w:t>
            </w:r>
          </w:p>
        </w:tc>
        <w:tc>
          <w:tcPr>
            <w:tcW w:w="1276" w:type="dxa"/>
            <w:vAlign w:val="center"/>
          </w:tcPr>
          <w:p w:rsidR="005E6DB4" w:rsidRPr="00EC2DEC" w:rsidRDefault="005E6DB4" w:rsidP="005E6DB4">
            <w:pPr>
              <w:jc w:val="center"/>
              <w:rPr>
                <w:b/>
                <w:color w:val="000000"/>
                <w:sz w:val="16"/>
              </w:rPr>
            </w:pPr>
            <w:r w:rsidRPr="00EC2DEC">
              <w:rPr>
                <w:b/>
                <w:color w:val="000000"/>
                <w:sz w:val="16"/>
              </w:rPr>
              <w:t>4</w:t>
            </w:r>
          </w:p>
        </w:tc>
        <w:tc>
          <w:tcPr>
            <w:tcW w:w="1418" w:type="dxa"/>
            <w:vAlign w:val="center"/>
          </w:tcPr>
          <w:p w:rsidR="005E6DB4" w:rsidRPr="00EC2DEC" w:rsidRDefault="005E6DB4" w:rsidP="005E6DB4">
            <w:pPr>
              <w:jc w:val="center"/>
              <w:rPr>
                <w:b/>
                <w:color w:val="000000"/>
                <w:sz w:val="16"/>
              </w:rPr>
            </w:pPr>
            <w:r w:rsidRPr="00EC2DEC">
              <w:rPr>
                <w:b/>
                <w:color w:val="000000"/>
                <w:sz w:val="16"/>
              </w:rPr>
              <w:t>5</w:t>
            </w:r>
          </w:p>
        </w:tc>
        <w:tc>
          <w:tcPr>
            <w:tcW w:w="1417" w:type="dxa"/>
          </w:tcPr>
          <w:p w:rsidR="005E6DB4" w:rsidRPr="00EC2DEC" w:rsidRDefault="005E6DB4" w:rsidP="005E6DB4">
            <w:pPr>
              <w:jc w:val="center"/>
              <w:rPr>
                <w:b/>
                <w:color w:val="000000"/>
                <w:sz w:val="16"/>
              </w:rPr>
            </w:pPr>
            <w:r w:rsidRPr="00EC2DEC">
              <w:rPr>
                <w:b/>
                <w:color w:val="000000"/>
                <w:sz w:val="16"/>
              </w:rPr>
              <w:t>6</w:t>
            </w:r>
          </w:p>
        </w:tc>
        <w:tc>
          <w:tcPr>
            <w:tcW w:w="1305" w:type="dxa"/>
            <w:vAlign w:val="center"/>
          </w:tcPr>
          <w:p w:rsidR="005E6DB4" w:rsidRPr="00EC2DEC" w:rsidRDefault="005E6DB4" w:rsidP="005E6DB4">
            <w:pPr>
              <w:jc w:val="center"/>
              <w:rPr>
                <w:b/>
                <w:color w:val="000000"/>
                <w:sz w:val="16"/>
              </w:rPr>
            </w:pPr>
            <w:r w:rsidRPr="00EC2DEC">
              <w:rPr>
                <w:b/>
                <w:color w:val="000000"/>
                <w:sz w:val="16"/>
              </w:rPr>
              <w:t>7</w:t>
            </w:r>
          </w:p>
        </w:tc>
        <w:tc>
          <w:tcPr>
            <w:tcW w:w="1275" w:type="dxa"/>
            <w:vAlign w:val="center"/>
          </w:tcPr>
          <w:p w:rsidR="005E6DB4" w:rsidRPr="00EC2DEC" w:rsidRDefault="005E6DB4" w:rsidP="005E6DB4">
            <w:pPr>
              <w:jc w:val="center"/>
              <w:rPr>
                <w:b/>
                <w:color w:val="000000"/>
                <w:sz w:val="16"/>
              </w:rPr>
            </w:pPr>
            <w:r w:rsidRPr="00EC2DEC">
              <w:rPr>
                <w:b/>
                <w:color w:val="000000"/>
                <w:sz w:val="16"/>
              </w:rPr>
              <w:t>8</w:t>
            </w:r>
          </w:p>
        </w:tc>
        <w:tc>
          <w:tcPr>
            <w:tcW w:w="1588" w:type="dxa"/>
            <w:vAlign w:val="center"/>
          </w:tcPr>
          <w:p w:rsidR="005E6DB4" w:rsidRPr="00EC2DEC" w:rsidDel="00C85897" w:rsidRDefault="005E6DB4" w:rsidP="005E6DB4">
            <w:pPr>
              <w:jc w:val="center"/>
              <w:rPr>
                <w:b/>
                <w:color w:val="000000"/>
                <w:sz w:val="16"/>
              </w:rPr>
            </w:pPr>
            <w:r w:rsidRPr="00EC2DEC">
              <w:rPr>
                <w:b/>
                <w:color w:val="000000"/>
                <w:sz w:val="16"/>
              </w:rPr>
              <w:t>9</w:t>
            </w:r>
          </w:p>
        </w:tc>
        <w:tc>
          <w:tcPr>
            <w:tcW w:w="1730" w:type="dxa"/>
            <w:vAlign w:val="center"/>
          </w:tcPr>
          <w:p w:rsidR="005E6DB4" w:rsidRPr="00EC2DEC" w:rsidRDefault="005E6DB4" w:rsidP="005E6DB4">
            <w:pPr>
              <w:jc w:val="center"/>
              <w:rPr>
                <w:b/>
                <w:color w:val="000000"/>
                <w:sz w:val="16"/>
              </w:rPr>
            </w:pPr>
            <w:r w:rsidRPr="00EC2DEC">
              <w:rPr>
                <w:b/>
                <w:color w:val="000000"/>
                <w:sz w:val="16"/>
              </w:rPr>
              <w:t>10</w:t>
            </w:r>
          </w:p>
        </w:tc>
      </w:tr>
      <w:tr w:rsidR="005E6DB4" w:rsidRPr="00EC2DEC" w:rsidTr="00E26E6C">
        <w:trPr>
          <w:cantSplit/>
          <w:trHeight w:val="187"/>
        </w:trPr>
        <w:tc>
          <w:tcPr>
            <w:tcW w:w="3119" w:type="dxa"/>
          </w:tcPr>
          <w:p w:rsidR="005E6DB4" w:rsidRPr="00EC2DEC" w:rsidRDefault="005E6DB4" w:rsidP="005E6DB4">
            <w:pPr>
              <w:pStyle w:val="1"/>
              <w:keepNext w:val="0"/>
              <w:rPr>
                <w:b w:val="0"/>
                <w:i/>
                <w:sz w:val="16"/>
                <w:lang w:val="uk-UA"/>
              </w:rPr>
            </w:pPr>
            <w:r w:rsidRPr="00EC2DEC">
              <w:rPr>
                <w:b w:val="0"/>
                <w:i/>
                <w:sz w:val="16"/>
                <w:lang w:val="uk-UA"/>
              </w:rPr>
              <w:t xml:space="preserve">Оплата комунальних послуг та енергоносіїв  </w:t>
            </w:r>
          </w:p>
        </w:tc>
        <w:tc>
          <w:tcPr>
            <w:tcW w:w="992" w:type="dxa"/>
          </w:tcPr>
          <w:p w:rsidR="005E6DB4" w:rsidRPr="00EC2DEC" w:rsidRDefault="005E6DB4" w:rsidP="005E6DB4">
            <w:pPr>
              <w:jc w:val="center"/>
              <w:rPr>
                <w:i/>
                <w:color w:val="000000"/>
                <w:sz w:val="16"/>
              </w:rPr>
            </w:pPr>
            <w:r w:rsidRPr="00EC2DEC">
              <w:rPr>
                <w:i/>
                <w:color w:val="000000"/>
                <w:sz w:val="16"/>
              </w:rPr>
              <w:t>2270</w:t>
            </w:r>
          </w:p>
        </w:tc>
        <w:tc>
          <w:tcPr>
            <w:tcW w:w="708" w:type="dxa"/>
          </w:tcPr>
          <w:p w:rsidR="005E6DB4" w:rsidRPr="00EC2DEC" w:rsidRDefault="005E6DB4" w:rsidP="00A613BD">
            <w:pPr>
              <w:jc w:val="center"/>
              <w:rPr>
                <w:i/>
                <w:color w:val="000000"/>
                <w:sz w:val="16"/>
              </w:rPr>
            </w:pPr>
            <w:r w:rsidRPr="00EC2DEC">
              <w:rPr>
                <w:i/>
                <w:color w:val="000000"/>
                <w:sz w:val="16"/>
              </w:rPr>
              <w:t>1</w:t>
            </w:r>
            <w:r w:rsidR="00A613BD">
              <w:rPr>
                <w:i/>
                <w:color w:val="000000"/>
                <w:sz w:val="16"/>
              </w:rPr>
              <w:t>6</w:t>
            </w:r>
            <w:r w:rsidRPr="00EC2DEC">
              <w:rPr>
                <w:i/>
                <w:color w:val="000000"/>
                <w:sz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5E6DB4" w:rsidRPr="00EC2DEC" w:rsidRDefault="005E6DB4" w:rsidP="005E6DB4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5E6DB4" w:rsidRPr="00EC2DEC" w:rsidRDefault="005E6DB4" w:rsidP="005E6DB4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5E6DB4" w:rsidRPr="00EC2DEC" w:rsidRDefault="005E6DB4" w:rsidP="005E6DB4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305" w:type="dxa"/>
          </w:tcPr>
          <w:p w:rsidR="005E6DB4" w:rsidRPr="00EC2DEC" w:rsidRDefault="005E6DB4" w:rsidP="005E6DB4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5E6DB4" w:rsidRPr="00EC2DEC" w:rsidRDefault="005E6DB4" w:rsidP="005E6DB4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588" w:type="dxa"/>
            <w:vAlign w:val="center"/>
          </w:tcPr>
          <w:p w:rsidR="005E6DB4" w:rsidRPr="00EC2DEC" w:rsidRDefault="005E6DB4" w:rsidP="005E6DB4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730" w:type="dxa"/>
            <w:vAlign w:val="center"/>
          </w:tcPr>
          <w:p w:rsidR="005E6DB4" w:rsidRPr="00EC2DEC" w:rsidRDefault="005E6DB4" w:rsidP="005E6DB4">
            <w:pPr>
              <w:jc w:val="center"/>
              <w:rPr>
                <w:color w:val="000000"/>
                <w:sz w:val="16"/>
              </w:rPr>
            </w:pPr>
          </w:p>
        </w:tc>
      </w:tr>
      <w:tr w:rsidR="005E6DB4" w:rsidRPr="00EC2DEC" w:rsidTr="00E26E6C">
        <w:trPr>
          <w:cantSplit/>
          <w:trHeight w:val="187"/>
        </w:trPr>
        <w:tc>
          <w:tcPr>
            <w:tcW w:w="3119" w:type="dxa"/>
          </w:tcPr>
          <w:p w:rsidR="005E6DB4" w:rsidRPr="00EC2DEC" w:rsidRDefault="005E6DB4" w:rsidP="005E6DB4">
            <w:pPr>
              <w:rPr>
                <w:color w:val="000000"/>
                <w:sz w:val="16"/>
                <w:szCs w:val="16"/>
              </w:rPr>
            </w:pPr>
            <w:r w:rsidRPr="00EC2DEC">
              <w:rPr>
                <w:color w:val="000000"/>
                <w:sz w:val="16"/>
                <w:szCs w:val="16"/>
              </w:rPr>
              <w:t>Оплата теплопостачання</w:t>
            </w:r>
          </w:p>
        </w:tc>
        <w:tc>
          <w:tcPr>
            <w:tcW w:w="992" w:type="dxa"/>
          </w:tcPr>
          <w:p w:rsidR="005E6DB4" w:rsidRPr="00EC2DEC" w:rsidRDefault="005E6DB4" w:rsidP="005E6DB4">
            <w:pPr>
              <w:jc w:val="center"/>
              <w:rPr>
                <w:color w:val="000000"/>
                <w:sz w:val="16"/>
                <w:szCs w:val="16"/>
              </w:rPr>
            </w:pPr>
            <w:r w:rsidRPr="00EC2DEC">
              <w:rPr>
                <w:color w:val="000000"/>
                <w:sz w:val="16"/>
                <w:szCs w:val="16"/>
              </w:rPr>
              <w:t>2271</w:t>
            </w:r>
          </w:p>
        </w:tc>
        <w:tc>
          <w:tcPr>
            <w:tcW w:w="708" w:type="dxa"/>
          </w:tcPr>
          <w:p w:rsidR="005E6DB4" w:rsidRPr="00EC2DEC" w:rsidRDefault="005E6DB4" w:rsidP="005E6DB4">
            <w:pPr>
              <w:jc w:val="center"/>
              <w:rPr>
                <w:color w:val="000000"/>
                <w:sz w:val="16"/>
                <w:szCs w:val="16"/>
              </w:rPr>
            </w:pPr>
            <w:r w:rsidRPr="00EC2DEC">
              <w:rPr>
                <w:color w:val="000000"/>
                <w:sz w:val="16"/>
                <w:szCs w:val="16"/>
              </w:rPr>
              <w:t>1</w:t>
            </w:r>
            <w:r w:rsidR="00A613BD">
              <w:rPr>
                <w:color w:val="000000"/>
                <w:sz w:val="16"/>
                <w:szCs w:val="16"/>
              </w:rPr>
              <w:t>7</w:t>
            </w:r>
            <w:r w:rsidRPr="00EC2DE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5E6DB4" w:rsidRPr="00EC2DEC" w:rsidRDefault="005E6DB4" w:rsidP="005E6DB4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5E6DB4" w:rsidRPr="00EC2DEC" w:rsidRDefault="005E6DB4" w:rsidP="005E6DB4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5E6DB4" w:rsidRPr="00EC2DEC" w:rsidRDefault="005E6DB4" w:rsidP="005E6DB4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305" w:type="dxa"/>
          </w:tcPr>
          <w:p w:rsidR="005E6DB4" w:rsidRPr="00EC2DEC" w:rsidRDefault="005E6DB4" w:rsidP="005E6DB4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5E6DB4" w:rsidRPr="00EC2DEC" w:rsidRDefault="005E6DB4" w:rsidP="005E6DB4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588" w:type="dxa"/>
            <w:vAlign w:val="center"/>
          </w:tcPr>
          <w:p w:rsidR="005E6DB4" w:rsidRPr="00EC2DEC" w:rsidRDefault="005E6DB4" w:rsidP="005E6DB4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730" w:type="dxa"/>
            <w:vAlign w:val="center"/>
          </w:tcPr>
          <w:p w:rsidR="005E6DB4" w:rsidRPr="00EC2DEC" w:rsidRDefault="005E6DB4" w:rsidP="005E6DB4">
            <w:pPr>
              <w:jc w:val="center"/>
              <w:rPr>
                <w:color w:val="000000"/>
                <w:sz w:val="16"/>
              </w:rPr>
            </w:pPr>
          </w:p>
        </w:tc>
      </w:tr>
      <w:tr w:rsidR="005E6DB4" w:rsidRPr="00EC2DEC" w:rsidTr="00E26E6C">
        <w:trPr>
          <w:cantSplit/>
          <w:trHeight w:val="220"/>
        </w:trPr>
        <w:tc>
          <w:tcPr>
            <w:tcW w:w="3119" w:type="dxa"/>
          </w:tcPr>
          <w:p w:rsidR="005E6DB4" w:rsidRPr="00EC2DEC" w:rsidRDefault="005E6DB4" w:rsidP="005E6DB4">
            <w:pPr>
              <w:rPr>
                <w:color w:val="000000"/>
                <w:sz w:val="16"/>
                <w:szCs w:val="16"/>
              </w:rPr>
            </w:pPr>
            <w:r w:rsidRPr="00EC2DEC">
              <w:rPr>
                <w:color w:val="000000"/>
                <w:sz w:val="16"/>
                <w:szCs w:val="16"/>
              </w:rPr>
              <w:t>Оплата водопостачання  та водовідведення</w:t>
            </w:r>
          </w:p>
        </w:tc>
        <w:tc>
          <w:tcPr>
            <w:tcW w:w="992" w:type="dxa"/>
          </w:tcPr>
          <w:p w:rsidR="005E6DB4" w:rsidRPr="00EC2DEC" w:rsidRDefault="005E6DB4" w:rsidP="005E6DB4">
            <w:pPr>
              <w:jc w:val="center"/>
              <w:rPr>
                <w:color w:val="000000"/>
                <w:sz w:val="16"/>
                <w:szCs w:val="16"/>
              </w:rPr>
            </w:pPr>
            <w:r w:rsidRPr="00EC2DEC">
              <w:rPr>
                <w:color w:val="000000"/>
                <w:sz w:val="16"/>
                <w:szCs w:val="16"/>
              </w:rPr>
              <w:t>2272</w:t>
            </w:r>
          </w:p>
        </w:tc>
        <w:tc>
          <w:tcPr>
            <w:tcW w:w="708" w:type="dxa"/>
          </w:tcPr>
          <w:p w:rsidR="005E6DB4" w:rsidRPr="00EC2DEC" w:rsidRDefault="00A613BD" w:rsidP="005E6D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="005E6DB4" w:rsidRPr="00EC2DE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5E6DB4" w:rsidRPr="00EC2DEC" w:rsidRDefault="005E6DB4" w:rsidP="005E6DB4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5E6DB4" w:rsidRPr="00EC2DEC" w:rsidRDefault="005E6DB4" w:rsidP="005E6DB4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E6DB4" w:rsidRPr="00EC2DEC" w:rsidRDefault="005E6DB4" w:rsidP="005E6DB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305" w:type="dxa"/>
          </w:tcPr>
          <w:p w:rsidR="005E6DB4" w:rsidRPr="00EC2DEC" w:rsidRDefault="005E6DB4" w:rsidP="005E6DB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5E6DB4" w:rsidRPr="00EC2DEC" w:rsidRDefault="005E6DB4" w:rsidP="005E6DB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588" w:type="dxa"/>
            <w:vAlign w:val="center"/>
          </w:tcPr>
          <w:p w:rsidR="005E6DB4" w:rsidRPr="00EC2DEC" w:rsidRDefault="005E6DB4" w:rsidP="005E6DB4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730" w:type="dxa"/>
            <w:vAlign w:val="center"/>
          </w:tcPr>
          <w:p w:rsidR="005E6DB4" w:rsidRPr="00EC2DEC" w:rsidRDefault="005E6DB4" w:rsidP="005E6DB4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5E6DB4" w:rsidRPr="00EC2DEC" w:rsidTr="00E26E6C">
        <w:trPr>
          <w:cantSplit/>
          <w:trHeight w:val="220"/>
        </w:trPr>
        <w:tc>
          <w:tcPr>
            <w:tcW w:w="3119" w:type="dxa"/>
          </w:tcPr>
          <w:p w:rsidR="005E6DB4" w:rsidRPr="00EC2DEC" w:rsidRDefault="005E6DB4" w:rsidP="005E6DB4">
            <w:pPr>
              <w:rPr>
                <w:color w:val="000000"/>
                <w:sz w:val="16"/>
                <w:szCs w:val="16"/>
              </w:rPr>
            </w:pPr>
            <w:r w:rsidRPr="00EC2DEC">
              <w:rPr>
                <w:color w:val="000000"/>
                <w:sz w:val="16"/>
                <w:szCs w:val="16"/>
              </w:rPr>
              <w:t>Оплата електроенергії</w:t>
            </w:r>
          </w:p>
        </w:tc>
        <w:tc>
          <w:tcPr>
            <w:tcW w:w="992" w:type="dxa"/>
          </w:tcPr>
          <w:p w:rsidR="005E6DB4" w:rsidRPr="00EC2DEC" w:rsidRDefault="005E6DB4" w:rsidP="005E6DB4">
            <w:pPr>
              <w:jc w:val="center"/>
              <w:rPr>
                <w:color w:val="000000"/>
                <w:sz w:val="16"/>
                <w:szCs w:val="16"/>
              </w:rPr>
            </w:pPr>
            <w:r w:rsidRPr="00EC2DEC">
              <w:rPr>
                <w:color w:val="000000"/>
                <w:sz w:val="16"/>
                <w:szCs w:val="16"/>
              </w:rPr>
              <w:t>2273</w:t>
            </w:r>
          </w:p>
        </w:tc>
        <w:tc>
          <w:tcPr>
            <w:tcW w:w="708" w:type="dxa"/>
          </w:tcPr>
          <w:p w:rsidR="005E6DB4" w:rsidRPr="00EC2DEC" w:rsidRDefault="00A613BD" w:rsidP="005E6DB4">
            <w:pPr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19</w:t>
            </w:r>
            <w:r w:rsidR="005E6DB4" w:rsidRPr="00EC2DEC">
              <w:rPr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5E6DB4" w:rsidRPr="00EC2DEC" w:rsidRDefault="005E6DB4" w:rsidP="005E6DB4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5E6DB4" w:rsidRPr="00EC2DEC" w:rsidRDefault="005E6DB4" w:rsidP="005E6DB4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E6DB4" w:rsidRPr="00EC2DEC" w:rsidRDefault="005E6DB4" w:rsidP="005E6DB4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305" w:type="dxa"/>
          </w:tcPr>
          <w:p w:rsidR="005E6DB4" w:rsidRPr="00EC2DEC" w:rsidRDefault="005E6DB4" w:rsidP="005E6DB4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5E6DB4" w:rsidRPr="00EC2DEC" w:rsidRDefault="005E6DB4" w:rsidP="005E6DB4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588" w:type="dxa"/>
            <w:vAlign w:val="center"/>
          </w:tcPr>
          <w:p w:rsidR="005E6DB4" w:rsidRPr="00EC2DEC" w:rsidRDefault="005E6DB4" w:rsidP="005E6DB4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730" w:type="dxa"/>
            <w:vAlign w:val="center"/>
          </w:tcPr>
          <w:p w:rsidR="005E6DB4" w:rsidRPr="00EC2DEC" w:rsidRDefault="005E6DB4" w:rsidP="005E6DB4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</w:tr>
      <w:tr w:rsidR="005E6DB4" w:rsidRPr="00EC2DEC" w:rsidTr="00E26E6C">
        <w:trPr>
          <w:cantSplit/>
          <w:trHeight w:val="220"/>
        </w:trPr>
        <w:tc>
          <w:tcPr>
            <w:tcW w:w="3119" w:type="dxa"/>
          </w:tcPr>
          <w:p w:rsidR="005E6DB4" w:rsidRPr="00EC2DEC" w:rsidRDefault="005E6DB4" w:rsidP="005E6DB4">
            <w:pPr>
              <w:rPr>
                <w:color w:val="000000"/>
                <w:sz w:val="16"/>
                <w:szCs w:val="16"/>
              </w:rPr>
            </w:pPr>
            <w:r w:rsidRPr="00EC2DEC">
              <w:rPr>
                <w:color w:val="000000"/>
                <w:sz w:val="16"/>
                <w:szCs w:val="16"/>
              </w:rPr>
              <w:t>Оплата природного газу</w:t>
            </w:r>
          </w:p>
        </w:tc>
        <w:tc>
          <w:tcPr>
            <w:tcW w:w="992" w:type="dxa"/>
          </w:tcPr>
          <w:p w:rsidR="005E6DB4" w:rsidRPr="00EC2DEC" w:rsidRDefault="005E6DB4" w:rsidP="005E6DB4">
            <w:pPr>
              <w:jc w:val="center"/>
              <w:rPr>
                <w:color w:val="000000"/>
                <w:sz w:val="16"/>
                <w:szCs w:val="16"/>
              </w:rPr>
            </w:pPr>
            <w:r w:rsidRPr="00EC2DEC">
              <w:rPr>
                <w:color w:val="000000"/>
                <w:sz w:val="16"/>
                <w:szCs w:val="16"/>
              </w:rPr>
              <w:t>2274</w:t>
            </w:r>
          </w:p>
        </w:tc>
        <w:tc>
          <w:tcPr>
            <w:tcW w:w="708" w:type="dxa"/>
          </w:tcPr>
          <w:p w:rsidR="005E6DB4" w:rsidRPr="00EC2DEC" w:rsidRDefault="005E6DB4" w:rsidP="005E6DB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C2DEC">
              <w:rPr>
                <w:bCs/>
                <w:color w:val="000000"/>
                <w:sz w:val="16"/>
                <w:szCs w:val="16"/>
              </w:rPr>
              <w:t>2</w:t>
            </w:r>
            <w:r w:rsidR="00A613BD">
              <w:rPr>
                <w:bCs/>
                <w:color w:val="000000"/>
                <w:sz w:val="16"/>
                <w:szCs w:val="16"/>
              </w:rPr>
              <w:t>0</w:t>
            </w:r>
            <w:r w:rsidRPr="00EC2DEC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5E6DB4" w:rsidRPr="00EC2DEC" w:rsidRDefault="005E6DB4" w:rsidP="005E6DB4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5E6DB4" w:rsidRPr="00EC2DEC" w:rsidRDefault="005E6DB4" w:rsidP="005E6DB4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E6DB4" w:rsidRPr="00EC2DEC" w:rsidRDefault="005E6DB4" w:rsidP="005E6DB4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305" w:type="dxa"/>
          </w:tcPr>
          <w:p w:rsidR="005E6DB4" w:rsidRPr="00EC2DEC" w:rsidRDefault="005E6DB4" w:rsidP="005E6DB4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5E6DB4" w:rsidRPr="00EC2DEC" w:rsidRDefault="005E6DB4" w:rsidP="005E6DB4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588" w:type="dxa"/>
            <w:vAlign w:val="center"/>
          </w:tcPr>
          <w:p w:rsidR="005E6DB4" w:rsidRPr="00EC2DEC" w:rsidRDefault="005E6DB4" w:rsidP="005E6DB4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730" w:type="dxa"/>
            <w:vAlign w:val="center"/>
          </w:tcPr>
          <w:p w:rsidR="005E6DB4" w:rsidRPr="00EC2DEC" w:rsidRDefault="005E6DB4" w:rsidP="005E6DB4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5E6DB4" w:rsidRPr="00EC2DEC" w:rsidTr="00E26E6C">
        <w:trPr>
          <w:cantSplit/>
          <w:trHeight w:val="187"/>
        </w:trPr>
        <w:tc>
          <w:tcPr>
            <w:tcW w:w="3119" w:type="dxa"/>
          </w:tcPr>
          <w:p w:rsidR="005E6DB4" w:rsidRPr="00EC2DEC" w:rsidRDefault="005E6DB4" w:rsidP="005E6DB4">
            <w:pPr>
              <w:pStyle w:val="2"/>
              <w:rPr>
                <w:b w:val="0"/>
                <w:i/>
                <w:sz w:val="16"/>
                <w:lang w:val="uk-UA"/>
              </w:rPr>
            </w:pPr>
            <w:r w:rsidRPr="00EC2DEC">
              <w:rPr>
                <w:b w:val="0"/>
                <w:sz w:val="16"/>
                <w:lang w:val="uk-UA"/>
              </w:rPr>
              <w:t>Оплата інших енергоносіїв та інших комунальних послуг</w:t>
            </w:r>
          </w:p>
        </w:tc>
        <w:tc>
          <w:tcPr>
            <w:tcW w:w="992" w:type="dxa"/>
          </w:tcPr>
          <w:p w:rsidR="005E6DB4" w:rsidRPr="00EC2DEC" w:rsidRDefault="005E6DB4" w:rsidP="005E6DB4">
            <w:pPr>
              <w:jc w:val="center"/>
              <w:rPr>
                <w:color w:val="000000"/>
                <w:sz w:val="16"/>
              </w:rPr>
            </w:pPr>
            <w:r w:rsidRPr="00EC2DEC">
              <w:rPr>
                <w:color w:val="000000"/>
                <w:sz w:val="16"/>
              </w:rPr>
              <w:t>2275</w:t>
            </w:r>
          </w:p>
        </w:tc>
        <w:tc>
          <w:tcPr>
            <w:tcW w:w="708" w:type="dxa"/>
          </w:tcPr>
          <w:p w:rsidR="005E6DB4" w:rsidRPr="00EC2DEC" w:rsidRDefault="005E6DB4" w:rsidP="005E6DB4">
            <w:pPr>
              <w:jc w:val="center"/>
              <w:rPr>
                <w:color w:val="000000"/>
                <w:sz w:val="16"/>
              </w:rPr>
            </w:pPr>
            <w:r w:rsidRPr="00EC2DEC">
              <w:rPr>
                <w:color w:val="000000"/>
                <w:sz w:val="16"/>
              </w:rPr>
              <w:t>2</w:t>
            </w:r>
            <w:r w:rsidR="00A613BD">
              <w:rPr>
                <w:color w:val="000000"/>
                <w:sz w:val="16"/>
              </w:rPr>
              <w:t>1</w:t>
            </w:r>
            <w:r w:rsidRPr="00EC2DEC">
              <w:rPr>
                <w:color w:val="000000"/>
                <w:sz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5E6DB4" w:rsidRPr="00EC2DEC" w:rsidRDefault="005E6DB4" w:rsidP="005E6DB4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5E6DB4" w:rsidRPr="00EC2DEC" w:rsidRDefault="005E6DB4" w:rsidP="005E6DB4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5E6DB4" w:rsidRPr="00EC2DEC" w:rsidRDefault="005E6DB4" w:rsidP="005E6DB4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305" w:type="dxa"/>
          </w:tcPr>
          <w:p w:rsidR="005E6DB4" w:rsidRPr="00EC2DEC" w:rsidRDefault="005E6DB4" w:rsidP="005E6DB4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5E6DB4" w:rsidRPr="00EC2DEC" w:rsidRDefault="005E6DB4" w:rsidP="005E6DB4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588" w:type="dxa"/>
            <w:vAlign w:val="center"/>
          </w:tcPr>
          <w:p w:rsidR="005E6DB4" w:rsidRPr="00EC2DEC" w:rsidRDefault="005E6DB4" w:rsidP="005E6DB4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730" w:type="dxa"/>
            <w:vAlign w:val="center"/>
          </w:tcPr>
          <w:p w:rsidR="005E6DB4" w:rsidRPr="00EC2DEC" w:rsidRDefault="005E6DB4" w:rsidP="005E6DB4">
            <w:pPr>
              <w:jc w:val="center"/>
              <w:rPr>
                <w:color w:val="000000"/>
                <w:sz w:val="16"/>
              </w:rPr>
            </w:pPr>
          </w:p>
        </w:tc>
      </w:tr>
      <w:tr w:rsidR="005E6DB4" w:rsidRPr="00EC2DEC" w:rsidTr="00E26E6C">
        <w:trPr>
          <w:cantSplit/>
          <w:trHeight w:val="149"/>
        </w:trPr>
        <w:tc>
          <w:tcPr>
            <w:tcW w:w="3119" w:type="dxa"/>
          </w:tcPr>
          <w:p w:rsidR="005E6DB4" w:rsidRPr="00EC2DEC" w:rsidRDefault="005E6DB4" w:rsidP="005E6DB4">
            <w:pPr>
              <w:pStyle w:val="2"/>
              <w:rPr>
                <w:b w:val="0"/>
                <w:sz w:val="16"/>
                <w:lang w:val="uk-UA"/>
              </w:rPr>
            </w:pPr>
            <w:r w:rsidRPr="00EC2DEC">
              <w:rPr>
                <w:b w:val="0"/>
                <w:sz w:val="16"/>
                <w:lang w:val="uk-UA"/>
              </w:rPr>
              <w:t xml:space="preserve">Оплата </w:t>
            </w:r>
            <w:proofErr w:type="spellStart"/>
            <w:r w:rsidRPr="00EC2DEC">
              <w:rPr>
                <w:b w:val="0"/>
                <w:sz w:val="16"/>
                <w:lang w:val="uk-UA"/>
              </w:rPr>
              <w:t>енергосервісу</w:t>
            </w:r>
            <w:proofErr w:type="spellEnd"/>
          </w:p>
        </w:tc>
        <w:tc>
          <w:tcPr>
            <w:tcW w:w="992" w:type="dxa"/>
          </w:tcPr>
          <w:p w:rsidR="005E6DB4" w:rsidRPr="00EC2DEC" w:rsidRDefault="005E6DB4" w:rsidP="005E6DB4">
            <w:pPr>
              <w:jc w:val="center"/>
              <w:rPr>
                <w:color w:val="000000"/>
                <w:sz w:val="16"/>
              </w:rPr>
            </w:pPr>
            <w:r w:rsidRPr="00EC2DEC">
              <w:rPr>
                <w:color w:val="000000"/>
                <w:sz w:val="16"/>
              </w:rPr>
              <w:t>2276</w:t>
            </w:r>
          </w:p>
        </w:tc>
        <w:tc>
          <w:tcPr>
            <w:tcW w:w="708" w:type="dxa"/>
          </w:tcPr>
          <w:p w:rsidR="005E6DB4" w:rsidRPr="00EC2DEC" w:rsidRDefault="005E6DB4" w:rsidP="005E6DB4">
            <w:pPr>
              <w:jc w:val="center"/>
              <w:rPr>
                <w:color w:val="000000"/>
                <w:sz w:val="16"/>
              </w:rPr>
            </w:pPr>
            <w:r w:rsidRPr="00EC2DEC">
              <w:rPr>
                <w:color w:val="000000"/>
                <w:sz w:val="16"/>
              </w:rPr>
              <w:t>2</w:t>
            </w:r>
            <w:r w:rsidR="00A613BD">
              <w:rPr>
                <w:color w:val="000000"/>
                <w:sz w:val="16"/>
              </w:rPr>
              <w:t>2</w:t>
            </w:r>
            <w:r w:rsidRPr="00EC2DEC">
              <w:rPr>
                <w:color w:val="000000"/>
                <w:sz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5E6DB4" w:rsidRPr="00EC2DEC" w:rsidRDefault="005E6DB4" w:rsidP="005E6DB4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5E6DB4" w:rsidRPr="00EC2DEC" w:rsidRDefault="005E6DB4" w:rsidP="005E6DB4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5E6DB4" w:rsidRPr="00EC2DEC" w:rsidRDefault="005E6DB4" w:rsidP="005E6DB4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305" w:type="dxa"/>
          </w:tcPr>
          <w:p w:rsidR="005E6DB4" w:rsidRPr="00EC2DEC" w:rsidRDefault="005E6DB4" w:rsidP="005E6DB4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5E6DB4" w:rsidRPr="00EC2DEC" w:rsidRDefault="005E6DB4" w:rsidP="005E6DB4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588" w:type="dxa"/>
            <w:vAlign w:val="center"/>
          </w:tcPr>
          <w:p w:rsidR="005E6DB4" w:rsidRPr="00EC2DEC" w:rsidRDefault="005E6DB4" w:rsidP="005E6DB4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730" w:type="dxa"/>
            <w:vAlign w:val="center"/>
          </w:tcPr>
          <w:p w:rsidR="005E6DB4" w:rsidRPr="00EC2DEC" w:rsidRDefault="005E6DB4" w:rsidP="005E6DB4">
            <w:pPr>
              <w:jc w:val="center"/>
              <w:rPr>
                <w:color w:val="000000"/>
                <w:sz w:val="16"/>
              </w:rPr>
            </w:pPr>
          </w:p>
        </w:tc>
      </w:tr>
      <w:tr w:rsidR="005E6DB4" w:rsidRPr="00EC2DEC" w:rsidTr="00E26E6C">
        <w:trPr>
          <w:cantSplit/>
          <w:trHeight w:val="407"/>
        </w:trPr>
        <w:tc>
          <w:tcPr>
            <w:tcW w:w="3119" w:type="dxa"/>
          </w:tcPr>
          <w:p w:rsidR="005E6DB4" w:rsidRPr="00EC2DEC" w:rsidRDefault="005E6DB4" w:rsidP="005E6DB4">
            <w:pPr>
              <w:pStyle w:val="2"/>
              <w:jc w:val="both"/>
              <w:rPr>
                <w:b w:val="0"/>
                <w:i/>
                <w:sz w:val="16"/>
                <w:szCs w:val="16"/>
                <w:lang w:val="uk-UA"/>
              </w:rPr>
            </w:pPr>
            <w:r w:rsidRPr="00EC2DEC">
              <w:rPr>
                <w:b w:val="0"/>
                <w:i/>
                <w:sz w:val="16"/>
                <w:szCs w:val="16"/>
                <w:lang w:val="uk-UA"/>
              </w:rPr>
              <w:t>Дослідження і розробки, окремі заходи по реалізації державних (регіональних) програм</w:t>
            </w:r>
          </w:p>
        </w:tc>
        <w:tc>
          <w:tcPr>
            <w:tcW w:w="992" w:type="dxa"/>
          </w:tcPr>
          <w:p w:rsidR="005E6DB4" w:rsidRPr="00EC2DEC" w:rsidRDefault="005E6DB4" w:rsidP="005E6DB4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C2DEC">
              <w:rPr>
                <w:i/>
                <w:color w:val="000000"/>
                <w:sz w:val="16"/>
                <w:szCs w:val="16"/>
              </w:rPr>
              <w:t>2280</w:t>
            </w:r>
          </w:p>
        </w:tc>
        <w:tc>
          <w:tcPr>
            <w:tcW w:w="708" w:type="dxa"/>
          </w:tcPr>
          <w:p w:rsidR="005E6DB4" w:rsidRPr="00EC2DEC" w:rsidRDefault="005E6DB4" w:rsidP="005E6DB4">
            <w:pPr>
              <w:jc w:val="center"/>
              <w:rPr>
                <w:i/>
                <w:color w:val="000000"/>
                <w:sz w:val="16"/>
              </w:rPr>
            </w:pPr>
            <w:r w:rsidRPr="00EC2DEC">
              <w:rPr>
                <w:i/>
                <w:color w:val="000000"/>
                <w:sz w:val="16"/>
              </w:rPr>
              <w:t>2</w:t>
            </w:r>
            <w:r w:rsidR="00A613BD">
              <w:rPr>
                <w:i/>
                <w:color w:val="000000"/>
                <w:sz w:val="16"/>
              </w:rPr>
              <w:t>3</w:t>
            </w:r>
            <w:r w:rsidRPr="00EC2DEC">
              <w:rPr>
                <w:i/>
                <w:color w:val="000000"/>
                <w:sz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5E6DB4" w:rsidRPr="00EC2DEC" w:rsidRDefault="005E6DB4" w:rsidP="005E6DB4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5E6DB4" w:rsidRPr="00EC2DEC" w:rsidRDefault="005E6DB4" w:rsidP="005E6DB4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5E6DB4" w:rsidRPr="00EC2DEC" w:rsidRDefault="005E6DB4" w:rsidP="005E6DB4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305" w:type="dxa"/>
          </w:tcPr>
          <w:p w:rsidR="005E6DB4" w:rsidRPr="00EC2DEC" w:rsidRDefault="005E6DB4" w:rsidP="005E6DB4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5E6DB4" w:rsidRPr="00EC2DEC" w:rsidRDefault="005E6DB4" w:rsidP="005E6DB4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588" w:type="dxa"/>
            <w:vAlign w:val="center"/>
          </w:tcPr>
          <w:p w:rsidR="005E6DB4" w:rsidRPr="00EC2DEC" w:rsidRDefault="005E6DB4" w:rsidP="005E6DB4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730" w:type="dxa"/>
            <w:vAlign w:val="center"/>
          </w:tcPr>
          <w:p w:rsidR="005E6DB4" w:rsidRPr="00EC2DEC" w:rsidRDefault="005E6DB4" w:rsidP="005E6DB4">
            <w:pPr>
              <w:jc w:val="center"/>
              <w:rPr>
                <w:color w:val="000000"/>
                <w:sz w:val="16"/>
              </w:rPr>
            </w:pPr>
          </w:p>
        </w:tc>
      </w:tr>
      <w:tr w:rsidR="005E6DB4" w:rsidRPr="00EC2DEC" w:rsidTr="00E26E6C">
        <w:trPr>
          <w:cantSplit/>
          <w:trHeight w:val="407"/>
        </w:trPr>
        <w:tc>
          <w:tcPr>
            <w:tcW w:w="3119" w:type="dxa"/>
          </w:tcPr>
          <w:p w:rsidR="005E6DB4" w:rsidRPr="00EC2DEC" w:rsidRDefault="005E6DB4" w:rsidP="005E6DB4">
            <w:pPr>
              <w:jc w:val="both"/>
              <w:rPr>
                <w:bCs/>
                <w:sz w:val="18"/>
              </w:rPr>
            </w:pPr>
            <w:r w:rsidRPr="00EC2DEC">
              <w:rPr>
                <w:bCs/>
                <w:iCs/>
                <w:sz w:val="16"/>
              </w:rPr>
              <w:t>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992" w:type="dxa"/>
          </w:tcPr>
          <w:p w:rsidR="005E6DB4" w:rsidRPr="00EC2DEC" w:rsidRDefault="005E6DB4" w:rsidP="005E6DB4">
            <w:pPr>
              <w:jc w:val="center"/>
              <w:rPr>
                <w:bCs/>
                <w:color w:val="000000"/>
                <w:sz w:val="16"/>
              </w:rPr>
            </w:pPr>
            <w:r w:rsidRPr="00EC2DEC">
              <w:rPr>
                <w:bCs/>
                <w:color w:val="000000"/>
                <w:sz w:val="16"/>
              </w:rPr>
              <w:t>2281</w:t>
            </w:r>
          </w:p>
        </w:tc>
        <w:tc>
          <w:tcPr>
            <w:tcW w:w="708" w:type="dxa"/>
          </w:tcPr>
          <w:p w:rsidR="005E6DB4" w:rsidRPr="00EC2DEC" w:rsidRDefault="005E6DB4" w:rsidP="005E6DB4">
            <w:pPr>
              <w:jc w:val="center"/>
              <w:rPr>
                <w:color w:val="000000"/>
                <w:sz w:val="16"/>
              </w:rPr>
            </w:pPr>
            <w:r w:rsidRPr="00EC2DEC">
              <w:rPr>
                <w:color w:val="000000"/>
                <w:sz w:val="16"/>
              </w:rPr>
              <w:t>2</w:t>
            </w:r>
            <w:r w:rsidR="00A613BD">
              <w:rPr>
                <w:color w:val="000000"/>
                <w:sz w:val="16"/>
              </w:rPr>
              <w:t>4</w:t>
            </w:r>
            <w:r w:rsidRPr="00EC2DEC">
              <w:rPr>
                <w:color w:val="000000"/>
                <w:sz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5E6DB4" w:rsidRPr="00EC2DEC" w:rsidRDefault="005E6DB4" w:rsidP="005E6DB4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5E6DB4" w:rsidRPr="00EC2DEC" w:rsidRDefault="005E6DB4" w:rsidP="005E6DB4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5E6DB4" w:rsidRPr="00EC2DEC" w:rsidRDefault="005E6DB4" w:rsidP="005E6DB4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305" w:type="dxa"/>
          </w:tcPr>
          <w:p w:rsidR="005E6DB4" w:rsidRPr="00EC2DEC" w:rsidRDefault="005E6DB4" w:rsidP="005E6DB4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5E6DB4" w:rsidRPr="00EC2DEC" w:rsidRDefault="005E6DB4" w:rsidP="005E6DB4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588" w:type="dxa"/>
            <w:vAlign w:val="center"/>
          </w:tcPr>
          <w:p w:rsidR="005E6DB4" w:rsidRPr="00EC2DEC" w:rsidRDefault="005E6DB4" w:rsidP="005E6DB4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730" w:type="dxa"/>
            <w:vAlign w:val="center"/>
          </w:tcPr>
          <w:p w:rsidR="005E6DB4" w:rsidRPr="00EC2DEC" w:rsidRDefault="005E6DB4" w:rsidP="005E6DB4">
            <w:pPr>
              <w:jc w:val="center"/>
              <w:rPr>
                <w:color w:val="000000"/>
                <w:sz w:val="16"/>
              </w:rPr>
            </w:pPr>
          </w:p>
        </w:tc>
      </w:tr>
      <w:tr w:rsidR="005E6DB4" w:rsidRPr="00EC2DEC" w:rsidTr="00E26E6C">
        <w:trPr>
          <w:cantSplit/>
          <w:trHeight w:val="407"/>
        </w:trPr>
        <w:tc>
          <w:tcPr>
            <w:tcW w:w="3119" w:type="dxa"/>
          </w:tcPr>
          <w:p w:rsidR="005E6DB4" w:rsidRPr="00EC2DEC" w:rsidRDefault="005E6DB4" w:rsidP="005E6DB4">
            <w:pPr>
              <w:rPr>
                <w:bCs/>
                <w:sz w:val="18"/>
              </w:rPr>
            </w:pPr>
            <w:r w:rsidRPr="00EC2DEC">
              <w:rPr>
                <w:bCs/>
                <w:iCs/>
                <w:sz w:val="16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992" w:type="dxa"/>
          </w:tcPr>
          <w:p w:rsidR="005E6DB4" w:rsidRPr="00EC2DEC" w:rsidRDefault="005E6DB4" w:rsidP="005E6DB4">
            <w:pPr>
              <w:jc w:val="center"/>
              <w:rPr>
                <w:bCs/>
                <w:color w:val="000000"/>
                <w:sz w:val="16"/>
              </w:rPr>
            </w:pPr>
            <w:r w:rsidRPr="00EC2DEC">
              <w:rPr>
                <w:bCs/>
                <w:color w:val="000000"/>
                <w:sz w:val="16"/>
              </w:rPr>
              <w:t>2282</w:t>
            </w:r>
          </w:p>
        </w:tc>
        <w:tc>
          <w:tcPr>
            <w:tcW w:w="708" w:type="dxa"/>
          </w:tcPr>
          <w:p w:rsidR="005E6DB4" w:rsidRPr="00EC2DEC" w:rsidRDefault="005E6DB4" w:rsidP="005E6DB4">
            <w:pPr>
              <w:jc w:val="center"/>
              <w:rPr>
                <w:color w:val="000000"/>
                <w:sz w:val="16"/>
              </w:rPr>
            </w:pPr>
            <w:r w:rsidRPr="00EC2DEC">
              <w:rPr>
                <w:color w:val="000000"/>
                <w:sz w:val="16"/>
              </w:rPr>
              <w:t>2</w:t>
            </w:r>
            <w:r w:rsidR="00A613BD">
              <w:rPr>
                <w:color w:val="000000"/>
                <w:sz w:val="16"/>
              </w:rPr>
              <w:t>5</w:t>
            </w:r>
            <w:r w:rsidRPr="00EC2DEC">
              <w:rPr>
                <w:color w:val="000000"/>
                <w:sz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5E6DB4" w:rsidRPr="00EC2DEC" w:rsidRDefault="005E6DB4" w:rsidP="005E6DB4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5E6DB4" w:rsidRPr="00EC2DEC" w:rsidRDefault="005E6DB4" w:rsidP="005E6DB4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5E6DB4" w:rsidRPr="00EC2DEC" w:rsidRDefault="005E6DB4" w:rsidP="005E6DB4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305" w:type="dxa"/>
          </w:tcPr>
          <w:p w:rsidR="005E6DB4" w:rsidRPr="00EC2DEC" w:rsidRDefault="005E6DB4" w:rsidP="005E6DB4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5E6DB4" w:rsidRPr="00EC2DEC" w:rsidRDefault="005E6DB4" w:rsidP="005E6DB4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588" w:type="dxa"/>
            <w:vAlign w:val="center"/>
          </w:tcPr>
          <w:p w:rsidR="005E6DB4" w:rsidRPr="00EC2DEC" w:rsidRDefault="005E6DB4" w:rsidP="005E6DB4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730" w:type="dxa"/>
            <w:vAlign w:val="center"/>
          </w:tcPr>
          <w:p w:rsidR="005E6DB4" w:rsidRPr="00EC2DEC" w:rsidRDefault="005E6DB4" w:rsidP="005E6DB4">
            <w:pPr>
              <w:jc w:val="center"/>
              <w:rPr>
                <w:color w:val="000000"/>
                <w:sz w:val="16"/>
              </w:rPr>
            </w:pPr>
          </w:p>
        </w:tc>
      </w:tr>
      <w:tr w:rsidR="005E6DB4" w:rsidRPr="00EC2DEC" w:rsidTr="00E26E6C">
        <w:trPr>
          <w:cantSplit/>
          <w:trHeight w:val="204"/>
        </w:trPr>
        <w:tc>
          <w:tcPr>
            <w:tcW w:w="3119" w:type="dxa"/>
          </w:tcPr>
          <w:p w:rsidR="005E6DB4" w:rsidRPr="00EC2DEC" w:rsidRDefault="005E6DB4" w:rsidP="005E6DB4">
            <w:pPr>
              <w:rPr>
                <w:b/>
                <w:sz w:val="16"/>
                <w:szCs w:val="16"/>
              </w:rPr>
            </w:pPr>
            <w:r w:rsidRPr="00EC2DEC">
              <w:rPr>
                <w:b/>
                <w:sz w:val="16"/>
                <w:szCs w:val="16"/>
              </w:rPr>
              <w:t xml:space="preserve">Обслуговування боргових зобов’язань </w:t>
            </w:r>
          </w:p>
        </w:tc>
        <w:tc>
          <w:tcPr>
            <w:tcW w:w="992" w:type="dxa"/>
          </w:tcPr>
          <w:p w:rsidR="005E6DB4" w:rsidRPr="00EC2DEC" w:rsidRDefault="005E6DB4" w:rsidP="005E6DB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C2DEC">
              <w:rPr>
                <w:b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708" w:type="dxa"/>
          </w:tcPr>
          <w:p w:rsidR="005E6DB4" w:rsidRPr="00EC2DEC" w:rsidRDefault="005E6DB4" w:rsidP="005E6DB4">
            <w:pPr>
              <w:jc w:val="center"/>
              <w:rPr>
                <w:b/>
                <w:color w:val="000000"/>
                <w:sz w:val="16"/>
              </w:rPr>
            </w:pPr>
            <w:r w:rsidRPr="00EC2DEC">
              <w:rPr>
                <w:b/>
                <w:color w:val="000000"/>
                <w:sz w:val="16"/>
              </w:rPr>
              <w:t>2</w:t>
            </w:r>
            <w:r w:rsidR="00A613BD">
              <w:rPr>
                <w:b/>
                <w:color w:val="000000"/>
                <w:sz w:val="16"/>
              </w:rPr>
              <w:t>6</w:t>
            </w:r>
            <w:r w:rsidRPr="00EC2DEC">
              <w:rPr>
                <w:b/>
                <w:color w:val="000000"/>
                <w:sz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5E6DB4" w:rsidRPr="00EC2DEC" w:rsidRDefault="005E6DB4" w:rsidP="005E6DB4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5E6DB4" w:rsidRPr="00EC2DEC" w:rsidRDefault="005E6DB4" w:rsidP="005E6DB4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5E6DB4" w:rsidRPr="00EC2DEC" w:rsidRDefault="005E6DB4" w:rsidP="005E6DB4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305" w:type="dxa"/>
          </w:tcPr>
          <w:p w:rsidR="005E6DB4" w:rsidRPr="00EC2DEC" w:rsidRDefault="005E6DB4" w:rsidP="005E6DB4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5E6DB4" w:rsidRPr="00EC2DEC" w:rsidRDefault="005E6DB4" w:rsidP="005E6DB4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588" w:type="dxa"/>
            <w:vAlign w:val="center"/>
          </w:tcPr>
          <w:p w:rsidR="005E6DB4" w:rsidRPr="00EC2DEC" w:rsidRDefault="005E6DB4" w:rsidP="005E6DB4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730" w:type="dxa"/>
            <w:vAlign w:val="center"/>
          </w:tcPr>
          <w:p w:rsidR="005E6DB4" w:rsidRPr="00EC2DEC" w:rsidRDefault="005E6DB4" w:rsidP="005E6DB4">
            <w:pPr>
              <w:jc w:val="center"/>
              <w:rPr>
                <w:color w:val="000000"/>
                <w:sz w:val="16"/>
              </w:rPr>
            </w:pPr>
          </w:p>
        </w:tc>
      </w:tr>
      <w:tr w:rsidR="005E6DB4" w:rsidRPr="00EC2DEC" w:rsidTr="00E26E6C">
        <w:trPr>
          <w:cantSplit/>
          <w:trHeight w:val="337"/>
        </w:trPr>
        <w:tc>
          <w:tcPr>
            <w:tcW w:w="3119" w:type="dxa"/>
          </w:tcPr>
          <w:p w:rsidR="005E6DB4" w:rsidRPr="00EC2DEC" w:rsidRDefault="005E6DB4" w:rsidP="005E6DB4">
            <w:pPr>
              <w:pStyle w:val="41"/>
              <w:rPr>
                <w:b w:val="0"/>
                <w:i/>
                <w:sz w:val="16"/>
                <w:szCs w:val="16"/>
                <w:lang w:val="uk-UA"/>
              </w:rPr>
            </w:pPr>
            <w:r w:rsidRPr="00EC2DEC">
              <w:rPr>
                <w:b w:val="0"/>
                <w:i/>
                <w:sz w:val="16"/>
                <w:szCs w:val="16"/>
                <w:lang w:val="uk-UA"/>
              </w:rPr>
              <w:t xml:space="preserve">Обслуговування внутрішніх боргових зобов’язань </w:t>
            </w:r>
          </w:p>
        </w:tc>
        <w:tc>
          <w:tcPr>
            <w:tcW w:w="992" w:type="dxa"/>
          </w:tcPr>
          <w:p w:rsidR="005E6DB4" w:rsidRPr="00EC2DEC" w:rsidRDefault="005E6DB4" w:rsidP="005E6DB4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EC2DEC">
              <w:rPr>
                <w:b/>
                <w:i/>
                <w:color w:val="000000"/>
                <w:sz w:val="16"/>
                <w:szCs w:val="16"/>
              </w:rPr>
              <w:t>2410</w:t>
            </w:r>
          </w:p>
        </w:tc>
        <w:tc>
          <w:tcPr>
            <w:tcW w:w="708" w:type="dxa"/>
          </w:tcPr>
          <w:p w:rsidR="005E6DB4" w:rsidRPr="00EC2DEC" w:rsidRDefault="005E6DB4" w:rsidP="005E6DB4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C2DEC">
              <w:rPr>
                <w:i/>
                <w:color w:val="000000"/>
                <w:sz w:val="16"/>
                <w:szCs w:val="16"/>
              </w:rPr>
              <w:t>2</w:t>
            </w:r>
            <w:r w:rsidR="00A613BD">
              <w:rPr>
                <w:i/>
                <w:color w:val="000000"/>
                <w:sz w:val="16"/>
                <w:szCs w:val="16"/>
              </w:rPr>
              <w:t>7</w:t>
            </w:r>
            <w:r w:rsidRPr="00EC2DEC">
              <w:rPr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5E6DB4" w:rsidRPr="00EC2DEC" w:rsidRDefault="005E6DB4" w:rsidP="005E6DB4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5E6DB4" w:rsidRPr="00EC2DEC" w:rsidRDefault="005E6DB4" w:rsidP="005E6DB4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E6DB4" w:rsidRPr="00EC2DEC" w:rsidRDefault="005E6DB4" w:rsidP="005E6DB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305" w:type="dxa"/>
          </w:tcPr>
          <w:p w:rsidR="005E6DB4" w:rsidRPr="00EC2DEC" w:rsidRDefault="005E6DB4" w:rsidP="005E6DB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5E6DB4" w:rsidRPr="00EC2DEC" w:rsidRDefault="005E6DB4" w:rsidP="005E6DB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588" w:type="dxa"/>
            <w:vAlign w:val="center"/>
          </w:tcPr>
          <w:p w:rsidR="005E6DB4" w:rsidRPr="00EC2DEC" w:rsidRDefault="005E6DB4" w:rsidP="005E6DB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730" w:type="dxa"/>
            <w:vAlign w:val="center"/>
          </w:tcPr>
          <w:p w:rsidR="005E6DB4" w:rsidRPr="00EC2DEC" w:rsidRDefault="005E6DB4" w:rsidP="005E6DB4">
            <w:pPr>
              <w:jc w:val="center"/>
              <w:rPr>
                <w:color w:val="000000"/>
                <w:sz w:val="18"/>
              </w:rPr>
            </w:pPr>
          </w:p>
        </w:tc>
      </w:tr>
      <w:tr w:rsidR="005E6DB4" w:rsidRPr="00EC2DEC" w:rsidTr="00E26E6C">
        <w:trPr>
          <w:cantSplit/>
          <w:trHeight w:val="429"/>
        </w:trPr>
        <w:tc>
          <w:tcPr>
            <w:tcW w:w="3119" w:type="dxa"/>
          </w:tcPr>
          <w:p w:rsidR="005E6DB4" w:rsidRPr="00EC2DEC" w:rsidRDefault="005E6DB4" w:rsidP="005E6DB4">
            <w:pPr>
              <w:pStyle w:val="41"/>
              <w:rPr>
                <w:b w:val="0"/>
                <w:i/>
                <w:sz w:val="16"/>
                <w:szCs w:val="16"/>
                <w:lang w:val="uk-UA"/>
              </w:rPr>
            </w:pPr>
            <w:r w:rsidRPr="00EC2DEC">
              <w:rPr>
                <w:b w:val="0"/>
                <w:i/>
                <w:sz w:val="16"/>
                <w:szCs w:val="16"/>
                <w:lang w:val="uk-UA"/>
              </w:rPr>
              <w:t xml:space="preserve">Обслуговування зовнішніх боргових зобов’язань </w:t>
            </w:r>
          </w:p>
        </w:tc>
        <w:tc>
          <w:tcPr>
            <w:tcW w:w="992" w:type="dxa"/>
          </w:tcPr>
          <w:p w:rsidR="005E6DB4" w:rsidRPr="00EC2DEC" w:rsidRDefault="005E6DB4" w:rsidP="005E6DB4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EC2DEC">
              <w:rPr>
                <w:b/>
                <w:i/>
                <w:color w:val="000000"/>
                <w:sz w:val="16"/>
                <w:szCs w:val="16"/>
              </w:rPr>
              <w:t>2420</w:t>
            </w:r>
          </w:p>
        </w:tc>
        <w:tc>
          <w:tcPr>
            <w:tcW w:w="708" w:type="dxa"/>
          </w:tcPr>
          <w:p w:rsidR="005E6DB4" w:rsidRPr="00EC2DEC" w:rsidRDefault="00A613BD" w:rsidP="005E6DB4">
            <w:pP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28</w:t>
            </w:r>
            <w:r w:rsidR="005E6DB4" w:rsidRPr="00EC2DEC">
              <w:rPr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5E6DB4" w:rsidRPr="00EC2DEC" w:rsidRDefault="005E6DB4" w:rsidP="005E6DB4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5E6DB4" w:rsidRPr="00EC2DEC" w:rsidRDefault="005E6DB4" w:rsidP="005E6DB4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E6DB4" w:rsidRPr="00EC2DEC" w:rsidRDefault="005E6DB4" w:rsidP="005E6DB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305" w:type="dxa"/>
          </w:tcPr>
          <w:p w:rsidR="005E6DB4" w:rsidRPr="00EC2DEC" w:rsidRDefault="005E6DB4" w:rsidP="005E6DB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5E6DB4" w:rsidRPr="00EC2DEC" w:rsidRDefault="005E6DB4" w:rsidP="005E6DB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588" w:type="dxa"/>
            <w:vAlign w:val="center"/>
          </w:tcPr>
          <w:p w:rsidR="005E6DB4" w:rsidRPr="00EC2DEC" w:rsidRDefault="005E6DB4" w:rsidP="005E6DB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730" w:type="dxa"/>
            <w:vAlign w:val="center"/>
          </w:tcPr>
          <w:p w:rsidR="005E6DB4" w:rsidRPr="00EC2DEC" w:rsidRDefault="005E6DB4" w:rsidP="005E6DB4">
            <w:pPr>
              <w:jc w:val="center"/>
              <w:rPr>
                <w:color w:val="000000"/>
                <w:sz w:val="18"/>
              </w:rPr>
            </w:pPr>
          </w:p>
        </w:tc>
      </w:tr>
      <w:tr w:rsidR="005E6DB4" w:rsidRPr="00EC2DEC" w:rsidTr="00E26E6C">
        <w:trPr>
          <w:cantSplit/>
          <w:trHeight w:val="220"/>
        </w:trPr>
        <w:tc>
          <w:tcPr>
            <w:tcW w:w="3119" w:type="dxa"/>
          </w:tcPr>
          <w:p w:rsidR="005E6DB4" w:rsidRPr="00EC2DEC" w:rsidRDefault="005E6DB4" w:rsidP="005E6DB4">
            <w:pPr>
              <w:pStyle w:val="41"/>
              <w:rPr>
                <w:sz w:val="16"/>
                <w:szCs w:val="16"/>
                <w:lang w:val="uk-UA"/>
              </w:rPr>
            </w:pPr>
            <w:r w:rsidRPr="00EC2DEC">
              <w:rPr>
                <w:sz w:val="16"/>
                <w:szCs w:val="16"/>
                <w:lang w:val="uk-UA"/>
              </w:rPr>
              <w:t>Поточні трансферти</w:t>
            </w:r>
          </w:p>
        </w:tc>
        <w:tc>
          <w:tcPr>
            <w:tcW w:w="992" w:type="dxa"/>
          </w:tcPr>
          <w:p w:rsidR="005E6DB4" w:rsidRPr="00EC2DEC" w:rsidRDefault="005E6DB4" w:rsidP="005E6DB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C2DEC">
              <w:rPr>
                <w:b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708" w:type="dxa"/>
          </w:tcPr>
          <w:p w:rsidR="005E6DB4" w:rsidRPr="00EC2DEC" w:rsidRDefault="00A613BD" w:rsidP="005E6DB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29</w:t>
            </w:r>
            <w:r w:rsidR="005E6DB4" w:rsidRPr="00EC2DEC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5E6DB4" w:rsidRPr="00EC2DEC" w:rsidRDefault="005E6DB4" w:rsidP="005E6DB4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5E6DB4" w:rsidRPr="00EC2DEC" w:rsidRDefault="005E6DB4" w:rsidP="005E6DB4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E6DB4" w:rsidRPr="00EC2DEC" w:rsidRDefault="005E6DB4" w:rsidP="005E6DB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305" w:type="dxa"/>
          </w:tcPr>
          <w:p w:rsidR="005E6DB4" w:rsidRPr="00EC2DEC" w:rsidRDefault="005E6DB4" w:rsidP="005E6DB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5E6DB4" w:rsidRPr="00EC2DEC" w:rsidRDefault="005E6DB4" w:rsidP="005E6DB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588" w:type="dxa"/>
            <w:vAlign w:val="center"/>
          </w:tcPr>
          <w:p w:rsidR="005E6DB4" w:rsidRPr="00EC2DEC" w:rsidRDefault="005E6DB4" w:rsidP="005E6DB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730" w:type="dxa"/>
            <w:vAlign w:val="center"/>
          </w:tcPr>
          <w:p w:rsidR="005E6DB4" w:rsidRPr="00EC2DEC" w:rsidRDefault="005E6DB4" w:rsidP="005E6DB4">
            <w:pPr>
              <w:jc w:val="center"/>
              <w:rPr>
                <w:color w:val="000000"/>
                <w:sz w:val="18"/>
              </w:rPr>
            </w:pPr>
          </w:p>
        </w:tc>
      </w:tr>
      <w:tr w:rsidR="005E6DB4" w:rsidRPr="00EC2DEC" w:rsidTr="00E26E6C">
        <w:trPr>
          <w:cantSplit/>
          <w:trHeight w:val="390"/>
        </w:trPr>
        <w:tc>
          <w:tcPr>
            <w:tcW w:w="3119" w:type="dxa"/>
          </w:tcPr>
          <w:p w:rsidR="005E6DB4" w:rsidRPr="00EC2DEC" w:rsidRDefault="005E6DB4" w:rsidP="005E6DB4">
            <w:pPr>
              <w:pStyle w:val="a3"/>
              <w:spacing w:after="0"/>
              <w:jc w:val="both"/>
              <w:rPr>
                <w:bCs/>
                <w:i/>
                <w:iCs/>
                <w:sz w:val="16"/>
                <w:szCs w:val="16"/>
                <w:lang w:eastAsia="ru-RU"/>
              </w:rPr>
            </w:pPr>
            <w:r w:rsidRPr="00EC2DEC">
              <w:rPr>
                <w:bCs/>
                <w:i/>
                <w:iCs/>
                <w:sz w:val="16"/>
                <w:szCs w:val="16"/>
                <w:lang w:eastAsia="ru-RU"/>
              </w:rPr>
              <w:t>Субсидії та поточні трансферти підприємствам (установам, організаціям)</w:t>
            </w:r>
          </w:p>
        </w:tc>
        <w:tc>
          <w:tcPr>
            <w:tcW w:w="992" w:type="dxa"/>
          </w:tcPr>
          <w:p w:rsidR="005E6DB4" w:rsidRPr="00EC2DEC" w:rsidRDefault="005E6DB4" w:rsidP="005E6DB4">
            <w:pPr>
              <w:jc w:val="center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EC2DEC">
              <w:rPr>
                <w:bCs/>
                <w:i/>
                <w:iCs/>
                <w:color w:val="000000"/>
                <w:sz w:val="16"/>
                <w:szCs w:val="16"/>
              </w:rPr>
              <w:t>2610</w:t>
            </w:r>
          </w:p>
        </w:tc>
        <w:tc>
          <w:tcPr>
            <w:tcW w:w="708" w:type="dxa"/>
          </w:tcPr>
          <w:p w:rsidR="005E6DB4" w:rsidRPr="00EC2DEC" w:rsidRDefault="005E6DB4" w:rsidP="005E6DB4">
            <w:pPr>
              <w:jc w:val="center"/>
              <w:rPr>
                <w:bCs/>
                <w:i/>
                <w:color w:val="000000"/>
                <w:sz w:val="16"/>
              </w:rPr>
            </w:pPr>
            <w:r w:rsidRPr="00EC2DEC">
              <w:rPr>
                <w:bCs/>
                <w:i/>
                <w:color w:val="000000"/>
                <w:sz w:val="16"/>
              </w:rPr>
              <w:t>3</w:t>
            </w:r>
            <w:r w:rsidR="00A613BD">
              <w:rPr>
                <w:bCs/>
                <w:i/>
                <w:color w:val="000000"/>
                <w:sz w:val="16"/>
              </w:rPr>
              <w:t>0</w:t>
            </w:r>
            <w:r w:rsidRPr="00EC2DEC">
              <w:rPr>
                <w:bCs/>
                <w:i/>
                <w:color w:val="000000"/>
                <w:sz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5E6DB4" w:rsidRPr="00EC2DEC" w:rsidRDefault="005E6DB4" w:rsidP="005E6DB4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5E6DB4" w:rsidRPr="00EC2DEC" w:rsidRDefault="005E6DB4" w:rsidP="005E6DB4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5E6DB4" w:rsidRPr="00EC2DEC" w:rsidRDefault="005E6DB4" w:rsidP="005E6DB4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305" w:type="dxa"/>
          </w:tcPr>
          <w:p w:rsidR="005E6DB4" w:rsidRPr="00EC2DEC" w:rsidRDefault="005E6DB4" w:rsidP="005E6DB4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5E6DB4" w:rsidRPr="00EC2DEC" w:rsidRDefault="005E6DB4" w:rsidP="005E6DB4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588" w:type="dxa"/>
            <w:vAlign w:val="center"/>
          </w:tcPr>
          <w:p w:rsidR="005E6DB4" w:rsidRPr="00EC2DEC" w:rsidRDefault="005E6DB4" w:rsidP="005E6DB4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730" w:type="dxa"/>
            <w:vAlign w:val="center"/>
          </w:tcPr>
          <w:p w:rsidR="005E6DB4" w:rsidRPr="00EC2DEC" w:rsidRDefault="005E6DB4" w:rsidP="005E6DB4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5E6DB4" w:rsidRPr="00EC2DEC" w:rsidTr="00E26E6C">
        <w:trPr>
          <w:cantSplit/>
          <w:trHeight w:val="390"/>
        </w:trPr>
        <w:tc>
          <w:tcPr>
            <w:tcW w:w="3119" w:type="dxa"/>
          </w:tcPr>
          <w:p w:rsidR="005E6DB4" w:rsidRPr="00EC2DEC" w:rsidRDefault="005E6DB4" w:rsidP="005E6DB4">
            <w:pPr>
              <w:pStyle w:val="a3"/>
              <w:spacing w:after="0"/>
              <w:jc w:val="both"/>
              <w:rPr>
                <w:bCs/>
                <w:i/>
                <w:iCs/>
                <w:sz w:val="16"/>
                <w:lang w:eastAsia="ru-RU"/>
              </w:rPr>
            </w:pPr>
            <w:r w:rsidRPr="00EC2DEC">
              <w:rPr>
                <w:bCs/>
                <w:i/>
                <w:iCs/>
                <w:sz w:val="16"/>
                <w:lang w:eastAsia="ru-RU"/>
              </w:rPr>
              <w:t>Поточні трансферти органам державного управління інших рівнів</w:t>
            </w:r>
          </w:p>
        </w:tc>
        <w:tc>
          <w:tcPr>
            <w:tcW w:w="992" w:type="dxa"/>
          </w:tcPr>
          <w:p w:rsidR="005E6DB4" w:rsidRPr="00EC2DEC" w:rsidRDefault="005E6DB4" w:rsidP="005E6DB4">
            <w:pPr>
              <w:jc w:val="center"/>
              <w:rPr>
                <w:bCs/>
                <w:i/>
                <w:iCs/>
                <w:color w:val="000000"/>
                <w:sz w:val="16"/>
              </w:rPr>
            </w:pPr>
            <w:r w:rsidRPr="00EC2DEC">
              <w:rPr>
                <w:bCs/>
                <w:i/>
                <w:iCs/>
                <w:color w:val="000000"/>
                <w:sz w:val="16"/>
              </w:rPr>
              <w:t>2620</w:t>
            </w:r>
          </w:p>
        </w:tc>
        <w:tc>
          <w:tcPr>
            <w:tcW w:w="708" w:type="dxa"/>
          </w:tcPr>
          <w:p w:rsidR="005E6DB4" w:rsidRPr="00EC2DEC" w:rsidRDefault="005E6DB4" w:rsidP="005E6DB4">
            <w:pPr>
              <w:jc w:val="center"/>
              <w:rPr>
                <w:bCs/>
                <w:i/>
                <w:color w:val="000000"/>
                <w:sz w:val="16"/>
              </w:rPr>
            </w:pPr>
            <w:r w:rsidRPr="00EC2DEC">
              <w:rPr>
                <w:bCs/>
                <w:i/>
                <w:color w:val="000000"/>
                <w:sz w:val="16"/>
              </w:rPr>
              <w:t>3</w:t>
            </w:r>
            <w:r w:rsidR="00A613BD">
              <w:rPr>
                <w:bCs/>
                <w:i/>
                <w:color w:val="000000"/>
                <w:sz w:val="16"/>
              </w:rPr>
              <w:t>1</w:t>
            </w:r>
            <w:r w:rsidRPr="00EC2DEC">
              <w:rPr>
                <w:bCs/>
                <w:i/>
                <w:color w:val="000000"/>
                <w:sz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5E6DB4" w:rsidRPr="00EC2DEC" w:rsidRDefault="005E6DB4" w:rsidP="005E6DB4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5E6DB4" w:rsidRPr="00EC2DEC" w:rsidRDefault="005E6DB4" w:rsidP="005E6DB4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5E6DB4" w:rsidRPr="00EC2DEC" w:rsidRDefault="005E6DB4" w:rsidP="005E6DB4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305" w:type="dxa"/>
          </w:tcPr>
          <w:p w:rsidR="005E6DB4" w:rsidRPr="00EC2DEC" w:rsidRDefault="005E6DB4" w:rsidP="005E6DB4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5E6DB4" w:rsidRPr="00EC2DEC" w:rsidRDefault="005E6DB4" w:rsidP="005E6DB4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588" w:type="dxa"/>
            <w:vAlign w:val="center"/>
          </w:tcPr>
          <w:p w:rsidR="005E6DB4" w:rsidRPr="00EC2DEC" w:rsidRDefault="005E6DB4" w:rsidP="005E6DB4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730" w:type="dxa"/>
            <w:vAlign w:val="center"/>
          </w:tcPr>
          <w:p w:rsidR="005E6DB4" w:rsidRPr="00EC2DEC" w:rsidRDefault="005E6DB4" w:rsidP="005E6DB4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5E6DB4" w:rsidRPr="00EC2DEC" w:rsidTr="00E26E6C">
        <w:trPr>
          <w:cantSplit/>
          <w:trHeight w:val="220"/>
        </w:trPr>
        <w:tc>
          <w:tcPr>
            <w:tcW w:w="3119" w:type="dxa"/>
          </w:tcPr>
          <w:p w:rsidR="005E6DB4" w:rsidRPr="00EC2DEC" w:rsidRDefault="005E6DB4" w:rsidP="005E6DB4">
            <w:pPr>
              <w:pStyle w:val="210"/>
              <w:rPr>
                <w:b w:val="0"/>
                <w:i/>
                <w:sz w:val="16"/>
                <w:szCs w:val="16"/>
                <w:lang w:val="uk-UA"/>
              </w:rPr>
            </w:pPr>
            <w:r w:rsidRPr="00EC2DEC">
              <w:rPr>
                <w:b w:val="0"/>
                <w:i/>
                <w:sz w:val="16"/>
                <w:szCs w:val="16"/>
                <w:lang w:val="uk-UA"/>
              </w:rPr>
              <w:t>Поточні трансферти  урядам іноземних держав та міжнародним організаціям</w:t>
            </w:r>
          </w:p>
        </w:tc>
        <w:tc>
          <w:tcPr>
            <w:tcW w:w="992" w:type="dxa"/>
          </w:tcPr>
          <w:p w:rsidR="005E6DB4" w:rsidRPr="00EC2DEC" w:rsidRDefault="005E6DB4" w:rsidP="005E6DB4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C2DEC">
              <w:rPr>
                <w:i/>
                <w:color w:val="000000"/>
                <w:sz w:val="16"/>
                <w:szCs w:val="16"/>
              </w:rPr>
              <w:t>2630</w:t>
            </w:r>
          </w:p>
        </w:tc>
        <w:tc>
          <w:tcPr>
            <w:tcW w:w="708" w:type="dxa"/>
          </w:tcPr>
          <w:p w:rsidR="005E6DB4" w:rsidRPr="00EC2DEC" w:rsidRDefault="005E6DB4" w:rsidP="005E6DB4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C2DEC">
              <w:rPr>
                <w:i/>
                <w:color w:val="000000"/>
                <w:sz w:val="16"/>
                <w:szCs w:val="16"/>
              </w:rPr>
              <w:t>3</w:t>
            </w:r>
            <w:r w:rsidR="00A613BD">
              <w:rPr>
                <w:i/>
                <w:color w:val="000000"/>
                <w:sz w:val="16"/>
                <w:szCs w:val="16"/>
              </w:rPr>
              <w:t>2</w:t>
            </w:r>
            <w:r w:rsidRPr="00EC2DEC">
              <w:rPr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5E6DB4" w:rsidRPr="00EC2DEC" w:rsidRDefault="005E6DB4" w:rsidP="005E6DB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5E6DB4" w:rsidRPr="00EC2DEC" w:rsidRDefault="005E6DB4" w:rsidP="005E6DB4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E6DB4" w:rsidRPr="00EC2DEC" w:rsidRDefault="005E6DB4" w:rsidP="005E6DB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305" w:type="dxa"/>
          </w:tcPr>
          <w:p w:rsidR="005E6DB4" w:rsidRPr="00EC2DEC" w:rsidRDefault="005E6DB4" w:rsidP="005E6DB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5E6DB4" w:rsidRPr="00EC2DEC" w:rsidRDefault="005E6DB4" w:rsidP="005E6DB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588" w:type="dxa"/>
            <w:vAlign w:val="center"/>
          </w:tcPr>
          <w:p w:rsidR="005E6DB4" w:rsidRPr="00EC2DEC" w:rsidRDefault="005E6DB4" w:rsidP="005E6DB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730" w:type="dxa"/>
            <w:vAlign w:val="center"/>
          </w:tcPr>
          <w:p w:rsidR="005E6DB4" w:rsidRPr="00EC2DEC" w:rsidRDefault="005E6DB4" w:rsidP="005E6DB4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5E6DB4" w:rsidRPr="00EC2DEC" w:rsidTr="00E26E6C">
        <w:trPr>
          <w:cantSplit/>
          <w:trHeight w:val="220"/>
        </w:trPr>
        <w:tc>
          <w:tcPr>
            <w:tcW w:w="3119" w:type="dxa"/>
            <w:vAlign w:val="center"/>
          </w:tcPr>
          <w:p w:rsidR="005E6DB4" w:rsidRPr="00EC2DEC" w:rsidRDefault="005E6DB4" w:rsidP="005E6DB4">
            <w:pPr>
              <w:jc w:val="both"/>
              <w:rPr>
                <w:b/>
                <w:sz w:val="16"/>
                <w:szCs w:val="16"/>
              </w:rPr>
            </w:pPr>
            <w:r w:rsidRPr="00EC2DEC">
              <w:rPr>
                <w:b/>
                <w:sz w:val="16"/>
                <w:szCs w:val="16"/>
              </w:rPr>
              <w:t>Соціальне забезпечення</w:t>
            </w:r>
          </w:p>
        </w:tc>
        <w:tc>
          <w:tcPr>
            <w:tcW w:w="992" w:type="dxa"/>
          </w:tcPr>
          <w:p w:rsidR="005E6DB4" w:rsidRPr="00EC2DEC" w:rsidRDefault="005E6DB4" w:rsidP="005E6DB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C2DEC">
              <w:rPr>
                <w:b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708" w:type="dxa"/>
          </w:tcPr>
          <w:p w:rsidR="005E6DB4" w:rsidRPr="00EC2DEC" w:rsidRDefault="005E6DB4" w:rsidP="005E6DB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C2DEC">
              <w:rPr>
                <w:b/>
                <w:color w:val="000000"/>
                <w:sz w:val="16"/>
                <w:szCs w:val="16"/>
              </w:rPr>
              <w:t>3</w:t>
            </w:r>
            <w:r w:rsidR="00A613BD">
              <w:rPr>
                <w:b/>
                <w:color w:val="000000"/>
                <w:sz w:val="16"/>
                <w:szCs w:val="16"/>
              </w:rPr>
              <w:t>3</w:t>
            </w:r>
            <w:r w:rsidRPr="00EC2DEC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5E6DB4" w:rsidRPr="00EC2DEC" w:rsidRDefault="005E6DB4" w:rsidP="005E6DB4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5E6DB4" w:rsidRPr="00EC2DEC" w:rsidRDefault="005E6DB4" w:rsidP="005E6DB4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5E6DB4" w:rsidRPr="00EC2DEC" w:rsidRDefault="005E6DB4" w:rsidP="005E6DB4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305" w:type="dxa"/>
          </w:tcPr>
          <w:p w:rsidR="005E6DB4" w:rsidRPr="00EC2DEC" w:rsidRDefault="005E6DB4" w:rsidP="005E6DB4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5E6DB4" w:rsidRPr="00EC2DEC" w:rsidRDefault="005E6DB4" w:rsidP="005E6DB4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588" w:type="dxa"/>
            <w:vAlign w:val="center"/>
          </w:tcPr>
          <w:p w:rsidR="005E6DB4" w:rsidRPr="00EC2DEC" w:rsidRDefault="005E6DB4" w:rsidP="005E6DB4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730" w:type="dxa"/>
            <w:vAlign w:val="center"/>
          </w:tcPr>
          <w:p w:rsidR="005E6DB4" w:rsidRPr="00EC2DEC" w:rsidRDefault="005E6DB4" w:rsidP="005E6DB4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5E6DB4" w:rsidRPr="00EC2DEC" w:rsidTr="00E26E6C">
        <w:trPr>
          <w:cantSplit/>
          <w:trHeight w:val="220"/>
        </w:trPr>
        <w:tc>
          <w:tcPr>
            <w:tcW w:w="3119" w:type="dxa"/>
            <w:vAlign w:val="center"/>
          </w:tcPr>
          <w:p w:rsidR="005E6DB4" w:rsidRPr="00EC2DEC" w:rsidRDefault="005E6DB4" w:rsidP="005E6DB4">
            <w:pPr>
              <w:jc w:val="both"/>
              <w:rPr>
                <w:i/>
                <w:sz w:val="16"/>
                <w:szCs w:val="16"/>
              </w:rPr>
            </w:pPr>
            <w:r w:rsidRPr="00EC2DEC">
              <w:rPr>
                <w:i/>
                <w:sz w:val="16"/>
                <w:szCs w:val="16"/>
              </w:rPr>
              <w:t>Виплата пенсій і допомоги</w:t>
            </w:r>
          </w:p>
        </w:tc>
        <w:tc>
          <w:tcPr>
            <w:tcW w:w="992" w:type="dxa"/>
          </w:tcPr>
          <w:p w:rsidR="005E6DB4" w:rsidRPr="00EC2DEC" w:rsidRDefault="005E6DB4" w:rsidP="005E6DB4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EC2DEC">
              <w:rPr>
                <w:b/>
                <w:i/>
                <w:color w:val="000000"/>
                <w:sz w:val="16"/>
                <w:szCs w:val="16"/>
              </w:rPr>
              <w:t>2710</w:t>
            </w:r>
          </w:p>
        </w:tc>
        <w:tc>
          <w:tcPr>
            <w:tcW w:w="708" w:type="dxa"/>
          </w:tcPr>
          <w:p w:rsidR="005E6DB4" w:rsidRPr="00EC2DEC" w:rsidRDefault="005E6DB4" w:rsidP="005E6DB4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EC2DEC">
              <w:rPr>
                <w:b/>
                <w:i/>
                <w:color w:val="000000"/>
                <w:sz w:val="16"/>
                <w:szCs w:val="16"/>
              </w:rPr>
              <w:t>3</w:t>
            </w:r>
            <w:r w:rsidR="00A613BD">
              <w:rPr>
                <w:b/>
                <w:i/>
                <w:color w:val="000000"/>
                <w:sz w:val="16"/>
                <w:szCs w:val="16"/>
              </w:rPr>
              <w:t>4</w:t>
            </w:r>
            <w:r w:rsidRPr="00EC2DEC">
              <w:rPr>
                <w:b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5E6DB4" w:rsidRPr="00EC2DEC" w:rsidRDefault="005E6DB4" w:rsidP="005E6DB4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5E6DB4" w:rsidRPr="00EC2DEC" w:rsidRDefault="005E6DB4" w:rsidP="005E6DB4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5E6DB4" w:rsidRPr="00EC2DEC" w:rsidRDefault="005E6DB4" w:rsidP="005E6DB4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305" w:type="dxa"/>
          </w:tcPr>
          <w:p w:rsidR="005E6DB4" w:rsidRPr="00EC2DEC" w:rsidRDefault="005E6DB4" w:rsidP="005E6DB4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5E6DB4" w:rsidRPr="00EC2DEC" w:rsidRDefault="005E6DB4" w:rsidP="005E6DB4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588" w:type="dxa"/>
            <w:vAlign w:val="center"/>
          </w:tcPr>
          <w:p w:rsidR="005E6DB4" w:rsidRPr="00EC2DEC" w:rsidRDefault="005E6DB4" w:rsidP="005E6DB4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730" w:type="dxa"/>
            <w:vAlign w:val="center"/>
          </w:tcPr>
          <w:p w:rsidR="005E6DB4" w:rsidRPr="00EC2DEC" w:rsidRDefault="005E6DB4" w:rsidP="005E6DB4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5E6DB4" w:rsidRPr="00EC2DEC" w:rsidTr="00E26E6C">
        <w:trPr>
          <w:cantSplit/>
          <w:trHeight w:val="220"/>
        </w:trPr>
        <w:tc>
          <w:tcPr>
            <w:tcW w:w="3119" w:type="dxa"/>
            <w:vAlign w:val="center"/>
          </w:tcPr>
          <w:p w:rsidR="005E6DB4" w:rsidRPr="00EC2DEC" w:rsidRDefault="005E6DB4" w:rsidP="005E6DB4">
            <w:pPr>
              <w:jc w:val="both"/>
              <w:rPr>
                <w:i/>
                <w:sz w:val="16"/>
                <w:szCs w:val="16"/>
              </w:rPr>
            </w:pPr>
            <w:r w:rsidRPr="00EC2DEC">
              <w:rPr>
                <w:i/>
                <w:sz w:val="16"/>
                <w:szCs w:val="16"/>
              </w:rPr>
              <w:t xml:space="preserve">Стипендії </w:t>
            </w:r>
          </w:p>
        </w:tc>
        <w:tc>
          <w:tcPr>
            <w:tcW w:w="992" w:type="dxa"/>
          </w:tcPr>
          <w:p w:rsidR="005E6DB4" w:rsidRPr="00EC2DEC" w:rsidRDefault="005E6DB4" w:rsidP="005E6DB4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C2DEC">
              <w:rPr>
                <w:i/>
                <w:color w:val="000000"/>
                <w:sz w:val="16"/>
                <w:szCs w:val="16"/>
              </w:rPr>
              <w:t>2720</w:t>
            </w:r>
          </w:p>
        </w:tc>
        <w:tc>
          <w:tcPr>
            <w:tcW w:w="708" w:type="dxa"/>
          </w:tcPr>
          <w:p w:rsidR="005E6DB4" w:rsidRPr="00EC2DEC" w:rsidRDefault="005E6DB4" w:rsidP="005E6DB4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C2DEC">
              <w:rPr>
                <w:i/>
                <w:color w:val="000000"/>
                <w:sz w:val="16"/>
                <w:szCs w:val="16"/>
              </w:rPr>
              <w:t>3</w:t>
            </w:r>
            <w:r w:rsidR="00A613BD">
              <w:rPr>
                <w:i/>
                <w:color w:val="000000"/>
                <w:sz w:val="16"/>
                <w:szCs w:val="16"/>
              </w:rPr>
              <w:t>5</w:t>
            </w:r>
            <w:r w:rsidRPr="00EC2DEC">
              <w:rPr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5E6DB4" w:rsidRPr="00EC2DEC" w:rsidRDefault="005E6DB4" w:rsidP="005E6DB4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5E6DB4" w:rsidRPr="00EC2DEC" w:rsidRDefault="005E6DB4" w:rsidP="005E6DB4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5E6DB4" w:rsidRPr="00EC2DEC" w:rsidRDefault="005E6DB4" w:rsidP="005E6DB4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305" w:type="dxa"/>
          </w:tcPr>
          <w:p w:rsidR="005E6DB4" w:rsidRPr="00EC2DEC" w:rsidRDefault="005E6DB4" w:rsidP="005E6DB4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5E6DB4" w:rsidRPr="00EC2DEC" w:rsidRDefault="005E6DB4" w:rsidP="005E6DB4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588" w:type="dxa"/>
            <w:vAlign w:val="center"/>
          </w:tcPr>
          <w:p w:rsidR="005E6DB4" w:rsidRPr="00EC2DEC" w:rsidRDefault="005E6DB4" w:rsidP="005E6DB4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730" w:type="dxa"/>
            <w:vAlign w:val="center"/>
          </w:tcPr>
          <w:p w:rsidR="005E6DB4" w:rsidRPr="00EC2DEC" w:rsidRDefault="005E6DB4" w:rsidP="005E6DB4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5E6DB4" w:rsidRPr="00EC2DEC" w:rsidTr="00E26E6C">
        <w:trPr>
          <w:cantSplit/>
          <w:trHeight w:val="220"/>
        </w:trPr>
        <w:tc>
          <w:tcPr>
            <w:tcW w:w="3119" w:type="dxa"/>
            <w:vAlign w:val="center"/>
          </w:tcPr>
          <w:p w:rsidR="005E6DB4" w:rsidRPr="00EC2DEC" w:rsidRDefault="005E6DB4" w:rsidP="005E6DB4">
            <w:pPr>
              <w:jc w:val="both"/>
              <w:rPr>
                <w:i/>
                <w:sz w:val="16"/>
                <w:szCs w:val="16"/>
              </w:rPr>
            </w:pPr>
            <w:r w:rsidRPr="00EC2DEC">
              <w:rPr>
                <w:i/>
                <w:sz w:val="16"/>
                <w:szCs w:val="16"/>
              </w:rPr>
              <w:t>Інші виплати населенню</w:t>
            </w:r>
          </w:p>
        </w:tc>
        <w:tc>
          <w:tcPr>
            <w:tcW w:w="992" w:type="dxa"/>
          </w:tcPr>
          <w:p w:rsidR="005E6DB4" w:rsidRPr="00EC2DEC" w:rsidRDefault="005E6DB4" w:rsidP="005E6DB4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EC2DEC">
              <w:rPr>
                <w:b/>
                <w:i/>
                <w:color w:val="000000"/>
                <w:sz w:val="16"/>
                <w:szCs w:val="16"/>
              </w:rPr>
              <w:t>2730</w:t>
            </w:r>
          </w:p>
        </w:tc>
        <w:tc>
          <w:tcPr>
            <w:tcW w:w="708" w:type="dxa"/>
          </w:tcPr>
          <w:p w:rsidR="005E6DB4" w:rsidRPr="00EC2DEC" w:rsidRDefault="005E6DB4" w:rsidP="005E6DB4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EC2DEC">
              <w:rPr>
                <w:b/>
                <w:i/>
                <w:color w:val="000000"/>
                <w:sz w:val="16"/>
                <w:szCs w:val="16"/>
              </w:rPr>
              <w:t>3</w:t>
            </w:r>
            <w:r w:rsidR="00A613BD">
              <w:rPr>
                <w:b/>
                <w:i/>
                <w:color w:val="000000"/>
                <w:sz w:val="16"/>
                <w:szCs w:val="16"/>
              </w:rPr>
              <w:t>6</w:t>
            </w:r>
            <w:r w:rsidRPr="00EC2DEC">
              <w:rPr>
                <w:b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5E6DB4" w:rsidRPr="00EC2DEC" w:rsidRDefault="005E6DB4" w:rsidP="005E6DB4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5E6DB4" w:rsidRPr="00EC2DEC" w:rsidRDefault="005E6DB4" w:rsidP="005E6DB4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5E6DB4" w:rsidRPr="00EC2DEC" w:rsidRDefault="005E6DB4" w:rsidP="005E6DB4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305" w:type="dxa"/>
          </w:tcPr>
          <w:p w:rsidR="005E6DB4" w:rsidRPr="00EC2DEC" w:rsidRDefault="005E6DB4" w:rsidP="005E6DB4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5E6DB4" w:rsidRPr="00EC2DEC" w:rsidRDefault="005E6DB4" w:rsidP="005E6DB4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588" w:type="dxa"/>
            <w:vAlign w:val="center"/>
          </w:tcPr>
          <w:p w:rsidR="005E6DB4" w:rsidRPr="00EC2DEC" w:rsidRDefault="005E6DB4" w:rsidP="005E6DB4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730" w:type="dxa"/>
            <w:vAlign w:val="center"/>
          </w:tcPr>
          <w:p w:rsidR="005E6DB4" w:rsidRPr="00EC2DEC" w:rsidRDefault="005E6DB4" w:rsidP="005E6DB4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5E6DB4" w:rsidRPr="00EC2DEC" w:rsidTr="00E26E6C">
        <w:trPr>
          <w:cantSplit/>
          <w:trHeight w:val="220"/>
        </w:trPr>
        <w:tc>
          <w:tcPr>
            <w:tcW w:w="3119" w:type="dxa"/>
            <w:vAlign w:val="center"/>
          </w:tcPr>
          <w:p w:rsidR="005E6DB4" w:rsidRPr="00EC2DEC" w:rsidRDefault="005E6DB4" w:rsidP="005E6DB4">
            <w:pPr>
              <w:jc w:val="both"/>
              <w:rPr>
                <w:b/>
                <w:sz w:val="16"/>
                <w:szCs w:val="16"/>
              </w:rPr>
            </w:pPr>
            <w:r w:rsidRPr="00EC2DEC">
              <w:rPr>
                <w:b/>
                <w:sz w:val="16"/>
                <w:szCs w:val="16"/>
              </w:rPr>
              <w:t>Інші поточні видатки</w:t>
            </w:r>
          </w:p>
        </w:tc>
        <w:tc>
          <w:tcPr>
            <w:tcW w:w="992" w:type="dxa"/>
          </w:tcPr>
          <w:p w:rsidR="005E6DB4" w:rsidRPr="00EC2DEC" w:rsidRDefault="005E6DB4" w:rsidP="005E6DB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C2DEC">
              <w:rPr>
                <w:b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708" w:type="dxa"/>
          </w:tcPr>
          <w:p w:rsidR="005E6DB4" w:rsidRPr="00EC2DEC" w:rsidRDefault="005E6DB4" w:rsidP="005E6DB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C2DEC">
              <w:rPr>
                <w:b/>
                <w:color w:val="000000"/>
                <w:sz w:val="16"/>
                <w:szCs w:val="16"/>
              </w:rPr>
              <w:t>3</w:t>
            </w:r>
            <w:r w:rsidR="00A613BD">
              <w:rPr>
                <w:b/>
                <w:color w:val="000000"/>
                <w:sz w:val="16"/>
                <w:szCs w:val="16"/>
              </w:rPr>
              <w:t>7</w:t>
            </w:r>
            <w:r w:rsidRPr="00EC2DEC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5E6DB4" w:rsidRPr="00EC2DEC" w:rsidRDefault="005E6DB4" w:rsidP="005E6DB4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5E6DB4" w:rsidRPr="00EC2DEC" w:rsidRDefault="005E6DB4" w:rsidP="005E6DB4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5E6DB4" w:rsidRPr="00EC2DEC" w:rsidRDefault="005E6DB4" w:rsidP="005E6DB4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305" w:type="dxa"/>
          </w:tcPr>
          <w:p w:rsidR="005E6DB4" w:rsidRPr="00EC2DEC" w:rsidRDefault="005E6DB4" w:rsidP="005E6DB4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5E6DB4" w:rsidRPr="00EC2DEC" w:rsidRDefault="005E6DB4" w:rsidP="005E6DB4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588" w:type="dxa"/>
            <w:vAlign w:val="center"/>
          </w:tcPr>
          <w:p w:rsidR="005E6DB4" w:rsidRPr="00EC2DEC" w:rsidRDefault="005E6DB4" w:rsidP="005E6DB4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730" w:type="dxa"/>
            <w:vAlign w:val="center"/>
          </w:tcPr>
          <w:p w:rsidR="005E6DB4" w:rsidRPr="00EC2DEC" w:rsidRDefault="005E6DB4" w:rsidP="005E6DB4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5E6DB4" w:rsidRPr="00EC2DEC" w:rsidTr="00E26E6C">
        <w:trPr>
          <w:cantSplit/>
          <w:trHeight w:val="220"/>
        </w:trPr>
        <w:tc>
          <w:tcPr>
            <w:tcW w:w="3119" w:type="dxa"/>
            <w:vAlign w:val="center"/>
          </w:tcPr>
          <w:p w:rsidR="005E6DB4" w:rsidRPr="00EC2DEC" w:rsidRDefault="005E6DB4" w:rsidP="005E6DB4">
            <w:pPr>
              <w:jc w:val="center"/>
              <w:rPr>
                <w:b/>
                <w:sz w:val="18"/>
                <w:szCs w:val="18"/>
              </w:rPr>
            </w:pPr>
            <w:r w:rsidRPr="00EC2DEC">
              <w:rPr>
                <w:b/>
                <w:sz w:val="18"/>
                <w:szCs w:val="18"/>
              </w:rPr>
              <w:t>Капітальні  видатки</w:t>
            </w:r>
          </w:p>
        </w:tc>
        <w:tc>
          <w:tcPr>
            <w:tcW w:w="992" w:type="dxa"/>
          </w:tcPr>
          <w:p w:rsidR="005E6DB4" w:rsidRPr="00EC2DEC" w:rsidRDefault="005E6DB4" w:rsidP="005E6D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C2DEC">
              <w:rPr>
                <w:b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708" w:type="dxa"/>
          </w:tcPr>
          <w:p w:rsidR="005E6DB4" w:rsidRPr="00EC2DEC" w:rsidRDefault="00A613BD" w:rsidP="005E6D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38</w:t>
            </w:r>
            <w:r w:rsidR="005E6DB4" w:rsidRPr="00EC2DEC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5E6DB4" w:rsidRPr="00EC2DEC" w:rsidRDefault="005E6DB4" w:rsidP="005E6DB4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5E6DB4" w:rsidRPr="00EC2DEC" w:rsidRDefault="005E6DB4" w:rsidP="005E6DB4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5E6DB4" w:rsidRPr="00EC2DEC" w:rsidRDefault="005E6DB4" w:rsidP="005E6DB4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305" w:type="dxa"/>
          </w:tcPr>
          <w:p w:rsidR="005E6DB4" w:rsidRPr="00EC2DEC" w:rsidRDefault="005E6DB4" w:rsidP="005E6DB4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5E6DB4" w:rsidRPr="00EC2DEC" w:rsidRDefault="005E6DB4" w:rsidP="005E6DB4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588" w:type="dxa"/>
            <w:vAlign w:val="center"/>
          </w:tcPr>
          <w:p w:rsidR="005E6DB4" w:rsidRPr="00EC2DEC" w:rsidRDefault="005E6DB4" w:rsidP="005E6DB4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730" w:type="dxa"/>
            <w:vAlign w:val="center"/>
          </w:tcPr>
          <w:p w:rsidR="005E6DB4" w:rsidRPr="00EC2DEC" w:rsidRDefault="005E6DB4" w:rsidP="005E6DB4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5E6DB4" w:rsidRPr="00EC2DEC" w:rsidTr="00E26E6C">
        <w:trPr>
          <w:cantSplit/>
          <w:trHeight w:val="220"/>
        </w:trPr>
        <w:tc>
          <w:tcPr>
            <w:tcW w:w="3119" w:type="dxa"/>
            <w:vAlign w:val="center"/>
          </w:tcPr>
          <w:p w:rsidR="005E6DB4" w:rsidRPr="00EC2DEC" w:rsidRDefault="005E6DB4" w:rsidP="005E6DB4">
            <w:pPr>
              <w:rPr>
                <w:color w:val="000000"/>
                <w:sz w:val="16"/>
                <w:szCs w:val="16"/>
              </w:rPr>
            </w:pPr>
            <w:r w:rsidRPr="00EC2DEC">
              <w:rPr>
                <w:b/>
                <w:color w:val="000000"/>
                <w:sz w:val="16"/>
                <w:szCs w:val="16"/>
              </w:rPr>
              <w:t>Придбання основного капіталу</w:t>
            </w:r>
          </w:p>
        </w:tc>
        <w:tc>
          <w:tcPr>
            <w:tcW w:w="992" w:type="dxa"/>
          </w:tcPr>
          <w:p w:rsidR="005E6DB4" w:rsidRPr="00EC2DEC" w:rsidRDefault="005E6DB4" w:rsidP="005E6DB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C2DEC">
              <w:rPr>
                <w:b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708" w:type="dxa"/>
          </w:tcPr>
          <w:p w:rsidR="005E6DB4" w:rsidRPr="00EC2DEC" w:rsidRDefault="00A613BD" w:rsidP="005E6DB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39</w:t>
            </w:r>
            <w:r w:rsidR="005E6DB4" w:rsidRPr="00EC2DEC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5E6DB4" w:rsidRPr="00EC2DEC" w:rsidRDefault="005E6DB4" w:rsidP="005E6DB4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5E6DB4" w:rsidRPr="00EC2DEC" w:rsidRDefault="005E6DB4" w:rsidP="005E6DB4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5E6DB4" w:rsidRPr="00EC2DEC" w:rsidRDefault="005E6DB4" w:rsidP="005E6DB4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305" w:type="dxa"/>
          </w:tcPr>
          <w:p w:rsidR="005E6DB4" w:rsidRPr="00EC2DEC" w:rsidRDefault="005E6DB4" w:rsidP="005E6DB4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5E6DB4" w:rsidRPr="00EC2DEC" w:rsidRDefault="005E6DB4" w:rsidP="005E6DB4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588" w:type="dxa"/>
            <w:vAlign w:val="center"/>
          </w:tcPr>
          <w:p w:rsidR="005E6DB4" w:rsidRPr="00EC2DEC" w:rsidRDefault="005E6DB4" w:rsidP="005E6DB4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730" w:type="dxa"/>
            <w:vAlign w:val="center"/>
          </w:tcPr>
          <w:p w:rsidR="005E6DB4" w:rsidRPr="00EC2DEC" w:rsidRDefault="005E6DB4" w:rsidP="005E6DB4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5E6DB4" w:rsidRPr="00EC2DEC" w:rsidTr="00A613BD">
        <w:trPr>
          <w:cantSplit/>
          <w:trHeight w:val="443"/>
        </w:trPr>
        <w:tc>
          <w:tcPr>
            <w:tcW w:w="3119" w:type="dxa"/>
            <w:vAlign w:val="center"/>
          </w:tcPr>
          <w:p w:rsidR="005E6DB4" w:rsidRPr="00EC2DEC" w:rsidRDefault="005E6DB4" w:rsidP="005E6DB4">
            <w:pPr>
              <w:jc w:val="both"/>
              <w:rPr>
                <w:i/>
                <w:color w:val="000000"/>
                <w:sz w:val="16"/>
                <w:szCs w:val="16"/>
              </w:rPr>
            </w:pPr>
            <w:r w:rsidRPr="00EC2DEC">
              <w:rPr>
                <w:i/>
                <w:color w:val="000000"/>
                <w:sz w:val="16"/>
                <w:szCs w:val="16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992" w:type="dxa"/>
          </w:tcPr>
          <w:p w:rsidR="005E6DB4" w:rsidRPr="00EC2DEC" w:rsidRDefault="005E6DB4" w:rsidP="005E6DB4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C2DEC">
              <w:rPr>
                <w:i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708" w:type="dxa"/>
          </w:tcPr>
          <w:p w:rsidR="005E6DB4" w:rsidRPr="00EC2DEC" w:rsidRDefault="005E6DB4" w:rsidP="005E6DB4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C2DEC">
              <w:rPr>
                <w:i/>
                <w:color w:val="000000"/>
                <w:sz w:val="16"/>
                <w:szCs w:val="16"/>
              </w:rPr>
              <w:t>4</w:t>
            </w:r>
            <w:r w:rsidR="00A613BD">
              <w:rPr>
                <w:i/>
                <w:color w:val="000000"/>
                <w:sz w:val="16"/>
                <w:szCs w:val="16"/>
              </w:rPr>
              <w:t>0</w:t>
            </w:r>
            <w:r w:rsidRPr="00EC2DEC">
              <w:rPr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5E6DB4" w:rsidRPr="00EC2DEC" w:rsidRDefault="005E6DB4" w:rsidP="005E6DB4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5E6DB4" w:rsidRPr="00EC2DEC" w:rsidRDefault="005E6DB4" w:rsidP="005E6DB4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5E6DB4" w:rsidRPr="00EC2DEC" w:rsidRDefault="005E6DB4" w:rsidP="005E6DB4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305" w:type="dxa"/>
          </w:tcPr>
          <w:p w:rsidR="005E6DB4" w:rsidRPr="00EC2DEC" w:rsidRDefault="005E6DB4" w:rsidP="005E6DB4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5E6DB4" w:rsidRPr="00EC2DEC" w:rsidRDefault="005E6DB4" w:rsidP="005E6DB4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588" w:type="dxa"/>
            <w:vAlign w:val="center"/>
          </w:tcPr>
          <w:p w:rsidR="005E6DB4" w:rsidRPr="00EC2DEC" w:rsidRDefault="005E6DB4" w:rsidP="005E6DB4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730" w:type="dxa"/>
            <w:vAlign w:val="center"/>
          </w:tcPr>
          <w:p w:rsidR="005E6DB4" w:rsidRPr="00EC2DEC" w:rsidRDefault="005E6DB4" w:rsidP="005E6DB4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5E6DB4" w:rsidRPr="00EC2DEC" w:rsidTr="00E26E6C">
        <w:trPr>
          <w:cantSplit/>
          <w:trHeight w:val="364"/>
        </w:trPr>
        <w:tc>
          <w:tcPr>
            <w:tcW w:w="3119" w:type="dxa"/>
            <w:vAlign w:val="center"/>
          </w:tcPr>
          <w:p w:rsidR="005E6DB4" w:rsidRPr="00EC2DEC" w:rsidRDefault="005E6DB4" w:rsidP="005E6DB4">
            <w:pPr>
              <w:pStyle w:val="110"/>
              <w:keepNext w:val="0"/>
            </w:pPr>
            <w:r w:rsidRPr="00EC2DEC">
              <w:rPr>
                <w:i/>
                <w:sz w:val="16"/>
                <w:szCs w:val="16"/>
              </w:rPr>
              <w:t>Капітальне будівництво (придбання)</w:t>
            </w:r>
          </w:p>
        </w:tc>
        <w:tc>
          <w:tcPr>
            <w:tcW w:w="992" w:type="dxa"/>
          </w:tcPr>
          <w:p w:rsidR="005E6DB4" w:rsidRPr="00EC2DEC" w:rsidRDefault="005E6DB4" w:rsidP="005E6DB4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C2DEC">
              <w:rPr>
                <w:i/>
                <w:color w:val="000000"/>
                <w:sz w:val="16"/>
                <w:szCs w:val="16"/>
              </w:rPr>
              <w:t>3120</w:t>
            </w:r>
          </w:p>
        </w:tc>
        <w:tc>
          <w:tcPr>
            <w:tcW w:w="708" w:type="dxa"/>
          </w:tcPr>
          <w:p w:rsidR="005E6DB4" w:rsidRPr="00EC2DEC" w:rsidRDefault="005E6DB4" w:rsidP="005E6DB4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C2DEC">
              <w:rPr>
                <w:i/>
                <w:color w:val="000000"/>
                <w:sz w:val="16"/>
                <w:szCs w:val="16"/>
              </w:rPr>
              <w:t>4</w:t>
            </w:r>
            <w:r w:rsidR="00A613BD">
              <w:rPr>
                <w:i/>
                <w:color w:val="000000"/>
                <w:sz w:val="16"/>
                <w:szCs w:val="16"/>
              </w:rPr>
              <w:t>1</w:t>
            </w:r>
            <w:r w:rsidRPr="00EC2DEC">
              <w:rPr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5E6DB4" w:rsidRPr="00EC2DEC" w:rsidRDefault="005E6DB4" w:rsidP="005E6DB4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5E6DB4" w:rsidRPr="00EC2DEC" w:rsidRDefault="005E6DB4" w:rsidP="005E6DB4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E6DB4" w:rsidRPr="00EC2DEC" w:rsidRDefault="005E6DB4" w:rsidP="005E6DB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305" w:type="dxa"/>
          </w:tcPr>
          <w:p w:rsidR="005E6DB4" w:rsidRPr="00EC2DEC" w:rsidRDefault="005E6DB4" w:rsidP="005E6DB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5E6DB4" w:rsidRPr="00EC2DEC" w:rsidRDefault="005E6DB4" w:rsidP="005E6DB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588" w:type="dxa"/>
            <w:vAlign w:val="center"/>
          </w:tcPr>
          <w:p w:rsidR="005E6DB4" w:rsidRPr="00EC2DEC" w:rsidRDefault="005E6DB4" w:rsidP="005E6DB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730" w:type="dxa"/>
            <w:vAlign w:val="center"/>
          </w:tcPr>
          <w:p w:rsidR="005E6DB4" w:rsidRPr="00EC2DEC" w:rsidRDefault="005E6DB4" w:rsidP="005E6DB4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5E6DB4" w:rsidRPr="00EC2DEC" w:rsidTr="00A613BD">
        <w:trPr>
          <w:cantSplit/>
          <w:trHeight w:val="469"/>
        </w:trPr>
        <w:tc>
          <w:tcPr>
            <w:tcW w:w="3119" w:type="dxa"/>
            <w:vAlign w:val="center"/>
          </w:tcPr>
          <w:p w:rsidR="005E6DB4" w:rsidRPr="00EC2DEC" w:rsidRDefault="005E6DB4" w:rsidP="005E6DB4">
            <w:pPr>
              <w:rPr>
                <w:color w:val="000000"/>
                <w:sz w:val="16"/>
                <w:szCs w:val="16"/>
              </w:rPr>
            </w:pPr>
            <w:r w:rsidRPr="00EC2DEC">
              <w:rPr>
                <w:color w:val="000000"/>
                <w:sz w:val="16"/>
                <w:szCs w:val="16"/>
              </w:rPr>
              <w:t>Капітальне будівництво (придбання) житла</w:t>
            </w:r>
          </w:p>
        </w:tc>
        <w:tc>
          <w:tcPr>
            <w:tcW w:w="992" w:type="dxa"/>
          </w:tcPr>
          <w:p w:rsidR="005E6DB4" w:rsidRPr="00EC2DEC" w:rsidRDefault="005E6DB4" w:rsidP="005E6DB4">
            <w:pPr>
              <w:jc w:val="center"/>
              <w:rPr>
                <w:color w:val="000000"/>
                <w:sz w:val="16"/>
                <w:szCs w:val="16"/>
              </w:rPr>
            </w:pPr>
            <w:r w:rsidRPr="00EC2DEC">
              <w:rPr>
                <w:color w:val="000000"/>
                <w:sz w:val="16"/>
                <w:szCs w:val="16"/>
              </w:rPr>
              <w:t>3121</w:t>
            </w:r>
          </w:p>
        </w:tc>
        <w:tc>
          <w:tcPr>
            <w:tcW w:w="708" w:type="dxa"/>
          </w:tcPr>
          <w:p w:rsidR="005E6DB4" w:rsidRPr="00EC2DEC" w:rsidRDefault="005E6DB4" w:rsidP="005E6DB4">
            <w:pPr>
              <w:jc w:val="center"/>
              <w:rPr>
                <w:color w:val="000000"/>
                <w:sz w:val="16"/>
                <w:szCs w:val="16"/>
              </w:rPr>
            </w:pPr>
            <w:r w:rsidRPr="00EC2DEC">
              <w:rPr>
                <w:color w:val="000000"/>
                <w:sz w:val="16"/>
                <w:szCs w:val="16"/>
              </w:rPr>
              <w:t>4</w:t>
            </w:r>
            <w:r w:rsidR="00A613BD">
              <w:rPr>
                <w:color w:val="000000"/>
                <w:sz w:val="16"/>
                <w:szCs w:val="16"/>
              </w:rPr>
              <w:t>2</w:t>
            </w:r>
            <w:r w:rsidRPr="00EC2DE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5E6DB4" w:rsidRPr="00EC2DEC" w:rsidRDefault="005E6DB4" w:rsidP="005E6DB4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5E6DB4" w:rsidRPr="00EC2DEC" w:rsidRDefault="005E6DB4" w:rsidP="005E6DB4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E6DB4" w:rsidRPr="00EC2DEC" w:rsidRDefault="005E6DB4" w:rsidP="005E6DB4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305" w:type="dxa"/>
          </w:tcPr>
          <w:p w:rsidR="005E6DB4" w:rsidRPr="00EC2DEC" w:rsidRDefault="005E6DB4" w:rsidP="005E6DB4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5E6DB4" w:rsidRPr="00EC2DEC" w:rsidRDefault="005E6DB4" w:rsidP="005E6DB4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588" w:type="dxa"/>
            <w:vAlign w:val="center"/>
          </w:tcPr>
          <w:p w:rsidR="005E6DB4" w:rsidRPr="00EC2DEC" w:rsidRDefault="005E6DB4" w:rsidP="005E6DB4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730" w:type="dxa"/>
            <w:vAlign w:val="center"/>
          </w:tcPr>
          <w:p w:rsidR="005E6DB4" w:rsidRPr="00EC2DEC" w:rsidRDefault="005E6DB4" w:rsidP="005E6DB4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5E6DB4" w:rsidRPr="00EC2DEC" w:rsidTr="00E26E6C">
        <w:trPr>
          <w:cantSplit/>
          <w:trHeight w:val="220"/>
        </w:trPr>
        <w:tc>
          <w:tcPr>
            <w:tcW w:w="3119" w:type="dxa"/>
            <w:vAlign w:val="center"/>
          </w:tcPr>
          <w:p w:rsidR="005E6DB4" w:rsidRPr="00EC2DEC" w:rsidRDefault="005E6DB4" w:rsidP="005E6DB4">
            <w:pPr>
              <w:rPr>
                <w:color w:val="000000"/>
                <w:sz w:val="16"/>
                <w:szCs w:val="16"/>
              </w:rPr>
            </w:pPr>
            <w:r w:rsidRPr="00EC2DEC">
              <w:rPr>
                <w:color w:val="000000"/>
                <w:sz w:val="16"/>
                <w:szCs w:val="16"/>
              </w:rPr>
              <w:t xml:space="preserve">Капітальне  будівництво (придбання) інших об’єктів </w:t>
            </w:r>
          </w:p>
        </w:tc>
        <w:tc>
          <w:tcPr>
            <w:tcW w:w="992" w:type="dxa"/>
          </w:tcPr>
          <w:p w:rsidR="005E6DB4" w:rsidRPr="00EC2DEC" w:rsidRDefault="005E6DB4" w:rsidP="005E6DB4">
            <w:pPr>
              <w:jc w:val="center"/>
              <w:rPr>
                <w:color w:val="000000"/>
                <w:sz w:val="16"/>
                <w:szCs w:val="16"/>
              </w:rPr>
            </w:pPr>
            <w:r w:rsidRPr="00EC2DEC">
              <w:rPr>
                <w:color w:val="000000"/>
                <w:sz w:val="16"/>
                <w:szCs w:val="16"/>
              </w:rPr>
              <w:t>3122</w:t>
            </w:r>
          </w:p>
        </w:tc>
        <w:tc>
          <w:tcPr>
            <w:tcW w:w="708" w:type="dxa"/>
          </w:tcPr>
          <w:p w:rsidR="005E6DB4" w:rsidRPr="00EC2DEC" w:rsidRDefault="005E6DB4" w:rsidP="005E6DB4">
            <w:pPr>
              <w:jc w:val="center"/>
              <w:rPr>
                <w:color w:val="000000"/>
                <w:sz w:val="16"/>
                <w:szCs w:val="16"/>
              </w:rPr>
            </w:pPr>
            <w:r w:rsidRPr="00EC2DEC">
              <w:rPr>
                <w:color w:val="000000"/>
                <w:sz w:val="16"/>
                <w:szCs w:val="16"/>
              </w:rPr>
              <w:t>4</w:t>
            </w:r>
            <w:r w:rsidR="00A613BD">
              <w:rPr>
                <w:color w:val="000000"/>
                <w:sz w:val="16"/>
                <w:szCs w:val="16"/>
              </w:rPr>
              <w:t>3</w:t>
            </w:r>
            <w:r w:rsidRPr="00EC2DE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5E6DB4" w:rsidRPr="00EC2DEC" w:rsidRDefault="005E6DB4" w:rsidP="005E6DB4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5E6DB4" w:rsidRPr="00EC2DEC" w:rsidRDefault="005E6DB4" w:rsidP="005E6DB4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E6DB4" w:rsidRPr="00EC2DEC" w:rsidRDefault="005E6DB4" w:rsidP="005E6DB4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305" w:type="dxa"/>
          </w:tcPr>
          <w:p w:rsidR="005E6DB4" w:rsidRPr="00EC2DEC" w:rsidRDefault="005E6DB4" w:rsidP="005E6DB4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5E6DB4" w:rsidRPr="00EC2DEC" w:rsidRDefault="005E6DB4" w:rsidP="005E6DB4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588" w:type="dxa"/>
            <w:vAlign w:val="center"/>
          </w:tcPr>
          <w:p w:rsidR="005E6DB4" w:rsidRPr="00EC2DEC" w:rsidRDefault="005E6DB4" w:rsidP="005E6DB4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730" w:type="dxa"/>
            <w:vAlign w:val="center"/>
          </w:tcPr>
          <w:p w:rsidR="005E6DB4" w:rsidRPr="00EC2DEC" w:rsidRDefault="005E6DB4" w:rsidP="005E6DB4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5E6DB4" w:rsidRPr="00EC2DEC" w:rsidTr="00E26E6C">
        <w:trPr>
          <w:cantSplit/>
          <w:trHeight w:val="204"/>
        </w:trPr>
        <w:tc>
          <w:tcPr>
            <w:tcW w:w="3119" w:type="dxa"/>
            <w:vAlign w:val="center"/>
          </w:tcPr>
          <w:p w:rsidR="005E6DB4" w:rsidRPr="00EC2DEC" w:rsidRDefault="005E6DB4" w:rsidP="005E6DB4">
            <w:pPr>
              <w:rPr>
                <w:i/>
                <w:color w:val="000000"/>
                <w:sz w:val="16"/>
                <w:szCs w:val="16"/>
              </w:rPr>
            </w:pPr>
            <w:r w:rsidRPr="00EC2DEC">
              <w:rPr>
                <w:i/>
                <w:color w:val="000000"/>
                <w:sz w:val="16"/>
                <w:szCs w:val="16"/>
              </w:rPr>
              <w:t>Капітальний ремонт</w:t>
            </w:r>
          </w:p>
        </w:tc>
        <w:tc>
          <w:tcPr>
            <w:tcW w:w="992" w:type="dxa"/>
          </w:tcPr>
          <w:p w:rsidR="005E6DB4" w:rsidRPr="00EC2DEC" w:rsidRDefault="005E6DB4" w:rsidP="005E6DB4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C2DEC">
              <w:rPr>
                <w:i/>
                <w:color w:val="000000"/>
                <w:sz w:val="16"/>
                <w:szCs w:val="16"/>
              </w:rPr>
              <w:t>3130</w:t>
            </w:r>
          </w:p>
        </w:tc>
        <w:tc>
          <w:tcPr>
            <w:tcW w:w="708" w:type="dxa"/>
          </w:tcPr>
          <w:p w:rsidR="005E6DB4" w:rsidRPr="00EC2DEC" w:rsidRDefault="005E6DB4" w:rsidP="005E6DB4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C2DEC">
              <w:rPr>
                <w:i/>
                <w:color w:val="000000"/>
                <w:sz w:val="16"/>
                <w:szCs w:val="16"/>
              </w:rPr>
              <w:t>4</w:t>
            </w:r>
            <w:r w:rsidR="00A613BD">
              <w:rPr>
                <w:i/>
                <w:color w:val="000000"/>
                <w:sz w:val="16"/>
                <w:szCs w:val="16"/>
              </w:rPr>
              <w:t>4</w:t>
            </w:r>
            <w:r w:rsidRPr="00EC2DEC">
              <w:rPr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5E6DB4" w:rsidRPr="00EC2DEC" w:rsidRDefault="005E6DB4" w:rsidP="005E6DB4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5E6DB4" w:rsidRPr="00EC2DEC" w:rsidRDefault="005E6DB4" w:rsidP="005E6DB4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E6DB4" w:rsidRPr="00EC2DEC" w:rsidRDefault="005E6DB4" w:rsidP="005E6DB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305" w:type="dxa"/>
          </w:tcPr>
          <w:p w:rsidR="005E6DB4" w:rsidRPr="00EC2DEC" w:rsidRDefault="005E6DB4" w:rsidP="005E6DB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5E6DB4" w:rsidRPr="00EC2DEC" w:rsidRDefault="005E6DB4" w:rsidP="005E6DB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588" w:type="dxa"/>
            <w:vAlign w:val="center"/>
          </w:tcPr>
          <w:p w:rsidR="005E6DB4" w:rsidRPr="00EC2DEC" w:rsidRDefault="005E6DB4" w:rsidP="005E6DB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730" w:type="dxa"/>
            <w:vAlign w:val="center"/>
          </w:tcPr>
          <w:p w:rsidR="005E6DB4" w:rsidRPr="00EC2DEC" w:rsidRDefault="005E6DB4" w:rsidP="005E6DB4">
            <w:pPr>
              <w:jc w:val="center"/>
              <w:rPr>
                <w:color w:val="000000"/>
                <w:sz w:val="18"/>
              </w:rPr>
            </w:pPr>
          </w:p>
        </w:tc>
      </w:tr>
      <w:tr w:rsidR="005E6DB4" w:rsidRPr="00EC2DEC" w:rsidTr="00E26E6C">
        <w:trPr>
          <w:cantSplit/>
          <w:trHeight w:val="220"/>
        </w:trPr>
        <w:tc>
          <w:tcPr>
            <w:tcW w:w="3119" w:type="dxa"/>
            <w:vAlign w:val="center"/>
          </w:tcPr>
          <w:p w:rsidR="005E6DB4" w:rsidRPr="00EC2DEC" w:rsidRDefault="005E6DB4" w:rsidP="005E6DB4">
            <w:pPr>
              <w:rPr>
                <w:sz w:val="16"/>
                <w:szCs w:val="16"/>
              </w:rPr>
            </w:pPr>
            <w:r w:rsidRPr="00EC2DEC">
              <w:rPr>
                <w:sz w:val="16"/>
                <w:szCs w:val="16"/>
              </w:rPr>
              <w:t>Капітальний ремонт житлового фонду (приміщень)</w:t>
            </w:r>
          </w:p>
        </w:tc>
        <w:tc>
          <w:tcPr>
            <w:tcW w:w="992" w:type="dxa"/>
          </w:tcPr>
          <w:p w:rsidR="005E6DB4" w:rsidRPr="00EC2DEC" w:rsidRDefault="005E6DB4" w:rsidP="005E6DB4">
            <w:pPr>
              <w:jc w:val="center"/>
              <w:rPr>
                <w:color w:val="000000"/>
                <w:sz w:val="16"/>
                <w:szCs w:val="16"/>
              </w:rPr>
            </w:pPr>
            <w:r w:rsidRPr="00EC2DEC">
              <w:rPr>
                <w:color w:val="000000"/>
                <w:sz w:val="16"/>
                <w:szCs w:val="16"/>
              </w:rPr>
              <w:t>3131</w:t>
            </w:r>
          </w:p>
        </w:tc>
        <w:tc>
          <w:tcPr>
            <w:tcW w:w="708" w:type="dxa"/>
          </w:tcPr>
          <w:p w:rsidR="005E6DB4" w:rsidRPr="00EC2DEC" w:rsidRDefault="005E6DB4" w:rsidP="005E6DB4">
            <w:pPr>
              <w:jc w:val="center"/>
              <w:rPr>
                <w:color w:val="000000"/>
                <w:sz w:val="16"/>
                <w:szCs w:val="16"/>
              </w:rPr>
            </w:pPr>
            <w:r w:rsidRPr="00EC2DEC">
              <w:rPr>
                <w:color w:val="000000"/>
                <w:sz w:val="16"/>
                <w:szCs w:val="16"/>
              </w:rPr>
              <w:t>4</w:t>
            </w:r>
            <w:r w:rsidR="00A613BD">
              <w:rPr>
                <w:color w:val="000000"/>
                <w:sz w:val="16"/>
                <w:szCs w:val="16"/>
              </w:rPr>
              <w:t>5</w:t>
            </w:r>
            <w:r w:rsidRPr="00EC2DE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5E6DB4" w:rsidRPr="00EC2DEC" w:rsidRDefault="005E6DB4" w:rsidP="005E6DB4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5E6DB4" w:rsidRPr="00EC2DEC" w:rsidRDefault="005E6DB4" w:rsidP="005E6DB4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E6DB4" w:rsidRPr="00EC2DEC" w:rsidRDefault="005E6DB4" w:rsidP="005E6DB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305" w:type="dxa"/>
          </w:tcPr>
          <w:p w:rsidR="005E6DB4" w:rsidRPr="00EC2DEC" w:rsidRDefault="005E6DB4" w:rsidP="005E6DB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5E6DB4" w:rsidRPr="00EC2DEC" w:rsidRDefault="005E6DB4" w:rsidP="005E6DB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588" w:type="dxa"/>
            <w:vAlign w:val="center"/>
          </w:tcPr>
          <w:p w:rsidR="005E6DB4" w:rsidRPr="00EC2DEC" w:rsidRDefault="005E6DB4" w:rsidP="005E6DB4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730" w:type="dxa"/>
            <w:vAlign w:val="center"/>
          </w:tcPr>
          <w:p w:rsidR="005E6DB4" w:rsidRPr="00EC2DEC" w:rsidRDefault="005E6DB4" w:rsidP="005E6DB4">
            <w:pPr>
              <w:jc w:val="center"/>
              <w:rPr>
                <w:color w:val="000000"/>
                <w:sz w:val="18"/>
              </w:rPr>
            </w:pPr>
          </w:p>
        </w:tc>
      </w:tr>
      <w:tr w:rsidR="005E6DB4" w:rsidRPr="00EC2DEC" w:rsidTr="00A613BD">
        <w:trPr>
          <w:cantSplit/>
          <w:trHeight w:val="289"/>
        </w:trPr>
        <w:tc>
          <w:tcPr>
            <w:tcW w:w="3119" w:type="dxa"/>
            <w:vAlign w:val="center"/>
          </w:tcPr>
          <w:p w:rsidR="005E6DB4" w:rsidRPr="00EC2DEC" w:rsidRDefault="005E6DB4" w:rsidP="005E6DB4">
            <w:pPr>
              <w:rPr>
                <w:sz w:val="16"/>
                <w:szCs w:val="16"/>
              </w:rPr>
            </w:pPr>
            <w:r w:rsidRPr="00EC2DEC">
              <w:rPr>
                <w:sz w:val="16"/>
                <w:szCs w:val="16"/>
              </w:rPr>
              <w:t xml:space="preserve">Капітальний ремонт інших об’єктів </w:t>
            </w:r>
          </w:p>
        </w:tc>
        <w:tc>
          <w:tcPr>
            <w:tcW w:w="992" w:type="dxa"/>
          </w:tcPr>
          <w:p w:rsidR="005E6DB4" w:rsidRPr="00EC2DEC" w:rsidRDefault="005E6DB4" w:rsidP="005E6DB4">
            <w:pPr>
              <w:jc w:val="center"/>
              <w:rPr>
                <w:color w:val="000000"/>
                <w:sz w:val="16"/>
                <w:szCs w:val="16"/>
              </w:rPr>
            </w:pPr>
            <w:r w:rsidRPr="00EC2DEC">
              <w:rPr>
                <w:color w:val="000000"/>
                <w:sz w:val="16"/>
                <w:szCs w:val="16"/>
              </w:rPr>
              <w:t>3132</w:t>
            </w:r>
          </w:p>
        </w:tc>
        <w:tc>
          <w:tcPr>
            <w:tcW w:w="708" w:type="dxa"/>
          </w:tcPr>
          <w:p w:rsidR="005E6DB4" w:rsidRPr="00EC2DEC" w:rsidRDefault="005E6DB4" w:rsidP="005E6DB4">
            <w:pPr>
              <w:jc w:val="center"/>
              <w:rPr>
                <w:color w:val="000000"/>
                <w:sz w:val="16"/>
                <w:szCs w:val="16"/>
              </w:rPr>
            </w:pPr>
            <w:r w:rsidRPr="00EC2DEC">
              <w:rPr>
                <w:color w:val="000000"/>
                <w:sz w:val="16"/>
                <w:szCs w:val="16"/>
              </w:rPr>
              <w:t>4</w:t>
            </w:r>
            <w:r w:rsidR="00A613BD">
              <w:rPr>
                <w:color w:val="000000"/>
                <w:sz w:val="16"/>
                <w:szCs w:val="16"/>
              </w:rPr>
              <w:t>6</w:t>
            </w:r>
            <w:r w:rsidRPr="00EC2DE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5E6DB4" w:rsidRPr="00EC2DEC" w:rsidRDefault="005E6DB4" w:rsidP="005E6DB4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5E6DB4" w:rsidRPr="00EC2DEC" w:rsidRDefault="005E6DB4" w:rsidP="005E6DB4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5E6DB4" w:rsidRPr="00EC2DEC" w:rsidRDefault="005E6DB4" w:rsidP="005E6DB4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305" w:type="dxa"/>
          </w:tcPr>
          <w:p w:rsidR="005E6DB4" w:rsidRPr="00EC2DEC" w:rsidRDefault="005E6DB4" w:rsidP="005E6DB4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5E6DB4" w:rsidRPr="00EC2DEC" w:rsidRDefault="005E6DB4" w:rsidP="005E6DB4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588" w:type="dxa"/>
            <w:vAlign w:val="center"/>
          </w:tcPr>
          <w:p w:rsidR="005E6DB4" w:rsidRPr="00EC2DEC" w:rsidRDefault="005E6DB4" w:rsidP="005E6DB4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730" w:type="dxa"/>
            <w:vAlign w:val="center"/>
          </w:tcPr>
          <w:p w:rsidR="005E6DB4" w:rsidRPr="00EC2DEC" w:rsidRDefault="005E6DB4" w:rsidP="005E6DB4">
            <w:pPr>
              <w:jc w:val="center"/>
              <w:rPr>
                <w:color w:val="000000"/>
                <w:sz w:val="16"/>
              </w:rPr>
            </w:pPr>
          </w:p>
        </w:tc>
      </w:tr>
      <w:tr w:rsidR="005E6DB4" w:rsidRPr="00EC2DEC" w:rsidTr="00E26E6C">
        <w:trPr>
          <w:cantSplit/>
          <w:trHeight w:val="187"/>
        </w:trPr>
        <w:tc>
          <w:tcPr>
            <w:tcW w:w="3119" w:type="dxa"/>
            <w:vAlign w:val="center"/>
          </w:tcPr>
          <w:p w:rsidR="005E6DB4" w:rsidRPr="00EC2DEC" w:rsidRDefault="005E6DB4" w:rsidP="005E6DB4">
            <w:pPr>
              <w:rPr>
                <w:i/>
                <w:iCs/>
                <w:sz w:val="16"/>
              </w:rPr>
            </w:pPr>
            <w:r w:rsidRPr="00EC2DEC">
              <w:rPr>
                <w:i/>
                <w:iCs/>
                <w:sz w:val="16"/>
              </w:rPr>
              <w:t xml:space="preserve">Реконструкція  та  реставрація </w:t>
            </w:r>
          </w:p>
        </w:tc>
        <w:tc>
          <w:tcPr>
            <w:tcW w:w="992" w:type="dxa"/>
          </w:tcPr>
          <w:p w:rsidR="005E6DB4" w:rsidRPr="00EC2DEC" w:rsidRDefault="005E6DB4" w:rsidP="005E6DB4">
            <w:pPr>
              <w:jc w:val="center"/>
              <w:rPr>
                <w:i/>
                <w:color w:val="000000"/>
                <w:sz w:val="16"/>
              </w:rPr>
            </w:pPr>
            <w:r w:rsidRPr="00EC2DEC">
              <w:rPr>
                <w:i/>
                <w:color w:val="000000"/>
                <w:sz w:val="16"/>
              </w:rPr>
              <w:t>3140</w:t>
            </w:r>
          </w:p>
        </w:tc>
        <w:tc>
          <w:tcPr>
            <w:tcW w:w="708" w:type="dxa"/>
          </w:tcPr>
          <w:p w:rsidR="005E6DB4" w:rsidRPr="00EC2DEC" w:rsidRDefault="005E6DB4" w:rsidP="005E6DB4">
            <w:pPr>
              <w:jc w:val="center"/>
              <w:rPr>
                <w:i/>
                <w:color w:val="000000"/>
                <w:sz w:val="16"/>
              </w:rPr>
            </w:pPr>
            <w:r w:rsidRPr="00EC2DEC">
              <w:rPr>
                <w:i/>
                <w:color w:val="000000"/>
                <w:sz w:val="16"/>
              </w:rPr>
              <w:t>4</w:t>
            </w:r>
            <w:r w:rsidR="00A613BD">
              <w:rPr>
                <w:i/>
                <w:color w:val="000000"/>
                <w:sz w:val="16"/>
              </w:rPr>
              <w:t>7</w:t>
            </w:r>
            <w:r w:rsidRPr="00EC2DEC">
              <w:rPr>
                <w:i/>
                <w:color w:val="000000"/>
                <w:sz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5E6DB4" w:rsidRPr="00EC2DEC" w:rsidRDefault="005E6DB4" w:rsidP="005E6DB4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5E6DB4" w:rsidRPr="00EC2DEC" w:rsidRDefault="005E6DB4" w:rsidP="005E6DB4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5E6DB4" w:rsidRPr="00EC2DEC" w:rsidRDefault="005E6DB4" w:rsidP="005E6DB4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305" w:type="dxa"/>
          </w:tcPr>
          <w:p w:rsidR="005E6DB4" w:rsidRPr="00EC2DEC" w:rsidRDefault="005E6DB4" w:rsidP="005E6DB4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5E6DB4" w:rsidRPr="00EC2DEC" w:rsidRDefault="005E6DB4" w:rsidP="005E6DB4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588" w:type="dxa"/>
            <w:vAlign w:val="center"/>
          </w:tcPr>
          <w:p w:rsidR="005E6DB4" w:rsidRPr="00EC2DEC" w:rsidRDefault="005E6DB4" w:rsidP="005E6DB4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730" w:type="dxa"/>
            <w:vAlign w:val="center"/>
          </w:tcPr>
          <w:p w:rsidR="005E6DB4" w:rsidRPr="00EC2DEC" w:rsidRDefault="005E6DB4" w:rsidP="005E6DB4">
            <w:pPr>
              <w:jc w:val="center"/>
              <w:rPr>
                <w:color w:val="000000"/>
                <w:sz w:val="16"/>
              </w:rPr>
            </w:pPr>
          </w:p>
        </w:tc>
      </w:tr>
      <w:tr w:rsidR="00A613BD" w:rsidRPr="00EC2DEC" w:rsidTr="00AC2B91">
        <w:trPr>
          <w:cantSplit/>
          <w:trHeight w:val="187"/>
        </w:trPr>
        <w:tc>
          <w:tcPr>
            <w:tcW w:w="3119" w:type="dxa"/>
            <w:vAlign w:val="center"/>
          </w:tcPr>
          <w:p w:rsidR="00A613BD" w:rsidRPr="00EC2DEC" w:rsidRDefault="00A613BD" w:rsidP="00A613BD">
            <w:pPr>
              <w:jc w:val="center"/>
              <w:rPr>
                <w:b/>
                <w:color w:val="000000"/>
                <w:sz w:val="16"/>
              </w:rPr>
            </w:pPr>
            <w:r w:rsidRPr="00EC2DEC">
              <w:rPr>
                <w:b/>
                <w:color w:val="000000"/>
                <w:sz w:val="16"/>
              </w:rPr>
              <w:lastRenderedPageBreak/>
              <w:t>1</w:t>
            </w:r>
          </w:p>
        </w:tc>
        <w:tc>
          <w:tcPr>
            <w:tcW w:w="992" w:type="dxa"/>
            <w:vAlign w:val="center"/>
          </w:tcPr>
          <w:p w:rsidR="00A613BD" w:rsidRPr="00EC2DEC" w:rsidRDefault="00A613BD" w:rsidP="00A613BD">
            <w:pPr>
              <w:jc w:val="center"/>
              <w:rPr>
                <w:b/>
                <w:color w:val="000000"/>
                <w:sz w:val="16"/>
              </w:rPr>
            </w:pPr>
            <w:r w:rsidRPr="00EC2DEC">
              <w:rPr>
                <w:b/>
                <w:color w:val="000000"/>
                <w:sz w:val="16"/>
              </w:rPr>
              <w:t>2</w:t>
            </w:r>
          </w:p>
        </w:tc>
        <w:tc>
          <w:tcPr>
            <w:tcW w:w="708" w:type="dxa"/>
            <w:vAlign w:val="center"/>
          </w:tcPr>
          <w:p w:rsidR="00A613BD" w:rsidRPr="00EC2DEC" w:rsidRDefault="00A613BD" w:rsidP="00A613BD">
            <w:pPr>
              <w:jc w:val="center"/>
              <w:rPr>
                <w:b/>
                <w:color w:val="000000"/>
                <w:sz w:val="16"/>
              </w:rPr>
            </w:pPr>
            <w:r w:rsidRPr="00EC2DEC">
              <w:rPr>
                <w:b/>
                <w:color w:val="000000"/>
                <w:sz w:val="16"/>
              </w:rPr>
              <w:t>3</w:t>
            </w:r>
          </w:p>
        </w:tc>
        <w:tc>
          <w:tcPr>
            <w:tcW w:w="1276" w:type="dxa"/>
            <w:vAlign w:val="center"/>
          </w:tcPr>
          <w:p w:rsidR="00A613BD" w:rsidRPr="00EC2DEC" w:rsidRDefault="00A613BD" w:rsidP="00A613BD">
            <w:pPr>
              <w:jc w:val="center"/>
              <w:rPr>
                <w:b/>
                <w:color w:val="000000"/>
                <w:sz w:val="16"/>
              </w:rPr>
            </w:pPr>
            <w:r w:rsidRPr="00EC2DEC">
              <w:rPr>
                <w:b/>
                <w:color w:val="000000"/>
                <w:sz w:val="16"/>
              </w:rPr>
              <w:t>4</w:t>
            </w:r>
          </w:p>
        </w:tc>
        <w:tc>
          <w:tcPr>
            <w:tcW w:w="1418" w:type="dxa"/>
            <w:vAlign w:val="center"/>
          </w:tcPr>
          <w:p w:rsidR="00A613BD" w:rsidRPr="00EC2DEC" w:rsidRDefault="00A613BD" w:rsidP="00A613BD">
            <w:pPr>
              <w:jc w:val="center"/>
              <w:rPr>
                <w:b/>
                <w:color w:val="000000"/>
                <w:sz w:val="16"/>
              </w:rPr>
            </w:pPr>
            <w:r w:rsidRPr="00EC2DEC">
              <w:rPr>
                <w:b/>
                <w:color w:val="000000"/>
                <w:sz w:val="16"/>
              </w:rPr>
              <w:t>5</w:t>
            </w:r>
          </w:p>
        </w:tc>
        <w:tc>
          <w:tcPr>
            <w:tcW w:w="1417" w:type="dxa"/>
          </w:tcPr>
          <w:p w:rsidR="00A613BD" w:rsidRPr="00EC2DEC" w:rsidRDefault="00A613BD" w:rsidP="00A613BD">
            <w:pPr>
              <w:jc w:val="center"/>
              <w:rPr>
                <w:b/>
                <w:color w:val="000000"/>
                <w:sz w:val="16"/>
              </w:rPr>
            </w:pPr>
            <w:r w:rsidRPr="00EC2DEC">
              <w:rPr>
                <w:b/>
                <w:color w:val="000000"/>
                <w:sz w:val="16"/>
              </w:rPr>
              <w:t>6</w:t>
            </w:r>
          </w:p>
        </w:tc>
        <w:tc>
          <w:tcPr>
            <w:tcW w:w="1305" w:type="dxa"/>
            <w:vAlign w:val="center"/>
          </w:tcPr>
          <w:p w:rsidR="00A613BD" w:rsidRPr="00EC2DEC" w:rsidRDefault="00A613BD" w:rsidP="00A613BD">
            <w:pPr>
              <w:jc w:val="center"/>
              <w:rPr>
                <w:b/>
                <w:color w:val="000000"/>
                <w:sz w:val="16"/>
              </w:rPr>
            </w:pPr>
            <w:r w:rsidRPr="00EC2DEC">
              <w:rPr>
                <w:b/>
                <w:color w:val="000000"/>
                <w:sz w:val="16"/>
              </w:rPr>
              <w:t>7</w:t>
            </w:r>
          </w:p>
        </w:tc>
        <w:tc>
          <w:tcPr>
            <w:tcW w:w="1275" w:type="dxa"/>
            <w:vAlign w:val="center"/>
          </w:tcPr>
          <w:p w:rsidR="00A613BD" w:rsidRPr="00EC2DEC" w:rsidRDefault="00A613BD" w:rsidP="00A613BD">
            <w:pPr>
              <w:jc w:val="center"/>
              <w:rPr>
                <w:b/>
                <w:color w:val="000000"/>
                <w:sz w:val="16"/>
              </w:rPr>
            </w:pPr>
            <w:r w:rsidRPr="00EC2DEC">
              <w:rPr>
                <w:b/>
                <w:color w:val="000000"/>
                <w:sz w:val="16"/>
              </w:rPr>
              <w:t>8</w:t>
            </w:r>
          </w:p>
        </w:tc>
        <w:tc>
          <w:tcPr>
            <w:tcW w:w="1588" w:type="dxa"/>
            <w:vAlign w:val="center"/>
          </w:tcPr>
          <w:p w:rsidR="00A613BD" w:rsidRPr="00EC2DEC" w:rsidDel="00C85897" w:rsidRDefault="00A613BD" w:rsidP="00A613BD">
            <w:pPr>
              <w:jc w:val="center"/>
              <w:rPr>
                <w:b/>
                <w:color w:val="000000"/>
                <w:sz w:val="16"/>
              </w:rPr>
            </w:pPr>
            <w:r w:rsidRPr="00EC2DEC">
              <w:rPr>
                <w:b/>
                <w:color w:val="000000"/>
                <w:sz w:val="16"/>
              </w:rPr>
              <w:t>9</w:t>
            </w:r>
          </w:p>
        </w:tc>
        <w:tc>
          <w:tcPr>
            <w:tcW w:w="1730" w:type="dxa"/>
            <w:vAlign w:val="center"/>
          </w:tcPr>
          <w:p w:rsidR="00A613BD" w:rsidRPr="00EC2DEC" w:rsidRDefault="00A613BD" w:rsidP="00A613BD">
            <w:pPr>
              <w:jc w:val="center"/>
              <w:rPr>
                <w:b/>
                <w:color w:val="000000"/>
                <w:sz w:val="16"/>
              </w:rPr>
            </w:pPr>
            <w:r w:rsidRPr="00EC2DEC">
              <w:rPr>
                <w:b/>
                <w:color w:val="000000"/>
                <w:sz w:val="16"/>
              </w:rPr>
              <w:t>10</w:t>
            </w:r>
          </w:p>
        </w:tc>
      </w:tr>
      <w:tr w:rsidR="00A613BD" w:rsidRPr="00EC2DEC" w:rsidTr="00E26E6C">
        <w:trPr>
          <w:cantSplit/>
          <w:trHeight w:val="187"/>
        </w:trPr>
        <w:tc>
          <w:tcPr>
            <w:tcW w:w="3119" w:type="dxa"/>
            <w:vAlign w:val="center"/>
          </w:tcPr>
          <w:p w:rsidR="00A613BD" w:rsidRPr="005B344B" w:rsidRDefault="00A613BD" w:rsidP="00A613BD">
            <w:pPr>
              <w:rPr>
                <w:bCs/>
                <w:sz w:val="16"/>
                <w:szCs w:val="16"/>
                <w:lang w:val="en-US"/>
              </w:rPr>
            </w:pPr>
            <w:r w:rsidRPr="00EC2DEC">
              <w:rPr>
                <w:bCs/>
                <w:sz w:val="16"/>
                <w:szCs w:val="16"/>
              </w:rPr>
              <w:t>Реконструкція житлового фонду (приміщень)</w:t>
            </w:r>
          </w:p>
        </w:tc>
        <w:tc>
          <w:tcPr>
            <w:tcW w:w="992" w:type="dxa"/>
          </w:tcPr>
          <w:p w:rsidR="00A613BD" w:rsidRPr="00EC2DEC" w:rsidRDefault="00A613BD" w:rsidP="00A613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C2DEC">
              <w:rPr>
                <w:bCs/>
                <w:color w:val="000000"/>
                <w:sz w:val="16"/>
                <w:szCs w:val="16"/>
              </w:rPr>
              <w:t>3141</w:t>
            </w:r>
          </w:p>
        </w:tc>
        <w:tc>
          <w:tcPr>
            <w:tcW w:w="708" w:type="dxa"/>
          </w:tcPr>
          <w:p w:rsidR="00A613BD" w:rsidRPr="00EC2DEC" w:rsidRDefault="00A613BD" w:rsidP="00A613B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  <w:r w:rsidRPr="00EC2DE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A613BD" w:rsidRPr="00EC2DEC" w:rsidRDefault="00A613BD" w:rsidP="00A613BD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A613BD" w:rsidRPr="00EC2DEC" w:rsidRDefault="00A613BD" w:rsidP="00A613BD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A613BD" w:rsidRPr="00EC2DEC" w:rsidRDefault="00A613BD" w:rsidP="00A613B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305" w:type="dxa"/>
          </w:tcPr>
          <w:p w:rsidR="00A613BD" w:rsidRPr="00EC2DEC" w:rsidRDefault="00A613BD" w:rsidP="00A613B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A613BD" w:rsidRPr="00EC2DEC" w:rsidRDefault="00A613BD" w:rsidP="00A613B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588" w:type="dxa"/>
            <w:vAlign w:val="center"/>
          </w:tcPr>
          <w:p w:rsidR="00A613BD" w:rsidRPr="00EC2DEC" w:rsidRDefault="00A613BD" w:rsidP="00A613B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730" w:type="dxa"/>
            <w:vAlign w:val="center"/>
          </w:tcPr>
          <w:p w:rsidR="00A613BD" w:rsidRPr="00EC2DEC" w:rsidRDefault="00A613BD" w:rsidP="00A613BD">
            <w:pPr>
              <w:jc w:val="center"/>
              <w:rPr>
                <w:color w:val="000000"/>
                <w:sz w:val="16"/>
              </w:rPr>
            </w:pPr>
          </w:p>
        </w:tc>
      </w:tr>
      <w:tr w:rsidR="00A613BD" w:rsidRPr="00EC2DEC" w:rsidTr="00E26E6C">
        <w:trPr>
          <w:cantSplit/>
          <w:trHeight w:val="204"/>
        </w:trPr>
        <w:tc>
          <w:tcPr>
            <w:tcW w:w="3119" w:type="dxa"/>
            <w:vAlign w:val="center"/>
          </w:tcPr>
          <w:p w:rsidR="00A613BD" w:rsidRPr="00EC2DEC" w:rsidRDefault="00A613BD" w:rsidP="00A613BD">
            <w:pPr>
              <w:rPr>
                <w:bCs/>
                <w:sz w:val="16"/>
                <w:szCs w:val="16"/>
              </w:rPr>
            </w:pPr>
            <w:r w:rsidRPr="00EC2DEC">
              <w:rPr>
                <w:bCs/>
                <w:sz w:val="16"/>
                <w:szCs w:val="16"/>
              </w:rPr>
              <w:t>Реконструкція  та реставрація інших об’єктів</w:t>
            </w:r>
          </w:p>
        </w:tc>
        <w:tc>
          <w:tcPr>
            <w:tcW w:w="992" w:type="dxa"/>
          </w:tcPr>
          <w:p w:rsidR="00A613BD" w:rsidRPr="00EC2DEC" w:rsidRDefault="00A613BD" w:rsidP="00A613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C2DEC">
              <w:rPr>
                <w:bCs/>
                <w:color w:val="000000"/>
                <w:sz w:val="16"/>
                <w:szCs w:val="16"/>
              </w:rPr>
              <w:t>3142</w:t>
            </w:r>
          </w:p>
        </w:tc>
        <w:tc>
          <w:tcPr>
            <w:tcW w:w="708" w:type="dxa"/>
          </w:tcPr>
          <w:p w:rsidR="00A613BD" w:rsidRPr="00EC2DEC" w:rsidRDefault="00A613BD" w:rsidP="00A613B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</w:t>
            </w:r>
            <w:r w:rsidRPr="00EC2DE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A613BD" w:rsidRPr="00EC2DEC" w:rsidRDefault="00A613BD" w:rsidP="00A613BD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A613BD" w:rsidRPr="00EC2DEC" w:rsidRDefault="00A613BD" w:rsidP="00A613B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A613BD" w:rsidRPr="00EC2DEC" w:rsidRDefault="00A613BD" w:rsidP="00A613B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305" w:type="dxa"/>
          </w:tcPr>
          <w:p w:rsidR="00A613BD" w:rsidRPr="00EC2DEC" w:rsidRDefault="00A613BD" w:rsidP="00A613B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A613BD" w:rsidRPr="00EC2DEC" w:rsidRDefault="00A613BD" w:rsidP="00A613B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588" w:type="dxa"/>
            <w:vAlign w:val="center"/>
          </w:tcPr>
          <w:p w:rsidR="00A613BD" w:rsidRPr="00EC2DEC" w:rsidRDefault="00A613BD" w:rsidP="00A613B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730" w:type="dxa"/>
            <w:vAlign w:val="center"/>
          </w:tcPr>
          <w:p w:rsidR="00A613BD" w:rsidRPr="00EC2DEC" w:rsidRDefault="00A613BD" w:rsidP="00A613BD">
            <w:pPr>
              <w:jc w:val="center"/>
              <w:rPr>
                <w:color w:val="000000"/>
                <w:sz w:val="18"/>
              </w:rPr>
            </w:pPr>
          </w:p>
        </w:tc>
      </w:tr>
      <w:tr w:rsidR="00A613BD" w:rsidRPr="00EC2DEC" w:rsidTr="00E26E6C">
        <w:trPr>
          <w:cantSplit/>
          <w:trHeight w:val="127"/>
        </w:trPr>
        <w:tc>
          <w:tcPr>
            <w:tcW w:w="3119" w:type="dxa"/>
            <w:vAlign w:val="center"/>
          </w:tcPr>
          <w:p w:rsidR="00A613BD" w:rsidRPr="00EC2DEC" w:rsidRDefault="00A613BD" w:rsidP="00A613BD">
            <w:pPr>
              <w:rPr>
                <w:bCs/>
                <w:sz w:val="16"/>
                <w:szCs w:val="16"/>
              </w:rPr>
            </w:pPr>
            <w:r w:rsidRPr="00EC2DEC">
              <w:rPr>
                <w:bCs/>
                <w:sz w:val="16"/>
                <w:szCs w:val="16"/>
              </w:rPr>
              <w:t>Реставрація пам’яток культури, історії та архітектури</w:t>
            </w:r>
          </w:p>
        </w:tc>
        <w:tc>
          <w:tcPr>
            <w:tcW w:w="992" w:type="dxa"/>
          </w:tcPr>
          <w:p w:rsidR="00A613BD" w:rsidRPr="00EC2DEC" w:rsidRDefault="00A613BD" w:rsidP="00A613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C2DEC">
              <w:rPr>
                <w:bCs/>
                <w:color w:val="000000"/>
                <w:sz w:val="16"/>
                <w:szCs w:val="16"/>
              </w:rPr>
              <w:t>3143</w:t>
            </w:r>
          </w:p>
        </w:tc>
        <w:tc>
          <w:tcPr>
            <w:tcW w:w="708" w:type="dxa"/>
          </w:tcPr>
          <w:p w:rsidR="00A613BD" w:rsidRPr="00EC2DEC" w:rsidRDefault="00A613BD" w:rsidP="00A613BD">
            <w:pPr>
              <w:jc w:val="center"/>
              <w:rPr>
                <w:color w:val="000000"/>
                <w:sz w:val="16"/>
                <w:szCs w:val="16"/>
              </w:rPr>
            </w:pPr>
            <w:r w:rsidRPr="00EC2DEC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6" w:type="dxa"/>
            <w:vAlign w:val="center"/>
          </w:tcPr>
          <w:p w:rsidR="00A613BD" w:rsidRPr="00EC2DEC" w:rsidRDefault="00A613BD" w:rsidP="00A613B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A613BD" w:rsidRPr="00EC2DEC" w:rsidRDefault="00A613BD" w:rsidP="00A613B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A613BD" w:rsidRPr="00EC2DEC" w:rsidRDefault="00A613BD" w:rsidP="00A613B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305" w:type="dxa"/>
          </w:tcPr>
          <w:p w:rsidR="00A613BD" w:rsidRPr="00EC2DEC" w:rsidRDefault="00A613BD" w:rsidP="00A613B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A613BD" w:rsidRPr="00EC2DEC" w:rsidRDefault="00A613BD" w:rsidP="00A613B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588" w:type="dxa"/>
            <w:vAlign w:val="center"/>
          </w:tcPr>
          <w:p w:rsidR="00A613BD" w:rsidRPr="00EC2DEC" w:rsidRDefault="00A613BD" w:rsidP="00A613B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730" w:type="dxa"/>
            <w:vAlign w:val="center"/>
          </w:tcPr>
          <w:p w:rsidR="00A613BD" w:rsidRPr="00EC2DEC" w:rsidRDefault="00A613BD" w:rsidP="00A613BD">
            <w:pPr>
              <w:jc w:val="center"/>
              <w:rPr>
                <w:color w:val="000000"/>
                <w:sz w:val="16"/>
              </w:rPr>
            </w:pPr>
          </w:p>
        </w:tc>
      </w:tr>
      <w:tr w:rsidR="00A613BD" w:rsidRPr="00EC2DEC" w:rsidTr="00E26E6C">
        <w:trPr>
          <w:cantSplit/>
          <w:trHeight w:val="187"/>
        </w:trPr>
        <w:tc>
          <w:tcPr>
            <w:tcW w:w="3119" w:type="dxa"/>
            <w:vAlign w:val="center"/>
          </w:tcPr>
          <w:p w:rsidR="00A613BD" w:rsidRPr="00EC2DEC" w:rsidRDefault="00A613BD" w:rsidP="00A613BD">
            <w:pPr>
              <w:rPr>
                <w:i/>
                <w:sz w:val="16"/>
              </w:rPr>
            </w:pPr>
            <w:r w:rsidRPr="00EC2DEC">
              <w:rPr>
                <w:i/>
                <w:sz w:val="16"/>
              </w:rPr>
              <w:t>Створення державних запасів і резервів</w:t>
            </w:r>
          </w:p>
        </w:tc>
        <w:tc>
          <w:tcPr>
            <w:tcW w:w="992" w:type="dxa"/>
          </w:tcPr>
          <w:p w:rsidR="00A613BD" w:rsidRPr="00EC2DEC" w:rsidRDefault="00A613BD" w:rsidP="00A613BD">
            <w:pPr>
              <w:jc w:val="center"/>
              <w:rPr>
                <w:i/>
                <w:color w:val="000000"/>
                <w:sz w:val="16"/>
              </w:rPr>
            </w:pPr>
            <w:r w:rsidRPr="00EC2DEC">
              <w:rPr>
                <w:i/>
                <w:color w:val="000000"/>
                <w:sz w:val="16"/>
              </w:rPr>
              <w:t>3150</w:t>
            </w:r>
          </w:p>
        </w:tc>
        <w:tc>
          <w:tcPr>
            <w:tcW w:w="708" w:type="dxa"/>
          </w:tcPr>
          <w:p w:rsidR="00A613BD" w:rsidRPr="00EC2DEC" w:rsidRDefault="00A613BD" w:rsidP="00A613BD">
            <w:pPr>
              <w:jc w:val="center"/>
              <w:rPr>
                <w:i/>
                <w:color w:val="000000"/>
                <w:sz w:val="16"/>
              </w:rPr>
            </w:pPr>
            <w:r w:rsidRPr="00EC2DEC">
              <w:rPr>
                <w:i/>
                <w:color w:val="000000"/>
                <w:sz w:val="16"/>
              </w:rPr>
              <w:t>5</w:t>
            </w:r>
            <w:r>
              <w:rPr>
                <w:i/>
                <w:color w:val="000000"/>
                <w:sz w:val="16"/>
              </w:rPr>
              <w:t>1</w:t>
            </w:r>
            <w:r w:rsidRPr="00EC2DEC">
              <w:rPr>
                <w:i/>
                <w:color w:val="000000"/>
                <w:sz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A613BD" w:rsidRPr="00EC2DEC" w:rsidRDefault="00A613BD" w:rsidP="00A613B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A613BD" w:rsidRPr="00EC2DEC" w:rsidRDefault="00A613BD" w:rsidP="00A613B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A613BD" w:rsidRPr="00EC2DEC" w:rsidRDefault="00A613BD" w:rsidP="00A613B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305" w:type="dxa"/>
          </w:tcPr>
          <w:p w:rsidR="00A613BD" w:rsidRPr="00EC2DEC" w:rsidRDefault="00A613BD" w:rsidP="00A613B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A613BD" w:rsidRPr="00EC2DEC" w:rsidRDefault="00A613BD" w:rsidP="00A613B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588" w:type="dxa"/>
            <w:vAlign w:val="center"/>
          </w:tcPr>
          <w:p w:rsidR="00A613BD" w:rsidRPr="00EC2DEC" w:rsidRDefault="00A613BD" w:rsidP="00A613B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730" w:type="dxa"/>
            <w:vAlign w:val="center"/>
          </w:tcPr>
          <w:p w:rsidR="00A613BD" w:rsidRPr="00EC2DEC" w:rsidRDefault="00A613BD" w:rsidP="00A613BD">
            <w:pPr>
              <w:jc w:val="center"/>
              <w:rPr>
                <w:color w:val="000000"/>
                <w:sz w:val="16"/>
              </w:rPr>
            </w:pPr>
          </w:p>
        </w:tc>
      </w:tr>
      <w:tr w:rsidR="00A613BD" w:rsidRPr="00EC2DEC" w:rsidTr="00E26E6C">
        <w:trPr>
          <w:cantSplit/>
          <w:trHeight w:val="187"/>
        </w:trPr>
        <w:tc>
          <w:tcPr>
            <w:tcW w:w="3119" w:type="dxa"/>
            <w:vAlign w:val="center"/>
          </w:tcPr>
          <w:p w:rsidR="00A613BD" w:rsidRPr="00EC2DEC" w:rsidRDefault="00A613BD" w:rsidP="00A613BD">
            <w:pPr>
              <w:rPr>
                <w:i/>
                <w:sz w:val="16"/>
              </w:rPr>
            </w:pPr>
            <w:r w:rsidRPr="00EC2DEC">
              <w:rPr>
                <w:i/>
                <w:sz w:val="16"/>
              </w:rPr>
              <w:t>Придбання землі та нематеріальних активів</w:t>
            </w:r>
          </w:p>
        </w:tc>
        <w:tc>
          <w:tcPr>
            <w:tcW w:w="992" w:type="dxa"/>
          </w:tcPr>
          <w:p w:rsidR="00A613BD" w:rsidRPr="00EC2DEC" w:rsidRDefault="00A613BD" w:rsidP="00A613BD">
            <w:pPr>
              <w:jc w:val="center"/>
              <w:rPr>
                <w:i/>
                <w:color w:val="000000"/>
                <w:sz w:val="16"/>
              </w:rPr>
            </w:pPr>
            <w:r w:rsidRPr="00EC2DEC">
              <w:rPr>
                <w:i/>
                <w:color w:val="000000"/>
                <w:sz w:val="16"/>
              </w:rPr>
              <w:t>3160</w:t>
            </w:r>
          </w:p>
        </w:tc>
        <w:tc>
          <w:tcPr>
            <w:tcW w:w="708" w:type="dxa"/>
          </w:tcPr>
          <w:p w:rsidR="00A613BD" w:rsidRPr="00EC2DEC" w:rsidRDefault="00A613BD" w:rsidP="00A613BD">
            <w:pPr>
              <w:jc w:val="center"/>
              <w:rPr>
                <w:i/>
                <w:color w:val="000000"/>
                <w:sz w:val="16"/>
              </w:rPr>
            </w:pPr>
            <w:r w:rsidRPr="00EC2DEC">
              <w:rPr>
                <w:i/>
                <w:color w:val="000000"/>
                <w:sz w:val="16"/>
              </w:rPr>
              <w:t>5</w:t>
            </w:r>
            <w:r>
              <w:rPr>
                <w:i/>
                <w:color w:val="000000"/>
                <w:sz w:val="16"/>
              </w:rPr>
              <w:t>2</w:t>
            </w:r>
            <w:r w:rsidRPr="00EC2DEC">
              <w:rPr>
                <w:i/>
                <w:color w:val="000000"/>
                <w:sz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A613BD" w:rsidRPr="00EC2DEC" w:rsidRDefault="00A613BD" w:rsidP="00A613B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A613BD" w:rsidRPr="00EC2DEC" w:rsidRDefault="00A613BD" w:rsidP="00A613B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A613BD" w:rsidRPr="00EC2DEC" w:rsidRDefault="00A613BD" w:rsidP="00A613B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305" w:type="dxa"/>
          </w:tcPr>
          <w:p w:rsidR="00A613BD" w:rsidRPr="00EC2DEC" w:rsidRDefault="00A613BD" w:rsidP="00A613B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A613BD" w:rsidRPr="00EC2DEC" w:rsidRDefault="00A613BD" w:rsidP="00A613B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588" w:type="dxa"/>
            <w:vAlign w:val="center"/>
          </w:tcPr>
          <w:p w:rsidR="00A613BD" w:rsidRPr="00EC2DEC" w:rsidRDefault="00A613BD" w:rsidP="00A613B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730" w:type="dxa"/>
            <w:vAlign w:val="center"/>
          </w:tcPr>
          <w:p w:rsidR="00A613BD" w:rsidRPr="00EC2DEC" w:rsidRDefault="00A613BD" w:rsidP="00A613BD">
            <w:pPr>
              <w:jc w:val="center"/>
              <w:rPr>
                <w:color w:val="000000"/>
                <w:sz w:val="16"/>
              </w:rPr>
            </w:pPr>
          </w:p>
        </w:tc>
      </w:tr>
      <w:tr w:rsidR="00A613BD" w:rsidRPr="00EC2DEC" w:rsidTr="00E26E6C">
        <w:trPr>
          <w:cantSplit/>
          <w:trHeight w:val="204"/>
        </w:trPr>
        <w:tc>
          <w:tcPr>
            <w:tcW w:w="3119" w:type="dxa"/>
            <w:vAlign w:val="center"/>
          </w:tcPr>
          <w:p w:rsidR="00A613BD" w:rsidRPr="00EC2DEC" w:rsidRDefault="00A613BD" w:rsidP="00A613BD">
            <w:pPr>
              <w:rPr>
                <w:b/>
                <w:color w:val="000000"/>
                <w:sz w:val="16"/>
                <w:szCs w:val="16"/>
              </w:rPr>
            </w:pPr>
            <w:r w:rsidRPr="00EC2DEC">
              <w:rPr>
                <w:b/>
                <w:color w:val="000000"/>
                <w:sz w:val="16"/>
                <w:szCs w:val="16"/>
              </w:rPr>
              <w:t>Капітальні трансферти</w:t>
            </w:r>
          </w:p>
        </w:tc>
        <w:tc>
          <w:tcPr>
            <w:tcW w:w="992" w:type="dxa"/>
          </w:tcPr>
          <w:p w:rsidR="00A613BD" w:rsidRPr="00EC2DEC" w:rsidRDefault="00A613BD" w:rsidP="00A613B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C2DEC">
              <w:rPr>
                <w:b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708" w:type="dxa"/>
          </w:tcPr>
          <w:p w:rsidR="00A613BD" w:rsidRPr="00EC2DEC" w:rsidRDefault="00A613BD" w:rsidP="00A613BD">
            <w:pPr>
              <w:jc w:val="center"/>
              <w:rPr>
                <w:b/>
                <w:iCs/>
                <w:color w:val="000000"/>
                <w:sz w:val="16"/>
                <w:szCs w:val="16"/>
              </w:rPr>
            </w:pPr>
            <w:r w:rsidRPr="00EC2DEC">
              <w:rPr>
                <w:b/>
                <w:iCs/>
                <w:color w:val="000000"/>
                <w:sz w:val="16"/>
                <w:szCs w:val="16"/>
              </w:rPr>
              <w:t>5</w:t>
            </w:r>
            <w:r>
              <w:rPr>
                <w:b/>
                <w:iCs/>
                <w:color w:val="000000"/>
                <w:sz w:val="16"/>
                <w:szCs w:val="16"/>
              </w:rPr>
              <w:t>3</w:t>
            </w:r>
            <w:r w:rsidRPr="00EC2DEC">
              <w:rPr>
                <w:b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A613BD" w:rsidRPr="00EC2DEC" w:rsidRDefault="00A613BD" w:rsidP="00A613BD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A613BD" w:rsidRPr="00EC2DEC" w:rsidRDefault="00A613BD" w:rsidP="00A613B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A613BD" w:rsidRPr="00EC2DEC" w:rsidRDefault="00A613BD" w:rsidP="00A613B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305" w:type="dxa"/>
          </w:tcPr>
          <w:p w:rsidR="00A613BD" w:rsidRPr="00EC2DEC" w:rsidRDefault="00A613BD" w:rsidP="00A613B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A613BD" w:rsidRPr="00EC2DEC" w:rsidRDefault="00A613BD" w:rsidP="00A613B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588" w:type="dxa"/>
            <w:vAlign w:val="center"/>
          </w:tcPr>
          <w:p w:rsidR="00A613BD" w:rsidRPr="00EC2DEC" w:rsidRDefault="00A613BD" w:rsidP="00A613BD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730" w:type="dxa"/>
            <w:vAlign w:val="center"/>
          </w:tcPr>
          <w:p w:rsidR="00A613BD" w:rsidRPr="00EC2DEC" w:rsidRDefault="00A613BD" w:rsidP="00A613BD">
            <w:pPr>
              <w:jc w:val="center"/>
              <w:rPr>
                <w:color w:val="000000"/>
                <w:sz w:val="18"/>
              </w:rPr>
            </w:pPr>
          </w:p>
        </w:tc>
      </w:tr>
      <w:tr w:rsidR="00A613BD" w:rsidRPr="00EC2DEC" w:rsidTr="00E26E6C">
        <w:trPr>
          <w:cantSplit/>
          <w:trHeight w:val="407"/>
        </w:trPr>
        <w:tc>
          <w:tcPr>
            <w:tcW w:w="3119" w:type="dxa"/>
            <w:vAlign w:val="center"/>
          </w:tcPr>
          <w:p w:rsidR="00A613BD" w:rsidRPr="00EC2DEC" w:rsidRDefault="00A613BD" w:rsidP="00A613BD">
            <w:pPr>
              <w:jc w:val="both"/>
              <w:rPr>
                <w:i/>
                <w:color w:val="000000"/>
                <w:sz w:val="16"/>
              </w:rPr>
            </w:pPr>
            <w:r w:rsidRPr="00EC2DEC">
              <w:rPr>
                <w:i/>
                <w:sz w:val="16"/>
              </w:rPr>
              <w:t>Капітальні трансферти підпри</w:t>
            </w:r>
            <w:r w:rsidRPr="00EC2DEC">
              <w:rPr>
                <w:i/>
                <w:color w:val="000000"/>
                <w:sz w:val="16"/>
              </w:rPr>
              <w:t>ємствам (установам, організаціям)</w:t>
            </w:r>
          </w:p>
        </w:tc>
        <w:tc>
          <w:tcPr>
            <w:tcW w:w="992" w:type="dxa"/>
          </w:tcPr>
          <w:p w:rsidR="00A613BD" w:rsidRPr="00EC2DEC" w:rsidRDefault="00A613BD" w:rsidP="00A613BD">
            <w:pPr>
              <w:jc w:val="center"/>
              <w:rPr>
                <w:i/>
                <w:color w:val="000000"/>
                <w:sz w:val="16"/>
              </w:rPr>
            </w:pPr>
            <w:r w:rsidRPr="00EC2DEC">
              <w:rPr>
                <w:i/>
                <w:color w:val="000000"/>
                <w:sz w:val="16"/>
              </w:rPr>
              <w:t>3210</w:t>
            </w:r>
          </w:p>
        </w:tc>
        <w:tc>
          <w:tcPr>
            <w:tcW w:w="708" w:type="dxa"/>
          </w:tcPr>
          <w:p w:rsidR="00A613BD" w:rsidRPr="00EC2DEC" w:rsidRDefault="00A613BD" w:rsidP="00A613BD">
            <w:pPr>
              <w:jc w:val="center"/>
              <w:rPr>
                <w:i/>
                <w:color w:val="000000"/>
                <w:sz w:val="16"/>
              </w:rPr>
            </w:pPr>
            <w:r w:rsidRPr="00EC2DEC">
              <w:rPr>
                <w:i/>
                <w:color w:val="000000"/>
                <w:sz w:val="16"/>
              </w:rPr>
              <w:t>5</w:t>
            </w:r>
            <w:r>
              <w:rPr>
                <w:i/>
                <w:color w:val="000000"/>
                <w:sz w:val="16"/>
              </w:rPr>
              <w:t>4</w:t>
            </w:r>
            <w:r w:rsidRPr="00EC2DEC">
              <w:rPr>
                <w:i/>
                <w:color w:val="000000"/>
                <w:sz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A613BD" w:rsidRPr="00EC2DEC" w:rsidRDefault="00A613BD" w:rsidP="00A613B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A613BD" w:rsidRPr="00EC2DEC" w:rsidRDefault="00A613BD" w:rsidP="00A613B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A613BD" w:rsidRPr="00EC2DEC" w:rsidRDefault="00A613BD" w:rsidP="00A613B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305" w:type="dxa"/>
          </w:tcPr>
          <w:p w:rsidR="00A613BD" w:rsidRPr="00EC2DEC" w:rsidRDefault="00A613BD" w:rsidP="00A613B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A613BD" w:rsidRPr="00EC2DEC" w:rsidRDefault="00A613BD" w:rsidP="00A613B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588" w:type="dxa"/>
            <w:vAlign w:val="center"/>
          </w:tcPr>
          <w:p w:rsidR="00A613BD" w:rsidRPr="00EC2DEC" w:rsidRDefault="00A613BD" w:rsidP="00A613B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730" w:type="dxa"/>
            <w:vAlign w:val="center"/>
          </w:tcPr>
          <w:p w:rsidR="00A613BD" w:rsidRPr="00EC2DEC" w:rsidRDefault="00A613BD" w:rsidP="00A613BD">
            <w:pPr>
              <w:jc w:val="center"/>
              <w:rPr>
                <w:color w:val="000000"/>
                <w:sz w:val="16"/>
              </w:rPr>
            </w:pPr>
          </w:p>
        </w:tc>
      </w:tr>
      <w:tr w:rsidR="00A613BD" w:rsidRPr="00EC2DEC" w:rsidTr="00E26E6C">
        <w:trPr>
          <w:cantSplit/>
          <w:trHeight w:val="390"/>
        </w:trPr>
        <w:tc>
          <w:tcPr>
            <w:tcW w:w="3119" w:type="dxa"/>
            <w:vAlign w:val="center"/>
          </w:tcPr>
          <w:p w:rsidR="00A613BD" w:rsidRPr="00EC2DEC" w:rsidRDefault="00A613BD" w:rsidP="00A613BD">
            <w:pPr>
              <w:jc w:val="both"/>
              <w:rPr>
                <w:i/>
                <w:color w:val="000000"/>
                <w:sz w:val="16"/>
              </w:rPr>
            </w:pPr>
            <w:r w:rsidRPr="00EC2DEC">
              <w:rPr>
                <w:i/>
                <w:color w:val="000000"/>
                <w:sz w:val="16"/>
              </w:rPr>
              <w:t>Капітальні трансферти органам державного управління інших рівнів</w:t>
            </w:r>
          </w:p>
        </w:tc>
        <w:tc>
          <w:tcPr>
            <w:tcW w:w="992" w:type="dxa"/>
          </w:tcPr>
          <w:p w:rsidR="00A613BD" w:rsidRPr="00EC2DEC" w:rsidRDefault="00A613BD" w:rsidP="00A613BD">
            <w:pPr>
              <w:jc w:val="center"/>
              <w:rPr>
                <w:i/>
                <w:color w:val="000000"/>
                <w:sz w:val="16"/>
              </w:rPr>
            </w:pPr>
            <w:r w:rsidRPr="00EC2DEC">
              <w:rPr>
                <w:i/>
                <w:color w:val="000000"/>
                <w:sz w:val="16"/>
              </w:rPr>
              <w:t>3220</w:t>
            </w:r>
          </w:p>
        </w:tc>
        <w:tc>
          <w:tcPr>
            <w:tcW w:w="708" w:type="dxa"/>
          </w:tcPr>
          <w:p w:rsidR="00A613BD" w:rsidRPr="00EC2DEC" w:rsidRDefault="00A613BD" w:rsidP="00A613BD">
            <w:pPr>
              <w:jc w:val="center"/>
              <w:rPr>
                <w:i/>
                <w:color w:val="000000"/>
                <w:sz w:val="16"/>
              </w:rPr>
            </w:pPr>
            <w:r w:rsidRPr="00EC2DEC">
              <w:rPr>
                <w:i/>
                <w:color w:val="000000"/>
                <w:sz w:val="16"/>
              </w:rPr>
              <w:t>5</w:t>
            </w:r>
            <w:r>
              <w:rPr>
                <w:i/>
                <w:color w:val="000000"/>
                <w:sz w:val="16"/>
              </w:rPr>
              <w:t>5</w:t>
            </w:r>
            <w:r w:rsidRPr="00EC2DEC">
              <w:rPr>
                <w:i/>
                <w:color w:val="000000"/>
                <w:sz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A613BD" w:rsidRPr="00EC2DEC" w:rsidRDefault="00A613BD" w:rsidP="00A613B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A613BD" w:rsidRPr="00EC2DEC" w:rsidRDefault="00A613BD" w:rsidP="00A613B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A613BD" w:rsidRPr="00EC2DEC" w:rsidRDefault="00A613BD" w:rsidP="00A613B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305" w:type="dxa"/>
          </w:tcPr>
          <w:p w:rsidR="00A613BD" w:rsidRPr="00EC2DEC" w:rsidRDefault="00A613BD" w:rsidP="00A613B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A613BD" w:rsidRPr="00EC2DEC" w:rsidRDefault="00A613BD" w:rsidP="00A613B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588" w:type="dxa"/>
            <w:vAlign w:val="center"/>
          </w:tcPr>
          <w:p w:rsidR="00A613BD" w:rsidRPr="00EC2DEC" w:rsidRDefault="00A613BD" w:rsidP="00A613B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730" w:type="dxa"/>
            <w:vAlign w:val="center"/>
          </w:tcPr>
          <w:p w:rsidR="00A613BD" w:rsidRPr="00EC2DEC" w:rsidRDefault="00A613BD" w:rsidP="00A613BD">
            <w:pPr>
              <w:jc w:val="center"/>
              <w:rPr>
                <w:color w:val="000000"/>
                <w:sz w:val="16"/>
              </w:rPr>
            </w:pPr>
          </w:p>
        </w:tc>
      </w:tr>
      <w:tr w:rsidR="00A613BD" w:rsidRPr="00EC2DEC" w:rsidTr="00E26E6C">
        <w:trPr>
          <w:cantSplit/>
          <w:trHeight w:val="220"/>
        </w:trPr>
        <w:tc>
          <w:tcPr>
            <w:tcW w:w="3119" w:type="dxa"/>
            <w:vAlign w:val="center"/>
          </w:tcPr>
          <w:p w:rsidR="00A613BD" w:rsidRPr="00EC2DEC" w:rsidRDefault="00A613BD" w:rsidP="00A613BD">
            <w:pPr>
              <w:rPr>
                <w:i/>
                <w:sz w:val="16"/>
                <w:szCs w:val="16"/>
              </w:rPr>
            </w:pPr>
            <w:r w:rsidRPr="00EC2DEC">
              <w:rPr>
                <w:i/>
                <w:sz w:val="16"/>
                <w:szCs w:val="16"/>
              </w:rPr>
              <w:t>Капітальні трансферти урядам іноземних держав та міжнародним організаціям</w:t>
            </w:r>
          </w:p>
        </w:tc>
        <w:tc>
          <w:tcPr>
            <w:tcW w:w="992" w:type="dxa"/>
          </w:tcPr>
          <w:p w:rsidR="00A613BD" w:rsidRPr="00EC2DEC" w:rsidRDefault="00A613BD" w:rsidP="00A613BD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C2DEC">
              <w:rPr>
                <w:i/>
                <w:color w:val="000000"/>
                <w:sz w:val="16"/>
                <w:szCs w:val="16"/>
              </w:rPr>
              <w:t>3230</w:t>
            </w:r>
          </w:p>
        </w:tc>
        <w:tc>
          <w:tcPr>
            <w:tcW w:w="708" w:type="dxa"/>
          </w:tcPr>
          <w:p w:rsidR="00A613BD" w:rsidRPr="00EC2DEC" w:rsidRDefault="00A613BD" w:rsidP="00A613BD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C2DEC">
              <w:rPr>
                <w:i/>
                <w:color w:val="000000"/>
                <w:sz w:val="16"/>
                <w:szCs w:val="16"/>
              </w:rPr>
              <w:t>5</w:t>
            </w:r>
            <w:r>
              <w:rPr>
                <w:i/>
                <w:color w:val="000000"/>
                <w:sz w:val="16"/>
                <w:szCs w:val="16"/>
              </w:rPr>
              <w:t>6</w:t>
            </w:r>
            <w:r w:rsidRPr="00EC2DEC">
              <w:rPr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A613BD" w:rsidRPr="00EC2DEC" w:rsidRDefault="00A613BD" w:rsidP="00A613B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A613BD" w:rsidRPr="00EC2DEC" w:rsidRDefault="00A613BD" w:rsidP="00A613B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A613BD" w:rsidRPr="00EC2DEC" w:rsidRDefault="00A613BD" w:rsidP="00A613B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305" w:type="dxa"/>
          </w:tcPr>
          <w:p w:rsidR="00A613BD" w:rsidRPr="00EC2DEC" w:rsidRDefault="00A613BD" w:rsidP="00A613B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A613BD" w:rsidRPr="00EC2DEC" w:rsidRDefault="00A613BD" w:rsidP="00A613B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588" w:type="dxa"/>
            <w:vAlign w:val="center"/>
          </w:tcPr>
          <w:p w:rsidR="00A613BD" w:rsidRPr="00EC2DEC" w:rsidRDefault="00A613BD" w:rsidP="00A613B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730" w:type="dxa"/>
            <w:vAlign w:val="center"/>
          </w:tcPr>
          <w:p w:rsidR="00A613BD" w:rsidRPr="00EC2DEC" w:rsidRDefault="00A613BD" w:rsidP="00A613BD">
            <w:pPr>
              <w:jc w:val="center"/>
              <w:rPr>
                <w:color w:val="000000"/>
                <w:sz w:val="18"/>
              </w:rPr>
            </w:pPr>
          </w:p>
        </w:tc>
      </w:tr>
      <w:tr w:rsidR="00A613BD" w:rsidRPr="00EC2DEC" w:rsidTr="00E26E6C">
        <w:trPr>
          <w:cantSplit/>
          <w:trHeight w:val="204"/>
        </w:trPr>
        <w:tc>
          <w:tcPr>
            <w:tcW w:w="3119" w:type="dxa"/>
            <w:vAlign w:val="center"/>
          </w:tcPr>
          <w:p w:rsidR="00A613BD" w:rsidRPr="00EC2DEC" w:rsidRDefault="00A613BD" w:rsidP="00A613BD">
            <w:pPr>
              <w:pStyle w:val="a3"/>
              <w:spacing w:after="0"/>
              <w:jc w:val="both"/>
              <w:rPr>
                <w:i/>
                <w:sz w:val="16"/>
                <w:szCs w:val="16"/>
                <w:lang w:eastAsia="ru-RU"/>
              </w:rPr>
            </w:pPr>
            <w:r w:rsidRPr="00EC2DEC">
              <w:rPr>
                <w:i/>
                <w:sz w:val="16"/>
                <w:szCs w:val="16"/>
                <w:lang w:eastAsia="ru-RU"/>
              </w:rPr>
              <w:t>Капітальні трансферти населенню</w:t>
            </w:r>
          </w:p>
        </w:tc>
        <w:tc>
          <w:tcPr>
            <w:tcW w:w="992" w:type="dxa"/>
          </w:tcPr>
          <w:p w:rsidR="00A613BD" w:rsidRPr="00EC2DEC" w:rsidRDefault="00A613BD" w:rsidP="00A613BD">
            <w:pPr>
              <w:jc w:val="center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EC2DEC">
              <w:rPr>
                <w:bCs/>
                <w:i/>
                <w:iCs/>
                <w:color w:val="000000"/>
                <w:sz w:val="16"/>
                <w:szCs w:val="16"/>
              </w:rPr>
              <w:t>3240</w:t>
            </w:r>
          </w:p>
        </w:tc>
        <w:tc>
          <w:tcPr>
            <w:tcW w:w="708" w:type="dxa"/>
          </w:tcPr>
          <w:p w:rsidR="00A613BD" w:rsidRPr="00EC2DEC" w:rsidRDefault="00A613BD" w:rsidP="00A613BD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C2DEC">
              <w:rPr>
                <w:i/>
                <w:color w:val="000000"/>
                <w:sz w:val="16"/>
                <w:szCs w:val="16"/>
              </w:rPr>
              <w:t>5</w:t>
            </w:r>
            <w:r>
              <w:rPr>
                <w:i/>
                <w:color w:val="000000"/>
                <w:sz w:val="16"/>
                <w:szCs w:val="16"/>
              </w:rPr>
              <w:t>7</w:t>
            </w:r>
            <w:r w:rsidRPr="00EC2DEC">
              <w:rPr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A613BD" w:rsidRPr="00EC2DEC" w:rsidRDefault="00A613BD" w:rsidP="00A613B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A613BD" w:rsidRPr="00EC2DEC" w:rsidRDefault="00A613BD" w:rsidP="00A613B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A613BD" w:rsidRPr="00EC2DEC" w:rsidRDefault="00A613BD" w:rsidP="00A613B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305" w:type="dxa"/>
          </w:tcPr>
          <w:p w:rsidR="00A613BD" w:rsidRPr="00EC2DEC" w:rsidRDefault="00A613BD" w:rsidP="00A613B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A613BD" w:rsidRPr="00EC2DEC" w:rsidRDefault="00A613BD" w:rsidP="00A613B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588" w:type="dxa"/>
            <w:vAlign w:val="center"/>
          </w:tcPr>
          <w:p w:rsidR="00A613BD" w:rsidRPr="00EC2DEC" w:rsidRDefault="00A613BD" w:rsidP="00A613B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730" w:type="dxa"/>
            <w:vAlign w:val="center"/>
          </w:tcPr>
          <w:p w:rsidR="00A613BD" w:rsidRPr="00EC2DEC" w:rsidRDefault="00A613BD" w:rsidP="00A613BD">
            <w:pPr>
              <w:jc w:val="center"/>
              <w:rPr>
                <w:color w:val="000000"/>
                <w:sz w:val="18"/>
              </w:rPr>
            </w:pPr>
          </w:p>
        </w:tc>
      </w:tr>
      <w:tr w:rsidR="00A613BD" w:rsidRPr="00EC2DEC" w:rsidTr="00E26E6C">
        <w:trPr>
          <w:cantSplit/>
          <w:trHeight w:val="204"/>
        </w:trPr>
        <w:tc>
          <w:tcPr>
            <w:tcW w:w="3119" w:type="dxa"/>
            <w:vAlign w:val="center"/>
          </w:tcPr>
          <w:p w:rsidR="00A613BD" w:rsidRPr="00EC2DEC" w:rsidRDefault="00A613BD" w:rsidP="00A613BD">
            <w:pPr>
              <w:pStyle w:val="a3"/>
              <w:spacing w:after="0"/>
              <w:jc w:val="center"/>
              <w:rPr>
                <w:bCs/>
                <w:i/>
                <w:iCs/>
                <w:sz w:val="16"/>
                <w:lang w:eastAsia="ru-RU"/>
              </w:rPr>
            </w:pPr>
            <w:r w:rsidRPr="00EC2DEC">
              <w:rPr>
                <w:b/>
                <w:sz w:val="18"/>
                <w:lang w:eastAsia="ru-RU"/>
              </w:rPr>
              <w:t>Внутрішнє кредитування</w:t>
            </w:r>
          </w:p>
        </w:tc>
        <w:tc>
          <w:tcPr>
            <w:tcW w:w="992" w:type="dxa"/>
          </w:tcPr>
          <w:p w:rsidR="00A613BD" w:rsidRPr="00EC2DEC" w:rsidRDefault="00A613BD" w:rsidP="00A613BD">
            <w:pPr>
              <w:jc w:val="center"/>
              <w:rPr>
                <w:b/>
                <w:bCs/>
                <w:iCs/>
                <w:color w:val="000000"/>
                <w:sz w:val="16"/>
              </w:rPr>
            </w:pPr>
            <w:r w:rsidRPr="00EC2DEC">
              <w:rPr>
                <w:b/>
                <w:bCs/>
                <w:iCs/>
                <w:color w:val="000000"/>
                <w:sz w:val="16"/>
              </w:rPr>
              <w:t>4100</w:t>
            </w:r>
          </w:p>
        </w:tc>
        <w:tc>
          <w:tcPr>
            <w:tcW w:w="708" w:type="dxa"/>
          </w:tcPr>
          <w:p w:rsidR="00A613BD" w:rsidRPr="00EC2DEC" w:rsidRDefault="00A613BD" w:rsidP="00A613B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58</w:t>
            </w:r>
            <w:r w:rsidRPr="00EC2DEC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A613BD" w:rsidRPr="00EC2DEC" w:rsidRDefault="00A613BD" w:rsidP="00A613BD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A613BD" w:rsidRPr="00EC2DEC" w:rsidRDefault="00A613BD" w:rsidP="00A613BD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A613BD" w:rsidRPr="00EC2DEC" w:rsidRDefault="00A613BD" w:rsidP="00A613BD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305" w:type="dxa"/>
          </w:tcPr>
          <w:p w:rsidR="00A613BD" w:rsidRPr="00EC2DEC" w:rsidRDefault="00A613BD" w:rsidP="00A613BD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A613BD" w:rsidRPr="00EC2DEC" w:rsidRDefault="00A613BD" w:rsidP="00A613BD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588" w:type="dxa"/>
            <w:vAlign w:val="center"/>
          </w:tcPr>
          <w:p w:rsidR="00A613BD" w:rsidRPr="00EC2DEC" w:rsidRDefault="00A613BD" w:rsidP="00A613BD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730" w:type="dxa"/>
            <w:vAlign w:val="center"/>
          </w:tcPr>
          <w:p w:rsidR="00A613BD" w:rsidRPr="00EC2DEC" w:rsidRDefault="00A613BD" w:rsidP="00A613BD">
            <w:pPr>
              <w:jc w:val="center"/>
              <w:rPr>
                <w:b/>
                <w:color w:val="000000"/>
                <w:sz w:val="18"/>
              </w:rPr>
            </w:pPr>
          </w:p>
        </w:tc>
      </w:tr>
      <w:tr w:rsidR="00A613BD" w:rsidRPr="00EC2DEC" w:rsidTr="00E26E6C">
        <w:trPr>
          <w:cantSplit/>
          <w:trHeight w:val="220"/>
        </w:trPr>
        <w:tc>
          <w:tcPr>
            <w:tcW w:w="3119" w:type="dxa"/>
            <w:vAlign w:val="center"/>
          </w:tcPr>
          <w:p w:rsidR="00A613BD" w:rsidRPr="00EC2DEC" w:rsidRDefault="00A613BD" w:rsidP="00A613BD">
            <w:pPr>
              <w:pStyle w:val="a3"/>
              <w:spacing w:after="0"/>
              <w:rPr>
                <w:i/>
                <w:sz w:val="16"/>
                <w:lang w:eastAsia="ru-RU"/>
              </w:rPr>
            </w:pPr>
            <w:r w:rsidRPr="00EC2DEC">
              <w:rPr>
                <w:i/>
                <w:sz w:val="16"/>
                <w:lang w:eastAsia="ru-RU"/>
              </w:rPr>
              <w:t>Надання внутрішніх кредитів</w:t>
            </w:r>
          </w:p>
        </w:tc>
        <w:tc>
          <w:tcPr>
            <w:tcW w:w="992" w:type="dxa"/>
          </w:tcPr>
          <w:p w:rsidR="00A613BD" w:rsidRPr="00EC2DEC" w:rsidRDefault="00A613BD" w:rsidP="00A613BD">
            <w:pPr>
              <w:jc w:val="center"/>
              <w:rPr>
                <w:i/>
                <w:color w:val="000000"/>
                <w:sz w:val="16"/>
              </w:rPr>
            </w:pPr>
            <w:r w:rsidRPr="00EC2DEC">
              <w:rPr>
                <w:i/>
                <w:color w:val="000000"/>
                <w:sz w:val="16"/>
              </w:rPr>
              <w:t>4110</w:t>
            </w:r>
          </w:p>
        </w:tc>
        <w:tc>
          <w:tcPr>
            <w:tcW w:w="708" w:type="dxa"/>
          </w:tcPr>
          <w:p w:rsidR="00A613BD" w:rsidRPr="00EC2DEC" w:rsidRDefault="00A613BD" w:rsidP="00A613BD">
            <w:pP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59</w:t>
            </w:r>
            <w:r w:rsidRPr="00EC2DEC">
              <w:rPr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A613BD" w:rsidRPr="00EC2DEC" w:rsidRDefault="00A613BD" w:rsidP="00A613BD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A613BD" w:rsidRPr="00EC2DEC" w:rsidRDefault="00A613BD" w:rsidP="00A613B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A613BD" w:rsidRPr="00EC2DEC" w:rsidRDefault="00A613BD" w:rsidP="00A613B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305" w:type="dxa"/>
          </w:tcPr>
          <w:p w:rsidR="00A613BD" w:rsidRPr="00EC2DEC" w:rsidRDefault="00A613BD" w:rsidP="00A613B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A613BD" w:rsidRPr="00EC2DEC" w:rsidRDefault="00A613BD" w:rsidP="00A613B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588" w:type="dxa"/>
            <w:vAlign w:val="center"/>
          </w:tcPr>
          <w:p w:rsidR="00A613BD" w:rsidRPr="00EC2DEC" w:rsidRDefault="00A613BD" w:rsidP="00A613BD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730" w:type="dxa"/>
            <w:vAlign w:val="center"/>
          </w:tcPr>
          <w:p w:rsidR="00A613BD" w:rsidRPr="00EC2DEC" w:rsidRDefault="00A613BD" w:rsidP="00A613BD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A613BD" w:rsidRPr="00EC2DEC" w:rsidTr="00E26E6C">
        <w:trPr>
          <w:cantSplit/>
          <w:trHeight w:val="220"/>
        </w:trPr>
        <w:tc>
          <w:tcPr>
            <w:tcW w:w="3119" w:type="dxa"/>
            <w:vAlign w:val="center"/>
          </w:tcPr>
          <w:p w:rsidR="00A613BD" w:rsidRPr="00EC2DEC" w:rsidRDefault="00A613BD" w:rsidP="00A613BD">
            <w:pPr>
              <w:pStyle w:val="a3"/>
              <w:spacing w:after="0"/>
              <w:rPr>
                <w:iCs/>
                <w:sz w:val="16"/>
                <w:lang w:eastAsia="ru-RU"/>
              </w:rPr>
            </w:pPr>
            <w:r w:rsidRPr="00EC2DEC">
              <w:rPr>
                <w:iCs/>
                <w:sz w:val="16"/>
                <w:lang w:eastAsia="ru-RU"/>
              </w:rPr>
              <w:t>Надання кредитів органам державного управління інших  рівнів</w:t>
            </w:r>
          </w:p>
        </w:tc>
        <w:tc>
          <w:tcPr>
            <w:tcW w:w="992" w:type="dxa"/>
          </w:tcPr>
          <w:p w:rsidR="00A613BD" w:rsidRPr="00EC2DEC" w:rsidRDefault="00A613BD" w:rsidP="00A613BD">
            <w:pPr>
              <w:jc w:val="center"/>
              <w:rPr>
                <w:iCs/>
                <w:color w:val="000000"/>
                <w:sz w:val="16"/>
              </w:rPr>
            </w:pPr>
            <w:r w:rsidRPr="00EC2DEC">
              <w:rPr>
                <w:iCs/>
                <w:color w:val="000000"/>
                <w:sz w:val="16"/>
              </w:rPr>
              <w:t>4111</w:t>
            </w:r>
          </w:p>
        </w:tc>
        <w:tc>
          <w:tcPr>
            <w:tcW w:w="708" w:type="dxa"/>
          </w:tcPr>
          <w:p w:rsidR="00A613BD" w:rsidRPr="00EC2DEC" w:rsidRDefault="00A613BD" w:rsidP="00A613BD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EC2DEC">
              <w:rPr>
                <w:iCs/>
                <w:color w:val="000000"/>
                <w:sz w:val="16"/>
                <w:szCs w:val="16"/>
              </w:rPr>
              <w:t>6</w:t>
            </w:r>
            <w:r>
              <w:rPr>
                <w:iCs/>
                <w:color w:val="000000"/>
                <w:sz w:val="16"/>
                <w:szCs w:val="16"/>
              </w:rPr>
              <w:t>0</w:t>
            </w:r>
            <w:r w:rsidRPr="00EC2DEC">
              <w:rPr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A613BD" w:rsidRPr="00EC2DEC" w:rsidRDefault="00A613BD" w:rsidP="00A613BD">
            <w:pPr>
              <w:jc w:val="center"/>
              <w:rPr>
                <w:b/>
                <w:i/>
                <w:iCs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A613BD" w:rsidRPr="00EC2DEC" w:rsidRDefault="00A613BD" w:rsidP="00A613BD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A613BD" w:rsidRPr="00EC2DEC" w:rsidRDefault="00A613BD" w:rsidP="00A613BD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305" w:type="dxa"/>
          </w:tcPr>
          <w:p w:rsidR="00A613BD" w:rsidRPr="00EC2DEC" w:rsidRDefault="00A613BD" w:rsidP="00A613BD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A613BD" w:rsidRPr="00EC2DEC" w:rsidRDefault="00A613BD" w:rsidP="00A613BD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588" w:type="dxa"/>
            <w:vAlign w:val="center"/>
          </w:tcPr>
          <w:p w:rsidR="00A613BD" w:rsidRPr="00EC2DEC" w:rsidRDefault="00A613BD" w:rsidP="00A613BD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730" w:type="dxa"/>
            <w:vAlign w:val="center"/>
          </w:tcPr>
          <w:p w:rsidR="00A613BD" w:rsidRPr="00EC2DEC" w:rsidRDefault="00A613BD" w:rsidP="00A613BD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</w:tr>
      <w:tr w:rsidR="00A613BD" w:rsidRPr="00EC2DEC" w:rsidTr="00E26E6C">
        <w:trPr>
          <w:cantSplit/>
          <w:trHeight w:val="220"/>
        </w:trPr>
        <w:tc>
          <w:tcPr>
            <w:tcW w:w="3119" w:type="dxa"/>
            <w:vAlign w:val="center"/>
          </w:tcPr>
          <w:p w:rsidR="00A613BD" w:rsidRPr="00EC2DEC" w:rsidRDefault="00A613BD" w:rsidP="00A613BD">
            <w:pPr>
              <w:pStyle w:val="a3"/>
              <w:spacing w:after="0"/>
              <w:rPr>
                <w:iCs/>
                <w:sz w:val="16"/>
                <w:lang w:eastAsia="ru-RU"/>
              </w:rPr>
            </w:pPr>
            <w:r w:rsidRPr="00EC2DEC">
              <w:rPr>
                <w:iCs/>
                <w:sz w:val="16"/>
                <w:lang w:eastAsia="ru-RU"/>
              </w:rPr>
              <w:t>Надання кредитів підприємствам, установам, організаціям</w:t>
            </w:r>
          </w:p>
        </w:tc>
        <w:tc>
          <w:tcPr>
            <w:tcW w:w="992" w:type="dxa"/>
          </w:tcPr>
          <w:p w:rsidR="00A613BD" w:rsidRPr="00EC2DEC" w:rsidRDefault="00A613BD" w:rsidP="00A613BD">
            <w:pPr>
              <w:jc w:val="center"/>
              <w:rPr>
                <w:iCs/>
                <w:color w:val="000000"/>
                <w:sz w:val="16"/>
              </w:rPr>
            </w:pPr>
            <w:r w:rsidRPr="00EC2DEC">
              <w:rPr>
                <w:iCs/>
                <w:color w:val="000000"/>
                <w:sz w:val="16"/>
              </w:rPr>
              <w:t>4112</w:t>
            </w:r>
          </w:p>
        </w:tc>
        <w:tc>
          <w:tcPr>
            <w:tcW w:w="708" w:type="dxa"/>
          </w:tcPr>
          <w:p w:rsidR="00A613BD" w:rsidRPr="00EC2DEC" w:rsidRDefault="00A613BD" w:rsidP="00A613BD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EC2DEC">
              <w:rPr>
                <w:iCs/>
                <w:color w:val="000000"/>
                <w:sz w:val="16"/>
                <w:szCs w:val="16"/>
              </w:rPr>
              <w:t>6</w:t>
            </w:r>
            <w:r>
              <w:rPr>
                <w:iCs/>
                <w:color w:val="000000"/>
                <w:sz w:val="16"/>
                <w:szCs w:val="16"/>
              </w:rPr>
              <w:t>1</w:t>
            </w:r>
            <w:r w:rsidRPr="00EC2DEC">
              <w:rPr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A613BD" w:rsidRPr="00EC2DEC" w:rsidRDefault="00A613BD" w:rsidP="00A613BD">
            <w:pPr>
              <w:jc w:val="center"/>
              <w:rPr>
                <w:b/>
                <w:i/>
                <w:iCs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A613BD" w:rsidRPr="00EC2DEC" w:rsidRDefault="00A613BD" w:rsidP="00A613BD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A613BD" w:rsidRPr="00EC2DEC" w:rsidRDefault="00A613BD" w:rsidP="00A613BD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305" w:type="dxa"/>
          </w:tcPr>
          <w:p w:rsidR="00A613BD" w:rsidRPr="00EC2DEC" w:rsidRDefault="00A613BD" w:rsidP="00A613BD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A613BD" w:rsidRPr="00EC2DEC" w:rsidRDefault="00A613BD" w:rsidP="00A613BD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588" w:type="dxa"/>
            <w:vAlign w:val="center"/>
          </w:tcPr>
          <w:p w:rsidR="00A613BD" w:rsidRPr="00EC2DEC" w:rsidRDefault="00A613BD" w:rsidP="00A613BD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730" w:type="dxa"/>
            <w:vAlign w:val="center"/>
          </w:tcPr>
          <w:p w:rsidR="00A613BD" w:rsidRPr="00EC2DEC" w:rsidRDefault="00A613BD" w:rsidP="00A613BD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</w:tr>
      <w:tr w:rsidR="00A613BD" w:rsidRPr="00EC2DEC" w:rsidTr="00E26E6C">
        <w:trPr>
          <w:cantSplit/>
          <w:trHeight w:val="267"/>
        </w:trPr>
        <w:tc>
          <w:tcPr>
            <w:tcW w:w="3119" w:type="dxa"/>
            <w:vAlign w:val="center"/>
          </w:tcPr>
          <w:p w:rsidR="00A613BD" w:rsidRPr="00EC2DEC" w:rsidRDefault="00A613BD" w:rsidP="00A613BD">
            <w:pPr>
              <w:pStyle w:val="a3"/>
              <w:spacing w:after="0"/>
              <w:rPr>
                <w:iCs/>
                <w:sz w:val="16"/>
                <w:lang w:eastAsia="ru-RU"/>
              </w:rPr>
            </w:pPr>
            <w:r w:rsidRPr="00EC2DEC">
              <w:rPr>
                <w:iCs/>
                <w:sz w:val="16"/>
                <w:lang w:eastAsia="ru-RU"/>
              </w:rPr>
              <w:t>Надання інших внутрішніх кредитів</w:t>
            </w:r>
          </w:p>
        </w:tc>
        <w:tc>
          <w:tcPr>
            <w:tcW w:w="992" w:type="dxa"/>
          </w:tcPr>
          <w:p w:rsidR="00A613BD" w:rsidRPr="00EC2DEC" w:rsidRDefault="00A613BD" w:rsidP="00A613BD">
            <w:pPr>
              <w:jc w:val="center"/>
              <w:rPr>
                <w:iCs/>
                <w:color w:val="000000"/>
                <w:sz w:val="16"/>
              </w:rPr>
            </w:pPr>
            <w:r w:rsidRPr="00EC2DEC">
              <w:rPr>
                <w:iCs/>
                <w:color w:val="000000"/>
                <w:sz w:val="16"/>
              </w:rPr>
              <w:t>4113</w:t>
            </w:r>
          </w:p>
        </w:tc>
        <w:tc>
          <w:tcPr>
            <w:tcW w:w="708" w:type="dxa"/>
          </w:tcPr>
          <w:p w:rsidR="00A613BD" w:rsidRPr="00EC2DEC" w:rsidRDefault="00A613BD" w:rsidP="00A613BD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EC2DEC">
              <w:rPr>
                <w:iCs/>
                <w:color w:val="000000"/>
                <w:sz w:val="16"/>
                <w:szCs w:val="16"/>
              </w:rPr>
              <w:t>6</w:t>
            </w:r>
            <w:r>
              <w:rPr>
                <w:iCs/>
                <w:color w:val="000000"/>
                <w:sz w:val="16"/>
                <w:szCs w:val="16"/>
              </w:rPr>
              <w:t>2</w:t>
            </w:r>
            <w:r w:rsidRPr="00EC2DEC">
              <w:rPr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A613BD" w:rsidRPr="00EC2DEC" w:rsidRDefault="00A613BD" w:rsidP="00A613BD">
            <w:pPr>
              <w:jc w:val="center"/>
              <w:rPr>
                <w:b/>
                <w:i/>
                <w:iCs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A613BD" w:rsidRPr="00EC2DEC" w:rsidRDefault="00A613BD" w:rsidP="00A613BD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A613BD" w:rsidRPr="00EC2DEC" w:rsidRDefault="00A613BD" w:rsidP="00A613BD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305" w:type="dxa"/>
          </w:tcPr>
          <w:p w:rsidR="00A613BD" w:rsidRPr="00EC2DEC" w:rsidRDefault="00A613BD" w:rsidP="00A613BD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A613BD" w:rsidRPr="00EC2DEC" w:rsidRDefault="00A613BD" w:rsidP="00A613BD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588" w:type="dxa"/>
            <w:vAlign w:val="center"/>
          </w:tcPr>
          <w:p w:rsidR="00A613BD" w:rsidRPr="00EC2DEC" w:rsidRDefault="00A613BD" w:rsidP="00A613BD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730" w:type="dxa"/>
            <w:vAlign w:val="center"/>
          </w:tcPr>
          <w:p w:rsidR="00A613BD" w:rsidRPr="00EC2DEC" w:rsidRDefault="00A613BD" w:rsidP="00A613BD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</w:tr>
      <w:tr w:rsidR="00A613BD" w:rsidRPr="00EC2DEC" w:rsidTr="00E26E6C">
        <w:trPr>
          <w:cantSplit/>
          <w:trHeight w:val="220"/>
        </w:trPr>
        <w:tc>
          <w:tcPr>
            <w:tcW w:w="3119" w:type="dxa"/>
            <w:vAlign w:val="center"/>
          </w:tcPr>
          <w:p w:rsidR="00A613BD" w:rsidRPr="00EC2DEC" w:rsidRDefault="00A613BD" w:rsidP="00A613BD">
            <w:pPr>
              <w:pStyle w:val="a3"/>
              <w:spacing w:after="0"/>
              <w:rPr>
                <w:i/>
                <w:sz w:val="16"/>
                <w:lang w:eastAsia="ru-RU"/>
              </w:rPr>
            </w:pPr>
            <w:r w:rsidRPr="00EC2DEC">
              <w:rPr>
                <w:i/>
                <w:sz w:val="16"/>
                <w:lang w:eastAsia="ru-RU"/>
              </w:rPr>
              <w:t>Інші видатки</w:t>
            </w:r>
          </w:p>
        </w:tc>
        <w:tc>
          <w:tcPr>
            <w:tcW w:w="992" w:type="dxa"/>
          </w:tcPr>
          <w:p w:rsidR="00A613BD" w:rsidRPr="00EC2DEC" w:rsidRDefault="00A613BD" w:rsidP="00A613BD">
            <w:pPr>
              <w:jc w:val="center"/>
              <w:rPr>
                <w:i/>
                <w:color w:val="000000"/>
                <w:sz w:val="16"/>
              </w:rPr>
            </w:pPr>
            <w:r w:rsidRPr="00EC2DEC">
              <w:rPr>
                <w:i/>
                <w:color w:val="000000"/>
                <w:sz w:val="16"/>
              </w:rPr>
              <w:t>5000</w:t>
            </w:r>
          </w:p>
        </w:tc>
        <w:tc>
          <w:tcPr>
            <w:tcW w:w="708" w:type="dxa"/>
          </w:tcPr>
          <w:p w:rsidR="00A613BD" w:rsidRPr="00EC2DEC" w:rsidRDefault="00A613BD" w:rsidP="00A613BD">
            <w:pP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63</w:t>
            </w:r>
            <w:r w:rsidRPr="00EC2DEC">
              <w:rPr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A613BD" w:rsidRPr="00EC2DEC" w:rsidRDefault="00A613BD" w:rsidP="00A613BD">
            <w:pPr>
              <w:jc w:val="center"/>
              <w:rPr>
                <w:color w:val="000000"/>
                <w:sz w:val="18"/>
              </w:rPr>
            </w:pPr>
            <w:r w:rsidRPr="00EC2DEC">
              <w:rPr>
                <w:color w:val="000000"/>
                <w:sz w:val="18"/>
              </w:rPr>
              <w:t>Х</w:t>
            </w:r>
          </w:p>
        </w:tc>
        <w:tc>
          <w:tcPr>
            <w:tcW w:w="1418" w:type="dxa"/>
            <w:vAlign w:val="center"/>
          </w:tcPr>
          <w:p w:rsidR="00A613BD" w:rsidRPr="00EC2DEC" w:rsidRDefault="00A613BD" w:rsidP="00A613B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A613BD" w:rsidRPr="00EC2DEC" w:rsidRDefault="00A613BD" w:rsidP="00A613BD">
            <w:pPr>
              <w:jc w:val="center"/>
              <w:rPr>
                <w:color w:val="000000"/>
                <w:sz w:val="18"/>
              </w:rPr>
            </w:pPr>
            <w:r w:rsidRPr="00EC2DEC">
              <w:rPr>
                <w:color w:val="000000"/>
                <w:sz w:val="18"/>
              </w:rPr>
              <w:t>Х</w:t>
            </w:r>
          </w:p>
        </w:tc>
        <w:tc>
          <w:tcPr>
            <w:tcW w:w="1305" w:type="dxa"/>
          </w:tcPr>
          <w:p w:rsidR="00A613BD" w:rsidRPr="00EC2DEC" w:rsidRDefault="00A613BD" w:rsidP="00A613BD">
            <w:pPr>
              <w:jc w:val="center"/>
              <w:rPr>
                <w:color w:val="000000"/>
                <w:sz w:val="18"/>
              </w:rPr>
            </w:pPr>
            <w:r w:rsidRPr="00EC2DEC">
              <w:rPr>
                <w:color w:val="000000"/>
                <w:sz w:val="18"/>
              </w:rPr>
              <w:t>Х</w:t>
            </w:r>
          </w:p>
        </w:tc>
        <w:tc>
          <w:tcPr>
            <w:tcW w:w="1275" w:type="dxa"/>
          </w:tcPr>
          <w:p w:rsidR="00A613BD" w:rsidRPr="00EC2DEC" w:rsidRDefault="00A613BD" w:rsidP="00A613BD">
            <w:pPr>
              <w:jc w:val="center"/>
              <w:rPr>
                <w:color w:val="000000"/>
                <w:sz w:val="18"/>
              </w:rPr>
            </w:pPr>
            <w:r w:rsidRPr="00EC2DEC">
              <w:rPr>
                <w:color w:val="000000"/>
                <w:sz w:val="18"/>
              </w:rPr>
              <w:t>Х</w:t>
            </w:r>
          </w:p>
        </w:tc>
        <w:tc>
          <w:tcPr>
            <w:tcW w:w="1588" w:type="dxa"/>
            <w:vAlign w:val="center"/>
          </w:tcPr>
          <w:p w:rsidR="00A613BD" w:rsidRPr="00EC2DEC" w:rsidRDefault="00A613BD" w:rsidP="00A613BD">
            <w:pPr>
              <w:jc w:val="center"/>
              <w:rPr>
                <w:color w:val="000000"/>
                <w:sz w:val="18"/>
              </w:rPr>
            </w:pPr>
            <w:r w:rsidRPr="00EC2DEC">
              <w:rPr>
                <w:color w:val="000000"/>
                <w:sz w:val="18"/>
              </w:rPr>
              <w:t>Х</w:t>
            </w:r>
          </w:p>
        </w:tc>
        <w:tc>
          <w:tcPr>
            <w:tcW w:w="1730" w:type="dxa"/>
            <w:vAlign w:val="center"/>
          </w:tcPr>
          <w:p w:rsidR="00A613BD" w:rsidRPr="00EC2DEC" w:rsidRDefault="00A613BD" w:rsidP="00A613BD">
            <w:pPr>
              <w:jc w:val="center"/>
              <w:rPr>
                <w:color w:val="000000"/>
                <w:sz w:val="18"/>
              </w:rPr>
            </w:pPr>
            <w:r w:rsidRPr="00EC2DEC">
              <w:rPr>
                <w:color w:val="000000"/>
                <w:sz w:val="18"/>
              </w:rPr>
              <w:t>Х</w:t>
            </w:r>
          </w:p>
        </w:tc>
      </w:tr>
    </w:tbl>
    <w:p w:rsidR="00FF6397" w:rsidRPr="00EC2DEC" w:rsidRDefault="00FF6397" w:rsidP="00FF6397">
      <w:pPr>
        <w:rPr>
          <w:color w:val="000000"/>
          <w:sz w:val="16"/>
        </w:rPr>
      </w:pPr>
    </w:p>
    <w:p w:rsidR="007E25DE" w:rsidRPr="00EC2DEC" w:rsidRDefault="007E25DE" w:rsidP="005B344B">
      <w:pPr>
        <w:pStyle w:val="31"/>
        <w:ind w:firstLine="142"/>
        <w:outlineLvl w:val="2"/>
        <w:rPr>
          <w:sz w:val="16"/>
          <w:szCs w:val="18"/>
        </w:rPr>
      </w:pPr>
      <w:r w:rsidRPr="00EC2DEC">
        <w:rPr>
          <w:bCs/>
          <w:sz w:val="18"/>
        </w:rPr>
        <w:t>Керівник</w:t>
      </w:r>
      <w:r w:rsidRPr="00EC2DEC">
        <w:rPr>
          <w:sz w:val="20"/>
        </w:rPr>
        <w:tab/>
      </w:r>
      <w:r w:rsidRPr="00EC2DEC">
        <w:rPr>
          <w:sz w:val="20"/>
        </w:rPr>
        <w:tab/>
      </w:r>
      <w:r w:rsidRPr="00EC2DEC">
        <w:rPr>
          <w:sz w:val="20"/>
        </w:rPr>
        <w:tab/>
      </w:r>
      <w:r w:rsidRPr="00EC2DEC">
        <w:rPr>
          <w:sz w:val="20"/>
        </w:rPr>
        <w:tab/>
      </w:r>
      <w:r w:rsidR="005B344B">
        <w:rPr>
          <w:sz w:val="20"/>
        </w:rPr>
        <w:tab/>
      </w:r>
      <w:r w:rsidR="005B344B">
        <w:rPr>
          <w:sz w:val="20"/>
        </w:rPr>
        <w:tab/>
      </w:r>
      <w:r w:rsidR="005B344B">
        <w:rPr>
          <w:sz w:val="20"/>
        </w:rPr>
        <w:tab/>
      </w:r>
      <w:r w:rsidR="005B344B">
        <w:rPr>
          <w:sz w:val="20"/>
        </w:rPr>
        <w:tab/>
      </w:r>
      <w:r w:rsidR="005B344B">
        <w:rPr>
          <w:sz w:val="20"/>
        </w:rPr>
        <w:tab/>
      </w:r>
      <w:r w:rsidR="005B344B">
        <w:rPr>
          <w:sz w:val="20"/>
        </w:rPr>
        <w:tab/>
        <w:t>___________________</w:t>
      </w:r>
      <w:r w:rsidR="005B344B">
        <w:rPr>
          <w:sz w:val="20"/>
        </w:rPr>
        <w:tab/>
      </w:r>
      <w:r w:rsidR="005B344B">
        <w:rPr>
          <w:sz w:val="20"/>
        </w:rPr>
        <w:tab/>
      </w:r>
      <w:r w:rsidR="005B344B">
        <w:rPr>
          <w:sz w:val="20"/>
        </w:rPr>
        <w:tab/>
      </w:r>
      <w:r w:rsidR="005B344B">
        <w:rPr>
          <w:sz w:val="20"/>
        </w:rPr>
        <w:tab/>
        <w:t xml:space="preserve"> </w:t>
      </w:r>
      <w:r w:rsidR="005B344B">
        <w:rPr>
          <w:sz w:val="20"/>
        </w:rPr>
        <w:tab/>
        <w:t xml:space="preserve">     </w:t>
      </w:r>
      <w:r w:rsidRPr="00EC2DEC">
        <w:rPr>
          <w:sz w:val="18"/>
          <w:szCs w:val="18"/>
        </w:rPr>
        <w:t>Власне ім’я ПРІЗВИЩЕ</w:t>
      </w:r>
      <w:r w:rsidRPr="00EC2DEC">
        <w:rPr>
          <w:sz w:val="20"/>
        </w:rPr>
        <w:t xml:space="preserve"> </w:t>
      </w:r>
      <w:r w:rsidRPr="00EC2DEC">
        <w:rPr>
          <w:sz w:val="20"/>
        </w:rPr>
        <w:tab/>
      </w:r>
      <w:r w:rsidRPr="00EC2DEC">
        <w:rPr>
          <w:sz w:val="20"/>
        </w:rPr>
        <w:tab/>
      </w:r>
      <w:r w:rsidR="004E1A11" w:rsidRPr="00EC2DEC">
        <w:rPr>
          <w:sz w:val="20"/>
        </w:rPr>
        <w:tab/>
      </w:r>
      <w:r w:rsidR="004E1A11" w:rsidRPr="00EC2DEC">
        <w:rPr>
          <w:sz w:val="20"/>
        </w:rPr>
        <w:tab/>
      </w:r>
      <w:r w:rsidR="004E1A11" w:rsidRPr="00EC2DEC">
        <w:rPr>
          <w:sz w:val="20"/>
        </w:rPr>
        <w:tab/>
      </w:r>
      <w:r w:rsidRPr="00EC2DEC">
        <w:rPr>
          <w:sz w:val="20"/>
        </w:rPr>
        <w:tab/>
      </w:r>
      <w:r w:rsidRPr="00EC2DEC">
        <w:rPr>
          <w:sz w:val="16"/>
          <w:szCs w:val="18"/>
        </w:rPr>
        <w:tab/>
      </w:r>
      <w:r w:rsidRPr="00EC2DEC">
        <w:rPr>
          <w:sz w:val="16"/>
          <w:szCs w:val="18"/>
        </w:rPr>
        <w:tab/>
      </w:r>
      <w:r w:rsidRPr="00EC2DEC">
        <w:rPr>
          <w:sz w:val="16"/>
          <w:szCs w:val="18"/>
        </w:rPr>
        <w:tab/>
      </w:r>
      <w:r w:rsidRPr="00EC2DEC">
        <w:rPr>
          <w:sz w:val="16"/>
          <w:szCs w:val="18"/>
        </w:rPr>
        <w:tab/>
      </w:r>
      <w:r w:rsidRPr="00EC2DEC">
        <w:rPr>
          <w:sz w:val="16"/>
          <w:szCs w:val="18"/>
        </w:rPr>
        <w:tab/>
      </w:r>
      <w:r w:rsidR="005B344B">
        <w:rPr>
          <w:sz w:val="16"/>
          <w:szCs w:val="18"/>
          <w:lang w:val="en-US"/>
        </w:rPr>
        <w:t xml:space="preserve">               </w:t>
      </w:r>
      <w:r w:rsidRPr="00EC2DEC">
        <w:rPr>
          <w:sz w:val="16"/>
          <w:szCs w:val="18"/>
        </w:rPr>
        <w:t>(підпис)</w:t>
      </w:r>
      <w:r w:rsidRPr="00EC2DEC">
        <w:rPr>
          <w:sz w:val="16"/>
          <w:szCs w:val="18"/>
        </w:rPr>
        <w:tab/>
      </w:r>
      <w:r w:rsidRPr="00EC2DEC">
        <w:rPr>
          <w:sz w:val="16"/>
          <w:szCs w:val="18"/>
        </w:rPr>
        <w:tab/>
      </w:r>
      <w:r w:rsidRPr="00EC2DEC">
        <w:rPr>
          <w:sz w:val="16"/>
          <w:szCs w:val="18"/>
        </w:rPr>
        <w:tab/>
      </w:r>
      <w:r w:rsidRPr="00EC2DEC">
        <w:rPr>
          <w:sz w:val="16"/>
          <w:szCs w:val="18"/>
        </w:rPr>
        <w:tab/>
      </w:r>
      <w:r w:rsidRPr="00EC2DEC">
        <w:rPr>
          <w:sz w:val="16"/>
          <w:szCs w:val="18"/>
        </w:rPr>
        <w:tab/>
      </w:r>
      <w:r w:rsidRPr="00EC2DEC">
        <w:rPr>
          <w:sz w:val="16"/>
          <w:szCs w:val="18"/>
        </w:rPr>
        <w:tab/>
      </w:r>
      <w:r w:rsidRPr="00EC2DEC">
        <w:rPr>
          <w:sz w:val="16"/>
          <w:szCs w:val="18"/>
        </w:rPr>
        <w:tab/>
      </w:r>
      <w:r w:rsidRPr="00EC2DEC">
        <w:rPr>
          <w:sz w:val="16"/>
          <w:szCs w:val="18"/>
        </w:rPr>
        <w:tab/>
      </w:r>
      <w:r w:rsidRPr="00EC2DEC">
        <w:rPr>
          <w:sz w:val="16"/>
          <w:szCs w:val="18"/>
        </w:rPr>
        <w:tab/>
      </w:r>
    </w:p>
    <w:p w:rsidR="007E25DE" w:rsidRPr="00EC2DEC" w:rsidRDefault="007E25DE" w:rsidP="005B344B">
      <w:pPr>
        <w:ind w:firstLine="142"/>
        <w:jc w:val="both"/>
        <w:rPr>
          <w:sz w:val="20"/>
        </w:rPr>
      </w:pPr>
      <w:r w:rsidRPr="00EC2DEC">
        <w:rPr>
          <w:bCs/>
          <w:sz w:val="18"/>
        </w:rPr>
        <w:t>Головний бухгалтер</w:t>
      </w:r>
      <w:r w:rsidRPr="00EC2DEC">
        <w:rPr>
          <w:b/>
          <w:bCs/>
          <w:sz w:val="20"/>
        </w:rPr>
        <w:tab/>
      </w:r>
      <w:r w:rsidRPr="00EC2DEC">
        <w:rPr>
          <w:sz w:val="20"/>
        </w:rPr>
        <w:tab/>
      </w:r>
      <w:r w:rsidRPr="00EC2DEC">
        <w:rPr>
          <w:sz w:val="20"/>
        </w:rPr>
        <w:tab/>
      </w:r>
      <w:r w:rsidRPr="00EC2DEC">
        <w:rPr>
          <w:sz w:val="20"/>
        </w:rPr>
        <w:tab/>
      </w:r>
      <w:r w:rsidRPr="00EC2DEC">
        <w:rPr>
          <w:sz w:val="20"/>
        </w:rPr>
        <w:tab/>
      </w:r>
      <w:r w:rsidRPr="00EC2DEC">
        <w:rPr>
          <w:sz w:val="20"/>
        </w:rPr>
        <w:tab/>
      </w:r>
      <w:r w:rsidRPr="00EC2DEC">
        <w:rPr>
          <w:sz w:val="20"/>
        </w:rPr>
        <w:tab/>
      </w:r>
      <w:r w:rsidRPr="00EC2DEC">
        <w:rPr>
          <w:sz w:val="20"/>
        </w:rPr>
        <w:tab/>
      </w:r>
      <w:r w:rsidR="005B344B">
        <w:rPr>
          <w:sz w:val="20"/>
          <w:lang w:val="en-US"/>
        </w:rPr>
        <w:tab/>
      </w:r>
      <w:r w:rsidRPr="00EC2DEC">
        <w:rPr>
          <w:sz w:val="20"/>
          <w:szCs w:val="20"/>
        </w:rPr>
        <w:t>___________________</w:t>
      </w:r>
      <w:r w:rsidR="005B344B">
        <w:rPr>
          <w:sz w:val="20"/>
        </w:rPr>
        <w:tab/>
      </w:r>
      <w:r w:rsidR="005B344B">
        <w:rPr>
          <w:sz w:val="20"/>
        </w:rPr>
        <w:tab/>
      </w:r>
      <w:r w:rsidR="005B344B">
        <w:rPr>
          <w:sz w:val="20"/>
        </w:rPr>
        <w:tab/>
      </w:r>
      <w:r w:rsidR="005B344B">
        <w:rPr>
          <w:sz w:val="20"/>
        </w:rPr>
        <w:tab/>
        <w:t xml:space="preserve"> </w:t>
      </w:r>
      <w:r w:rsidR="005B344B">
        <w:rPr>
          <w:sz w:val="20"/>
        </w:rPr>
        <w:tab/>
      </w:r>
      <w:r w:rsidR="00F418A6" w:rsidRPr="00EC2DEC">
        <w:rPr>
          <w:sz w:val="20"/>
        </w:rPr>
        <w:t xml:space="preserve">     </w:t>
      </w:r>
      <w:r w:rsidRPr="00EC2DEC">
        <w:rPr>
          <w:sz w:val="18"/>
          <w:szCs w:val="18"/>
        </w:rPr>
        <w:t>Власне ім’я ПРІЗВИЩЕ</w:t>
      </w:r>
    </w:p>
    <w:p w:rsidR="007E25DE" w:rsidRPr="00EC2DEC" w:rsidRDefault="007E25DE" w:rsidP="007E25DE">
      <w:pPr>
        <w:jc w:val="both"/>
        <w:rPr>
          <w:sz w:val="16"/>
          <w:szCs w:val="18"/>
        </w:rPr>
      </w:pPr>
      <w:r w:rsidRPr="00EC2DEC">
        <w:rPr>
          <w:sz w:val="16"/>
          <w:szCs w:val="18"/>
        </w:rPr>
        <w:tab/>
      </w:r>
      <w:r w:rsidRPr="00EC2DEC">
        <w:rPr>
          <w:sz w:val="16"/>
          <w:szCs w:val="18"/>
        </w:rPr>
        <w:tab/>
      </w:r>
      <w:r w:rsidRPr="00EC2DEC">
        <w:rPr>
          <w:sz w:val="16"/>
          <w:szCs w:val="18"/>
        </w:rPr>
        <w:tab/>
      </w:r>
      <w:r w:rsidRPr="00EC2DEC">
        <w:rPr>
          <w:sz w:val="16"/>
          <w:szCs w:val="18"/>
        </w:rPr>
        <w:tab/>
      </w:r>
      <w:r w:rsidRPr="00EC2DEC">
        <w:rPr>
          <w:sz w:val="16"/>
          <w:szCs w:val="18"/>
        </w:rPr>
        <w:tab/>
      </w:r>
      <w:r w:rsidRPr="00EC2DEC">
        <w:rPr>
          <w:sz w:val="16"/>
          <w:szCs w:val="18"/>
        </w:rPr>
        <w:tab/>
      </w:r>
      <w:r w:rsidRPr="00EC2DEC">
        <w:rPr>
          <w:sz w:val="16"/>
          <w:szCs w:val="18"/>
        </w:rPr>
        <w:tab/>
      </w:r>
      <w:r w:rsidRPr="00EC2DEC">
        <w:rPr>
          <w:sz w:val="16"/>
          <w:szCs w:val="18"/>
        </w:rPr>
        <w:tab/>
      </w:r>
      <w:r w:rsidRPr="00EC2DEC">
        <w:rPr>
          <w:sz w:val="16"/>
          <w:szCs w:val="18"/>
        </w:rPr>
        <w:tab/>
      </w:r>
      <w:r w:rsidRPr="00EC2DEC">
        <w:rPr>
          <w:sz w:val="16"/>
          <w:szCs w:val="18"/>
        </w:rPr>
        <w:tab/>
      </w:r>
      <w:r w:rsidRPr="00EC2DEC">
        <w:rPr>
          <w:sz w:val="16"/>
          <w:szCs w:val="18"/>
        </w:rPr>
        <w:tab/>
      </w:r>
      <w:r w:rsidR="005B344B">
        <w:rPr>
          <w:sz w:val="16"/>
          <w:szCs w:val="18"/>
          <w:lang w:val="en-US"/>
        </w:rPr>
        <w:t xml:space="preserve">               </w:t>
      </w:r>
      <w:r w:rsidRPr="00EC2DEC">
        <w:rPr>
          <w:sz w:val="16"/>
          <w:szCs w:val="18"/>
        </w:rPr>
        <w:t>(підпис)</w:t>
      </w:r>
      <w:r w:rsidRPr="00EC2DEC">
        <w:rPr>
          <w:sz w:val="16"/>
          <w:szCs w:val="18"/>
        </w:rPr>
        <w:tab/>
      </w:r>
      <w:r w:rsidRPr="00EC2DEC">
        <w:rPr>
          <w:sz w:val="16"/>
          <w:szCs w:val="18"/>
        </w:rPr>
        <w:tab/>
      </w:r>
      <w:r w:rsidRPr="00EC2DEC">
        <w:rPr>
          <w:sz w:val="16"/>
          <w:szCs w:val="18"/>
        </w:rPr>
        <w:tab/>
      </w:r>
      <w:r w:rsidRPr="00EC2DEC">
        <w:rPr>
          <w:sz w:val="16"/>
          <w:szCs w:val="18"/>
        </w:rPr>
        <w:tab/>
      </w:r>
      <w:r w:rsidRPr="00EC2DEC">
        <w:rPr>
          <w:sz w:val="16"/>
          <w:szCs w:val="18"/>
        </w:rPr>
        <w:tab/>
      </w:r>
      <w:r w:rsidRPr="00EC2DEC">
        <w:rPr>
          <w:sz w:val="16"/>
          <w:szCs w:val="18"/>
        </w:rPr>
        <w:tab/>
      </w:r>
    </w:p>
    <w:p w:rsidR="007E25DE" w:rsidRPr="00EC2DEC" w:rsidRDefault="007E25DE" w:rsidP="007E25DE">
      <w:pPr>
        <w:jc w:val="both"/>
        <w:rPr>
          <w:sz w:val="16"/>
          <w:szCs w:val="16"/>
        </w:rPr>
      </w:pPr>
    </w:p>
    <w:p w:rsidR="007E25DE" w:rsidRDefault="007E25DE" w:rsidP="007E25DE">
      <w:pPr>
        <w:rPr>
          <w:sz w:val="18"/>
          <w:szCs w:val="18"/>
        </w:rPr>
      </w:pPr>
      <w:r w:rsidRPr="00EC2DEC">
        <w:rPr>
          <w:sz w:val="18"/>
          <w:szCs w:val="18"/>
        </w:rPr>
        <w:t>___</w:t>
      </w:r>
      <w:r w:rsidR="005E6DB4">
        <w:rPr>
          <w:sz w:val="18"/>
          <w:szCs w:val="18"/>
        </w:rPr>
        <w:t xml:space="preserve"> </w:t>
      </w:r>
      <w:r w:rsidRPr="00EC2DEC">
        <w:rPr>
          <w:sz w:val="18"/>
          <w:szCs w:val="18"/>
        </w:rPr>
        <w:t>_____________20___</w:t>
      </w:r>
      <w:r w:rsidR="005E6DB4">
        <w:rPr>
          <w:sz w:val="18"/>
          <w:szCs w:val="18"/>
        </w:rPr>
        <w:t xml:space="preserve"> </w:t>
      </w:r>
      <w:r w:rsidRPr="00EC2DEC">
        <w:rPr>
          <w:sz w:val="18"/>
          <w:szCs w:val="18"/>
        </w:rPr>
        <w:t>року</w:t>
      </w:r>
    </w:p>
    <w:p w:rsidR="00221FB3" w:rsidRPr="00EC2DEC" w:rsidRDefault="00221FB3" w:rsidP="007E25DE">
      <w:pPr>
        <w:rPr>
          <w:sz w:val="18"/>
          <w:szCs w:val="18"/>
        </w:rPr>
      </w:pPr>
    </w:p>
    <w:p w:rsidR="00221FB3" w:rsidRDefault="00221FB3" w:rsidP="00221FB3">
      <w:pPr>
        <w:rPr>
          <w:color w:val="000000"/>
          <w:sz w:val="16"/>
        </w:rPr>
      </w:pPr>
      <w:r w:rsidRPr="00EC2DEC">
        <w:rPr>
          <w:color w:val="000000"/>
          <w:sz w:val="16"/>
          <w:vertAlign w:val="superscript"/>
        </w:rPr>
        <w:t>1</w:t>
      </w:r>
      <w:r>
        <w:rPr>
          <w:color w:val="000000"/>
          <w:sz w:val="16"/>
        </w:rPr>
        <w:t>Зазначається назва відповідного коду класифікації доходів бюджету</w:t>
      </w:r>
      <w:r w:rsidRPr="000274D3">
        <w:rPr>
          <w:color w:val="000000"/>
          <w:sz w:val="16"/>
        </w:rPr>
        <w:t xml:space="preserve"> </w:t>
      </w:r>
      <w:r>
        <w:rPr>
          <w:color w:val="000000"/>
          <w:sz w:val="16"/>
        </w:rPr>
        <w:t>спеціального фонду державного бюджету</w:t>
      </w:r>
      <w:r w:rsidR="00871AC6">
        <w:rPr>
          <w:color w:val="000000"/>
          <w:sz w:val="16"/>
        </w:rPr>
        <w:t>.</w:t>
      </w:r>
    </w:p>
    <w:p w:rsidR="00D56957" w:rsidRPr="00EC2DEC" w:rsidRDefault="00D56957" w:rsidP="00221FB3">
      <w:pPr>
        <w:rPr>
          <w:color w:val="000000"/>
          <w:sz w:val="16"/>
        </w:rPr>
      </w:pPr>
      <w:r w:rsidRPr="00D56957">
        <w:rPr>
          <w:color w:val="000000"/>
          <w:sz w:val="16"/>
          <w:vertAlign w:val="superscript"/>
        </w:rPr>
        <w:t>2</w:t>
      </w:r>
      <w:r>
        <w:rPr>
          <w:color w:val="000000"/>
          <w:sz w:val="16"/>
        </w:rPr>
        <w:t>Заповнюється за кодами економічної класифікації видатків бюджету та/або кодами класифікації кредитування.</w:t>
      </w:r>
    </w:p>
    <w:p w:rsidR="00221FB3" w:rsidRDefault="00D56957" w:rsidP="00221FB3">
      <w:pPr>
        <w:rPr>
          <w:color w:val="000000"/>
          <w:sz w:val="16"/>
        </w:rPr>
      </w:pPr>
      <w:r>
        <w:rPr>
          <w:color w:val="000000"/>
          <w:sz w:val="16"/>
          <w:vertAlign w:val="superscript"/>
        </w:rPr>
        <w:t>3</w:t>
      </w:r>
      <w:r w:rsidR="00221FB3" w:rsidRPr="00EC2DEC">
        <w:rPr>
          <w:color w:val="000000"/>
          <w:sz w:val="16"/>
        </w:rPr>
        <w:t xml:space="preserve">Заповнюється </w:t>
      </w:r>
      <w:r w:rsidR="00221FB3">
        <w:rPr>
          <w:color w:val="000000"/>
          <w:sz w:val="16"/>
        </w:rPr>
        <w:t>розпорядниками бюджетних коштів</w:t>
      </w:r>
      <w:r w:rsidR="00871AC6">
        <w:rPr>
          <w:color w:val="000000"/>
          <w:sz w:val="16"/>
        </w:rPr>
        <w:t>.</w:t>
      </w:r>
    </w:p>
    <w:p w:rsidR="001B0B5E" w:rsidRDefault="001B0B5E" w:rsidP="005B48CA">
      <w:pPr>
        <w:ind w:left="-426" w:firstLine="426"/>
        <w:rPr>
          <w:bCs/>
          <w:sz w:val="16"/>
          <w:szCs w:val="16"/>
        </w:rPr>
      </w:pPr>
    </w:p>
    <w:p w:rsidR="001C1F84" w:rsidRDefault="001C1F84" w:rsidP="005B48CA">
      <w:pPr>
        <w:ind w:left="-426" w:firstLine="426"/>
        <w:rPr>
          <w:bCs/>
          <w:sz w:val="16"/>
          <w:szCs w:val="16"/>
        </w:rPr>
      </w:pPr>
    </w:p>
    <w:p w:rsidR="001C1F84" w:rsidRDefault="001C1F84" w:rsidP="001C1F84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</w:rPr>
        <w:t>_____________________________________________________________</w:t>
      </w:r>
    </w:p>
    <w:p w:rsidR="001C1F84" w:rsidRPr="00EC2DEC" w:rsidRDefault="001C1F84" w:rsidP="005B48CA">
      <w:pPr>
        <w:ind w:left="-426" w:firstLine="426"/>
        <w:rPr>
          <w:bCs/>
          <w:sz w:val="16"/>
          <w:szCs w:val="16"/>
        </w:rPr>
      </w:pPr>
      <w:bookmarkStart w:id="0" w:name="_GoBack"/>
      <w:bookmarkEnd w:id="0"/>
    </w:p>
    <w:sectPr w:rsidR="001C1F84" w:rsidRPr="00EC2DEC" w:rsidSect="005B344B">
      <w:headerReference w:type="even" r:id="rId14"/>
      <w:headerReference w:type="default" r:id="rId15"/>
      <w:pgSz w:w="15840" w:h="12240" w:orient="landscape" w:code="1"/>
      <w:pgMar w:top="567" w:right="533" w:bottom="284" w:left="42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153" w:rsidRDefault="00F23153">
      <w:r>
        <w:separator/>
      </w:r>
    </w:p>
  </w:endnote>
  <w:endnote w:type="continuationSeparator" w:id="0">
    <w:p w:rsidR="00F23153" w:rsidRDefault="00F23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153" w:rsidRDefault="00F23153">
      <w:r>
        <w:separator/>
      </w:r>
    </w:p>
  </w:footnote>
  <w:footnote w:type="continuationSeparator" w:id="0">
    <w:p w:rsidR="00F23153" w:rsidRDefault="00F23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C2A" w:rsidRDefault="00235A86">
    <w:pPr>
      <w:pStyle w:val="a7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8C4C2A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C4C2A" w:rsidRDefault="008C4C2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35D" w:rsidRDefault="00235A86">
    <w:pPr>
      <w:pStyle w:val="a7"/>
      <w:jc w:val="center"/>
      <w:rPr>
        <w:sz w:val="20"/>
        <w:szCs w:val="20"/>
      </w:rPr>
    </w:pPr>
    <w:r w:rsidRPr="00ED135D">
      <w:rPr>
        <w:sz w:val="20"/>
        <w:szCs w:val="20"/>
      </w:rPr>
      <w:fldChar w:fldCharType="begin"/>
    </w:r>
    <w:r w:rsidR="00ED135D" w:rsidRPr="00ED135D">
      <w:rPr>
        <w:sz w:val="20"/>
        <w:szCs w:val="20"/>
      </w:rPr>
      <w:instrText xml:space="preserve"> PAGE   \* MERGEFORMAT </w:instrText>
    </w:r>
    <w:r w:rsidRPr="00ED135D">
      <w:rPr>
        <w:sz w:val="20"/>
        <w:szCs w:val="20"/>
      </w:rPr>
      <w:fldChar w:fldCharType="separate"/>
    </w:r>
    <w:r w:rsidR="001C1F84">
      <w:rPr>
        <w:noProof/>
        <w:sz w:val="20"/>
        <w:szCs w:val="20"/>
      </w:rPr>
      <w:t>2</w:t>
    </w:r>
    <w:r w:rsidRPr="00ED135D">
      <w:rPr>
        <w:sz w:val="20"/>
        <w:szCs w:val="20"/>
      </w:rPr>
      <w:fldChar w:fldCharType="end"/>
    </w:r>
  </w:p>
  <w:p w:rsidR="008C4C2A" w:rsidRPr="001565DB" w:rsidRDefault="00CC72BE" w:rsidP="005E6DB4">
    <w:pPr>
      <w:pStyle w:val="a7"/>
      <w:ind w:right="-2"/>
      <w:jc w:val="right"/>
      <w:rPr>
        <w:bCs/>
        <w:color w:val="000000"/>
        <w:sz w:val="16"/>
      </w:rPr>
    </w:pPr>
    <w:r>
      <w:rPr>
        <w:bCs/>
        <w:color w:val="000000"/>
        <w:sz w:val="16"/>
      </w:rPr>
      <w:t>Продовження додатка</w:t>
    </w:r>
    <w:r w:rsidR="00F55325">
      <w:rPr>
        <w:bCs/>
        <w:color w:val="000000"/>
        <w:sz w:val="16"/>
      </w:rPr>
      <w:t xml:space="preserve"> </w:t>
    </w:r>
    <w:r w:rsidR="001565DB">
      <w:rPr>
        <w:bCs/>
        <w:color w:val="000000"/>
        <w:sz w:val="16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B809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9211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54AD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B3611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A076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D491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3C56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18D7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421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5ADF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8D0C1E"/>
    <w:multiLevelType w:val="hybridMultilevel"/>
    <w:tmpl w:val="36A8151E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9EB"/>
    <w:rsid w:val="00000143"/>
    <w:rsid w:val="00000484"/>
    <w:rsid w:val="00000796"/>
    <w:rsid w:val="00000D20"/>
    <w:rsid w:val="00002EBB"/>
    <w:rsid w:val="0000377C"/>
    <w:rsid w:val="00005E47"/>
    <w:rsid w:val="00006D31"/>
    <w:rsid w:val="00012840"/>
    <w:rsid w:val="00012F42"/>
    <w:rsid w:val="00013369"/>
    <w:rsid w:val="00014589"/>
    <w:rsid w:val="00014924"/>
    <w:rsid w:val="0001656F"/>
    <w:rsid w:val="00016A37"/>
    <w:rsid w:val="000240B5"/>
    <w:rsid w:val="00024120"/>
    <w:rsid w:val="000252DB"/>
    <w:rsid w:val="00026E4D"/>
    <w:rsid w:val="000274D3"/>
    <w:rsid w:val="0003030E"/>
    <w:rsid w:val="00030A5E"/>
    <w:rsid w:val="00033955"/>
    <w:rsid w:val="00033F98"/>
    <w:rsid w:val="0003420C"/>
    <w:rsid w:val="000378FC"/>
    <w:rsid w:val="0003791A"/>
    <w:rsid w:val="000455A8"/>
    <w:rsid w:val="0004637C"/>
    <w:rsid w:val="0005150D"/>
    <w:rsid w:val="00051B88"/>
    <w:rsid w:val="00053A73"/>
    <w:rsid w:val="0005409C"/>
    <w:rsid w:val="00055577"/>
    <w:rsid w:val="0005598A"/>
    <w:rsid w:val="000559F3"/>
    <w:rsid w:val="00056B92"/>
    <w:rsid w:val="0006366D"/>
    <w:rsid w:val="0007217B"/>
    <w:rsid w:val="00074584"/>
    <w:rsid w:val="00075706"/>
    <w:rsid w:val="000762E2"/>
    <w:rsid w:val="00076B61"/>
    <w:rsid w:val="00080CA6"/>
    <w:rsid w:val="00081B3D"/>
    <w:rsid w:val="00086055"/>
    <w:rsid w:val="00086F22"/>
    <w:rsid w:val="00090878"/>
    <w:rsid w:val="00090976"/>
    <w:rsid w:val="00090DB9"/>
    <w:rsid w:val="00092190"/>
    <w:rsid w:val="00092518"/>
    <w:rsid w:val="00092A35"/>
    <w:rsid w:val="00092FB9"/>
    <w:rsid w:val="00095AD9"/>
    <w:rsid w:val="00097C83"/>
    <w:rsid w:val="000A211A"/>
    <w:rsid w:val="000A29F9"/>
    <w:rsid w:val="000A44E2"/>
    <w:rsid w:val="000A5857"/>
    <w:rsid w:val="000B077B"/>
    <w:rsid w:val="000B0FDB"/>
    <w:rsid w:val="000B3062"/>
    <w:rsid w:val="000B3FB9"/>
    <w:rsid w:val="000B48C9"/>
    <w:rsid w:val="000B6601"/>
    <w:rsid w:val="000B7037"/>
    <w:rsid w:val="000B765F"/>
    <w:rsid w:val="000C043B"/>
    <w:rsid w:val="000C09C9"/>
    <w:rsid w:val="000C0E0C"/>
    <w:rsid w:val="000C284F"/>
    <w:rsid w:val="000C28C3"/>
    <w:rsid w:val="000C381F"/>
    <w:rsid w:val="000C42BB"/>
    <w:rsid w:val="000C62FE"/>
    <w:rsid w:val="000D0559"/>
    <w:rsid w:val="000D2BB9"/>
    <w:rsid w:val="000D3CF7"/>
    <w:rsid w:val="000D4764"/>
    <w:rsid w:val="000E07B2"/>
    <w:rsid w:val="000E1A80"/>
    <w:rsid w:val="000E1BD7"/>
    <w:rsid w:val="000E1F97"/>
    <w:rsid w:val="000E259B"/>
    <w:rsid w:val="000E56B6"/>
    <w:rsid w:val="000E5A85"/>
    <w:rsid w:val="000E5B2D"/>
    <w:rsid w:val="000E7079"/>
    <w:rsid w:val="000F0D6C"/>
    <w:rsid w:val="000F1800"/>
    <w:rsid w:val="000F1BF4"/>
    <w:rsid w:val="000F2391"/>
    <w:rsid w:val="000F490D"/>
    <w:rsid w:val="000F4A6C"/>
    <w:rsid w:val="000F5897"/>
    <w:rsid w:val="000F6E58"/>
    <w:rsid w:val="00101509"/>
    <w:rsid w:val="0010252E"/>
    <w:rsid w:val="001029F6"/>
    <w:rsid w:val="00104275"/>
    <w:rsid w:val="00104855"/>
    <w:rsid w:val="00105194"/>
    <w:rsid w:val="00107364"/>
    <w:rsid w:val="00111A66"/>
    <w:rsid w:val="00111E24"/>
    <w:rsid w:val="0011222D"/>
    <w:rsid w:val="001126E7"/>
    <w:rsid w:val="00112791"/>
    <w:rsid w:val="00116CA1"/>
    <w:rsid w:val="00122016"/>
    <w:rsid w:val="0012635B"/>
    <w:rsid w:val="00126B06"/>
    <w:rsid w:val="001313A1"/>
    <w:rsid w:val="0013426E"/>
    <w:rsid w:val="00134E22"/>
    <w:rsid w:val="00134E30"/>
    <w:rsid w:val="00135FD2"/>
    <w:rsid w:val="00136A24"/>
    <w:rsid w:val="00137B75"/>
    <w:rsid w:val="001423EF"/>
    <w:rsid w:val="001434DD"/>
    <w:rsid w:val="001436A9"/>
    <w:rsid w:val="0014595C"/>
    <w:rsid w:val="0014646C"/>
    <w:rsid w:val="00153C3F"/>
    <w:rsid w:val="0015441F"/>
    <w:rsid w:val="00155697"/>
    <w:rsid w:val="001565DB"/>
    <w:rsid w:val="00156CDF"/>
    <w:rsid w:val="0015780D"/>
    <w:rsid w:val="0016018C"/>
    <w:rsid w:val="00163D7D"/>
    <w:rsid w:val="00163FD4"/>
    <w:rsid w:val="00166749"/>
    <w:rsid w:val="00166A98"/>
    <w:rsid w:val="00167D89"/>
    <w:rsid w:val="0017030D"/>
    <w:rsid w:val="00170355"/>
    <w:rsid w:val="0017046E"/>
    <w:rsid w:val="001704B6"/>
    <w:rsid w:val="00170503"/>
    <w:rsid w:val="00172303"/>
    <w:rsid w:val="00172377"/>
    <w:rsid w:val="00172A7D"/>
    <w:rsid w:val="00172B73"/>
    <w:rsid w:val="001742B2"/>
    <w:rsid w:val="00177304"/>
    <w:rsid w:val="0017757F"/>
    <w:rsid w:val="001777B2"/>
    <w:rsid w:val="00177CFF"/>
    <w:rsid w:val="00181BDA"/>
    <w:rsid w:val="00182440"/>
    <w:rsid w:val="00182B35"/>
    <w:rsid w:val="0018330C"/>
    <w:rsid w:val="00184E29"/>
    <w:rsid w:val="00186BA3"/>
    <w:rsid w:val="00187A37"/>
    <w:rsid w:val="00187BBE"/>
    <w:rsid w:val="00193C73"/>
    <w:rsid w:val="00194455"/>
    <w:rsid w:val="001965EA"/>
    <w:rsid w:val="00196B4A"/>
    <w:rsid w:val="00196CDF"/>
    <w:rsid w:val="0019733B"/>
    <w:rsid w:val="00197FDE"/>
    <w:rsid w:val="001A0E69"/>
    <w:rsid w:val="001A2EFB"/>
    <w:rsid w:val="001A3127"/>
    <w:rsid w:val="001A353B"/>
    <w:rsid w:val="001A6886"/>
    <w:rsid w:val="001A69B2"/>
    <w:rsid w:val="001A6B41"/>
    <w:rsid w:val="001A7CDC"/>
    <w:rsid w:val="001A7DBB"/>
    <w:rsid w:val="001B0957"/>
    <w:rsid w:val="001B0B5E"/>
    <w:rsid w:val="001B1250"/>
    <w:rsid w:val="001B1C29"/>
    <w:rsid w:val="001B21E6"/>
    <w:rsid w:val="001B2A1E"/>
    <w:rsid w:val="001B5788"/>
    <w:rsid w:val="001C1396"/>
    <w:rsid w:val="001C1F84"/>
    <w:rsid w:val="001C210D"/>
    <w:rsid w:val="001C213C"/>
    <w:rsid w:val="001C49F8"/>
    <w:rsid w:val="001C6437"/>
    <w:rsid w:val="001C6AA1"/>
    <w:rsid w:val="001C6D45"/>
    <w:rsid w:val="001D023B"/>
    <w:rsid w:val="001D0F6A"/>
    <w:rsid w:val="001D260C"/>
    <w:rsid w:val="001D6619"/>
    <w:rsid w:val="001E5929"/>
    <w:rsid w:val="001E7056"/>
    <w:rsid w:val="001E7D9C"/>
    <w:rsid w:val="001F145E"/>
    <w:rsid w:val="001F214E"/>
    <w:rsid w:val="001F2EB2"/>
    <w:rsid w:val="001F348E"/>
    <w:rsid w:val="001F3C7E"/>
    <w:rsid w:val="001F468C"/>
    <w:rsid w:val="001F6651"/>
    <w:rsid w:val="001F6A77"/>
    <w:rsid w:val="001F7005"/>
    <w:rsid w:val="002023B5"/>
    <w:rsid w:val="00207626"/>
    <w:rsid w:val="002076E4"/>
    <w:rsid w:val="00210925"/>
    <w:rsid w:val="0021328C"/>
    <w:rsid w:val="00214800"/>
    <w:rsid w:val="002154D0"/>
    <w:rsid w:val="0021609E"/>
    <w:rsid w:val="002200EF"/>
    <w:rsid w:val="002209BF"/>
    <w:rsid w:val="002213C9"/>
    <w:rsid w:val="002218DC"/>
    <w:rsid w:val="00221D01"/>
    <w:rsid w:val="00221FB3"/>
    <w:rsid w:val="0022280A"/>
    <w:rsid w:val="00223A26"/>
    <w:rsid w:val="002327B5"/>
    <w:rsid w:val="0023405A"/>
    <w:rsid w:val="00234501"/>
    <w:rsid w:val="00235071"/>
    <w:rsid w:val="00235A86"/>
    <w:rsid w:val="00236CC9"/>
    <w:rsid w:val="00236DA6"/>
    <w:rsid w:val="00237AB5"/>
    <w:rsid w:val="00237D9E"/>
    <w:rsid w:val="00240049"/>
    <w:rsid w:val="002401FB"/>
    <w:rsid w:val="00241C3B"/>
    <w:rsid w:val="002425DF"/>
    <w:rsid w:val="002428C6"/>
    <w:rsid w:val="00243814"/>
    <w:rsid w:val="0024457F"/>
    <w:rsid w:val="0024476A"/>
    <w:rsid w:val="00245534"/>
    <w:rsid w:val="0025213E"/>
    <w:rsid w:val="002522D8"/>
    <w:rsid w:val="00253A21"/>
    <w:rsid w:val="00254D20"/>
    <w:rsid w:val="00255724"/>
    <w:rsid w:val="00255EB0"/>
    <w:rsid w:val="00256438"/>
    <w:rsid w:val="00257593"/>
    <w:rsid w:val="00257811"/>
    <w:rsid w:val="00257AEB"/>
    <w:rsid w:val="00257B74"/>
    <w:rsid w:val="00260C03"/>
    <w:rsid w:val="002612B4"/>
    <w:rsid w:val="002629C4"/>
    <w:rsid w:val="0026604F"/>
    <w:rsid w:val="002700C9"/>
    <w:rsid w:val="002708F3"/>
    <w:rsid w:val="002714D3"/>
    <w:rsid w:val="00272BBC"/>
    <w:rsid w:val="0027411A"/>
    <w:rsid w:val="00274DDC"/>
    <w:rsid w:val="0028312F"/>
    <w:rsid w:val="002837BD"/>
    <w:rsid w:val="002863F2"/>
    <w:rsid w:val="00292168"/>
    <w:rsid w:val="00294C16"/>
    <w:rsid w:val="002956AF"/>
    <w:rsid w:val="002961F5"/>
    <w:rsid w:val="002963BC"/>
    <w:rsid w:val="0029659D"/>
    <w:rsid w:val="00297D83"/>
    <w:rsid w:val="002A0EFF"/>
    <w:rsid w:val="002A1058"/>
    <w:rsid w:val="002A17DD"/>
    <w:rsid w:val="002A3BC6"/>
    <w:rsid w:val="002A3D08"/>
    <w:rsid w:val="002A4077"/>
    <w:rsid w:val="002A5EED"/>
    <w:rsid w:val="002A647A"/>
    <w:rsid w:val="002A6960"/>
    <w:rsid w:val="002B1F08"/>
    <w:rsid w:val="002B41A9"/>
    <w:rsid w:val="002B44AB"/>
    <w:rsid w:val="002B566D"/>
    <w:rsid w:val="002B6D4F"/>
    <w:rsid w:val="002C18F4"/>
    <w:rsid w:val="002C2946"/>
    <w:rsid w:val="002C2B0C"/>
    <w:rsid w:val="002C351B"/>
    <w:rsid w:val="002C5876"/>
    <w:rsid w:val="002D11AB"/>
    <w:rsid w:val="002D1378"/>
    <w:rsid w:val="002D4A7D"/>
    <w:rsid w:val="002D7835"/>
    <w:rsid w:val="002E0D05"/>
    <w:rsid w:val="002E1AA6"/>
    <w:rsid w:val="002E1E5C"/>
    <w:rsid w:val="002E2AAE"/>
    <w:rsid w:val="002E3988"/>
    <w:rsid w:val="002E4F31"/>
    <w:rsid w:val="002E5DC8"/>
    <w:rsid w:val="002E6644"/>
    <w:rsid w:val="002E6840"/>
    <w:rsid w:val="002F1EEA"/>
    <w:rsid w:val="002F250B"/>
    <w:rsid w:val="002F2EF9"/>
    <w:rsid w:val="002F33A2"/>
    <w:rsid w:val="002F3C61"/>
    <w:rsid w:val="002F4C23"/>
    <w:rsid w:val="002F6132"/>
    <w:rsid w:val="003004F6"/>
    <w:rsid w:val="00301598"/>
    <w:rsid w:val="00301A8A"/>
    <w:rsid w:val="00304557"/>
    <w:rsid w:val="00305304"/>
    <w:rsid w:val="00305364"/>
    <w:rsid w:val="003066E9"/>
    <w:rsid w:val="00306776"/>
    <w:rsid w:val="00307858"/>
    <w:rsid w:val="00307A48"/>
    <w:rsid w:val="003113E8"/>
    <w:rsid w:val="0031493F"/>
    <w:rsid w:val="003150FC"/>
    <w:rsid w:val="00315FF1"/>
    <w:rsid w:val="00320FB8"/>
    <w:rsid w:val="00322838"/>
    <w:rsid w:val="00324483"/>
    <w:rsid w:val="0032645A"/>
    <w:rsid w:val="00330227"/>
    <w:rsid w:val="003316EA"/>
    <w:rsid w:val="00332B5E"/>
    <w:rsid w:val="00332E34"/>
    <w:rsid w:val="0033525B"/>
    <w:rsid w:val="0033532A"/>
    <w:rsid w:val="0033532D"/>
    <w:rsid w:val="00335B73"/>
    <w:rsid w:val="003400D9"/>
    <w:rsid w:val="00340130"/>
    <w:rsid w:val="003404B4"/>
    <w:rsid w:val="00341BB2"/>
    <w:rsid w:val="003443B3"/>
    <w:rsid w:val="003466E3"/>
    <w:rsid w:val="0034702B"/>
    <w:rsid w:val="003474BA"/>
    <w:rsid w:val="00347BFD"/>
    <w:rsid w:val="00351736"/>
    <w:rsid w:val="00352D34"/>
    <w:rsid w:val="00352ECB"/>
    <w:rsid w:val="00353BE4"/>
    <w:rsid w:val="003565AE"/>
    <w:rsid w:val="00356E56"/>
    <w:rsid w:val="00357365"/>
    <w:rsid w:val="00357692"/>
    <w:rsid w:val="003579B0"/>
    <w:rsid w:val="003607A3"/>
    <w:rsid w:val="00364A05"/>
    <w:rsid w:val="00371127"/>
    <w:rsid w:val="00371C81"/>
    <w:rsid w:val="0037207D"/>
    <w:rsid w:val="00372462"/>
    <w:rsid w:val="00372AE0"/>
    <w:rsid w:val="00372FF7"/>
    <w:rsid w:val="00373B07"/>
    <w:rsid w:val="00374056"/>
    <w:rsid w:val="00376C79"/>
    <w:rsid w:val="00383079"/>
    <w:rsid w:val="00383756"/>
    <w:rsid w:val="00384E04"/>
    <w:rsid w:val="0038716E"/>
    <w:rsid w:val="003902E4"/>
    <w:rsid w:val="00390B9A"/>
    <w:rsid w:val="00390E2E"/>
    <w:rsid w:val="00392634"/>
    <w:rsid w:val="00397565"/>
    <w:rsid w:val="003A5881"/>
    <w:rsid w:val="003A61B0"/>
    <w:rsid w:val="003A627D"/>
    <w:rsid w:val="003A6702"/>
    <w:rsid w:val="003A71B0"/>
    <w:rsid w:val="003B1A2D"/>
    <w:rsid w:val="003B1B79"/>
    <w:rsid w:val="003B5C14"/>
    <w:rsid w:val="003B6E80"/>
    <w:rsid w:val="003B72D0"/>
    <w:rsid w:val="003B7563"/>
    <w:rsid w:val="003B78EE"/>
    <w:rsid w:val="003B7AB6"/>
    <w:rsid w:val="003C691D"/>
    <w:rsid w:val="003D08FB"/>
    <w:rsid w:val="003D26CC"/>
    <w:rsid w:val="003D2C0C"/>
    <w:rsid w:val="003D3E91"/>
    <w:rsid w:val="003D41AE"/>
    <w:rsid w:val="003D4DF9"/>
    <w:rsid w:val="003D53FE"/>
    <w:rsid w:val="003D7234"/>
    <w:rsid w:val="003E163E"/>
    <w:rsid w:val="003E23EB"/>
    <w:rsid w:val="003E4609"/>
    <w:rsid w:val="003E59D0"/>
    <w:rsid w:val="003E5B09"/>
    <w:rsid w:val="003E7C9C"/>
    <w:rsid w:val="003F0F07"/>
    <w:rsid w:val="003F13E5"/>
    <w:rsid w:val="003F1D33"/>
    <w:rsid w:val="003F2329"/>
    <w:rsid w:val="003F2EBE"/>
    <w:rsid w:val="003F409E"/>
    <w:rsid w:val="003F546C"/>
    <w:rsid w:val="003F5ACB"/>
    <w:rsid w:val="003F6AD1"/>
    <w:rsid w:val="003F6D0B"/>
    <w:rsid w:val="003F7113"/>
    <w:rsid w:val="003F7ED7"/>
    <w:rsid w:val="004003F7"/>
    <w:rsid w:val="004004A0"/>
    <w:rsid w:val="00402397"/>
    <w:rsid w:val="004039DA"/>
    <w:rsid w:val="004060A9"/>
    <w:rsid w:val="00407BF3"/>
    <w:rsid w:val="00407E6D"/>
    <w:rsid w:val="00410146"/>
    <w:rsid w:val="004106BF"/>
    <w:rsid w:val="00411944"/>
    <w:rsid w:val="00411D32"/>
    <w:rsid w:val="004124AC"/>
    <w:rsid w:val="00413403"/>
    <w:rsid w:val="00414D6A"/>
    <w:rsid w:val="00416812"/>
    <w:rsid w:val="00416D1B"/>
    <w:rsid w:val="0041721B"/>
    <w:rsid w:val="004218CD"/>
    <w:rsid w:val="004228B1"/>
    <w:rsid w:val="00423485"/>
    <w:rsid w:val="00423892"/>
    <w:rsid w:val="00427F07"/>
    <w:rsid w:val="00432A30"/>
    <w:rsid w:val="00433A9A"/>
    <w:rsid w:val="00434B06"/>
    <w:rsid w:val="00434DE3"/>
    <w:rsid w:val="00434F8D"/>
    <w:rsid w:val="00436C91"/>
    <w:rsid w:val="00437789"/>
    <w:rsid w:val="00440745"/>
    <w:rsid w:val="00443CF5"/>
    <w:rsid w:val="00451009"/>
    <w:rsid w:val="0045341B"/>
    <w:rsid w:val="004535D1"/>
    <w:rsid w:val="00455565"/>
    <w:rsid w:val="0046029D"/>
    <w:rsid w:val="004607FE"/>
    <w:rsid w:val="00460E7E"/>
    <w:rsid w:val="00461202"/>
    <w:rsid w:val="004613F7"/>
    <w:rsid w:val="004627E8"/>
    <w:rsid w:val="004634DB"/>
    <w:rsid w:val="00464043"/>
    <w:rsid w:val="004640D3"/>
    <w:rsid w:val="004673F6"/>
    <w:rsid w:val="00467418"/>
    <w:rsid w:val="00471AA8"/>
    <w:rsid w:val="004724A6"/>
    <w:rsid w:val="00472A62"/>
    <w:rsid w:val="004738B5"/>
    <w:rsid w:val="0047624C"/>
    <w:rsid w:val="00476F45"/>
    <w:rsid w:val="00476FC7"/>
    <w:rsid w:val="0048009C"/>
    <w:rsid w:val="00480F0D"/>
    <w:rsid w:val="004818F0"/>
    <w:rsid w:val="00482EF3"/>
    <w:rsid w:val="00486681"/>
    <w:rsid w:val="004872C2"/>
    <w:rsid w:val="00490A00"/>
    <w:rsid w:val="00490BDD"/>
    <w:rsid w:val="004921EE"/>
    <w:rsid w:val="00494603"/>
    <w:rsid w:val="00496657"/>
    <w:rsid w:val="004A09C2"/>
    <w:rsid w:val="004A269A"/>
    <w:rsid w:val="004A4DF1"/>
    <w:rsid w:val="004A553F"/>
    <w:rsid w:val="004A56A9"/>
    <w:rsid w:val="004A5DF5"/>
    <w:rsid w:val="004A6A6F"/>
    <w:rsid w:val="004B2675"/>
    <w:rsid w:val="004B491E"/>
    <w:rsid w:val="004B65C7"/>
    <w:rsid w:val="004C04D5"/>
    <w:rsid w:val="004C1168"/>
    <w:rsid w:val="004C19DB"/>
    <w:rsid w:val="004C30E9"/>
    <w:rsid w:val="004C3E18"/>
    <w:rsid w:val="004C5384"/>
    <w:rsid w:val="004C6C86"/>
    <w:rsid w:val="004C7297"/>
    <w:rsid w:val="004D44D2"/>
    <w:rsid w:val="004D4F29"/>
    <w:rsid w:val="004E1065"/>
    <w:rsid w:val="004E1A11"/>
    <w:rsid w:val="004E3A7E"/>
    <w:rsid w:val="004E5494"/>
    <w:rsid w:val="004E5933"/>
    <w:rsid w:val="004E5971"/>
    <w:rsid w:val="004E685A"/>
    <w:rsid w:val="004E68CD"/>
    <w:rsid w:val="004F27C6"/>
    <w:rsid w:val="004F2A81"/>
    <w:rsid w:val="004F4B76"/>
    <w:rsid w:val="004F583F"/>
    <w:rsid w:val="004F58BA"/>
    <w:rsid w:val="004F7B75"/>
    <w:rsid w:val="00500AC5"/>
    <w:rsid w:val="00503614"/>
    <w:rsid w:val="00504F96"/>
    <w:rsid w:val="00506C01"/>
    <w:rsid w:val="00516846"/>
    <w:rsid w:val="0051705C"/>
    <w:rsid w:val="00523071"/>
    <w:rsid w:val="0052319D"/>
    <w:rsid w:val="00526DC4"/>
    <w:rsid w:val="005274B9"/>
    <w:rsid w:val="00530C81"/>
    <w:rsid w:val="005316EB"/>
    <w:rsid w:val="0053184F"/>
    <w:rsid w:val="00534434"/>
    <w:rsid w:val="00534B8B"/>
    <w:rsid w:val="0053669A"/>
    <w:rsid w:val="005378D8"/>
    <w:rsid w:val="005425D9"/>
    <w:rsid w:val="0054339A"/>
    <w:rsid w:val="00544065"/>
    <w:rsid w:val="005448F2"/>
    <w:rsid w:val="00544F6C"/>
    <w:rsid w:val="005466F9"/>
    <w:rsid w:val="00547CC0"/>
    <w:rsid w:val="005501B6"/>
    <w:rsid w:val="00550C87"/>
    <w:rsid w:val="00551C8F"/>
    <w:rsid w:val="005523AE"/>
    <w:rsid w:val="0055318E"/>
    <w:rsid w:val="00554199"/>
    <w:rsid w:val="0055531D"/>
    <w:rsid w:val="005566F7"/>
    <w:rsid w:val="005606DB"/>
    <w:rsid w:val="00561CFE"/>
    <w:rsid w:val="00561D98"/>
    <w:rsid w:val="00563956"/>
    <w:rsid w:val="00566B55"/>
    <w:rsid w:val="00566FD0"/>
    <w:rsid w:val="0057035F"/>
    <w:rsid w:val="0057338B"/>
    <w:rsid w:val="00574207"/>
    <w:rsid w:val="005767F8"/>
    <w:rsid w:val="00580010"/>
    <w:rsid w:val="0058169B"/>
    <w:rsid w:val="00584E3E"/>
    <w:rsid w:val="005854CE"/>
    <w:rsid w:val="00586473"/>
    <w:rsid w:val="00592474"/>
    <w:rsid w:val="00592746"/>
    <w:rsid w:val="00593D55"/>
    <w:rsid w:val="0059466C"/>
    <w:rsid w:val="005956BD"/>
    <w:rsid w:val="00595BB9"/>
    <w:rsid w:val="005A21D2"/>
    <w:rsid w:val="005A2D3D"/>
    <w:rsid w:val="005A331A"/>
    <w:rsid w:val="005A3CCC"/>
    <w:rsid w:val="005A4048"/>
    <w:rsid w:val="005A49C9"/>
    <w:rsid w:val="005A679D"/>
    <w:rsid w:val="005A717F"/>
    <w:rsid w:val="005A7933"/>
    <w:rsid w:val="005B0F6C"/>
    <w:rsid w:val="005B135D"/>
    <w:rsid w:val="005B1C9E"/>
    <w:rsid w:val="005B23C9"/>
    <w:rsid w:val="005B344B"/>
    <w:rsid w:val="005B478F"/>
    <w:rsid w:val="005B48CA"/>
    <w:rsid w:val="005B57B1"/>
    <w:rsid w:val="005B606B"/>
    <w:rsid w:val="005C1229"/>
    <w:rsid w:val="005C1B89"/>
    <w:rsid w:val="005C322A"/>
    <w:rsid w:val="005C390C"/>
    <w:rsid w:val="005C5CC2"/>
    <w:rsid w:val="005D0C21"/>
    <w:rsid w:val="005D0E27"/>
    <w:rsid w:val="005D19AE"/>
    <w:rsid w:val="005D2417"/>
    <w:rsid w:val="005D26DF"/>
    <w:rsid w:val="005D4441"/>
    <w:rsid w:val="005D4F31"/>
    <w:rsid w:val="005D517F"/>
    <w:rsid w:val="005D5B79"/>
    <w:rsid w:val="005D7515"/>
    <w:rsid w:val="005E0411"/>
    <w:rsid w:val="005E088C"/>
    <w:rsid w:val="005E2EFE"/>
    <w:rsid w:val="005E3C99"/>
    <w:rsid w:val="005E6DB4"/>
    <w:rsid w:val="005F015D"/>
    <w:rsid w:val="005F36B4"/>
    <w:rsid w:val="005F5794"/>
    <w:rsid w:val="005F6B39"/>
    <w:rsid w:val="005F6E15"/>
    <w:rsid w:val="00601657"/>
    <w:rsid w:val="006026D9"/>
    <w:rsid w:val="00602C7D"/>
    <w:rsid w:val="006037C2"/>
    <w:rsid w:val="006103FE"/>
    <w:rsid w:val="0061048D"/>
    <w:rsid w:val="00610BEF"/>
    <w:rsid w:val="00611639"/>
    <w:rsid w:val="00613A2B"/>
    <w:rsid w:val="006203DA"/>
    <w:rsid w:val="00620408"/>
    <w:rsid w:val="00620736"/>
    <w:rsid w:val="00620D61"/>
    <w:rsid w:val="00620FFD"/>
    <w:rsid w:val="0062184C"/>
    <w:rsid w:val="00622B3A"/>
    <w:rsid w:val="00623262"/>
    <w:rsid w:val="00624CCC"/>
    <w:rsid w:val="006251B3"/>
    <w:rsid w:val="00626C06"/>
    <w:rsid w:val="00627308"/>
    <w:rsid w:val="0063190B"/>
    <w:rsid w:val="00632299"/>
    <w:rsid w:val="00632A0A"/>
    <w:rsid w:val="00633681"/>
    <w:rsid w:val="00633B83"/>
    <w:rsid w:val="0063444F"/>
    <w:rsid w:val="00641777"/>
    <w:rsid w:val="00642E6E"/>
    <w:rsid w:val="00643A75"/>
    <w:rsid w:val="00643D4A"/>
    <w:rsid w:val="006446C7"/>
    <w:rsid w:val="006468AC"/>
    <w:rsid w:val="00650288"/>
    <w:rsid w:val="00650850"/>
    <w:rsid w:val="006525FA"/>
    <w:rsid w:val="00653C41"/>
    <w:rsid w:val="0065420B"/>
    <w:rsid w:val="00654365"/>
    <w:rsid w:val="0065460A"/>
    <w:rsid w:val="006552BF"/>
    <w:rsid w:val="00660336"/>
    <w:rsid w:val="00662A1A"/>
    <w:rsid w:val="00665BA4"/>
    <w:rsid w:val="00665DB0"/>
    <w:rsid w:val="00670699"/>
    <w:rsid w:val="006715A5"/>
    <w:rsid w:val="00672918"/>
    <w:rsid w:val="0067560C"/>
    <w:rsid w:val="0067682B"/>
    <w:rsid w:val="00686DEC"/>
    <w:rsid w:val="0069111E"/>
    <w:rsid w:val="00692E7C"/>
    <w:rsid w:val="00693600"/>
    <w:rsid w:val="006947C9"/>
    <w:rsid w:val="00694920"/>
    <w:rsid w:val="006A13AA"/>
    <w:rsid w:val="006A28F3"/>
    <w:rsid w:val="006A3C7B"/>
    <w:rsid w:val="006A476C"/>
    <w:rsid w:val="006A4DB5"/>
    <w:rsid w:val="006A63C8"/>
    <w:rsid w:val="006A6C01"/>
    <w:rsid w:val="006A7694"/>
    <w:rsid w:val="006B06AF"/>
    <w:rsid w:val="006B2052"/>
    <w:rsid w:val="006B2A35"/>
    <w:rsid w:val="006B3C9E"/>
    <w:rsid w:val="006B4D88"/>
    <w:rsid w:val="006B4D9F"/>
    <w:rsid w:val="006B545D"/>
    <w:rsid w:val="006B7F44"/>
    <w:rsid w:val="006C2BD3"/>
    <w:rsid w:val="006C5253"/>
    <w:rsid w:val="006D3499"/>
    <w:rsid w:val="006D5A41"/>
    <w:rsid w:val="006E056D"/>
    <w:rsid w:val="006E0D30"/>
    <w:rsid w:val="006E0D5A"/>
    <w:rsid w:val="006E24DE"/>
    <w:rsid w:val="006E36AC"/>
    <w:rsid w:val="006E3D06"/>
    <w:rsid w:val="006E657D"/>
    <w:rsid w:val="006E793E"/>
    <w:rsid w:val="006E7E31"/>
    <w:rsid w:val="006F0FBF"/>
    <w:rsid w:val="006F1144"/>
    <w:rsid w:val="006F386E"/>
    <w:rsid w:val="006F3B52"/>
    <w:rsid w:val="006F5A39"/>
    <w:rsid w:val="006F6697"/>
    <w:rsid w:val="006F672A"/>
    <w:rsid w:val="006F6AF9"/>
    <w:rsid w:val="007000B5"/>
    <w:rsid w:val="0070139B"/>
    <w:rsid w:val="0070751D"/>
    <w:rsid w:val="007106FF"/>
    <w:rsid w:val="00710BB7"/>
    <w:rsid w:val="007111BF"/>
    <w:rsid w:val="00715855"/>
    <w:rsid w:val="0071685F"/>
    <w:rsid w:val="00722A58"/>
    <w:rsid w:val="007273AB"/>
    <w:rsid w:val="00727824"/>
    <w:rsid w:val="00731D97"/>
    <w:rsid w:val="007348B6"/>
    <w:rsid w:val="007357E9"/>
    <w:rsid w:val="00735B74"/>
    <w:rsid w:val="00736922"/>
    <w:rsid w:val="00736B22"/>
    <w:rsid w:val="00736F99"/>
    <w:rsid w:val="00737376"/>
    <w:rsid w:val="00737E36"/>
    <w:rsid w:val="00741054"/>
    <w:rsid w:val="007411C9"/>
    <w:rsid w:val="00741275"/>
    <w:rsid w:val="00741667"/>
    <w:rsid w:val="0074347F"/>
    <w:rsid w:val="007445C4"/>
    <w:rsid w:val="00744F58"/>
    <w:rsid w:val="007451EC"/>
    <w:rsid w:val="007463A4"/>
    <w:rsid w:val="00747AFE"/>
    <w:rsid w:val="00747B75"/>
    <w:rsid w:val="007500EB"/>
    <w:rsid w:val="00751F01"/>
    <w:rsid w:val="0075256E"/>
    <w:rsid w:val="00752ACA"/>
    <w:rsid w:val="007531D0"/>
    <w:rsid w:val="00753255"/>
    <w:rsid w:val="00756BB1"/>
    <w:rsid w:val="00756FAC"/>
    <w:rsid w:val="007571F7"/>
    <w:rsid w:val="0076016B"/>
    <w:rsid w:val="0076078D"/>
    <w:rsid w:val="00761AC5"/>
    <w:rsid w:val="00763AB1"/>
    <w:rsid w:val="0076438E"/>
    <w:rsid w:val="00764C1A"/>
    <w:rsid w:val="007656F4"/>
    <w:rsid w:val="007663B5"/>
    <w:rsid w:val="0076641E"/>
    <w:rsid w:val="007671A8"/>
    <w:rsid w:val="007671AC"/>
    <w:rsid w:val="00767203"/>
    <w:rsid w:val="00771394"/>
    <w:rsid w:val="00774D0B"/>
    <w:rsid w:val="0077707E"/>
    <w:rsid w:val="00777E21"/>
    <w:rsid w:val="00780C45"/>
    <w:rsid w:val="00780F7B"/>
    <w:rsid w:val="0078180F"/>
    <w:rsid w:val="00781CB2"/>
    <w:rsid w:val="00782757"/>
    <w:rsid w:val="007827E9"/>
    <w:rsid w:val="00783AC0"/>
    <w:rsid w:val="00787496"/>
    <w:rsid w:val="0079053C"/>
    <w:rsid w:val="00791617"/>
    <w:rsid w:val="007916D3"/>
    <w:rsid w:val="00793F85"/>
    <w:rsid w:val="00795114"/>
    <w:rsid w:val="0079663F"/>
    <w:rsid w:val="00796A14"/>
    <w:rsid w:val="007A060F"/>
    <w:rsid w:val="007A2005"/>
    <w:rsid w:val="007A2665"/>
    <w:rsid w:val="007A4BFA"/>
    <w:rsid w:val="007B372E"/>
    <w:rsid w:val="007B3B28"/>
    <w:rsid w:val="007B4888"/>
    <w:rsid w:val="007B49CF"/>
    <w:rsid w:val="007B5914"/>
    <w:rsid w:val="007B66BB"/>
    <w:rsid w:val="007B6C18"/>
    <w:rsid w:val="007B6C22"/>
    <w:rsid w:val="007C00F8"/>
    <w:rsid w:val="007C0437"/>
    <w:rsid w:val="007C2DA4"/>
    <w:rsid w:val="007C2DCC"/>
    <w:rsid w:val="007C59E9"/>
    <w:rsid w:val="007C5D58"/>
    <w:rsid w:val="007D0FA3"/>
    <w:rsid w:val="007D107A"/>
    <w:rsid w:val="007D1AA8"/>
    <w:rsid w:val="007D3041"/>
    <w:rsid w:val="007D7C70"/>
    <w:rsid w:val="007D7EC5"/>
    <w:rsid w:val="007E0B3E"/>
    <w:rsid w:val="007E1316"/>
    <w:rsid w:val="007E19C9"/>
    <w:rsid w:val="007E2416"/>
    <w:rsid w:val="007E25DE"/>
    <w:rsid w:val="007E35C7"/>
    <w:rsid w:val="007E4DCB"/>
    <w:rsid w:val="007E6335"/>
    <w:rsid w:val="007E7375"/>
    <w:rsid w:val="007F1599"/>
    <w:rsid w:val="007F6487"/>
    <w:rsid w:val="007F6EEF"/>
    <w:rsid w:val="007F73EA"/>
    <w:rsid w:val="00800159"/>
    <w:rsid w:val="00801991"/>
    <w:rsid w:val="008019D6"/>
    <w:rsid w:val="00802F79"/>
    <w:rsid w:val="00805161"/>
    <w:rsid w:val="00805440"/>
    <w:rsid w:val="00811171"/>
    <w:rsid w:val="00812730"/>
    <w:rsid w:val="00812912"/>
    <w:rsid w:val="00812DDB"/>
    <w:rsid w:val="00812DE2"/>
    <w:rsid w:val="00813655"/>
    <w:rsid w:val="00814F23"/>
    <w:rsid w:val="00815C7F"/>
    <w:rsid w:val="008162F4"/>
    <w:rsid w:val="0081633D"/>
    <w:rsid w:val="0081659A"/>
    <w:rsid w:val="00820525"/>
    <w:rsid w:val="008222A4"/>
    <w:rsid w:val="00822871"/>
    <w:rsid w:val="008237DA"/>
    <w:rsid w:val="00825C08"/>
    <w:rsid w:val="00825F89"/>
    <w:rsid w:val="00826AFE"/>
    <w:rsid w:val="0082706F"/>
    <w:rsid w:val="0083775B"/>
    <w:rsid w:val="008378F3"/>
    <w:rsid w:val="008403A3"/>
    <w:rsid w:val="00840920"/>
    <w:rsid w:val="008410A1"/>
    <w:rsid w:val="00841CF1"/>
    <w:rsid w:val="008425F3"/>
    <w:rsid w:val="00844580"/>
    <w:rsid w:val="00844862"/>
    <w:rsid w:val="008503B0"/>
    <w:rsid w:val="008503C1"/>
    <w:rsid w:val="00850C5A"/>
    <w:rsid w:val="00850CC0"/>
    <w:rsid w:val="00851402"/>
    <w:rsid w:val="0085320A"/>
    <w:rsid w:val="00853E01"/>
    <w:rsid w:val="00854323"/>
    <w:rsid w:val="0085433C"/>
    <w:rsid w:val="0085628C"/>
    <w:rsid w:val="00857462"/>
    <w:rsid w:val="008579DB"/>
    <w:rsid w:val="00857B83"/>
    <w:rsid w:val="00857CE2"/>
    <w:rsid w:val="008609A6"/>
    <w:rsid w:val="0086322A"/>
    <w:rsid w:val="00863652"/>
    <w:rsid w:val="008663D9"/>
    <w:rsid w:val="00870D2A"/>
    <w:rsid w:val="00871AC6"/>
    <w:rsid w:val="0087294D"/>
    <w:rsid w:val="00873DD4"/>
    <w:rsid w:val="00874F19"/>
    <w:rsid w:val="00876229"/>
    <w:rsid w:val="00876828"/>
    <w:rsid w:val="008779F9"/>
    <w:rsid w:val="00881044"/>
    <w:rsid w:val="00883551"/>
    <w:rsid w:val="00883685"/>
    <w:rsid w:val="00884058"/>
    <w:rsid w:val="00884C3F"/>
    <w:rsid w:val="008853B6"/>
    <w:rsid w:val="0089202F"/>
    <w:rsid w:val="0089321B"/>
    <w:rsid w:val="00893C3A"/>
    <w:rsid w:val="00894692"/>
    <w:rsid w:val="00896309"/>
    <w:rsid w:val="00897CC5"/>
    <w:rsid w:val="008A23D5"/>
    <w:rsid w:val="008A4619"/>
    <w:rsid w:val="008A57AA"/>
    <w:rsid w:val="008A5CEB"/>
    <w:rsid w:val="008A6BE1"/>
    <w:rsid w:val="008B0A57"/>
    <w:rsid w:val="008B237D"/>
    <w:rsid w:val="008B64B9"/>
    <w:rsid w:val="008B731F"/>
    <w:rsid w:val="008C3BDC"/>
    <w:rsid w:val="008C4C2A"/>
    <w:rsid w:val="008C4D93"/>
    <w:rsid w:val="008C56C8"/>
    <w:rsid w:val="008C6A74"/>
    <w:rsid w:val="008C76BE"/>
    <w:rsid w:val="008D0207"/>
    <w:rsid w:val="008D3BBA"/>
    <w:rsid w:val="008D44D8"/>
    <w:rsid w:val="008D45AE"/>
    <w:rsid w:val="008D47BA"/>
    <w:rsid w:val="008D4F72"/>
    <w:rsid w:val="008D54E4"/>
    <w:rsid w:val="008D62B5"/>
    <w:rsid w:val="008D6BFF"/>
    <w:rsid w:val="008D7CD3"/>
    <w:rsid w:val="008E0F94"/>
    <w:rsid w:val="008E1BCB"/>
    <w:rsid w:val="008E1EE7"/>
    <w:rsid w:val="008E1F8F"/>
    <w:rsid w:val="008E203C"/>
    <w:rsid w:val="008E2BEE"/>
    <w:rsid w:val="008E2FCB"/>
    <w:rsid w:val="008E3A37"/>
    <w:rsid w:val="008E5613"/>
    <w:rsid w:val="008E7AEE"/>
    <w:rsid w:val="008F31F0"/>
    <w:rsid w:val="008F6E84"/>
    <w:rsid w:val="00900705"/>
    <w:rsid w:val="00900915"/>
    <w:rsid w:val="00900B90"/>
    <w:rsid w:val="0090347F"/>
    <w:rsid w:val="00903530"/>
    <w:rsid w:val="0090364F"/>
    <w:rsid w:val="00903D99"/>
    <w:rsid w:val="00903E69"/>
    <w:rsid w:val="009102CB"/>
    <w:rsid w:val="009107F1"/>
    <w:rsid w:val="00913C4C"/>
    <w:rsid w:val="00914A0A"/>
    <w:rsid w:val="00916F01"/>
    <w:rsid w:val="00917ACD"/>
    <w:rsid w:val="00923324"/>
    <w:rsid w:val="0092552C"/>
    <w:rsid w:val="00930392"/>
    <w:rsid w:val="00933C9F"/>
    <w:rsid w:val="0093585E"/>
    <w:rsid w:val="00937D68"/>
    <w:rsid w:val="0094335A"/>
    <w:rsid w:val="009464B4"/>
    <w:rsid w:val="00950417"/>
    <w:rsid w:val="00951137"/>
    <w:rsid w:val="00953502"/>
    <w:rsid w:val="00954994"/>
    <w:rsid w:val="0095503D"/>
    <w:rsid w:val="00965F6C"/>
    <w:rsid w:val="0096609D"/>
    <w:rsid w:val="00966FEF"/>
    <w:rsid w:val="0097166E"/>
    <w:rsid w:val="00975E31"/>
    <w:rsid w:val="00977752"/>
    <w:rsid w:val="009801DA"/>
    <w:rsid w:val="00980832"/>
    <w:rsid w:val="00981CCB"/>
    <w:rsid w:val="009843FD"/>
    <w:rsid w:val="00984AF8"/>
    <w:rsid w:val="009905A5"/>
    <w:rsid w:val="009905FE"/>
    <w:rsid w:val="00995146"/>
    <w:rsid w:val="009951F9"/>
    <w:rsid w:val="009969DB"/>
    <w:rsid w:val="009A009D"/>
    <w:rsid w:val="009A1C5D"/>
    <w:rsid w:val="009A377F"/>
    <w:rsid w:val="009A3E65"/>
    <w:rsid w:val="009B01CC"/>
    <w:rsid w:val="009B0223"/>
    <w:rsid w:val="009B2F43"/>
    <w:rsid w:val="009B3ED6"/>
    <w:rsid w:val="009B4E12"/>
    <w:rsid w:val="009B5B7B"/>
    <w:rsid w:val="009B608A"/>
    <w:rsid w:val="009B6742"/>
    <w:rsid w:val="009B6C1E"/>
    <w:rsid w:val="009C1C0C"/>
    <w:rsid w:val="009C1C9B"/>
    <w:rsid w:val="009C6140"/>
    <w:rsid w:val="009C78E2"/>
    <w:rsid w:val="009D22AB"/>
    <w:rsid w:val="009D3C25"/>
    <w:rsid w:val="009D3C91"/>
    <w:rsid w:val="009D6F13"/>
    <w:rsid w:val="009E090B"/>
    <w:rsid w:val="009E19C4"/>
    <w:rsid w:val="009E46A4"/>
    <w:rsid w:val="009E5388"/>
    <w:rsid w:val="009E5F14"/>
    <w:rsid w:val="009F02E1"/>
    <w:rsid w:val="009F0658"/>
    <w:rsid w:val="009F09AF"/>
    <w:rsid w:val="009F319E"/>
    <w:rsid w:val="009F3C93"/>
    <w:rsid w:val="00A00CC7"/>
    <w:rsid w:val="00A01EE6"/>
    <w:rsid w:val="00A0309B"/>
    <w:rsid w:val="00A051B2"/>
    <w:rsid w:val="00A06150"/>
    <w:rsid w:val="00A06CD8"/>
    <w:rsid w:val="00A10396"/>
    <w:rsid w:val="00A1264E"/>
    <w:rsid w:val="00A12864"/>
    <w:rsid w:val="00A128BE"/>
    <w:rsid w:val="00A15D94"/>
    <w:rsid w:val="00A17659"/>
    <w:rsid w:val="00A203FD"/>
    <w:rsid w:val="00A21A70"/>
    <w:rsid w:val="00A23CFD"/>
    <w:rsid w:val="00A23DC9"/>
    <w:rsid w:val="00A2537E"/>
    <w:rsid w:val="00A254DF"/>
    <w:rsid w:val="00A25534"/>
    <w:rsid w:val="00A2598D"/>
    <w:rsid w:val="00A25EBA"/>
    <w:rsid w:val="00A279CF"/>
    <w:rsid w:val="00A27BE5"/>
    <w:rsid w:val="00A27E9F"/>
    <w:rsid w:val="00A301F2"/>
    <w:rsid w:val="00A33F11"/>
    <w:rsid w:val="00A34304"/>
    <w:rsid w:val="00A35B81"/>
    <w:rsid w:val="00A36442"/>
    <w:rsid w:val="00A36BC4"/>
    <w:rsid w:val="00A40501"/>
    <w:rsid w:val="00A43838"/>
    <w:rsid w:val="00A4563C"/>
    <w:rsid w:val="00A4696B"/>
    <w:rsid w:val="00A47693"/>
    <w:rsid w:val="00A478DC"/>
    <w:rsid w:val="00A50814"/>
    <w:rsid w:val="00A51528"/>
    <w:rsid w:val="00A52A34"/>
    <w:rsid w:val="00A536F0"/>
    <w:rsid w:val="00A537D7"/>
    <w:rsid w:val="00A57106"/>
    <w:rsid w:val="00A57500"/>
    <w:rsid w:val="00A5784F"/>
    <w:rsid w:val="00A60FE2"/>
    <w:rsid w:val="00A613BD"/>
    <w:rsid w:val="00A6276B"/>
    <w:rsid w:val="00A630C7"/>
    <w:rsid w:val="00A63B14"/>
    <w:rsid w:val="00A65438"/>
    <w:rsid w:val="00A65E57"/>
    <w:rsid w:val="00A6643A"/>
    <w:rsid w:val="00A703E3"/>
    <w:rsid w:val="00A70959"/>
    <w:rsid w:val="00A74664"/>
    <w:rsid w:val="00A8017F"/>
    <w:rsid w:val="00A8023E"/>
    <w:rsid w:val="00A809C6"/>
    <w:rsid w:val="00A8148D"/>
    <w:rsid w:val="00A81B8F"/>
    <w:rsid w:val="00A84100"/>
    <w:rsid w:val="00A84816"/>
    <w:rsid w:val="00A86723"/>
    <w:rsid w:val="00A907EF"/>
    <w:rsid w:val="00A91924"/>
    <w:rsid w:val="00A924F6"/>
    <w:rsid w:val="00A92656"/>
    <w:rsid w:val="00A92B5C"/>
    <w:rsid w:val="00A947B6"/>
    <w:rsid w:val="00AA19C5"/>
    <w:rsid w:val="00AA1B01"/>
    <w:rsid w:val="00AA57A3"/>
    <w:rsid w:val="00AB2209"/>
    <w:rsid w:val="00AB3442"/>
    <w:rsid w:val="00AB397E"/>
    <w:rsid w:val="00AB3B9C"/>
    <w:rsid w:val="00AB5555"/>
    <w:rsid w:val="00AB65DE"/>
    <w:rsid w:val="00AB78C3"/>
    <w:rsid w:val="00AB7D2F"/>
    <w:rsid w:val="00AC2B2F"/>
    <w:rsid w:val="00AC3AED"/>
    <w:rsid w:val="00AC3EE6"/>
    <w:rsid w:val="00AC48BF"/>
    <w:rsid w:val="00AC782D"/>
    <w:rsid w:val="00AD04B8"/>
    <w:rsid w:val="00AD0627"/>
    <w:rsid w:val="00AD3FCF"/>
    <w:rsid w:val="00AD6A72"/>
    <w:rsid w:val="00AE2659"/>
    <w:rsid w:val="00AE39D7"/>
    <w:rsid w:val="00AE5C70"/>
    <w:rsid w:val="00AE7F13"/>
    <w:rsid w:val="00AF04D3"/>
    <w:rsid w:val="00AF101D"/>
    <w:rsid w:val="00AF3598"/>
    <w:rsid w:val="00AF3C74"/>
    <w:rsid w:val="00AF48F7"/>
    <w:rsid w:val="00AF55C6"/>
    <w:rsid w:val="00AF6970"/>
    <w:rsid w:val="00AF6DF4"/>
    <w:rsid w:val="00B0087B"/>
    <w:rsid w:val="00B022CC"/>
    <w:rsid w:val="00B02615"/>
    <w:rsid w:val="00B05339"/>
    <w:rsid w:val="00B0740C"/>
    <w:rsid w:val="00B076D8"/>
    <w:rsid w:val="00B10708"/>
    <w:rsid w:val="00B10CD8"/>
    <w:rsid w:val="00B1147C"/>
    <w:rsid w:val="00B12CB1"/>
    <w:rsid w:val="00B1464F"/>
    <w:rsid w:val="00B14E71"/>
    <w:rsid w:val="00B22ADD"/>
    <w:rsid w:val="00B258AD"/>
    <w:rsid w:val="00B25B78"/>
    <w:rsid w:val="00B25F20"/>
    <w:rsid w:val="00B26099"/>
    <w:rsid w:val="00B26837"/>
    <w:rsid w:val="00B27E1D"/>
    <w:rsid w:val="00B308B4"/>
    <w:rsid w:val="00B32AE7"/>
    <w:rsid w:val="00B347AD"/>
    <w:rsid w:val="00B36EF3"/>
    <w:rsid w:val="00B41D3C"/>
    <w:rsid w:val="00B43616"/>
    <w:rsid w:val="00B471CA"/>
    <w:rsid w:val="00B4765A"/>
    <w:rsid w:val="00B5062F"/>
    <w:rsid w:val="00B52E7A"/>
    <w:rsid w:val="00B55176"/>
    <w:rsid w:val="00B60060"/>
    <w:rsid w:val="00B60353"/>
    <w:rsid w:val="00B61315"/>
    <w:rsid w:val="00B635F0"/>
    <w:rsid w:val="00B63804"/>
    <w:rsid w:val="00B6561A"/>
    <w:rsid w:val="00B66082"/>
    <w:rsid w:val="00B66358"/>
    <w:rsid w:val="00B706E9"/>
    <w:rsid w:val="00B7237A"/>
    <w:rsid w:val="00B740BA"/>
    <w:rsid w:val="00B76B94"/>
    <w:rsid w:val="00B80B40"/>
    <w:rsid w:val="00B80BCE"/>
    <w:rsid w:val="00B819AF"/>
    <w:rsid w:val="00B81D17"/>
    <w:rsid w:val="00B83587"/>
    <w:rsid w:val="00B841A3"/>
    <w:rsid w:val="00B850B1"/>
    <w:rsid w:val="00B906B7"/>
    <w:rsid w:val="00B9193C"/>
    <w:rsid w:val="00B94851"/>
    <w:rsid w:val="00B96452"/>
    <w:rsid w:val="00B969EB"/>
    <w:rsid w:val="00BA237A"/>
    <w:rsid w:val="00BA329B"/>
    <w:rsid w:val="00BA5BF4"/>
    <w:rsid w:val="00BA71BF"/>
    <w:rsid w:val="00BA7472"/>
    <w:rsid w:val="00BA7C4F"/>
    <w:rsid w:val="00BB0399"/>
    <w:rsid w:val="00BB1238"/>
    <w:rsid w:val="00BB1F78"/>
    <w:rsid w:val="00BB2B9C"/>
    <w:rsid w:val="00BB5C6A"/>
    <w:rsid w:val="00BB7035"/>
    <w:rsid w:val="00BC3083"/>
    <w:rsid w:val="00BC4955"/>
    <w:rsid w:val="00BC64F2"/>
    <w:rsid w:val="00BC6BB2"/>
    <w:rsid w:val="00BD0920"/>
    <w:rsid w:val="00BD1204"/>
    <w:rsid w:val="00BE4E7D"/>
    <w:rsid w:val="00BE5549"/>
    <w:rsid w:val="00BE5D51"/>
    <w:rsid w:val="00BE71B2"/>
    <w:rsid w:val="00BE77CB"/>
    <w:rsid w:val="00BF12E3"/>
    <w:rsid w:val="00BF135B"/>
    <w:rsid w:val="00BF2F43"/>
    <w:rsid w:val="00BF3CE8"/>
    <w:rsid w:val="00BF47AA"/>
    <w:rsid w:val="00BF5CCA"/>
    <w:rsid w:val="00BF667B"/>
    <w:rsid w:val="00BF710E"/>
    <w:rsid w:val="00BF76AE"/>
    <w:rsid w:val="00C00C16"/>
    <w:rsid w:val="00C01FE9"/>
    <w:rsid w:val="00C03A93"/>
    <w:rsid w:val="00C05106"/>
    <w:rsid w:val="00C05DD6"/>
    <w:rsid w:val="00C064DF"/>
    <w:rsid w:val="00C06F0A"/>
    <w:rsid w:val="00C0726D"/>
    <w:rsid w:val="00C07DE2"/>
    <w:rsid w:val="00C105CC"/>
    <w:rsid w:val="00C105E9"/>
    <w:rsid w:val="00C13E36"/>
    <w:rsid w:val="00C13E59"/>
    <w:rsid w:val="00C21A14"/>
    <w:rsid w:val="00C223D4"/>
    <w:rsid w:val="00C252F1"/>
    <w:rsid w:val="00C3105C"/>
    <w:rsid w:val="00C3192F"/>
    <w:rsid w:val="00C31CAC"/>
    <w:rsid w:val="00C321B2"/>
    <w:rsid w:val="00C33805"/>
    <w:rsid w:val="00C34D84"/>
    <w:rsid w:val="00C35904"/>
    <w:rsid w:val="00C367E2"/>
    <w:rsid w:val="00C36D87"/>
    <w:rsid w:val="00C37498"/>
    <w:rsid w:val="00C40770"/>
    <w:rsid w:val="00C412FC"/>
    <w:rsid w:val="00C42241"/>
    <w:rsid w:val="00C427F4"/>
    <w:rsid w:val="00C42B67"/>
    <w:rsid w:val="00C469F5"/>
    <w:rsid w:val="00C474E3"/>
    <w:rsid w:val="00C505C0"/>
    <w:rsid w:val="00C51162"/>
    <w:rsid w:val="00C55AC7"/>
    <w:rsid w:val="00C56356"/>
    <w:rsid w:val="00C61CA5"/>
    <w:rsid w:val="00C61E2C"/>
    <w:rsid w:val="00C61E60"/>
    <w:rsid w:val="00C623BE"/>
    <w:rsid w:val="00C623D2"/>
    <w:rsid w:val="00C6378A"/>
    <w:rsid w:val="00C646D6"/>
    <w:rsid w:val="00C65217"/>
    <w:rsid w:val="00C655BF"/>
    <w:rsid w:val="00C66362"/>
    <w:rsid w:val="00C74D36"/>
    <w:rsid w:val="00C807AB"/>
    <w:rsid w:val="00C821F6"/>
    <w:rsid w:val="00C83177"/>
    <w:rsid w:val="00C83FE5"/>
    <w:rsid w:val="00C85897"/>
    <w:rsid w:val="00C87245"/>
    <w:rsid w:val="00C87714"/>
    <w:rsid w:val="00C90B5F"/>
    <w:rsid w:val="00C9102B"/>
    <w:rsid w:val="00C91A26"/>
    <w:rsid w:val="00C92A44"/>
    <w:rsid w:val="00C97C87"/>
    <w:rsid w:val="00CA1274"/>
    <w:rsid w:val="00CA2B06"/>
    <w:rsid w:val="00CA2B4A"/>
    <w:rsid w:val="00CA2C8E"/>
    <w:rsid w:val="00CA4FF5"/>
    <w:rsid w:val="00CB042F"/>
    <w:rsid w:val="00CB29EC"/>
    <w:rsid w:val="00CB2F36"/>
    <w:rsid w:val="00CB4E1E"/>
    <w:rsid w:val="00CB5E69"/>
    <w:rsid w:val="00CB61ED"/>
    <w:rsid w:val="00CB7385"/>
    <w:rsid w:val="00CC0C3A"/>
    <w:rsid w:val="00CC1A36"/>
    <w:rsid w:val="00CC1C4E"/>
    <w:rsid w:val="00CC1D9C"/>
    <w:rsid w:val="00CC2413"/>
    <w:rsid w:val="00CC29A9"/>
    <w:rsid w:val="00CC368C"/>
    <w:rsid w:val="00CC5D47"/>
    <w:rsid w:val="00CC6F42"/>
    <w:rsid w:val="00CC72BE"/>
    <w:rsid w:val="00CD0629"/>
    <w:rsid w:val="00CD1684"/>
    <w:rsid w:val="00CD1F72"/>
    <w:rsid w:val="00CD22FF"/>
    <w:rsid w:val="00CD25C5"/>
    <w:rsid w:val="00CD5744"/>
    <w:rsid w:val="00CD5AC4"/>
    <w:rsid w:val="00CD5BA4"/>
    <w:rsid w:val="00CD69F4"/>
    <w:rsid w:val="00CD7A35"/>
    <w:rsid w:val="00CD7B43"/>
    <w:rsid w:val="00CE209F"/>
    <w:rsid w:val="00CE313D"/>
    <w:rsid w:val="00CE4AC2"/>
    <w:rsid w:val="00CE536D"/>
    <w:rsid w:val="00CE6258"/>
    <w:rsid w:val="00CE78B1"/>
    <w:rsid w:val="00CF3027"/>
    <w:rsid w:val="00CF32DF"/>
    <w:rsid w:val="00CF4008"/>
    <w:rsid w:val="00CF4A5D"/>
    <w:rsid w:val="00CF5155"/>
    <w:rsid w:val="00D011B9"/>
    <w:rsid w:val="00D01B8C"/>
    <w:rsid w:val="00D050E5"/>
    <w:rsid w:val="00D07AB4"/>
    <w:rsid w:val="00D100F0"/>
    <w:rsid w:val="00D10142"/>
    <w:rsid w:val="00D17AD5"/>
    <w:rsid w:val="00D17EFB"/>
    <w:rsid w:val="00D20118"/>
    <w:rsid w:val="00D202A1"/>
    <w:rsid w:val="00D20370"/>
    <w:rsid w:val="00D214E8"/>
    <w:rsid w:val="00D21AF0"/>
    <w:rsid w:val="00D21D74"/>
    <w:rsid w:val="00D227A0"/>
    <w:rsid w:val="00D22FE6"/>
    <w:rsid w:val="00D24DCB"/>
    <w:rsid w:val="00D2512E"/>
    <w:rsid w:val="00D25B53"/>
    <w:rsid w:val="00D2644E"/>
    <w:rsid w:val="00D272F9"/>
    <w:rsid w:val="00D30876"/>
    <w:rsid w:val="00D33078"/>
    <w:rsid w:val="00D34162"/>
    <w:rsid w:val="00D359A8"/>
    <w:rsid w:val="00D36B53"/>
    <w:rsid w:val="00D371B4"/>
    <w:rsid w:val="00D37E00"/>
    <w:rsid w:val="00D40F6F"/>
    <w:rsid w:val="00D426AC"/>
    <w:rsid w:val="00D42F3C"/>
    <w:rsid w:val="00D44B88"/>
    <w:rsid w:val="00D4693C"/>
    <w:rsid w:val="00D46CB6"/>
    <w:rsid w:val="00D47798"/>
    <w:rsid w:val="00D50285"/>
    <w:rsid w:val="00D50924"/>
    <w:rsid w:val="00D5122D"/>
    <w:rsid w:val="00D51DB4"/>
    <w:rsid w:val="00D5258A"/>
    <w:rsid w:val="00D55344"/>
    <w:rsid w:val="00D56957"/>
    <w:rsid w:val="00D56B06"/>
    <w:rsid w:val="00D5763A"/>
    <w:rsid w:val="00D62723"/>
    <w:rsid w:val="00D62876"/>
    <w:rsid w:val="00D643F0"/>
    <w:rsid w:val="00D66B4E"/>
    <w:rsid w:val="00D67DEA"/>
    <w:rsid w:val="00D720CC"/>
    <w:rsid w:val="00D72318"/>
    <w:rsid w:val="00D72752"/>
    <w:rsid w:val="00D734EA"/>
    <w:rsid w:val="00D735FC"/>
    <w:rsid w:val="00D738D9"/>
    <w:rsid w:val="00D74151"/>
    <w:rsid w:val="00D745F7"/>
    <w:rsid w:val="00D766EF"/>
    <w:rsid w:val="00D7715E"/>
    <w:rsid w:val="00D7759C"/>
    <w:rsid w:val="00D8050B"/>
    <w:rsid w:val="00D80936"/>
    <w:rsid w:val="00D809C2"/>
    <w:rsid w:val="00D80E7E"/>
    <w:rsid w:val="00D81782"/>
    <w:rsid w:val="00D847CA"/>
    <w:rsid w:val="00D84BF2"/>
    <w:rsid w:val="00D91675"/>
    <w:rsid w:val="00D91D1E"/>
    <w:rsid w:val="00D92CCF"/>
    <w:rsid w:val="00D941DC"/>
    <w:rsid w:val="00D95EED"/>
    <w:rsid w:val="00D96E78"/>
    <w:rsid w:val="00D97246"/>
    <w:rsid w:val="00D97B09"/>
    <w:rsid w:val="00DA13A7"/>
    <w:rsid w:val="00DA1A92"/>
    <w:rsid w:val="00DA2A88"/>
    <w:rsid w:val="00DA3BC8"/>
    <w:rsid w:val="00DA4DAF"/>
    <w:rsid w:val="00DA54DE"/>
    <w:rsid w:val="00DA5C77"/>
    <w:rsid w:val="00DA5E7C"/>
    <w:rsid w:val="00DB05EB"/>
    <w:rsid w:val="00DB29FF"/>
    <w:rsid w:val="00DB3C98"/>
    <w:rsid w:val="00DB4315"/>
    <w:rsid w:val="00DB43A9"/>
    <w:rsid w:val="00DB5A5B"/>
    <w:rsid w:val="00DC0005"/>
    <w:rsid w:val="00DC11AE"/>
    <w:rsid w:val="00DC2860"/>
    <w:rsid w:val="00DC28EA"/>
    <w:rsid w:val="00DC53B4"/>
    <w:rsid w:val="00DC6DBE"/>
    <w:rsid w:val="00DC7159"/>
    <w:rsid w:val="00DC72CC"/>
    <w:rsid w:val="00DC7434"/>
    <w:rsid w:val="00DC7538"/>
    <w:rsid w:val="00DC756F"/>
    <w:rsid w:val="00DC7AE7"/>
    <w:rsid w:val="00DD13CC"/>
    <w:rsid w:val="00DD1CD9"/>
    <w:rsid w:val="00DD24AE"/>
    <w:rsid w:val="00DD640C"/>
    <w:rsid w:val="00DD7748"/>
    <w:rsid w:val="00DE04C4"/>
    <w:rsid w:val="00DE2675"/>
    <w:rsid w:val="00DE41E6"/>
    <w:rsid w:val="00DE43E9"/>
    <w:rsid w:val="00DE5421"/>
    <w:rsid w:val="00DE5681"/>
    <w:rsid w:val="00DE68BC"/>
    <w:rsid w:val="00DF0081"/>
    <w:rsid w:val="00DF55F7"/>
    <w:rsid w:val="00DF6AEC"/>
    <w:rsid w:val="00DF6C48"/>
    <w:rsid w:val="00DF744C"/>
    <w:rsid w:val="00DF7F0E"/>
    <w:rsid w:val="00E00A0D"/>
    <w:rsid w:val="00E00B9C"/>
    <w:rsid w:val="00E01642"/>
    <w:rsid w:val="00E02D56"/>
    <w:rsid w:val="00E04B15"/>
    <w:rsid w:val="00E0548A"/>
    <w:rsid w:val="00E06054"/>
    <w:rsid w:val="00E07DC8"/>
    <w:rsid w:val="00E13622"/>
    <w:rsid w:val="00E1627B"/>
    <w:rsid w:val="00E175A1"/>
    <w:rsid w:val="00E24220"/>
    <w:rsid w:val="00E26E6C"/>
    <w:rsid w:val="00E275F6"/>
    <w:rsid w:val="00E30F6C"/>
    <w:rsid w:val="00E31B39"/>
    <w:rsid w:val="00E3229C"/>
    <w:rsid w:val="00E3422E"/>
    <w:rsid w:val="00E34652"/>
    <w:rsid w:val="00E355DE"/>
    <w:rsid w:val="00E35859"/>
    <w:rsid w:val="00E35F65"/>
    <w:rsid w:val="00E37303"/>
    <w:rsid w:val="00E37985"/>
    <w:rsid w:val="00E40789"/>
    <w:rsid w:val="00E40C0C"/>
    <w:rsid w:val="00E432DA"/>
    <w:rsid w:val="00E43F2E"/>
    <w:rsid w:val="00E4401E"/>
    <w:rsid w:val="00E4669C"/>
    <w:rsid w:val="00E4791C"/>
    <w:rsid w:val="00E50774"/>
    <w:rsid w:val="00E51576"/>
    <w:rsid w:val="00E51A31"/>
    <w:rsid w:val="00E52D90"/>
    <w:rsid w:val="00E5332C"/>
    <w:rsid w:val="00E54C2A"/>
    <w:rsid w:val="00E54F2F"/>
    <w:rsid w:val="00E56E48"/>
    <w:rsid w:val="00E61096"/>
    <w:rsid w:val="00E61289"/>
    <w:rsid w:val="00E651B7"/>
    <w:rsid w:val="00E67F31"/>
    <w:rsid w:val="00E710AD"/>
    <w:rsid w:val="00E7300C"/>
    <w:rsid w:val="00E75F98"/>
    <w:rsid w:val="00E76536"/>
    <w:rsid w:val="00E76C9A"/>
    <w:rsid w:val="00E80A92"/>
    <w:rsid w:val="00E80C96"/>
    <w:rsid w:val="00E80F4A"/>
    <w:rsid w:val="00E80FA8"/>
    <w:rsid w:val="00E83158"/>
    <w:rsid w:val="00E83353"/>
    <w:rsid w:val="00E840C1"/>
    <w:rsid w:val="00E85C52"/>
    <w:rsid w:val="00E8731C"/>
    <w:rsid w:val="00E879BA"/>
    <w:rsid w:val="00E9084A"/>
    <w:rsid w:val="00E90C9A"/>
    <w:rsid w:val="00E919C6"/>
    <w:rsid w:val="00E93D80"/>
    <w:rsid w:val="00E948B9"/>
    <w:rsid w:val="00EA01F8"/>
    <w:rsid w:val="00EA0AEE"/>
    <w:rsid w:val="00EA142F"/>
    <w:rsid w:val="00EA2A46"/>
    <w:rsid w:val="00EA43BC"/>
    <w:rsid w:val="00EB1C14"/>
    <w:rsid w:val="00EB296F"/>
    <w:rsid w:val="00EB3386"/>
    <w:rsid w:val="00EB4B41"/>
    <w:rsid w:val="00EB6294"/>
    <w:rsid w:val="00EB6956"/>
    <w:rsid w:val="00EB750A"/>
    <w:rsid w:val="00EC1398"/>
    <w:rsid w:val="00EC2DEC"/>
    <w:rsid w:val="00EC334C"/>
    <w:rsid w:val="00EC6DCE"/>
    <w:rsid w:val="00EC73D6"/>
    <w:rsid w:val="00EC799B"/>
    <w:rsid w:val="00EC7D17"/>
    <w:rsid w:val="00EC7FED"/>
    <w:rsid w:val="00ED0396"/>
    <w:rsid w:val="00ED135D"/>
    <w:rsid w:val="00ED39B6"/>
    <w:rsid w:val="00ED46A8"/>
    <w:rsid w:val="00EE2475"/>
    <w:rsid w:val="00EE3848"/>
    <w:rsid w:val="00EE40E2"/>
    <w:rsid w:val="00EE4458"/>
    <w:rsid w:val="00EE60DD"/>
    <w:rsid w:val="00EE6220"/>
    <w:rsid w:val="00EE6C21"/>
    <w:rsid w:val="00EE74FE"/>
    <w:rsid w:val="00EE77AD"/>
    <w:rsid w:val="00EF05A0"/>
    <w:rsid w:val="00EF1998"/>
    <w:rsid w:val="00EF2CEB"/>
    <w:rsid w:val="00EF505C"/>
    <w:rsid w:val="00EF5497"/>
    <w:rsid w:val="00EF6368"/>
    <w:rsid w:val="00F02A99"/>
    <w:rsid w:val="00F02B42"/>
    <w:rsid w:val="00F02DF6"/>
    <w:rsid w:val="00F03056"/>
    <w:rsid w:val="00F03226"/>
    <w:rsid w:val="00F037EC"/>
    <w:rsid w:val="00F038A5"/>
    <w:rsid w:val="00F04101"/>
    <w:rsid w:val="00F04EF2"/>
    <w:rsid w:val="00F10362"/>
    <w:rsid w:val="00F10693"/>
    <w:rsid w:val="00F13AEE"/>
    <w:rsid w:val="00F14FF6"/>
    <w:rsid w:val="00F1549D"/>
    <w:rsid w:val="00F163A0"/>
    <w:rsid w:val="00F16D8C"/>
    <w:rsid w:val="00F20081"/>
    <w:rsid w:val="00F20FF8"/>
    <w:rsid w:val="00F23153"/>
    <w:rsid w:val="00F237B9"/>
    <w:rsid w:val="00F24941"/>
    <w:rsid w:val="00F25063"/>
    <w:rsid w:val="00F315C4"/>
    <w:rsid w:val="00F31669"/>
    <w:rsid w:val="00F362C6"/>
    <w:rsid w:val="00F36978"/>
    <w:rsid w:val="00F373BB"/>
    <w:rsid w:val="00F4066F"/>
    <w:rsid w:val="00F40931"/>
    <w:rsid w:val="00F418A6"/>
    <w:rsid w:val="00F460E1"/>
    <w:rsid w:val="00F50504"/>
    <w:rsid w:val="00F50BDB"/>
    <w:rsid w:val="00F55325"/>
    <w:rsid w:val="00F57F82"/>
    <w:rsid w:val="00F60F66"/>
    <w:rsid w:val="00F61D63"/>
    <w:rsid w:val="00F64AD3"/>
    <w:rsid w:val="00F6552D"/>
    <w:rsid w:val="00F7047E"/>
    <w:rsid w:val="00F741BE"/>
    <w:rsid w:val="00F820B9"/>
    <w:rsid w:val="00F8239A"/>
    <w:rsid w:val="00F82C5D"/>
    <w:rsid w:val="00F845C9"/>
    <w:rsid w:val="00F84757"/>
    <w:rsid w:val="00F8618C"/>
    <w:rsid w:val="00F913B7"/>
    <w:rsid w:val="00F91E7A"/>
    <w:rsid w:val="00F9393A"/>
    <w:rsid w:val="00F953F8"/>
    <w:rsid w:val="00FA1380"/>
    <w:rsid w:val="00FA152B"/>
    <w:rsid w:val="00FA207D"/>
    <w:rsid w:val="00FA274E"/>
    <w:rsid w:val="00FA294D"/>
    <w:rsid w:val="00FA29C1"/>
    <w:rsid w:val="00FA2AC0"/>
    <w:rsid w:val="00FA7347"/>
    <w:rsid w:val="00FA78DC"/>
    <w:rsid w:val="00FB011C"/>
    <w:rsid w:val="00FB0A70"/>
    <w:rsid w:val="00FB10CB"/>
    <w:rsid w:val="00FB31E1"/>
    <w:rsid w:val="00FB3575"/>
    <w:rsid w:val="00FB54E7"/>
    <w:rsid w:val="00FB6042"/>
    <w:rsid w:val="00FB65C7"/>
    <w:rsid w:val="00FB7AEE"/>
    <w:rsid w:val="00FC1559"/>
    <w:rsid w:val="00FC4461"/>
    <w:rsid w:val="00FC6E7B"/>
    <w:rsid w:val="00FC7E80"/>
    <w:rsid w:val="00FD1348"/>
    <w:rsid w:val="00FD1DE1"/>
    <w:rsid w:val="00FD3498"/>
    <w:rsid w:val="00FD39F9"/>
    <w:rsid w:val="00FD4412"/>
    <w:rsid w:val="00FD486A"/>
    <w:rsid w:val="00FD5C4B"/>
    <w:rsid w:val="00FD6672"/>
    <w:rsid w:val="00FD7A71"/>
    <w:rsid w:val="00FE147A"/>
    <w:rsid w:val="00FE148F"/>
    <w:rsid w:val="00FE2025"/>
    <w:rsid w:val="00FE3F9C"/>
    <w:rsid w:val="00FE6A0B"/>
    <w:rsid w:val="00FF2627"/>
    <w:rsid w:val="00FF3099"/>
    <w:rsid w:val="00FF556A"/>
    <w:rsid w:val="00FF5C3B"/>
    <w:rsid w:val="00FF5C8A"/>
    <w:rsid w:val="00FF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BD4F6C8"/>
  <w15:chartTrackingRefBased/>
  <w15:docId w15:val="{74A3EA4D-1C22-F140-987E-BE94EFB87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9EB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69EB"/>
    <w:pPr>
      <w:keepNext/>
      <w:jc w:val="both"/>
      <w:outlineLvl w:val="0"/>
    </w:pPr>
    <w:rPr>
      <w:b/>
      <w:sz w:val="28"/>
      <w:szCs w:val="20"/>
      <w:lang w:val="x-none"/>
    </w:rPr>
  </w:style>
  <w:style w:type="paragraph" w:styleId="2">
    <w:name w:val="heading 2"/>
    <w:basedOn w:val="a"/>
    <w:next w:val="a"/>
    <w:link w:val="20"/>
    <w:qFormat/>
    <w:rsid w:val="00B969EB"/>
    <w:pPr>
      <w:keepNext/>
      <w:outlineLvl w:val="1"/>
    </w:pPr>
    <w:rPr>
      <w:b/>
      <w:color w:val="000000"/>
      <w:sz w:val="28"/>
      <w:szCs w:val="20"/>
      <w:lang w:val="x-none"/>
    </w:rPr>
  </w:style>
  <w:style w:type="paragraph" w:styleId="3">
    <w:name w:val="heading 3"/>
    <w:basedOn w:val="a"/>
    <w:next w:val="a"/>
    <w:link w:val="30"/>
    <w:qFormat/>
    <w:rsid w:val="00B969EB"/>
    <w:pPr>
      <w:keepNext/>
      <w:ind w:right="-58"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B969EB"/>
    <w:pPr>
      <w:keepNext/>
      <w:jc w:val="center"/>
      <w:outlineLvl w:val="3"/>
    </w:pPr>
    <w:rPr>
      <w:b/>
      <w:color w:val="000000"/>
      <w:sz w:val="32"/>
      <w:szCs w:val="20"/>
    </w:rPr>
  </w:style>
  <w:style w:type="paragraph" w:styleId="5">
    <w:name w:val="heading 5"/>
    <w:basedOn w:val="a"/>
    <w:next w:val="a"/>
    <w:link w:val="50"/>
    <w:qFormat/>
    <w:rsid w:val="00853E01"/>
    <w:pPr>
      <w:spacing w:before="240" w:after="60"/>
      <w:outlineLvl w:val="4"/>
    </w:pPr>
    <w:rPr>
      <w:b/>
      <w:bCs/>
      <w:i/>
      <w:iCs/>
      <w:sz w:val="26"/>
      <w:szCs w:val="26"/>
      <w:lang w:eastAsia="x-none"/>
    </w:rPr>
  </w:style>
  <w:style w:type="paragraph" w:styleId="6">
    <w:name w:val="heading 6"/>
    <w:basedOn w:val="a"/>
    <w:next w:val="a"/>
    <w:link w:val="60"/>
    <w:uiPriority w:val="9"/>
    <w:qFormat/>
    <w:rsid w:val="00D8050B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x-none"/>
    </w:rPr>
  </w:style>
  <w:style w:type="paragraph" w:styleId="7">
    <w:name w:val="heading 7"/>
    <w:basedOn w:val="11"/>
    <w:next w:val="11"/>
    <w:link w:val="70"/>
    <w:qFormat/>
    <w:rsid w:val="00B969EB"/>
    <w:pPr>
      <w:keepNext/>
      <w:jc w:val="center"/>
      <w:outlineLvl w:val="6"/>
    </w:pPr>
    <w:rPr>
      <w:b/>
      <w:sz w:val="28"/>
      <w:lang w:val="uk-UA"/>
    </w:rPr>
  </w:style>
  <w:style w:type="paragraph" w:styleId="8">
    <w:name w:val="heading 8"/>
    <w:basedOn w:val="a"/>
    <w:next w:val="a"/>
    <w:link w:val="80"/>
    <w:qFormat/>
    <w:rsid w:val="00B969EB"/>
    <w:pPr>
      <w:keepNext/>
      <w:jc w:val="center"/>
      <w:outlineLvl w:val="7"/>
    </w:pPr>
    <w:rPr>
      <w:b/>
      <w:sz w:val="18"/>
    </w:rPr>
  </w:style>
  <w:style w:type="paragraph" w:styleId="9">
    <w:name w:val="heading 9"/>
    <w:basedOn w:val="a"/>
    <w:next w:val="a"/>
    <w:link w:val="90"/>
    <w:qFormat/>
    <w:rsid w:val="00B969EB"/>
    <w:pPr>
      <w:keepNext/>
      <w:outlineLvl w:val="8"/>
    </w:pPr>
    <w:rPr>
      <w:b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69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rsid w:val="00B969EB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link w:val="3"/>
    <w:rsid w:val="00B969EB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40">
    <w:name w:val="Заголовок 4 Знак"/>
    <w:link w:val="4"/>
    <w:rsid w:val="00B969EB"/>
    <w:rPr>
      <w:rFonts w:ascii="Times New Roman" w:eastAsia="Times New Roman" w:hAnsi="Times New Roman" w:cs="Times New Roman"/>
      <w:b/>
      <w:color w:val="000000"/>
      <w:sz w:val="32"/>
      <w:szCs w:val="20"/>
      <w:lang w:val="uk-UA" w:eastAsia="ru-RU"/>
    </w:rPr>
  </w:style>
  <w:style w:type="character" w:customStyle="1" w:styleId="70">
    <w:name w:val="Заголовок 7 Знак"/>
    <w:link w:val="7"/>
    <w:rsid w:val="00B969EB"/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character" w:customStyle="1" w:styleId="80">
    <w:name w:val="Заголовок 8 Знак"/>
    <w:link w:val="8"/>
    <w:rsid w:val="00B969EB"/>
    <w:rPr>
      <w:rFonts w:ascii="Times New Roman" w:eastAsia="Times New Roman" w:hAnsi="Times New Roman" w:cs="Times New Roman"/>
      <w:b/>
      <w:sz w:val="18"/>
      <w:szCs w:val="24"/>
      <w:lang w:val="uk-UA" w:eastAsia="ru-RU"/>
    </w:rPr>
  </w:style>
  <w:style w:type="character" w:customStyle="1" w:styleId="90">
    <w:name w:val="Заголовок 9 Знак"/>
    <w:link w:val="9"/>
    <w:rsid w:val="00B969E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Обычный1"/>
    <w:rsid w:val="00B969EB"/>
    <w:rPr>
      <w:rFonts w:ascii="Times New Roman" w:eastAsia="Times New Roman" w:hAnsi="Times New Roman"/>
      <w:snapToGrid w:val="0"/>
      <w:lang w:val="ru-RU" w:eastAsia="ru-RU"/>
    </w:rPr>
  </w:style>
  <w:style w:type="paragraph" w:customStyle="1" w:styleId="51">
    <w:name w:val="заголовок 51"/>
    <w:basedOn w:val="11"/>
    <w:next w:val="11"/>
    <w:rsid w:val="00B969EB"/>
    <w:pPr>
      <w:keepNext/>
    </w:pPr>
    <w:rPr>
      <w:sz w:val="24"/>
      <w:lang w:val="uk-UA"/>
    </w:rPr>
  </w:style>
  <w:style w:type="paragraph" w:customStyle="1" w:styleId="42">
    <w:name w:val="заголовок 42"/>
    <w:basedOn w:val="11"/>
    <w:next w:val="11"/>
    <w:rsid w:val="00B969EB"/>
    <w:pPr>
      <w:keepNext/>
    </w:pPr>
    <w:rPr>
      <w:sz w:val="28"/>
    </w:rPr>
  </w:style>
  <w:style w:type="paragraph" w:customStyle="1" w:styleId="31">
    <w:name w:val="заголовок 3"/>
    <w:basedOn w:val="a"/>
    <w:next w:val="a"/>
    <w:rsid w:val="00B969EB"/>
    <w:pPr>
      <w:keepNext/>
      <w:jc w:val="both"/>
    </w:pPr>
    <w:rPr>
      <w:szCs w:val="20"/>
    </w:rPr>
  </w:style>
  <w:style w:type="paragraph" w:customStyle="1" w:styleId="21">
    <w:name w:val="Основной текст 21"/>
    <w:basedOn w:val="a"/>
    <w:rsid w:val="00B969EB"/>
    <w:pPr>
      <w:widowControl w:val="0"/>
      <w:tabs>
        <w:tab w:val="left" w:pos="142"/>
        <w:tab w:val="left" w:pos="709"/>
      </w:tabs>
      <w:jc w:val="center"/>
    </w:pPr>
    <w:rPr>
      <w:szCs w:val="20"/>
      <w:lang w:val="ru-RU"/>
    </w:rPr>
  </w:style>
  <w:style w:type="paragraph" w:styleId="22">
    <w:name w:val="Body Text 2"/>
    <w:basedOn w:val="a"/>
    <w:link w:val="23"/>
    <w:semiHidden/>
    <w:rsid w:val="00B969EB"/>
    <w:pPr>
      <w:ind w:right="74" w:firstLine="720"/>
      <w:jc w:val="both"/>
    </w:pPr>
    <w:rPr>
      <w:sz w:val="28"/>
      <w:szCs w:val="20"/>
    </w:rPr>
  </w:style>
  <w:style w:type="character" w:customStyle="1" w:styleId="23">
    <w:name w:val="Основний текст 2 Знак"/>
    <w:link w:val="22"/>
    <w:semiHidden/>
    <w:rsid w:val="00B969E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50">
    <w:name w:val="Заголовок 5 Знак"/>
    <w:link w:val="5"/>
    <w:rsid w:val="00853E01"/>
    <w:rPr>
      <w:rFonts w:ascii="Times New Roman" w:eastAsia="Times New Roman" w:hAnsi="Times New Roman"/>
      <w:b/>
      <w:bCs/>
      <w:i/>
      <w:iCs/>
      <w:sz w:val="26"/>
      <w:szCs w:val="26"/>
      <w:lang w:val="uk-UA"/>
    </w:rPr>
  </w:style>
  <w:style w:type="paragraph" w:customStyle="1" w:styleId="110">
    <w:name w:val="заголовок 11"/>
    <w:basedOn w:val="a"/>
    <w:next w:val="a"/>
    <w:rsid w:val="00853E01"/>
    <w:pPr>
      <w:keepNext/>
    </w:pPr>
    <w:rPr>
      <w:color w:val="000000"/>
      <w:szCs w:val="20"/>
    </w:rPr>
  </w:style>
  <w:style w:type="paragraph" w:styleId="a3">
    <w:name w:val="Body Text"/>
    <w:basedOn w:val="a"/>
    <w:link w:val="a4"/>
    <w:uiPriority w:val="99"/>
    <w:unhideWhenUsed/>
    <w:rsid w:val="00297D83"/>
    <w:pPr>
      <w:spacing w:after="120"/>
    </w:pPr>
    <w:rPr>
      <w:lang w:eastAsia="x-none"/>
    </w:rPr>
  </w:style>
  <w:style w:type="character" w:customStyle="1" w:styleId="a4">
    <w:name w:val="Основний текст Знак"/>
    <w:link w:val="a3"/>
    <w:uiPriority w:val="99"/>
    <w:rsid w:val="00297D83"/>
    <w:rPr>
      <w:rFonts w:ascii="Times New Roman" w:eastAsia="Times New Roman" w:hAnsi="Times New Roman"/>
      <w:sz w:val="24"/>
      <w:szCs w:val="24"/>
      <w:lang w:val="uk-UA"/>
    </w:rPr>
  </w:style>
  <w:style w:type="paragraph" w:styleId="a5">
    <w:name w:val="Body Text Indent"/>
    <w:basedOn w:val="a"/>
    <w:link w:val="a6"/>
    <w:rsid w:val="003B72D0"/>
    <w:pPr>
      <w:spacing w:after="120"/>
      <w:ind w:left="283"/>
    </w:pPr>
    <w:rPr>
      <w:lang w:eastAsia="x-none"/>
    </w:rPr>
  </w:style>
  <w:style w:type="character" w:customStyle="1" w:styleId="a6">
    <w:name w:val="Основний текст з відступом Знак"/>
    <w:link w:val="a5"/>
    <w:rsid w:val="003B72D0"/>
    <w:rPr>
      <w:rFonts w:ascii="Times New Roman" w:eastAsia="Times New Roman" w:hAnsi="Times New Roman"/>
      <w:sz w:val="24"/>
      <w:szCs w:val="24"/>
      <w:lang w:val="uk-UA"/>
    </w:rPr>
  </w:style>
  <w:style w:type="paragraph" w:styleId="a7">
    <w:name w:val="header"/>
    <w:basedOn w:val="a"/>
    <w:link w:val="a8"/>
    <w:uiPriority w:val="99"/>
    <w:unhideWhenUsed/>
    <w:rsid w:val="0007217B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8">
    <w:name w:val="Верхній колонтитул Знак"/>
    <w:link w:val="a7"/>
    <w:uiPriority w:val="99"/>
    <w:rsid w:val="0007217B"/>
    <w:rPr>
      <w:rFonts w:ascii="Times New Roman" w:eastAsia="Times New Roman" w:hAnsi="Times New Roman"/>
      <w:sz w:val="24"/>
      <w:szCs w:val="24"/>
      <w:lang w:val="uk-UA"/>
    </w:rPr>
  </w:style>
  <w:style w:type="paragraph" w:styleId="a9">
    <w:name w:val="footer"/>
    <w:basedOn w:val="a"/>
    <w:link w:val="aa"/>
    <w:uiPriority w:val="99"/>
    <w:unhideWhenUsed/>
    <w:rsid w:val="0007217B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a">
    <w:name w:val="Нижній колонтитул Знак"/>
    <w:link w:val="a9"/>
    <w:uiPriority w:val="99"/>
    <w:rsid w:val="0007217B"/>
    <w:rPr>
      <w:rFonts w:ascii="Times New Roman" w:eastAsia="Times New Roman" w:hAnsi="Times New Roman"/>
      <w:sz w:val="24"/>
      <w:szCs w:val="24"/>
      <w:lang w:val="uk-UA"/>
    </w:rPr>
  </w:style>
  <w:style w:type="paragraph" w:styleId="24">
    <w:name w:val="Body Text Indent 2"/>
    <w:basedOn w:val="a"/>
    <w:link w:val="25"/>
    <w:uiPriority w:val="99"/>
    <w:unhideWhenUsed/>
    <w:rsid w:val="0007217B"/>
    <w:pPr>
      <w:spacing w:after="120" w:line="480" w:lineRule="auto"/>
      <w:ind w:left="283"/>
    </w:pPr>
    <w:rPr>
      <w:lang w:eastAsia="x-none"/>
    </w:rPr>
  </w:style>
  <w:style w:type="character" w:customStyle="1" w:styleId="25">
    <w:name w:val="Основний текст з відступом 2 Знак"/>
    <w:link w:val="24"/>
    <w:uiPriority w:val="99"/>
    <w:rsid w:val="0007217B"/>
    <w:rPr>
      <w:rFonts w:ascii="Times New Roman" w:eastAsia="Times New Roman" w:hAnsi="Times New Roman"/>
      <w:sz w:val="24"/>
      <w:szCs w:val="24"/>
      <w:lang w:val="uk-UA"/>
    </w:rPr>
  </w:style>
  <w:style w:type="paragraph" w:styleId="ab">
    <w:name w:val="Quote"/>
    <w:basedOn w:val="a"/>
    <w:semiHidden/>
    <w:rsid w:val="0007217B"/>
    <w:pPr>
      <w:ind w:left="4320" w:right="-483"/>
    </w:pPr>
    <w:rPr>
      <w:sz w:val="28"/>
      <w:szCs w:val="20"/>
    </w:rPr>
  </w:style>
  <w:style w:type="paragraph" w:customStyle="1" w:styleId="111">
    <w:name w:val="Заголовок 11"/>
    <w:basedOn w:val="11"/>
    <w:next w:val="11"/>
    <w:rsid w:val="00EF505C"/>
    <w:pPr>
      <w:keepNext/>
      <w:outlineLvl w:val="0"/>
    </w:pPr>
    <w:rPr>
      <w:b/>
      <w:color w:val="000000"/>
    </w:rPr>
  </w:style>
  <w:style w:type="paragraph" w:customStyle="1" w:styleId="210">
    <w:name w:val="заголовок 21"/>
    <w:basedOn w:val="a"/>
    <w:next w:val="a"/>
    <w:rsid w:val="002700C9"/>
    <w:pPr>
      <w:keepNext/>
    </w:pPr>
    <w:rPr>
      <w:b/>
      <w:color w:val="000000"/>
      <w:szCs w:val="20"/>
      <w:lang w:val="ru-RU"/>
    </w:rPr>
  </w:style>
  <w:style w:type="paragraph" w:customStyle="1" w:styleId="41">
    <w:name w:val="заголовок 41"/>
    <w:basedOn w:val="a"/>
    <w:next w:val="a"/>
    <w:rsid w:val="002700C9"/>
    <w:pPr>
      <w:keepNext/>
    </w:pPr>
    <w:rPr>
      <w:b/>
      <w:color w:val="000000"/>
      <w:sz w:val="26"/>
      <w:szCs w:val="20"/>
      <w:lang w:val="ru-RU"/>
    </w:rPr>
  </w:style>
  <w:style w:type="paragraph" w:customStyle="1" w:styleId="12">
    <w:name w:val="заголовок 1"/>
    <w:basedOn w:val="a"/>
    <w:next w:val="a"/>
    <w:rsid w:val="002700C9"/>
    <w:pPr>
      <w:keepNext/>
      <w:ind w:right="-1185"/>
    </w:pPr>
    <w:rPr>
      <w:szCs w:val="20"/>
    </w:rPr>
  </w:style>
  <w:style w:type="paragraph" w:customStyle="1" w:styleId="91">
    <w:name w:val="заголовок 9"/>
    <w:basedOn w:val="a"/>
    <w:next w:val="a"/>
    <w:rsid w:val="002700C9"/>
    <w:pPr>
      <w:keepNext/>
      <w:jc w:val="both"/>
    </w:pPr>
    <w:rPr>
      <w:b/>
      <w:color w:val="000000"/>
      <w:sz w:val="28"/>
      <w:szCs w:val="20"/>
    </w:rPr>
  </w:style>
  <w:style w:type="paragraph" w:customStyle="1" w:styleId="81">
    <w:name w:val="заголовок 8"/>
    <w:basedOn w:val="a"/>
    <w:next w:val="a"/>
    <w:rsid w:val="002700C9"/>
    <w:pPr>
      <w:keepNext/>
      <w:autoSpaceDE w:val="0"/>
      <w:autoSpaceDN w:val="0"/>
      <w:ind w:right="-1185"/>
      <w:jc w:val="both"/>
    </w:pPr>
    <w:rPr>
      <w:sz w:val="20"/>
      <w:lang w:val="ru-RU"/>
    </w:rPr>
  </w:style>
  <w:style w:type="paragraph" w:customStyle="1" w:styleId="310">
    <w:name w:val="заголовок 31"/>
    <w:basedOn w:val="a"/>
    <w:next w:val="a"/>
    <w:rsid w:val="0005409C"/>
    <w:pPr>
      <w:keepNext/>
      <w:ind w:hanging="426"/>
      <w:jc w:val="center"/>
    </w:pPr>
    <w:rPr>
      <w:b/>
      <w:color w:val="000000"/>
      <w:sz w:val="28"/>
      <w:szCs w:val="20"/>
      <w:lang w:val="ru-RU"/>
    </w:rPr>
  </w:style>
  <w:style w:type="character" w:customStyle="1" w:styleId="60">
    <w:name w:val="Заголовок 6 Знак"/>
    <w:link w:val="6"/>
    <w:uiPriority w:val="9"/>
    <w:semiHidden/>
    <w:rsid w:val="00D8050B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ac">
    <w:name w:val="Title"/>
    <w:basedOn w:val="a"/>
    <w:link w:val="ad"/>
    <w:qFormat/>
    <w:rsid w:val="00D8050B"/>
    <w:pPr>
      <w:jc w:val="center"/>
    </w:pPr>
    <w:rPr>
      <w:b/>
      <w:color w:val="000000"/>
      <w:sz w:val="32"/>
      <w:szCs w:val="20"/>
      <w:lang w:eastAsia="x-none"/>
    </w:rPr>
  </w:style>
  <w:style w:type="character" w:customStyle="1" w:styleId="ad">
    <w:name w:val="Назва Знак"/>
    <w:link w:val="ac"/>
    <w:rsid w:val="00D8050B"/>
    <w:rPr>
      <w:rFonts w:ascii="Times New Roman" w:eastAsia="Times New Roman" w:hAnsi="Times New Roman"/>
      <w:b/>
      <w:color w:val="000000"/>
      <w:sz w:val="32"/>
      <w:lang w:val="uk-UA"/>
    </w:rPr>
  </w:style>
  <w:style w:type="character" w:styleId="ae">
    <w:name w:val="page number"/>
    <w:basedOn w:val="a0"/>
    <w:semiHidden/>
    <w:rsid w:val="00C35904"/>
  </w:style>
  <w:style w:type="paragraph" w:customStyle="1" w:styleId="43">
    <w:name w:val="заголовок 4"/>
    <w:basedOn w:val="a"/>
    <w:next w:val="a"/>
    <w:rsid w:val="00245534"/>
    <w:pPr>
      <w:keepNext/>
      <w:autoSpaceDE w:val="0"/>
      <w:autoSpaceDN w:val="0"/>
    </w:pPr>
    <w:rPr>
      <w:b/>
      <w:bCs/>
      <w:sz w:val="20"/>
      <w:lang w:val="ru-RU"/>
    </w:rPr>
  </w:style>
  <w:style w:type="paragraph" w:customStyle="1" w:styleId="26">
    <w:name w:val="заголовок 2"/>
    <w:basedOn w:val="a"/>
    <w:next w:val="a"/>
    <w:rsid w:val="00245534"/>
    <w:pPr>
      <w:keepNext/>
      <w:autoSpaceDE w:val="0"/>
      <w:autoSpaceDN w:val="0"/>
    </w:pPr>
    <w:rPr>
      <w:b/>
      <w:bCs/>
      <w:color w:val="000000"/>
      <w:sz w:val="28"/>
      <w:szCs w:val="28"/>
      <w:lang w:val="ru-RU"/>
    </w:rPr>
  </w:style>
  <w:style w:type="paragraph" w:customStyle="1" w:styleId="71">
    <w:name w:val="заголовок 7"/>
    <w:basedOn w:val="a"/>
    <w:next w:val="a"/>
    <w:rsid w:val="00245534"/>
    <w:pPr>
      <w:keepNext/>
      <w:jc w:val="center"/>
    </w:pPr>
    <w:rPr>
      <w:b/>
      <w:sz w:val="28"/>
      <w:szCs w:val="20"/>
    </w:rPr>
  </w:style>
  <w:style w:type="paragraph" w:styleId="af">
    <w:name w:val="caption"/>
    <w:basedOn w:val="a"/>
    <w:next w:val="a"/>
    <w:qFormat/>
    <w:rsid w:val="00FB31E1"/>
    <w:rPr>
      <w:b/>
      <w:color w:val="000000"/>
      <w:sz w:val="20"/>
      <w:szCs w:val="20"/>
      <w:lang w:val="ru-RU"/>
    </w:rPr>
  </w:style>
  <w:style w:type="character" w:customStyle="1" w:styleId="18">
    <w:name w:val="Знак18"/>
    <w:rsid w:val="003F6D0B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17">
    <w:name w:val="Знак17"/>
    <w:rsid w:val="003F6D0B"/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paragraph" w:styleId="af0">
    <w:name w:val="Balloon Text"/>
    <w:basedOn w:val="a"/>
    <w:semiHidden/>
    <w:rsid w:val="008609A6"/>
    <w:rPr>
      <w:rFonts w:ascii="Tahoma" w:hAnsi="Tahoma" w:cs="Tahoma"/>
      <w:sz w:val="16"/>
      <w:szCs w:val="16"/>
    </w:rPr>
  </w:style>
  <w:style w:type="character" w:customStyle="1" w:styleId="15">
    <w:name w:val="Знак15"/>
    <w:rsid w:val="00383079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14">
    <w:name w:val="Знак14"/>
    <w:rsid w:val="00383079"/>
    <w:rPr>
      <w:rFonts w:ascii="Times New Roman" w:eastAsia="Times New Roman" w:hAnsi="Times New Roman" w:cs="Times New Roman"/>
      <w:b/>
      <w:color w:val="000000"/>
      <w:sz w:val="32"/>
      <w:szCs w:val="20"/>
      <w:lang w:val="uk-UA" w:eastAsia="ru-RU"/>
    </w:rPr>
  </w:style>
  <w:style w:type="character" w:customStyle="1" w:styleId="13">
    <w:name w:val="Знак13"/>
    <w:rsid w:val="00383079"/>
    <w:rPr>
      <w:rFonts w:ascii="Times New Roman" w:eastAsia="Times New Roman" w:hAnsi="Times New Roman"/>
      <w:b/>
      <w:bCs/>
      <w:i/>
      <w:iCs/>
      <w:sz w:val="26"/>
      <w:szCs w:val="26"/>
      <w:lang w:val="uk-UA"/>
    </w:rPr>
  </w:style>
  <w:style w:type="character" w:customStyle="1" w:styleId="112">
    <w:name w:val="Знак11"/>
    <w:rsid w:val="00383079"/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character" w:customStyle="1" w:styleId="92">
    <w:name w:val="Знак9"/>
    <w:rsid w:val="0038307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1">
    <w:name w:val="Знак6"/>
    <w:rsid w:val="00383079"/>
    <w:rPr>
      <w:rFonts w:ascii="Times New Roman" w:eastAsia="Times New Roman" w:hAnsi="Times New Roman"/>
      <w:sz w:val="24"/>
      <w:szCs w:val="24"/>
      <w:lang w:val="uk-UA"/>
    </w:rPr>
  </w:style>
  <w:style w:type="paragraph" w:customStyle="1" w:styleId="27">
    <w:name w:val="Обычный2"/>
    <w:rsid w:val="004A553F"/>
    <w:rPr>
      <w:rFonts w:ascii="Times New Roman" w:eastAsia="Times New Roman" w:hAnsi="Times New Roman"/>
      <w:snapToGrid w:val="0"/>
      <w:lang w:val="ru-RU" w:eastAsia="ru-RU"/>
    </w:rPr>
  </w:style>
  <w:style w:type="paragraph" w:customStyle="1" w:styleId="16">
    <w:name w:val="Звичайний1"/>
    <w:rsid w:val="00791617"/>
    <w:rPr>
      <w:rFonts w:ascii="Times New Roman" w:eastAsia="Times New Roman" w:hAnsi="Times New Roman"/>
      <w:snapToGrid w:val="0"/>
      <w:lang w:val="ru-RU" w:eastAsia="ru-RU"/>
    </w:rPr>
  </w:style>
  <w:style w:type="paragraph" w:customStyle="1" w:styleId="211">
    <w:name w:val="Основний текст 21"/>
    <w:basedOn w:val="a"/>
    <w:rsid w:val="00791617"/>
    <w:pPr>
      <w:widowControl w:val="0"/>
      <w:tabs>
        <w:tab w:val="left" w:pos="142"/>
        <w:tab w:val="left" w:pos="709"/>
      </w:tabs>
      <w:jc w:val="center"/>
    </w:pPr>
    <w:rPr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3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Реєстраційний_x0020_номер xmlns="acedc1b3-a6a6-4744-bb8f-c9b717f8a9c9">44</Реєстраційний_x0020_номер>
    <адреса_x0020_документа xmlns="acedc1b3-a6a6-4744-bb8f-c9b717f8a9c9">
      <Url>http://workflow/Orders2012/Зареєстровані в Мінюсті/44_24012012/додаток_7.doc</Url>
      <Description>http://workflow/Orders2012/Зареєстровані в Мінюсті/44_24012012/додаток_7.doc</Description>
    </адреса_x0020_документа>
    <Підрозділ-автор xmlns="acedc1b3-a6a6-4744-bb8f-c9b717f8a9c9">04000</Підрозділ-автор>
    <IsValid xmlns="acedc1b3-a6a6-4744-bb8f-c9b717f8a9c9">Чинний</IsValid>
    <Дата_x0020_реєстрації xmlns="acedc1b3-a6a6-4744-bb8f-c9b717f8a9c9">2012-01-23T21:00:00+00:00</Дата_x0020_реєстрації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Наказ МФУ" ma:contentTypeID="0x0101002B21B155BFBF81499DCC0C5CC7B3B6E70034E8C70FBAF9C446BFF5584CA69A4B06" ma:contentTypeVersion="24" ma:contentTypeDescription="" ma:contentTypeScope="" ma:versionID="ece91241aac08e914c628895b8b40773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0ab385c7d9a9d4b7e4240a76c14b024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Реєстраційний_x0020_номер" minOccurs="0"/>
                <xsd:element ref="ns2:Дата_x0020_реєстрації" minOccurs="0"/>
                <xsd:element ref="ns2:Підрозділ-автор" minOccurs="0"/>
                <xsd:element ref="ns2:адреса_x0020_документа" minOccurs="0"/>
                <xsd:element ref="ns2:_dlc_DocId" minOccurs="0"/>
                <xsd:element ref="ns2:_dlc_DocIdUrl" minOccurs="0"/>
                <xsd:element ref="ns2:_dlc_DocIdPersistId" minOccurs="0"/>
                <xsd:element ref="ns2:IsVal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Реєстраційний_x0020_номер" ma:index="1" nillable="true" ma:displayName="Реєстраційний номер" ma:internalName="_x0420__x0435__x0454__x0441__x0442__x0440__x0430__x0446__x0456__x0439__x043d__x0438__x0439__x0020__x043d__x043e__x043c__x0435__x0440_">
      <xsd:simpleType>
        <xsd:restriction base="dms:Text">
          <xsd:maxLength value="30"/>
        </xsd:restriction>
      </xsd:simpleType>
    </xsd:element>
    <xsd:element name="Дата_x0020_реєстрації" ma:index="2" nillable="true" ma:displayName="Дата реєстрації" ma:default="[today]" ma:format="DateOnly" ma:internalName="_x0414__x0430__x0442__x0430__x0020__x0440__x0435__x0454__x0441__x0442__x0440__x0430__x0446__x0456__x0457_">
      <xsd:simpleType>
        <xsd:restriction base="dms:DateTime"/>
      </xsd:simpleType>
    </xsd:element>
    <xsd:element name="Підрозділ-автор" ma:index="4" nillable="true" ma:displayName="Підрозділ-автор" ma:internalName="_x041f__x0456__x0434__x0440__x043e__x0437__x0434__x0456__x043b__x002d__x0430__x0432__x0442__x043e__x0440_">
      <xsd:simpleType>
        <xsd:restriction base="dms:Text">
          <xsd:maxLength value="255"/>
        </xsd:restriction>
      </xsd:simpleType>
    </xsd:element>
    <xsd:element name="адреса_x0020_документа" ma:index="5" nillable="true" ma:displayName="Адреса документа" ma:format="Hyperlink" ma:internalName="_x0430__x0434__x0440__x0435__x0441__x0430__x0020__x0434__x043e__x043a__x0443__x043c__x0435__x043d__x0442__x0430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4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15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IsValid" ma:index="17" nillable="true" ma:displayName="Статус документа" ma:default="Чинний" ma:format="RadioButtons" ma:internalName="IsValid">
      <xsd:simpleType>
        <xsd:restriction base="dms:Choice">
          <xsd:enumeration value="Чинний"/>
          <xsd:enumeration value="Втратив чинність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Тип вмісту"/>
        <xsd:element ref="dc:title" minOccurs="0" maxOccurs="1" ma:index="3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customXsn xmlns="http://schemas.microsoft.com/office/2006/metadata/customXsn">
  <xsnLocation>http://workflow/_cts/Наказ МФУ(2104738647)/43db47bc924ff6e2customXsn.xsn</xsnLocation>
  <cached>False</cached>
  <openByDefault>True</openByDefault>
  <xsnScope>http://workflow</xsnScope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LongProperties xmlns="http://schemas.microsoft.com/office/2006/metadata/longProperties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6209F-71E1-49F8-8E7A-790E88CD9D4B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acedc1b3-a6a6-4744-bb8f-c9b717f8a9c9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A4FFBFD-EF58-4E70-ADA9-941037BED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0F1F8B-5033-488F-9645-3FA1956DBFA9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FDCD3388-A1A4-401E-87E4-93D54833B22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EB8E20F-8A77-4442-9A90-01E45EE42BDF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011180B-EAAD-43E4-B2FE-1488CC0D59AD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45AE7ED6-E484-4E12-8E7A-15B1AE4A1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3693</Words>
  <Characters>2106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затвердження Порядку складання фінансової та бюджетної звітності розпорядниками та одержувачами бюджетних коштів</vt:lpstr>
      <vt:lpstr>            Додаток 1</vt:lpstr>
    </vt:vector>
  </TitlesOfParts>
  <Company>DKU</Company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Порядку складання фінансової та бюджетної звітності розпорядниками та одержувачами бюджетних коштів</dc:title>
  <dc:subject/>
  <dc:creator>h_klutchnik</dc:creator>
  <cp:keywords/>
  <cp:lastModifiedBy>Погоріла Любов Василівна</cp:lastModifiedBy>
  <cp:revision>15</cp:revision>
  <cp:lastPrinted>2023-05-08T08:39:00Z</cp:lastPrinted>
  <dcterms:created xsi:type="dcterms:W3CDTF">2023-05-02T09:58:00Z</dcterms:created>
  <dcterms:modified xsi:type="dcterms:W3CDTF">2023-05-22T09:29:00Z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le">
    <vt:lpwstr>44_24012012</vt:lpwstr>
  </property>
  <property fmtid="{D5CDD505-2E9C-101B-9397-08002B2CF9AE}" pid="3" name="_dlc_DocId">
    <vt:lpwstr>MFWF-3-256</vt:lpwstr>
  </property>
  <property fmtid="{D5CDD505-2E9C-101B-9397-08002B2CF9AE}" pid="4" name="_dlc_DocIdItemGuid">
    <vt:lpwstr>758364b9-3860-4124-8b64-abb730991137</vt:lpwstr>
  </property>
  <property fmtid="{D5CDD505-2E9C-101B-9397-08002B2CF9AE}" pid="5" name="_dlc_DocIdUrl">
    <vt:lpwstr>http://workflow/_layouts/DocIdRedir.aspx?ID=MFWF-3-256, MFWF-3-256</vt:lpwstr>
  </property>
  <property fmtid="{D5CDD505-2E9C-101B-9397-08002B2CF9AE}" pid="6" name="WorkflowCreationPath">
    <vt:lpwstr>419d54cb-f2ea-41fb-b1f6-f7d0943e63e7,2;</vt:lpwstr>
  </property>
  <property fmtid="{D5CDD505-2E9C-101B-9397-08002B2CF9AE}" pid="7" name="_docset_NoMedatataSyncRequired">
    <vt:lpwstr>True</vt:lpwstr>
  </property>
</Properties>
</file>