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6" w:type="dxa"/>
        <w:tblInd w:w="-142" w:type="dxa"/>
        <w:tblLook w:val="04A0" w:firstRow="1" w:lastRow="0" w:firstColumn="1" w:lastColumn="0" w:noHBand="0" w:noVBand="1"/>
      </w:tblPr>
      <w:tblGrid>
        <w:gridCol w:w="9780"/>
      </w:tblGrid>
      <w:tr w:rsidR="001B37DE" w:rsidRPr="00157110" w:rsidTr="00D47E8B">
        <w:tc>
          <w:tcPr>
            <w:tcW w:w="9756" w:type="dxa"/>
          </w:tcPr>
          <w:tbl>
            <w:tblPr>
              <w:tblW w:w="96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3"/>
              <w:gridCol w:w="4536"/>
            </w:tblGrid>
            <w:tr w:rsidR="001B37DE" w:rsidRPr="00157110" w:rsidTr="00D47E8B">
              <w:tc>
                <w:tcPr>
                  <w:tcW w:w="5133" w:type="dxa"/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rPr>
                      <w:spacing w:val="-8"/>
                      <w:sz w:val="24"/>
                      <w:szCs w:val="24"/>
                      <w:lang w:bidi="ar-SA"/>
                    </w:rPr>
                  </w:pPr>
                  <w:r w:rsidRPr="00157110">
                    <w:rPr>
                      <w:spacing w:val="-8"/>
                      <w:sz w:val="24"/>
                      <w:szCs w:val="24"/>
                      <w:lang w:bidi="ar-SA"/>
                    </w:rPr>
                    <w:t xml:space="preserve">Додаток </w:t>
                  </w:r>
                </w:p>
                <w:p w:rsidR="00E43CCB" w:rsidRPr="00157110" w:rsidRDefault="00B225FC" w:rsidP="00E43CCB">
                  <w:pPr>
                    <w:widowControl/>
                    <w:autoSpaceDE/>
                    <w:autoSpaceDN/>
                    <w:jc w:val="both"/>
                    <w:rPr>
                      <w:spacing w:val="-8"/>
                      <w:sz w:val="24"/>
                      <w:szCs w:val="24"/>
                      <w:lang w:bidi="ar-SA"/>
                    </w:rPr>
                  </w:pPr>
                  <w:r w:rsidRPr="00157110">
                    <w:rPr>
                      <w:spacing w:val="-8"/>
                      <w:sz w:val="24"/>
                      <w:szCs w:val="24"/>
                      <w:lang w:bidi="ar-SA"/>
                    </w:rPr>
                    <w:t xml:space="preserve">до Положення про здійснення </w:t>
                  </w:r>
                  <w:r w:rsidR="00E43CCB" w:rsidRPr="00157110">
                    <w:rPr>
                      <w:spacing w:val="-8"/>
                      <w:sz w:val="24"/>
                      <w:szCs w:val="24"/>
                      <w:lang w:bidi="ar-SA"/>
                    </w:rPr>
                    <w:t xml:space="preserve">фінансового моніторингу суб’єктами первинного фінансового моніторингу, державне регулювання і нагляд за діяльністю яких здійснює Міністерство фінансів України </w:t>
                  </w:r>
                </w:p>
                <w:p w:rsidR="00B225FC" w:rsidRPr="00157110" w:rsidRDefault="007716A9" w:rsidP="007716A9">
                  <w:pPr>
                    <w:widowControl/>
                    <w:autoSpaceDE/>
                    <w:autoSpaceDN/>
                    <w:jc w:val="both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>
                    <w:rPr>
                      <w:spacing w:val="-8"/>
                      <w:sz w:val="24"/>
                      <w:szCs w:val="24"/>
                      <w:lang w:bidi="ar-SA"/>
                    </w:rPr>
                    <w:t>(пункт 18</w:t>
                  </w:r>
                  <w:bookmarkStart w:id="0" w:name="_GoBack"/>
                  <w:bookmarkEnd w:id="0"/>
                  <w:r w:rsidR="00B225FC" w:rsidRPr="00157110">
                    <w:rPr>
                      <w:spacing w:val="-8"/>
                      <w:sz w:val="24"/>
                      <w:szCs w:val="24"/>
                      <w:lang w:bidi="ar-SA"/>
                    </w:rPr>
                    <w:t xml:space="preserve"> розділу X</w:t>
                  </w:r>
                  <w:r w:rsidR="00E43CCB" w:rsidRPr="00157110">
                    <w:rPr>
                      <w:spacing w:val="-8"/>
                      <w:sz w:val="24"/>
                      <w:szCs w:val="24"/>
                      <w:lang w:bidi="ar-SA"/>
                    </w:rPr>
                    <w:t>ХІІ</w:t>
                  </w:r>
                  <w:r w:rsidR="00B225FC" w:rsidRPr="00157110">
                    <w:rPr>
                      <w:spacing w:val="-8"/>
                      <w:sz w:val="24"/>
                      <w:szCs w:val="24"/>
                      <w:lang w:bidi="ar-SA"/>
                    </w:rPr>
                    <w:t>)</w:t>
                  </w:r>
                </w:p>
              </w:tc>
            </w:tr>
          </w:tbl>
          <w:p w:rsidR="00B225FC" w:rsidRPr="00157110" w:rsidRDefault="00B225FC" w:rsidP="00D47E8B">
            <w:pPr>
              <w:widowControl/>
              <w:shd w:val="clear" w:color="auto" w:fill="FFFFFF"/>
              <w:autoSpaceDE/>
              <w:autoSpaceDN/>
              <w:ind w:right="-1"/>
              <w:jc w:val="center"/>
              <w:rPr>
                <w:b/>
                <w:bCs/>
                <w:spacing w:val="-8"/>
                <w:sz w:val="24"/>
                <w:szCs w:val="24"/>
                <w:lang w:bidi="ar-SA"/>
              </w:rPr>
            </w:pPr>
          </w:p>
          <w:p w:rsidR="00FB1DCE" w:rsidRPr="00157110" w:rsidRDefault="00FB1DCE" w:rsidP="00D47E8B">
            <w:pPr>
              <w:widowControl/>
              <w:shd w:val="clear" w:color="auto" w:fill="FFFFFF"/>
              <w:autoSpaceDE/>
              <w:autoSpaceDN/>
              <w:ind w:right="-1"/>
              <w:jc w:val="center"/>
              <w:rPr>
                <w:b/>
                <w:bCs/>
                <w:spacing w:val="-8"/>
                <w:sz w:val="28"/>
                <w:szCs w:val="28"/>
                <w:lang w:bidi="ar-SA"/>
              </w:rPr>
            </w:pPr>
            <w:r w:rsidRPr="00157110">
              <w:rPr>
                <w:b/>
                <w:bCs/>
                <w:spacing w:val="-8"/>
                <w:sz w:val="28"/>
                <w:szCs w:val="28"/>
                <w:lang w:bidi="ar-SA"/>
              </w:rPr>
              <w:t>Лист-повідомлення</w:t>
            </w:r>
          </w:p>
          <w:p w:rsidR="00B225FC" w:rsidRPr="00157110" w:rsidRDefault="00B225FC" w:rsidP="00D47E8B">
            <w:pPr>
              <w:widowControl/>
              <w:shd w:val="clear" w:color="auto" w:fill="FFFFFF"/>
              <w:autoSpaceDE/>
              <w:autoSpaceDN/>
              <w:ind w:right="-1"/>
              <w:jc w:val="center"/>
              <w:rPr>
                <w:spacing w:val="-8"/>
                <w:sz w:val="28"/>
                <w:szCs w:val="28"/>
                <w:lang w:bidi="ar-SA"/>
              </w:rPr>
            </w:pPr>
            <w:r w:rsidRPr="00157110">
              <w:rPr>
                <w:b/>
                <w:bCs/>
                <w:spacing w:val="-8"/>
                <w:sz w:val="28"/>
                <w:szCs w:val="28"/>
                <w:lang w:bidi="ar-SA"/>
              </w:rPr>
              <w:t>про замороження</w:t>
            </w:r>
            <w:r w:rsidR="00050E20" w:rsidRPr="00157110">
              <w:rPr>
                <w:b/>
                <w:bCs/>
                <w:spacing w:val="-8"/>
                <w:sz w:val="28"/>
                <w:szCs w:val="28"/>
                <w:lang w:bidi="ar-SA"/>
              </w:rPr>
              <w:t> </w:t>
            </w:r>
            <w:r w:rsidRPr="00157110">
              <w:rPr>
                <w:b/>
                <w:bCs/>
                <w:spacing w:val="-8"/>
                <w:sz w:val="28"/>
                <w:szCs w:val="28"/>
                <w:lang w:bidi="ar-SA"/>
              </w:rPr>
              <w:t>/</w:t>
            </w:r>
            <w:r w:rsidR="00050E20" w:rsidRPr="00157110">
              <w:rPr>
                <w:b/>
                <w:bCs/>
                <w:spacing w:val="-8"/>
                <w:sz w:val="28"/>
                <w:szCs w:val="28"/>
                <w:lang w:bidi="ar-SA"/>
              </w:rPr>
              <w:t> </w:t>
            </w:r>
            <w:r w:rsidRPr="00157110">
              <w:rPr>
                <w:b/>
                <w:bCs/>
                <w:spacing w:val="-8"/>
                <w:sz w:val="28"/>
                <w:szCs w:val="28"/>
                <w:lang w:bidi="ar-SA"/>
              </w:rPr>
              <w:t>розмороження активів</w:t>
            </w:r>
          </w:p>
          <w:p w:rsidR="00B225FC" w:rsidRPr="00157110" w:rsidRDefault="00E43CCB" w:rsidP="00D47E8B">
            <w:pPr>
              <w:widowControl/>
              <w:shd w:val="clear" w:color="auto" w:fill="FFFFFF"/>
              <w:autoSpaceDE/>
              <w:autoSpaceDN/>
              <w:ind w:right="-1"/>
              <w:jc w:val="center"/>
              <w:rPr>
                <w:spacing w:val="-8"/>
                <w:sz w:val="28"/>
                <w:szCs w:val="28"/>
                <w:lang w:bidi="ar-SA"/>
              </w:rPr>
            </w:pPr>
            <w:bookmarkStart w:id="1" w:name="n1482"/>
            <w:bookmarkStart w:id="2" w:name="n1483"/>
            <w:bookmarkEnd w:id="1"/>
            <w:bookmarkEnd w:id="2"/>
            <w:r w:rsidRPr="00157110">
              <w:rPr>
                <w:b/>
                <w:bCs/>
                <w:spacing w:val="-8"/>
                <w:sz w:val="28"/>
                <w:szCs w:val="28"/>
                <w:lang w:bidi="ar-SA"/>
              </w:rPr>
              <w:t>від «</w:t>
            </w:r>
            <w:r w:rsidR="00B225FC" w:rsidRPr="00157110">
              <w:rPr>
                <w:b/>
                <w:bCs/>
                <w:spacing w:val="-8"/>
                <w:sz w:val="28"/>
                <w:szCs w:val="28"/>
                <w:lang w:bidi="ar-SA"/>
              </w:rPr>
              <w:t>___</w:t>
            </w:r>
            <w:r w:rsidRPr="00157110">
              <w:rPr>
                <w:b/>
                <w:bCs/>
                <w:spacing w:val="-8"/>
                <w:sz w:val="28"/>
                <w:szCs w:val="28"/>
                <w:lang w:bidi="ar-SA"/>
              </w:rPr>
              <w:t>»</w:t>
            </w:r>
            <w:r w:rsidR="00B225FC" w:rsidRPr="00157110">
              <w:rPr>
                <w:b/>
                <w:bCs/>
                <w:spacing w:val="-8"/>
                <w:sz w:val="28"/>
                <w:szCs w:val="28"/>
                <w:lang w:bidi="ar-SA"/>
              </w:rPr>
              <w:t xml:space="preserve"> ____________ № _____</w:t>
            </w:r>
          </w:p>
          <w:p w:rsidR="00B225FC" w:rsidRPr="00157110" w:rsidRDefault="00B225FC" w:rsidP="00D47E8B">
            <w:pPr>
              <w:widowControl/>
              <w:shd w:val="clear" w:color="auto" w:fill="FFFFFF"/>
              <w:autoSpaceDE/>
              <w:autoSpaceDN/>
              <w:ind w:right="-1"/>
              <w:jc w:val="right"/>
              <w:rPr>
                <w:spacing w:val="-8"/>
                <w:sz w:val="28"/>
                <w:szCs w:val="28"/>
                <w:lang w:bidi="ar-SA"/>
              </w:rPr>
            </w:pPr>
          </w:p>
          <w:tbl>
            <w:tblPr>
              <w:tblW w:w="952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8788"/>
            </w:tblGrid>
            <w:tr w:rsidR="001B37DE" w:rsidRPr="00157110" w:rsidTr="00D47E8B">
              <w:trPr>
                <w:trHeight w:val="751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bookmarkStart w:id="3" w:name="n1485"/>
                  <w:bookmarkEnd w:id="3"/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 xml:space="preserve">№ </w:t>
                  </w:r>
                </w:p>
                <w:p w:rsidR="00B225FC" w:rsidRPr="00157110" w:rsidRDefault="00B225FC" w:rsidP="00D47E8B">
                  <w:pPr>
                    <w:widowControl/>
                    <w:autoSpaceDE/>
                    <w:autoSpaceDN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з/п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bCs/>
                      <w:spacing w:val="-8"/>
                      <w:sz w:val="28"/>
                      <w:szCs w:val="28"/>
                      <w:lang w:bidi="ar-SA"/>
                    </w:rPr>
                    <w:t>Відомості, які мають міститися в інформації  від суб’єкта господарювання</w:t>
                  </w:r>
                </w:p>
              </w:tc>
            </w:tr>
            <w:tr w:rsidR="001B37DE" w:rsidRPr="00157110" w:rsidTr="00D47E8B">
              <w:trPr>
                <w:trHeight w:val="364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1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2</w:t>
                  </w:r>
                </w:p>
              </w:tc>
            </w:tr>
            <w:tr w:rsidR="001B37DE" w:rsidRPr="00157110" w:rsidTr="00D47E8B">
              <w:trPr>
                <w:trHeight w:val="384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1.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Найменування суб’єкта господарювання</w:t>
                  </w:r>
                </w:p>
              </w:tc>
            </w:tr>
            <w:tr w:rsidR="001B37DE" w:rsidRPr="00157110" w:rsidTr="00D47E8B">
              <w:trPr>
                <w:trHeight w:val="404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2.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Код суб’єкта господарювання за ЄДРПОУ</w:t>
                  </w:r>
                </w:p>
              </w:tc>
            </w:tr>
            <w:tr w:rsidR="001B37DE" w:rsidRPr="00157110" w:rsidTr="00D47E8B">
              <w:trPr>
                <w:trHeight w:val="382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3.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050E20">
                  <w:pPr>
                    <w:widowControl/>
                    <w:autoSpaceDE/>
                    <w:autoSpaceDN/>
                    <w:ind w:right="-1"/>
                    <w:jc w:val="both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 xml:space="preserve">Контактний 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 xml:space="preserve">номер 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телефон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у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 xml:space="preserve"> відповідального працівника суб’єкта господарювання</w:t>
                  </w:r>
                </w:p>
              </w:tc>
            </w:tr>
            <w:tr w:rsidR="001B37DE" w:rsidRPr="00157110" w:rsidTr="00D47E8B">
              <w:trPr>
                <w:trHeight w:val="388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4.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Електронна пошта суб’єкта господарювання</w:t>
                  </w:r>
                </w:p>
              </w:tc>
            </w:tr>
            <w:tr w:rsidR="001B37DE" w:rsidRPr="00157110" w:rsidTr="00D47E8B">
              <w:trPr>
                <w:trHeight w:val="380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5.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050E20">
                  <w:pPr>
                    <w:widowControl/>
                    <w:autoSpaceDE/>
                    <w:autoSpaceDN/>
                    <w:ind w:right="-1"/>
                    <w:jc w:val="both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Номер запису особи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, активи якої заморожено 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/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 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розморожен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о,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 xml:space="preserve"> в переліку терористів </w:t>
                  </w:r>
                </w:p>
              </w:tc>
            </w:tr>
            <w:tr w:rsidR="001B37DE" w:rsidRPr="00157110" w:rsidTr="00D47E8B">
              <w:trPr>
                <w:trHeight w:val="244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6.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B225FC" w:rsidRPr="00157110" w:rsidRDefault="00050E20" w:rsidP="00050E20">
                  <w:pPr>
                    <w:widowControl/>
                    <w:autoSpaceDE/>
                    <w:autoSpaceDN/>
                    <w:ind w:right="-1"/>
                    <w:jc w:val="both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Прізвище, ім’</w:t>
                  </w:r>
                  <w:r w:rsidR="00B225FC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я, по батькові (за наявності) особи, активи якої заморожен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о </w:t>
                  </w:r>
                  <w:r w:rsidR="00B225FC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/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 розморожено</w:t>
                  </w:r>
                </w:p>
              </w:tc>
            </w:tr>
            <w:tr w:rsidR="001B37DE" w:rsidRPr="00157110" w:rsidTr="00D47E8B">
              <w:trPr>
                <w:trHeight w:val="433"/>
              </w:trPr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7.</w:t>
                  </w:r>
                </w:p>
              </w:tc>
              <w:tc>
                <w:tcPr>
                  <w:tcW w:w="4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Наявні ідентифікаційні дані особи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, активи якої заморожено 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/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 розморожено</w:t>
                  </w:r>
                </w:p>
              </w:tc>
            </w:tr>
            <w:tr w:rsidR="001B37DE" w:rsidRPr="00157110" w:rsidTr="00D47E8B">
              <w:trPr>
                <w:trHeight w:val="751"/>
              </w:trPr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8.</w:t>
                  </w:r>
                </w:p>
              </w:tc>
              <w:tc>
                <w:tcPr>
                  <w:tcW w:w="4613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25FC" w:rsidRPr="00157110" w:rsidRDefault="00B225FC" w:rsidP="00050E20">
                  <w:pPr>
                    <w:widowControl/>
                    <w:autoSpaceDE/>
                    <w:autoSpaceDN/>
                    <w:ind w:right="-1"/>
                    <w:jc w:val="both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 xml:space="preserve">Додаткова інформація 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(за наявності), зокрема щодо зв’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язку особи, активи якої заморожен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о (було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 xml:space="preserve"> заморожен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о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), з особою з переліку терористів (якщо особа, активи якої заморожуються, не є особою, включеною до переліку терористів)</w:t>
                  </w:r>
                </w:p>
              </w:tc>
            </w:tr>
            <w:tr w:rsidR="001B37DE" w:rsidRPr="00157110" w:rsidTr="00D47E8B">
              <w:trPr>
                <w:trHeight w:val="392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9.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Дата й час замороження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 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/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 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розмороження активів</w:t>
                  </w:r>
                </w:p>
              </w:tc>
            </w:tr>
            <w:tr w:rsidR="001B37DE" w:rsidRPr="00157110" w:rsidTr="00D47E8B">
              <w:trPr>
                <w:trHeight w:val="370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10.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Підстава для замороження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 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/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 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розмороження активів</w:t>
                  </w:r>
                </w:p>
              </w:tc>
            </w:tr>
            <w:tr w:rsidR="001B37DE" w:rsidRPr="00157110" w:rsidTr="00D47E8B">
              <w:trPr>
                <w:trHeight w:val="390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11.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Вид активу</w:t>
                  </w:r>
                </w:p>
              </w:tc>
            </w:tr>
            <w:tr w:rsidR="001B37DE" w:rsidRPr="00157110" w:rsidTr="00D47E8B">
              <w:trPr>
                <w:trHeight w:val="396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12.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Сума заморожених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 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/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 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розморожених активів</w:t>
                  </w:r>
                </w:p>
              </w:tc>
            </w:tr>
            <w:tr w:rsidR="001B37DE" w:rsidRPr="00157110" w:rsidTr="00D47E8B">
              <w:trPr>
                <w:trHeight w:val="672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13.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050E20">
                  <w:pPr>
                    <w:widowControl/>
                    <w:autoSpaceDE/>
                    <w:autoSpaceDN/>
                    <w:ind w:right="-1"/>
                    <w:jc w:val="both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Дата встановлення ділових відносин з клієнтом, вид та сума активів</w:t>
                  </w:r>
                  <w:r w:rsidR="00050E20"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,</w:t>
                  </w: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 xml:space="preserve"> пов’язаних з цими відносинами (за наявності)</w:t>
                  </w:r>
                </w:p>
              </w:tc>
            </w:tr>
            <w:tr w:rsidR="001B37DE" w:rsidRPr="00157110" w:rsidTr="00D47E8B">
              <w:trPr>
                <w:trHeight w:val="951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14.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25FC" w:rsidRPr="00157110" w:rsidRDefault="00B225FC" w:rsidP="00050E20">
                  <w:pPr>
                    <w:widowControl/>
                    <w:autoSpaceDE/>
                    <w:autoSpaceDN/>
                    <w:ind w:right="-1"/>
                    <w:jc w:val="both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Інформація щодо фінансових операцій з активами терористів (за наявності): найменування, номер і дата первинного документа; дата ініціювання фінансової операції; дата замороження активів</w:t>
                  </w:r>
                </w:p>
              </w:tc>
            </w:tr>
            <w:tr w:rsidR="001B37DE" w:rsidRPr="00157110" w:rsidTr="00D47E8B">
              <w:trPr>
                <w:trHeight w:val="370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15.</w:t>
                  </w:r>
                </w:p>
              </w:tc>
              <w:tc>
                <w:tcPr>
                  <w:tcW w:w="4613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Додаткова інформація (за наявності)</w:t>
                  </w:r>
                </w:p>
              </w:tc>
            </w:tr>
            <w:tr w:rsidR="001B37DE" w:rsidRPr="00157110" w:rsidTr="00D47E8B">
              <w:trPr>
                <w:trHeight w:val="376"/>
              </w:trPr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16.</w:t>
                  </w:r>
                </w:p>
              </w:tc>
              <w:tc>
                <w:tcPr>
                  <w:tcW w:w="4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  <w:r w:rsidRPr="00157110">
                    <w:rPr>
                      <w:spacing w:val="-8"/>
                      <w:sz w:val="28"/>
                      <w:szCs w:val="28"/>
                      <w:lang w:bidi="ar-SA"/>
                    </w:rPr>
                    <w:t>Додатки (за наявності)</w:t>
                  </w:r>
                </w:p>
              </w:tc>
            </w:tr>
            <w:tr w:rsidR="001B37DE" w:rsidRPr="00157110" w:rsidTr="00D47E8B">
              <w:trPr>
                <w:trHeight w:val="376"/>
              </w:trPr>
              <w:tc>
                <w:tcPr>
                  <w:tcW w:w="38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jc w:val="center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461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25FC" w:rsidRPr="00157110" w:rsidRDefault="00B225FC" w:rsidP="00D47E8B">
                  <w:pPr>
                    <w:widowControl/>
                    <w:autoSpaceDE/>
                    <w:autoSpaceDN/>
                    <w:ind w:right="-1"/>
                    <w:rPr>
                      <w:spacing w:val="-8"/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B225FC" w:rsidRPr="00157110" w:rsidRDefault="00B225FC" w:rsidP="00D47E8B">
            <w:pPr>
              <w:widowControl/>
              <w:shd w:val="clear" w:color="auto" w:fill="FFFFFF"/>
              <w:autoSpaceDE/>
              <w:autoSpaceDN/>
              <w:ind w:right="-1"/>
              <w:jc w:val="both"/>
              <w:rPr>
                <w:spacing w:val="-8"/>
                <w:sz w:val="28"/>
                <w:szCs w:val="28"/>
                <w:lang w:bidi="ar-SA"/>
              </w:rPr>
            </w:pPr>
            <w:bookmarkStart w:id="4" w:name="n1486"/>
            <w:bookmarkEnd w:id="4"/>
          </w:p>
        </w:tc>
      </w:tr>
    </w:tbl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1B37DE" w:rsidRPr="00157110" w:rsidTr="00D47E8B">
        <w:tc>
          <w:tcPr>
            <w:tcW w:w="3209" w:type="dxa"/>
          </w:tcPr>
          <w:p w:rsidR="00B225FC" w:rsidRPr="00157110" w:rsidRDefault="00B225FC" w:rsidP="00D47E8B">
            <w:pPr>
              <w:rPr>
                <w:sz w:val="28"/>
                <w:szCs w:val="28"/>
              </w:rPr>
            </w:pPr>
            <w:r w:rsidRPr="00157110">
              <w:rPr>
                <w:spacing w:val="-8"/>
                <w:sz w:val="28"/>
                <w:szCs w:val="28"/>
                <w:lang w:bidi="ar-SA"/>
              </w:rPr>
              <w:t>Відповідальний працівник суб’єкта господарювання</w:t>
            </w:r>
          </w:p>
        </w:tc>
        <w:tc>
          <w:tcPr>
            <w:tcW w:w="2887" w:type="dxa"/>
          </w:tcPr>
          <w:p w:rsidR="00B225FC" w:rsidRPr="00157110" w:rsidRDefault="00B225FC" w:rsidP="00D47E8B">
            <w:pPr>
              <w:jc w:val="center"/>
              <w:rPr>
                <w:spacing w:val="-8"/>
                <w:sz w:val="28"/>
                <w:szCs w:val="28"/>
                <w:lang w:bidi="ar-SA"/>
              </w:rPr>
            </w:pPr>
            <w:r w:rsidRPr="00157110">
              <w:rPr>
                <w:spacing w:val="-8"/>
                <w:sz w:val="28"/>
                <w:szCs w:val="28"/>
                <w:lang w:bidi="ar-SA"/>
              </w:rPr>
              <w:t xml:space="preserve">            </w:t>
            </w:r>
          </w:p>
          <w:p w:rsidR="00B225FC" w:rsidRPr="00157110" w:rsidRDefault="00B225FC" w:rsidP="00D47E8B">
            <w:pPr>
              <w:jc w:val="center"/>
              <w:rPr>
                <w:sz w:val="28"/>
                <w:szCs w:val="28"/>
              </w:rPr>
            </w:pPr>
            <w:r w:rsidRPr="00157110">
              <w:rPr>
                <w:spacing w:val="-8"/>
                <w:sz w:val="28"/>
                <w:szCs w:val="28"/>
                <w:lang w:bidi="ar-SA"/>
              </w:rPr>
              <w:t xml:space="preserve"> ____________</w:t>
            </w:r>
            <w:r w:rsidRPr="00157110">
              <w:rPr>
                <w:spacing w:val="-8"/>
                <w:sz w:val="28"/>
                <w:szCs w:val="28"/>
                <w:lang w:bidi="ar-SA"/>
              </w:rPr>
              <w:br/>
              <w:t>(підпис)</w:t>
            </w:r>
          </w:p>
        </w:tc>
        <w:tc>
          <w:tcPr>
            <w:tcW w:w="3543" w:type="dxa"/>
          </w:tcPr>
          <w:p w:rsidR="00B225FC" w:rsidRPr="00157110" w:rsidRDefault="00B225FC" w:rsidP="00D47E8B">
            <w:pPr>
              <w:jc w:val="center"/>
              <w:rPr>
                <w:spacing w:val="-8"/>
                <w:sz w:val="28"/>
                <w:szCs w:val="28"/>
                <w:lang w:bidi="ar-SA"/>
              </w:rPr>
            </w:pPr>
          </w:p>
          <w:p w:rsidR="00B225FC" w:rsidRPr="00157110" w:rsidRDefault="00B225FC" w:rsidP="00D47E8B">
            <w:pPr>
              <w:jc w:val="center"/>
              <w:rPr>
                <w:sz w:val="28"/>
                <w:szCs w:val="28"/>
              </w:rPr>
            </w:pPr>
            <w:r w:rsidRPr="00157110">
              <w:rPr>
                <w:spacing w:val="-8"/>
                <w:sz w:val="28"/>
                <w:szCs w:val="28"/>
                <w:lang w:bidi="ar-SA"/>
              </w:rPr>
              <w:t>____________</w:t>
            </w:r>
            <w:r w:rsidRPr="00157110">
              <w:rPr>
                <w:spacing w:val="-8"/>
                <w:sz w:val="28"/>
                <w:szCs w:val="28"/>
                <w:lang w:bidi="ar-SA"/>
              </w:rPr>
              <w:br/>
              <w:t>Власне ім’я та ПРІЗВИЩЕ</w:t>
            </w:r>
          </w:p>
        </w:tc>
      </w:tr>
    </w:tbl>
    <w:p w:rsidR="00E4633A" w:rsidRPr="00157110" w:rsidRDefault="00B225FC" w:rsidP="00E43CCB">
      <w:pPr>
        <w:jc w:val="center"/>
      </w:pPr>
      <w:r w:rsidRPr="00157110">
        <w:rPr>
          <w:sz w:val="28"/>
          <w:szCs w:val="28"/>
        </w:rPr>
        <w:t>_____________________________</w:t>
      </w:r>
    </w:p>
    <w:sectPr w:rsidR="00E4633A" w:rsidRPr="00157110" w:rsidSect="00050E20">
      <w:headerReference w:type="default" r:id="rId7"/>
      <w:pgSz w:w="11906" w:h="16838"/>
      <w:pgMar w:top="426" w:right="567" w:bottom="709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9C" w:rsidRDefault="002E1E9C">
      <w:r>
        <w:separator/>
      </w:r>
    </w:p>
  </w:endnote>
  <w:endnote w:type="continuationSeparator" w:id="0">
    <w:p w:rsidR="002E1E9C" w:rsidRDefault="002E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9C" w:rsidRDefault="002E1E9C">
      <w:r>
        <w:separator/>
      </w:r>
    </w:p>
  </w:footnote>
  <w:footnote w:type="continuationSeparator" w:id="0">
    <w:p w:rsidR="002E1E9C" w:rsidRDefault="002E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32096"/>
      <w:docPartObj>
        <w:docPartGallery w:val="Page Numbers (Top of Page)"/>
        <w:docPartUnique/>
      </w:docPartObj>
    </w:sdtPr>
    <w:sdtEndPr/>
    <w:sdtContent>
      <w:p w:rsidR="00D81159" w:rsidRDefault="004A2B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E20">
          <w:rPr>
            <w:noProof/>
          </w:rPr>
          <w:t>2</w:t>
        </w:r>
        <w:r>
          <w:fldChar w:fldCharType="end"/>
        </w:r>
      </w:p>
    </w:sdtContent>
  </w:sdt>
  <w:p w:rsidR="00D81159" w:rsidRDefault="002E1E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0;height:0" o:bullet="t" o:hrstd="t" o:hrnoshade="t" o:hr="t" fillcolor="black" stroked="f"/>
    </w:pict>
  </w:numPicBullet>
  <w:abstractNum w:abstractNumId="0" w15:restartNumberingAfterBreak="0">
    <w:nsid w:val="3EF8022E"/>
    <w:multiLevelType w:val="hybridMultilevel"/>
    <w:tmpl w:val="916A13A8"/>
    <w:lvl w:ilvl="0" w:tplc="92F070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8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24F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56C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49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EA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87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A2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B4D2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7E"/>
    <w:rsid w:val="00050E20"/>
    <w:rsid w:val="000B40C3"/>
    <w:rsid w:val="000E0C7B"/>
    <w:rsid w:val="000E1FE0"/>
    <w:rsid w:val="00135EE5"/>
    <w:rsid w:val="00157110"/>
    <w:rsid w:val="001B37DE"/>
    <w:rsid w:val="00225329"/>
    <w:rsid w:val="00257774"/>
    <w:rsid w:val="00271318"/>
    <w:rsid w:val="002A79D1"/>
    <w:rsid w:val="002E1E9C"/>
    <w:rsid w:val="004A2B7E"/>
    <w:rsid w:val="00593FC1"/>
    <w:rsid w:val="006168F0"/>
    <w:rsid w:val="00663B1B"/>
    <w:rsid w:val="00687C03"/>
    <w:rsid w:val="00714188"/>
    <w:rsid w:val="007716A9"/>
    <w:rsid w:val="007B4EA2"/>
    <w:rsid w:val="008059C9"/>
    <w:rsid w:val="00850A79"/>
    <w:rsid w:val="008A16C7"/>
    <w:rsid w:val="008A171F"/>
    <w:rsid w:val="008E3A34"/>
    <w:rsid w:val="00900CA0"/>
    <w:rsid w:val="0090682A"/>
    <w:rsid w:val="009848C0"/>
    <w:rsid w:val="009B4A07"/>
    <w:rsid w:val="00A07891"/>
    <w:rsid w:val="00A63B41"/>
    <w:rsid w:val="00B225FC"/>
    <w:rsid w:val="00B90288"/>
    <w:rsid w:val="00C70F17"/>
    <w:rsid w:val="00E43CCB"/>
    <w:rsid w:val="00E4633A"/>
    <w:rsid w:val="00E5425D"/>
    <w:rsid w:val="00EA10B1"/>
    <w:rsid w:val="00EC24B9"/>
    <w:rsid w:val="00F27E19"/>
    <w:rsid w:val="00F5051F"/>
    <w:rsid w:val="00F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23FE"/>
  <w15:chartTrackingRefBased/>
  <w15:docId w15:val="{C7E70ED4-FC77-4A41-8176-8EDC1EBC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7E"/>
    <w:pPr>
      <w:ind w:left="200" w:firstLine="710"/>
      <w:jc w:val="both"/>
    </w:pPr>
  </w:style>
  <w:style w:type="paragraph" w:styleId="a4">
    <w:name w:val="header"/>
    <w:basedOn w:val="a"/>
    <w:link w:val="a5"/>
    <w:uiPriority w:val="99"/>
    <w:unhideWhenUsed/>
    <w:rsid w:val="004A2B7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A2B7E"/>
    <w:rPr>
      <w:rFonts w:ascii="Times New Roman" w:eastAsia="Times New Roman" w:hAnsi="Times New Roman" w:cs="Times New Roman"/>
      <w:lang w:eastAsia="uk-UA" w:bidi="uk-UA"/>
    </w:rPr>
  </w:style>
  <w:style w:type="table" w:styleId="a6">
    <w:name w:val="Table Grid"/>
    <w:basedOn w:val="a1"/>
    <w:uiPriority w:val="39"/>
    <w:rsid w:val="0090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50E2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50E20"/>
    <w:rPr>
      <w:rFonts w:ascii="Times New Roman" w:eastAsia="Times New Roman" w:hAnsi="Times New Roman" w:cs="Times New Roman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Олена Петрівна</dc:creator>
  <cp:keywords/>
  <dc:description/>
  <cp:lastModifiedBy>Пономаренко Олена Петрівна</cp:lastModifiedBy>
  <cp:revision>4</cp:revision>
  <dcterms:created xsi:type="dcterms:W3CDTF">2023-09-15T08:22:00Z</dcterms:created>
  <dcterms:modified xsi:type="dcterms:W3CDTF">2023-09-19T06:28:00Z</dcterms:modified>
</cp:coreProperties>
</file>