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XSpec="right" w:tblpY="-220"/>
        <w:tblW w:w="2199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</w:tblGrid>
      <w:tr w:rsidR="00E91ED1" w:rsidRPr="00E91ED1" w14:paraId="660F9137" w14:textId="77777777" w:rsidTr="00FD3FCE">
        <w:trPr>
          <w:tblCellSpacing w:w="22" w:type="dxa"/>
        </w:trPr>
        <w:tc>
          <w:tcPr>
            <w:tcW w:w="4907" w:type="pct"/>
            <w:hideMark/>
          </w:tcPr>
          <w:p w14:paraId="40E64E6E" w14:textId="77777777" w:rsidR="00B74A3F" w:rsidRPr="00996B0D" w:rsidRDefault="00852D93" w:rsidP="00FD3FCE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96B0D">
              <w:rPr>
                <w:sz w:val="28"/>
                <w:szCs w:val="28"/>
              </w:rPr>
              <w:t>Додаток 2</w:t>
            </w:r>
            <w:r w:rsidRPr="00996B0D">
              <w:rPr>
                <w:sz w:val="28"/>
                <w:szCs w:val="28"/>
              </w:rPr>
              <w:br/>
              <w:t>до Порядку складання Звіту про контрольовані операції</w:t>
            </w:r>
          </w:p>
          <w:p w14:paraId="49C001BD" w14:textId="54183CEE" w:rsidR="006208EC" w:rsidRPr="00E91ED1" w:rsidRDefault="00852D93" w:rsidP="00FD3FCE">
            <w:pPr>
              <w:pStyle w:val="a3"/>
              <w:spacing w:before="0" w:beforeAutospacing="0" w:after="0" w:afterAutospacing="0" w:line="360" w:lineRule="auto"/>
            </w:pPr>
            <w:r w:rsidRPr="00996B0D">
              <w:rPr>
                <w:sz w:val="28"/>
                <w:szCs w:val="28"/>
              </w:rPr>
              <w:t>(пункт 4 розділу IV)</w:t>
            </w:r>
          </w:p>
        </w:tc>
      </w:tr>
    </w:tbl>
    <w:p w14:paraId="0B6ADA33" w14:textId="77777777" w:rsidR="0021255F" w:rsidRPr="00E91ED1" w:rsidRDefault="0021255F" w:rsidP="00FD3FCE">
      <w:pPr>
        <w:pStyle w:val="a3"/>
        <w:spacing w:before="0" w:beforeAutospacing="0" w:after="0" w:afterAutospacing="0" w:line="360" w:lineRule="auto"/>
        <w:jc w:val="both"/>
      </w:pPr>
    </w:p>
    <w:p w14:paraId="1D41923F" w14:textId="77777777" w:rsidR="0021255F" w:rsidRPr="00E91ED1" w:rsidRDefault="0021255F" w:rsidP="00FD3FCE">
      <w:pPr>
        <w:pStyle w:val="a3"/>
        <w:spacing w:before="0" w:beforeAutospacing="0" w:after="0" w:afterAutospacing="0" w:line="360" w:lineRule="auto"/>
        <w:jc w:val="both"/>
      </w:pPr>
    </w:p>
    <w:p w14:paraId="77944BCE" w14:textId="77777777" w:rsidR="0021255F" w:rsidRPr="00E91ED1" w:rsidRDefault="0021255F" w:rsidP="00FD3FCE">
      <w:pPr>
        <w:pStyle w:val="a3"/>
        <w:spacing w:before="0" w:beforeAutospacing="0" w:after="0" w:afterAutospacing="0" w:line="360" w:lineRule="auto"/>
        <w:jc w:val="both"/>
      </w:pPr>
    </w:p>
    <w:p w14:paraId="2C469D88" w14:textId="4F370852" w:rsidR="00DD30CC" w:rsidRPr="00E91ED1" w:rsidRDefault="00DD30CC" w:rsidP="00FD3FCE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14:paraId="709B98EE" w14:textId="77777777" w:rsidR="00996B0D" w:rsidRDefault="00996B0D" w:rsidP="00FD3FCE">
      <w:pPr>
        <w:pStyle w:val="3"/>
        <w:spacing w:before="0" w:beforeAutospacing="0" w:after="120" w:afterAutospacing="0" w:line="360" w:lineRule="auto"/>
        <w:jc w:val="center"/>
        <w:rPr>
          <w:rFonts w:eastAsia="Times New Roman"/>
        </w:rPr>
      </w:pPr>
    </w:p>
    <w:p w14:paraId="2C16338A" w14:textId="2D495055" w:rsidR="00DD30CC" w:rsidRPr="00E91ED1" w:rsidRDefault="00775353" w:rsidP="00FD3FCE">
      <w:pPr>
        <w:pStyle w:val="3"/>
        <w:spacing w:before="0" w:beforeAutospacing="0" w:after="120" w:afterAutospacing="0" w:line="360" w:lineRule="auto"/>
        <w:jc w:val="center"/>
        <w:rPr>
          <w:rFonts w:eastAsia="Times New Roman"/>
        </w:rPr>
      </w:pPr>
      <w:r w:rsidRPr="00E91ED1">
        <w:rPr>
          <w:rFonts w:eastAsia="Times New Roman"/>
        </w:rPr>
        <w:t>Код</w:t>
      </w:r>
      <w:r w:rsidR="00A2421D" w:rsidRPr="00E91ED1">
        <w:rPr>
          <w:rFonts w:eastAsia="Times New Roman"/>
        </w:rPr>
        <w:t xml:space="preserve"> </w:t>
      </w:r>
      <w:r w:rsidRPr="00E91ED1">
        <w:rPr>
          <w:rFonts w:eastAsia="Times New Roman"/>
        </w:rPr>
        <w:t>ознаки пов</w:t>
      </w:r>
      <w:r w:rsidR="00BF7E61">
        <w:rPr>
          <w:rFonts w:eastAsia="Times New Roman"/>
        </w:rPr>
        <w:t>’</w:t>
      </w:r>
      <w:r w:rsidRPr="00E91ED1">
        <w:rPr>
          <w:rFonts w:eastAsia="Times New Roman"/>
        </w:rPr>
        <w:t>язаності особи</w:t>
      </w:r>
    </w:p>
    <w:p w14:paraId="6AC3F365" w14:textId="77777777" w:rsidR="006666E1" w:rsidRPr="00E91ED1" w:rsidRDefault="006666E1" w:rsidP="00FD3FCE">
      <w:pPr>
        <w:pStyle w:val="3"/>
        <w:spacing w:before="0" w:beforeAutospacing="0" w:after="120" w:afterAutospacing="0" w:line="360" w:lineRule="auto"/>
        <w:jc w:val="center"/>
        <w:rPr>
          <w:rFonts w:eastAsia="Times New Roman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5"/>
        <w:gridCol w:w="9927"/>
      </w:tblGrid>
      <w:tr w:rsidR="00E91ED1" w:rsidRPr="00E91ED1" w14:paraId="5D3BC3EB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7A5D67B8" w14:textId="77777777" w:rsidR="00DD30CC" w:rsidRPr="00E91ED1" w:rsidRDefault="00775353" w:rsidP="00FD3FCE">
            <w:pPr>
              <w:pStyle w:val="a3"/>
              <w:spacing w:line="360" w:lineRule="auto"/>
              <w:jc w:val="center"/>
            </w:pPr>
            <w:r w:rsidRPr="00E91ED1">
              <w:t>Код</w:t>
            </w:r>
          </w:p>
        </w:tc>
        <w:tc>
          <w:tcPr>
            <w:tcW w:w="4576" w:type="pct"/>
            <w:hideMark/>
          </w:tcPr>
          <w:p w14:paraId="6C60EB9C" w14:textId="77777777" w:rsidR="00DD30CC" w:rsidRPr="00E91ED1" w:rsidRDefault="00775353" w:rsidP="00FD3FCE">
            <w:pPr>
              <w:pStyle w:val="a3"/>
              <w:spacing w:line="360" w:lineRule="auto"/>
              <w:jc w:val="center"/>
            </w:pPr>
            <w:r w:rsidRPr="00E91ED1">
              <w:t>Ознака</w:t>
            </w:r>
          </w:p>
        </w:tc>
      </w:tr>
      <w:tr w:rsidR="00E91ED1" w:rsidRPr="00E91ED1" w14:paraId="7163C9B6" w14:textId="77777777" w:rsidTr="00FD3FCE">
        <w:trPr>
          <w:tblCellSpacing w:w="22" w:type="dxa"/>
        </w:trPr>
        <w:tc>
          <w:tcPr>
            <w:tcW w:w="4959" w:type="pct"/>
            <w:gridSpan w:val="2"/>
            <w:hideMark/>
          </w:tcPr>
          <w:p w14:paraId="58D7FF23" w14:textId="77777777" w:rsidR="00DD30CC" w:rsidRPr="00E91ED1" w:rsidRDefault="00775353" w:rsidP="00FD3FCE">
            <w:pPr>
              <w:pStyle w:val="a3"/>
              <w:spacing w:line="360" w:lineRule="auto"/>
            </w:pPr>
            <w:r w:rsidRPr="00E91ED1">
              <w:t>Для юридичних осіб</w:t>
            </w:r>
          </w:p>
        </w:tc>
      </w:tr>
      <w:tr w:rsidR="00E91ED1" w:rsidRPr="00E91ED1" w14:paraId="250AEB92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1C3E4FD1" w14:textId="77777777" w:rsidR="00DD30CC" w:rsidRPr="00E91ED1" w:rsidRDefault="00775353" w:rsidP="00FD3FCE">
            <w:pPr>
              <w:pStyle w:val="a3"/>
              <w:spacing w:line="360" w:lineRule="auto"/>
              <w:jc w:val="center"/>
            </w:pPr>
            <w:r w:rsidRPr="00E91ED1">
              <w:t>501</w:t>
            </w:r>
          </w:p>
        </w:tc>
        <w:tc>
          <w:tcPr>
            <w:tcW w:w="4576" w:type="pct"/>
            <w:hideMark/>
          </w:tcPr>
          <w:p w14:paraId="1D88D2C7" w14:textId="143199B3" w:rsidR="00DD30CC" w:rsidRPr="00E91ED1" w:rsidRDefault="00775353" w:rsidP="00FD3FCE">
            <w:pPr>
              <w:pStyle w:val="a3"/>
              <w:spacing w:line="360" w:lineRule="auto"/>
              <w:jc w:val="both"/>
            </w:pPr>
            <w:r w:rsidRPr="00E91ED1">
              <w:t>Одна юридична особа безпосередньо т</w:t>
            </w:r>
            <w:r w:rsidR="001A0483">
              <w:t>а/або опосередковано (через пов</w:t>
            </w:r>
            <w:r w:rsidR="001A0483" w:rsidRPr="00C94D44">
              <w:t>’</w:t>
            </w:r>
            <w:r w:rsidRPr="00E91ED1">
              <w:t>язаних осіб) володіє корпоративними правами іншої юридичної особи у розмірі</w:t>
            </w:r>
            <w:r w:rsidR="00AF59D0" w:rsidRPr="00E91ED1">
              <w:t xml:space="preserve">, передбаченому підпунктом 14.1.159 пункту 14.1 статті 14 </w:t>
            </w:r>
            <w:r w:rsidR="00186475" w:rsidRPr="00E91ED1">
              <w:t xml:space="preserve">розділу I </w:t>
            </w:r>
            <w:r w:rsidR="00AF59D0" w:rsidRPr="00E91ED1">
              <w:t>Податкового кодексу України</w:t>
            </w:r>
            <w:r w:rsidR="00382F92" w:rsidRPr="00E91ED1">
              <w:t xml:space="preserve"> на момент здійснення контрольованої операції</w:t>
            </w:r>
          </w:p>
        </w:tc>
      </w:tr>
      <w:tr w:rsidR="00E91ED1" w:rsidRPr="00E91ED1" w14:paraId="44AC6DAD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2EFBFA42" w14:textId="77777777" w:rsidR="00DD30CC" w:rsidRPr="00E91ED1" w:rsidRDefault="00775353" w:rsidP="00FD3FCE">
            <w:pPr>
              <w:pStyle w:val="a3"/>
              <w:spacing w:line="360" w:lineRule="auto"/>
              <w:jc w:val="center"/>
            </w:pPr>
            <w:r w:rsidRPr="00E91ED1">
              <w:t>502</w:t>
            </w:r>
          </w:p>
        </w:tc>
        <w:tc>
          <w:tcPr>
            <w:tcW w:w="4576" w:type="pct"/>
            <w:hideMark/>
          </w:tcPr>
          <w:p w14:paraId="13BC94FD" w14:textId="55ACF265" w:rsidR="00DD30CC" w:rsidRPr="00E91ED1" w:rsidRDefault="00775353" w:rsidP="00FD3FCE">
            <w:pPr>
              <w:pStyle w:val="a3"/>
              <w:spacing w:line="360" w:lineRule="auto"/>
              <w:jc w:val="both"/>
            </w:pPr>
            <w:r w:rsidRPr="00E91ED1">
              <w:t>Одна і та сама юридична або фізична особа безпосередньо та/або опосередковано володіє корпоративними правами у кожній такій юридичній особі у розмірі</w:t>
            </w:r>
            <w:r w:rsidR="00AF59D0" w:rsidRPr="00E91ED1">
              <w:t xml:space="preserve">, передбаченому підпунктом 14.1.159 пункту 14.1 статті 14 </w:t>
            </w:r>
            <w:r w:rsidR="00186475" w:rsidRPr="00E91ED1">
              <w:t xml:space="preserve">розділу I </w:t>
            </w:r>
            <w:r w:rsidR="00AF59D0" w:rsidRPr="00E91ED1">
              <w:t>Податкового кодексу України</w:t>
            </w:r>
            <w:r w:rsidR="00382F92" w:rsidRPr="00E91ED1">
              <w:t xml:space="preserve"> на момент здійснення контрольованої операції</w:t>
            </w:r>
          </w:p>
        </w:tc>
      </w:tr>
      <w:tr w:rsidR="00E91ED1" w:rsidRPr="00E91ED1" w14:paraId="5F1CDBC9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25F84F6E" w14:textId="77777777" w:rsidR="00DD30CC" w:rsidRPr="00E91ED1" w:rsidRDefault="00775353" w:rsidP="00FD3FCE">
            <w:pPr>
              <w:pStyle w:val="a3"/>
              <w:spacing w:line="360" w:lineRule="auto"/>
              <w:jc w:val="center"/>
            </w:pPr>
            <w:r w:rsidRPr="00E91ED1">
              <w:t>503</w:t>
            </w:r>
          </w:p>
        </w:tc>
        <w:tc>
          <w:tcPr>
            <w:tcW w:w="4576" w:type="pct"/>
            <w:hideMark/>
          </w:tcPr>
          <w:p w14:paraId="420BF0AC" w14:textId="77777777" w:rsidR="00DD30CC" w:rsidRPr="00E91ED1" w:rsidRDefault="00775353" w:rsidP="00FD3FCE">
            <w:pPr>
              <w:pStyle w:val="a3"/>
              <w:spacing w:line="360" w:lineRule="auto"/>
              <w:jc w:val="both"/>
            </w:pPr>
            <w:r w:rsidRPr="00E91ED1">
              <w:t>Одна і та сама юридична або фізична особа приймає рішення щодо призначення (обрання) одноособових виконавчих органів кожної такої юридичної особи</w:t>
            </w:r>
          </w:p>
        </w:tc>
      </w:tr>
      <w:tr w:rsidR="00E91ED1" w:rsidRPr="00E91ED1" w14:paraId="45831465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71289E09" w14:textId="77777777" w:rsidR="00DD30CC" w:rsidRPr="00E91ED1" w:rsidRDefault="00775353" w:rsidP="00FD3FCE">
            <w:pPr>
              <w:pStyle w:val="a3"/>
              <w:spacing w:line="360" w:lineRule="auto"/>
              <w:jc w:val="center"/>
            </w:pPr>
            <w:r w:rsidRPr="00E91ED1">
              <w:t>504</w:t>
            </w:r>
          </w:p>
        </w:tc>
        <w:tc>
          <w:tcPr>
            <w:tcW w:w="4576" w:type="pct"/>
            <w:hideMark/>
          </w:tcPr>
          <w:p w14:paraId="3E43AE50" w14:textId="77777777" w:rsidR="00DD30CC" w:rsidRPr="00E91ED1" w:rsidRDefault="00775353" w:rsidP="00FD3FCE">
            <w:pPr>
              <w:pStyle w:val="a3"/>
              <w:spacing w:line="360" w:lineRule="auto"/>
              <w:jc w:val="both"/>
            </w:pPr>
            <w:r w:rsidRPr="00E91ED1">
              <w:t>Одна і та сама юридична або фізична особа приймає рішення щодо призначення (обрання) 50 і більше відсотків складу колегіального виконавчого органу або наглядової ради кожної такої юридичної особи</w:t>
            </w:r>
          </w:p>
        </w:tc>
      </w:tr>
      <w:tr w:rsidR="00E91ED1" w:rsidRPr="00E91ED1" w14:paraId="54054863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50B23EA8" w14:textId="77777777" w:rsidR="00DD30CC" w:rsidRPr="00E91ED1" w:rsidRDefault="00775353" w:rsidP="00FD3FCE">
            <w:pPr>
              <w:pStyle w:val="a3"/>
              <w:spacing w:line="360" w:lineRule="auto"/>
              <w:jc w:val="center"/>
            </w:pPr>
            <w:r w:rsidRPr="00E91ED1">
              <w:t>505</w:t>
            </w:r>
          </w:p>
        </w:tc>
        <w:tc>
          <w:tcPr>
            <w:tcW w:w="4576" w:type="pct"/>
            <w:hideMark/>
          </w:tcPr>
          <w:p w14:paraId="611A964F" w14:textId="77777777" w:rsidR="00DD30CC" w:rsidRPr="00E91ED1" w:rsidRDefault="00775353" w:rsidP="00FD3FCE">
            <w:pPr>
              <w:pStyle w:val="a3"/>
              <w:spacing w:line="360" w:lineRule="auto"/>
              <w:jc w:val="both"/>
            </w:pPr>
            <w:r w:rsidRPr="00E91ED1">
              <w:t>Принаймні 50 відсотків складу колегіального виконавчого органу та/або наглядової ради кожної такої юридичної особи складають одні і ті самі фізичні особи</w:t>
            </w:r>
          </w:p>
        </w:tc>
      </w:tr>
      <w:tr w:rsidR="00E91ED1" w:rsidRPr="00E91ED1" w14:paraId="4C390A40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69B6E92F" w14:textId="77777777" w:rsidR="00DD30CC" w:rsidRPr="00E91ED1" w:rsidRDefault="00775353" w:rsidP="00FD3FCE">
            <w:pPr>
              <w:pStyle w:val="a3"/>
              <w:spacing w:line="360" w:lineRule="auto"/>
              <w:jc w:val="center"/>
            </w:pPr>
            <w:r w:rsidRPr="00E91ED1">
              <w:t>506</w:t>
            </w:r>
          </w:p>
        </w:tc>
        <w:tc>
          <w:tcPr>
            <w:tcW w:w="4576" w:type="pct"/>
            <w:hideMark/>
          </w:tcPr>
          <w:p w14:paraId="291CAD82" w14:textId="77777777" w:rsidR="00DD30CC" w:rsidRPr="00E91ED1" w:rsidRDefault="00775353" w:rsidP="00FD3FCE">
            <w:pPr>
              <w:pStyle w:val="a3"/>
              <w:spacing w:line="360" w:lineRule="auto"/>
              <w:jc w:val="both"/>
            </w:pPr>
            <w:r w:rsidRPr="00E91ED1">
              <w:t>Одноособові виконавчі органи таких юридичних осіб призначені (обрані) за рішенням однієї і тієї самої особи (власника або уповноваженого ним органу)</w:t>
            </w:r>
          </w:p>
        </w:tc>
      </w:tr>
      <w:tr w:rsidR="00E91ED1" w:rsidRPr="00E91ED1" w14:paraId="1ACDA903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434B11AA" w14:textId="77777777" w:rsidR="00DD30CC" w:rsidRPr="00E91ED1" w:rsidRDefault="00775353" w:rsidP="00FD3FCE">
            <w:pPr>
              <w:pStyle w:val="a3"/>
              <w:spacing w:line="360" w:lineRule="auto"/>
              <w:jc w:val="center"/>
            </w:pPr>
            <w:r w:rsidRPr="00E91ED1">
              <w:t>507</w:t>
            </w:r>
          </w:p>
        </w:tc>
        <w:tc>
          <w:tcPr>
            <w:tcW w:w="4576" w:type="pct"/>
            <w:hideMark/>
          </w:tcPr>
          <w:p w14:paraId="31F18D7C" w14:textId="77777777" w:rsidR="00DD30CC" w:rsidRPr="00E91ED1" w:rsidRDefault="00775353" w:rsidP="00FD3FCE">
            <w:pPr>
              <w:pStyle w:val="a3"/>
              <w:spacing w:line="360" w:lineRule="auto"/>
              <w:jc w:val="both"/>
            </w:pPr>
            <w:r w:rsidRPr="00E91ED1">
              <w:t>Юридична особа має повноваження на призначення (обрання) одноособового виконавчого органу такої юридичної особи або на призначення (обрання) 50 і більше відсотків складу її колегіального виконавчого органу або наглядової ради</w:t>
            </w:r>
          </w:p>
        </w:tc>
      </w:tr>
      <w:tr w:rsidR="00E91ED1" w:rsidRPr="00E91ED1" w14:paraId="3CEC8E13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5ED99F32" w14:textId="77777777" w:rsidR="00DD30CC" w:rsidRPr="00E91ED1" w:rsidRDefault="00775353" w:rsidP="00FD3FCE">
            <w:pPr>
              <w:pStyle w:val="a3"/>
              <w:spacing w:line="360" w:lineRule="auto"/>
              <w:jc w:val="center"/>
            </w:pPr>
            <w:r w:rsidRPr="00E91ED1">
              <w:t>508</w:t>
            </w:r>
          </w:p>
        </w:tc>
        <w:tc>
          <w:tcPr>
            <w:tcW w:w="4576" w:type="pct"/>
            <w:hideMark/>
          </w:tcPr>
          <w:p w14:paraId="5DBD2976" w14:textId="77777777" w:rsidR="00DD30CC" w:rsidRPr="00E91ED1" w:rsidRDefault="00775353" w:rsidP="00FD3FCE">
            <w:pPr>
              <w:pStyle w:val="a3"/>
              <w:spacing w:line="360" w:lineRule="auto"/>
              <w:jc w:val="both"/>
            </w:pPr>
            <w:r w:rsidRPr="00E91ED1">
              <w:t xml:space="preserve">Кінцевим </w:t>
            </w:r>
            <w:proofErr w:type="spellStart"/>
            <w:r w:rsidRPr="00E91ED1">
              <w:t>бенефіціарним</w:t>
            </w:r>
            <w:proofErr w:type="spellEnd"/>
            <w:r w:rsidRPr="00E91ED1">
              <w:t xml:space="preserve"> власником (контролером) таких юридичних осіб є одна і та сама фізична особа</w:t>
            </w:r>
          </w:p>
        </w:tc>
      </w:tr>
      <w:tr w:rsidR="00E91ED1" w:rsidRPr="00E91ED1" w14:paraId="35771FBB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5A13528E" w14:textId="77777777" w:rsidR="00DD30CC" w:rsidRPr="00E91ED1" w:rsidRDefault="00775353" w:rsidP="00FD3FCE">
            <w:pPr>
              <w:pStyle w:val="a3"/>
              <w:spacing w:line="360" w:lineRule="auto"/>
              <w:jc w:val="center"/>
            </w:pPr>
            <w:r w:rsidRPr="00E91ED1">
              <w:t>509</w:t>
            </w:r>
          </w:p>
        </w:tc>
        <w:tc>
          <w:tcPr>
            <w:tcW w:w="4576" w:type="pct"/>
            <w:hideMark/>
          </w:tcPr>
          <w:p w14:paraId="325301C1" w14:textId="77777777" w:rsidR="00DD30CC" w:rsidRPr="00E91ED1" w:rsidRDefault="00775353" w:rsidP="00FD3FCE">
            <w:pPr>
              <w:pStyle w:val="a3"/>
              <w:spacing w:line="360" w:lineRule="auto"/>
              <w:jc w:val="both"/>
            </w:pPr>
            <w:r w:rsidRPr="00E91ED1">
              <w:t>Повноваження одноособового виконавчого органу таких юридичних осіб здійснює одна і та сама особа</w:t>
            </w:r>
          </w:p>
        </w:tc>
      </w:tr>
      <w:tr w:rsidR="00FD3FCE" w:rsidRPr="00E91ED1" w14:paraId="708D7E1B" w14:textId="77777777" w:rsidTr="00FD3FCE">
        <w:trPr>
          <w:tblCellSpacing w:w="22" w:type="dxa"/>
        </w:trPr>
        <w:tc>
          <w:tcPr>
            <w:tcW w:w="363" w:type="pct"/>
          </w:tcPr>
          <w:p w14:paraId="052D1B5E" w14:textId="77777777" w:rsidR="00FD3FCE" w:rsidRPr="00E91ED1" w:rsidRDefault="00FD3FCE" w:rsidP="00FD3FCE">
            <w:pPr>
              <w:pStyle w:val="a3"/>
              <w:spacing w:line="360" w:lineRule="auto"/>
              <w:jc w:val="center"/>
            </w:pPr>
          </w:p>
        </w:tc>
        <w:tc>
          <w:tcPr>
            <w:tcW w:w="4576" w:type="pct"/>
          </w:tcPr>
          <w:p w14:paraId="2E7F9BEC" w14:textId="3E09AE75" w:rsidR="00FD3FCE" w:rsidRPr="00E91ED1" w:rsidRDefault="00FD3FCE" w:rsidP="00FD3FCE">
            <w:pPr>
              <w:pStyle w:val="a3"/>
              <w:spacing w:line="360" w:lineRule="auto"/>
              <w:jc w:val="right"/>
            </w:pPr>
            <w:r w:rsidRPr="003B2B39">
              <w:t>Продовження додатка 2</w:t>
            </w:r>
          </w:p>
        </w:tc>
      </w:tr>
      <w:tr w:rsidR="00E91ED1" w:rsidRPr="00E91ED1" w14:paraId="261A11A6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360921E0" w14:textId="77777777" w:rsidR="00DD30CC" w:rsidRPr="00E91ED1" w:rsidRDefault="00775353" w:rsidP="00FD3FCE">
            <w:pPr>
              <w:pStyle w:val="a3"/>
              <w:spacing w:line="360" w:lineRule="auto"/>
              <w:jc w:val="center"/>
            </w:pPr>
            <w:r w:rsidRPr="00E91ED1">
              <w:t>510</w:t>
            </w:r>
          </w:p>
        </w:tc>
        <w:tc>
          <w:tcPr>
            <w:tcW w:w="4576" w:type="pct"/>
            <w:hideMark/>
          </w:tcPr>
          <w:p w14:paraId="17655928" w14:textId="7F309ACF" w:rsidR="00382701" w:rsidRPr="00E91ED1" w:rsidRDefault="00775353" w:rsidP="00FD3FCE">
            <w:pPr>
              <w:pStyle w:val="a3"/>
              <w:spacing w:line="360" w:lineRule="auto"/>
              <w:jc w:val="both"/>
            </w:pPr>
            <w:r w:rsidRPr="00E91ED1">
              <w:t xml:space="preserve">Сума всіх кредитів (позик), поворотної фінансової допомоги від однієї юридичної особи та/або кредитів (позик), поворотної фінансової допомоги від інших юридичних осіб, гарантованих однією юридичною особою, стосовно іншої юридичної особи перевищує суму власного капіталу більше ніж у 3,5 </w:t>
            </w:r>
            <w:proofErr w:type="spellStart"/>
            <w:r w:rsidRPr="00E91ED1">
              <w:t>раза</w:t>
            </w:r>
            <w:proofErr w:type="spellEnd"/>
            <w:r w:rsidRPr="00E91ED1">
              <w:t xml:space="preserve"> (для фінансових установ та компаній, що провадять виключно лізингову діяльність, - більше ніж у 10 разів)</w:t>
            </w:r>
            <w:r w:rsidR="007E7DB3" w:rsidRPr="00E91ED1">
              <w:t xml:space="preserve"> відповідно до підпункту 14.1.159 пункту 14.1 статті 14 розділу І Податкового кодексу України на момент здійснення контрольованої операції</w:t>
            </w:r>
            <w:r w:rsidR="006666E1" w:rsidRPr="00E91ED1">
              <w:t xml:space="preserve"> </w:t>
            </w:r>
          </w:p>
        </w:tc>
      </w:tr>
      <w:tr w:rsidR="00E91ED1" w:rsidRPr="00E91ED1" w14:paraId="66FD43EB" w14:textId="77777777" w:rsidTr="00FD3FCE">
        <w:trPr>
          <w:tblCellSpacing w:w="22" w:type="dxa"/>
        </w:trPr>
        <w:tc>
          <w:tcPr>
            <w:tcW w:w="4959" w:type="pct"/>
            <w:gridSpan w:val="2"/>
            <w:hideMark/>
          </w:tcPr>
          <w:p w14:paraId="5123D709" w14:textId="77777777" w:rsidR="00DD30CC" w:rsidRPr="00E91ED1" w:rsidRDefault="00775353" w:rsidP="00FD3FCE">
            <w:pPr>
              <w:pStyle w:val="a3"/>
              <w:spacing w:line="360" w:lineRule="auto"/>
            </w:pPr>
            <w:r w:rsidRPr="00E91ED1">
              <w:t>Для юридичної та фізичної осіб</w:t>
            </w:r>
          </w:p>
        </w:tc>
      </w:tr>
      <w:tr w:rsidR="00E91ED1" w:rsidRPr="00E91ED1" w14:paraId="2EAF0692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1D236B6F" w14:textId="77777777" w:rsidR="00DD30CC" w:rsidRPr="00E91ED1" w:rsidRDefault="00775353" w:rsidP="00FD3FCE">
            <w:pPr>
              <w:pStyle w:val="a3"/>
              <w:spacing w:line="360" w:lineRule="auto"/>
              <w:jc w:val="center"/>
            </w:pPr>
            <w:r w:rsidRPr="00E91ED1">
              <w:t>511</w:t>
            </w:r>
          </w:p>
        </w:tc>
        <w:tc>
          <w:tcPr>
            <w:tcW w:w="4576" w:type="pct"/>
            <w:hideMark/>
          </w:tcPr>
          <w:p w14:paraId="72DD4BBA" w14:textId="049B872D" w:rsidR="00DD30CC" w:rsidRPr="00E91ED1" w:rsidRDefault="00775353" w:rsidP="00FD3FCE">
            <w:pPr>
              <w:pStyle w:val="a3"/>
              <w:spacing w:line="360" w:lineRule="auto"/>
              <w:jc w:val="both"/>
            </w:pPr>
            <w:r w:rsidRPr="00E91ED1">
              <w:t xml:space="preserve">Фізична особа безпосередньо та/або опосередковано (через пов'язаних осіб) володіє корпоративними правами юридичної особи </w:t>
            </w:r>
            <w:r w:rsidR="006666E1" w:rsidRPr="00E91ED1">
              <w:t xml:space="preserve">у розмірі, передбаченому підпунктом 14.1.159 пункту 14.1 статті 14 </w:t>
            </w:r>
            <w:r w:rsidR="00186475" w:rsidRPr="00E91ED1">
              <w:t xml:space="preserve">розділу I </w:t>
            </w:r>
            <w:r w:rsidR="006666E1" w:rsidRPr="00E91ED1">
              <w:t>Податкового кодексу України</w:t>
            </w:r>
            <w:r w:rsidR="00382F92" w:rsidRPr="00E91ED1">
              <w:t xml:space="preserve"> на момент здійснення контрольованої операції</w:t>
            </w:r>
          </w:p>
        </w:tc>
      </w:tr>
      <w:tr w:rsidR="00E91ED1" w:rsidRPr="00E91ED1" w14:paraId="0B8C53FA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0B9BED61" w14:textId="77777777" w:rsidR="00DD30CC" w:rsidRPr="00E91ED1" w:rsidRDefault="00775353" w:rsidP="00FD3FCE">
            <w:pPr>
              <w:pStyle w:val="a3"/>
              <w:spacing w:line="360" w:lineRule="auto"/>
              <w:jc w:val="center"/>
            </w:pPr>
            <w:r w:rsidRPr="00E91ED1">
              <w:t>512</w:t>
            </w:r>
          </w:p>
        </w:tc>
        <w:tc>
          <w:tcPr>
            <w:tcW w:w="4576" w:type="pct"/>
            <w:hideMark/>
          </w:tcPr>
          <w:p w14:paraId="77EE49A6" w14:textId="77777777" w:rsidR="00DD30CC" w:rsidRPr="00E91ED1" w:rsidRDefault="00775353" w:rsidP="00FD3FCE">
            <w:pPr>
              <w:pStyle w:val="a3"/>
              <w:spacing w:line="360" w:lineRule="auto"/>
              <w:jc w:val="both"/>
            </w:pPr>
            <w:r w:rsidRPr="00E91ED1">
              <w:t>Фізична особа має право призначати (обирати) одноособовий виконавчий орган такої юридичної особи або призначати (обирати) не менш як 50 відсотків складу її колегіального виконавчого органу або наглядової ради</w:t>
            </w:r>
          </w:p>
        </w:tc>
      </w:tr>
      <w:tr w:rsidR="00E91ED1" w:rsidRPr="00E91ED1" w14:paraId="6BE3E195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217E5C3D" w14:textId="77777777" w:rsidR="00DD30CC" w:rsidRPr="00E91ED1" w:rsidRDefault="00775353" w:rsidP="00FD3FCE">
            <w:pPr>
              <w:pStyle w:val="a3"/>
              <w:spacing w:line="360" w:lineRule="auto"/>
              <w:jc w:val="center"/>
            </w:pPr>
            <w:r w:rsidRPr="00E91ED1">
              <w:t>513</w:t>
            </w:r>
          </w:p>
        </w:tc>
        <w:tc>
          <w:tcPr>
            <w:tcW w:w="4576" w:type="pct"/>
            <w:hideMark/>
          </w:tcPr>
          <w:p w14:paraId="07A54F67" w14:textId="77777777" w:rsidR="00DD30CC" w:rsidRPr="00E91ED1" w:rsidRDefault="00775353" w:rsidP="00FD3FCE">
            <w:pPr>
              <w:pStyle w:val="a3"/>
              <w:spacing w:line="360" w:lineRule="auto"/>
              <w:jc w:val="both"/>
            </w:pPr>
            <w:r w:rsidRPr="00E91ED1">
              <w:t>Фізична особа здійснює повноваження одноособового виконавчого органу в такій юридичній особі</w:t>
            </w:r>
          </w:p>
        </w:tc>
      </w:tr>
      <w:tr w:rsidR="00E91ED1" w:rsidRPr="00E91ED1" w14:paraId="7B00F071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2051EFB1" w14:textId="77777777" w:rsidR="00DD30CC" w:rsidRPr="00E91ED1" w:rsidRDefault="00775353" w:rsidP="00FD3FCE">
            <w:pPr>
              <w:pStyle w:val="a3"/>
              <w:spacing w:line="360" w:lineRule="auto"/>
              <w:jc w:val="center"/>
            </w:pPr>
            <w:r w:rsidRPr="00E91ED1">
              <w:t>514</w:t>
            </w:r>
          </w:p>
        </w:tc>
        <w:tc>
          <w:tcPr>
            <w:tcW w:w="4576" w:type="pct"/>
            <w:hideMark/>
          </w:tcPr>
          <w:p w14:paraId="026515C6" w14:textId="77777777" w:rsidR="00DD30CC" w:rsidRPr="00E91ED1" w:rsidRDefault="00775353" w:rsidP="00FD3FCE">
            <w:pPr>
              <w:pStyle w:val="a3"/>
              <w:spacing w:line="360" w:lineRule="auto"/>
              <w:jc w:val="both"/>
            </w:pPr>
            <w:r w:rsidRPr="00E91ED1">
              <w:t>Фізична особа має повноваження на призначення (обрання) одноособового виконавчого органу такої юридичної особи або на призначення (обрання) 50 і більше відсотків складу її колегіального виконавчого органу або наглядової ради</w:t>
            </w:r>
          </w:p>
        </w:tc>
      </w:tr>
      <w:tr w:rsidR="00E91ED1" w:rsidRPr="00E91ED1" w14:paraId="002F3AD1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6E152300" w14:textId="77777777" w:rsidR="00DD30CC" w:rsidRPr="00E91ED1" w:rsidRDefault="00775353" w:rsidP="00FD3FCE">
            <w:pPr>
              <w:pStyle w:val="a3"/>
              <w:spacing w:line="360" w:lineRule="auto"/>
              <w:jc w:val="center"/>
            </w:pPr>
            <w:r w:rsidRPr="00E91ED1">
              <w:t>515</w:t>
            </w:r>
          </w:p>
        </w:tc>
        <w:tc>
          <w:tcPr>
            <w:tcW w:w="4576" w:type="pct"/>
            <w:hideMark/>
          </w:tcPr>
          <w:p w14:paraId="3BECA2D3" w14:textId="77777777" w:rsidR="00DD30CC" w:rsidRPr="00E91ED1" w:rsidRDefault="00775353" w:rsidP="00FD3FCE">
            <w:pPr>
              <w:pStyle w:val="a3"/>
              <w:spacing w:line="360" w:lineRule="auto"/>
              <w:jc w:val="both"/>
            </w:pPr>
            <w:r w:rsidRPr="00E91ED1">
              <w:t xml:space="preserve">Фізична особа є кінцевим </w:t>
            </w:r>
            <w:proofErr w:type="spellStart"/>
            <w:r w:rsidRPr="00E91ED1">
              <w:t>бенефіціарним</w:t>
            </w:r>
            <w:proofErr w:type="spellEnd"/>
            <w:r w:rsidRPr="00E91ED1">
              <w:t xml:space="preserve"> власником (контролером) юридичної особи</w:t>
            </w:r>
          </w:p>
        </w:tc>
      </w:tr>
      <w:tr w:rsidR="00E91ED1" w:rsidRPr="00E91ED1" w14:paraId="23335660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2EF02650" w14:textId="77777777" w:rsidR="00DD30CC" w:rsidRPr="00E91ED1" w:rsidRDefault="00775353" w:rsidP="00FD3FCE">
            <w:pPr>
              <w:pStyle w:val="a3"/>
              <w:spacing w:line="360" w:lineRule="auto"/>
              <w:jc w:val="center"/>
            </w:pPr>
            <w:r w:rsidRPr="00E91ED1">
              <w:t>516</w:t>
            </w:r>
          </w:p>
        </w:tc>
        <w:tc>
          <w:tcPr>
            <w:tcW w:w="4576" w:type="pct"/>
            <w:hideMark/>
          </w:tcPr>
          <w:p w14:paraId="4DFAA25B" w14:textId="33969170" w:rsidR="00DD30CC" w:rsidRPr="00E91ED1" w:rsidRDefault="00775353" w:rsidP="00FD3FCE">
            <w:pPr>
              <w:pStyle w:val="a3"/>
              <w:spacing w:line="360" w:lineRule="auto"/>
              <w:jc w:val="both"/>
            </w:pPr>
            <w:r w:rsidRPr="00E91ED1">
              <w:t xml:space="preserve">Сума всіх кредитів (позик), поворотної фінансової допомоги від фізичної особи, наданих юридичній особі, та/або будь-яких кредитів (позик), поворотної фінансової допомоги від інших фізичних осіб, наданих юридичній особі, які надаються під гарантії цієї фізичної особи, перевищує суму власного капіталу більше ніж у 3,5 </w:t>
            </w:r>
            <w:proofErr w:type="spellStart"/>
            <w:r w:rsidRPr="00E91ED1">
              <w:t>раза</w:t>
            </w:r>
            <w:proofErr w:type="spellEnd"/>
            <w:r w:rsidRPr="00E91ED1">
              <w:t xml:space="preserve"> (для фінансових установ та компаній, що провадять виключно лізингову діяльність, - більше ніж у 10 разів)</w:t>
            </w:r>
            <w:r w:rsidR="006666E1" w:rsidRPr="00E91ED1">
              <w:t xml:space="preserve"> </w:t>
            </w:r>
            <w:r w:rsidR="00E609FA" w:rsidRPr="00E91ED1">
              <w:t xml:space="preserve">відповідно до підпункту 14.1.159 пункту 14.1 статті 14 розділу І Податкового кодексу України на момент здійснення контрольованої операції </w:t>
            </w:r>
          </w:p>
        </w:tc>
      </w:tr>
      <w:tr w:rsidR="00E91ED1" w:rsidRPr="00E91ED1" w14:paraId="2FF8B03A" w14:textId="77777777" w:rsidTr="00FD3FCE">
        <w:trPr>
          <w:tblCellSpacing w:w="22" w:type="dxa"/>
        </w:trPr>
        <w:tc>
          <w:tcPr>
            <w:tcW w:w="4959" w:type="pct"/>
            <w:gridSpan w:val="2"/>
          </w:tcPr>
          <w:p w14:paraId="03856823" w14:textId="77777777" w:rsidR="00B85806" w:rsidRPr="00E91ED1" w:rsidRDefault="00B85806" w:rsidP="00FD3FCE">
            <w:pPr>
              <w:pStyle w:val="a3"/>
              <w:spacing w:line="360" w:lineRule="auto"/>
              <w:jc w:val="both"/>
            </w:pPr>
            <w:r w:rsidRPr="00E91ED1">
              <w:t>Для фізичних осіб</w:t>
            </w:r>
          </w:p>
        </w:tc>
      </w:tr>
      <w:tr w:rsidR="00E91ED1" w:rsidRPr="00E91ED1" w14:paraId="233C7B97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728D6CAC" w14:textId="77777777" w:rsidR="00B85806" w:rsidRPr="00E91ED1" w:rsidRDefault="00B85806" w:rsidP="00FD3FCE">
            <w:pPr>
              <w:pStyle w:val="a3"/>
              <w:spacing w:line="360" w:lineRule="auto"/>
              <w:jc w:val="center"/>
            </w:pPr>
            <w:r w:rsidRPr="00E91ED1">
              <w:t>523</w:t>
            </w:r>
          </w:p>
        </w:tc>
        <w:tc>
          <w:tcPr>
            <w:tcW w:w="4576" w:type="pct"/>
            <w:hideMark/>
          </w:tcPr>
          <w:p w14:paraId="368EE6E4" w14:textId="6A325515" w:rsidR="00B85806" w:rsidRPr="00C94D44" w:rsidRDefault="00BA4F0B" w:rsidP="00FD3FCE">
            <w:pPr>
              <w:pStyle w:val="a3"/>
              <w:spacing w:line="360" w:lineRule="auto"/>
              <w:jc w:val="both"/>
            </w:pPr>
            <w:r w:rsidRPr="00C94D44">
              <w:t xml:space="preserve">Фізична особа, яка є пов’язаною особою згідно </w:t>
            </w:r>
            <w:r w:rsidR="005734D7" w:rsidRPr="00C94D44">
              <w:t xml:space="preserve">з </w:t>
            </w:r>
            <w:r w:rsidRPr="00C94D44">
              <w:t>підпункт</w:t>
            </w:r>
            <w:r w:rsidR="005734D7" w:rsidRPr="00C94D44">
              <w:t>ом</w:t>
            </w:r>
            <w:r w:rsidRPr="00C94D44">
              <w:t xml:space="preserve"> </w:t>
            </w:r>
            <w:r w:rsidR="006F3410" w:rsidRPr="00C94D44">
              <w:t>«</w:t>
            </w:r>
            <w:r w:rsidRPr="00C94D44">
              <w:t>в)</w:t>
            </w:r>
            <w:r w:rsidR="006F3410" w:rsidRPr="00C94D44">
              <w:t>»</w:t>
            </w:r>
            <w:r w:rsidRPr="00C94D44">
              <w:t xml:space="preserve"> підпункту 14.1.159 пункту 14.1 статті 14 розділу І Податкового кодексу України на момент здійснення контрольованої операції</w:t>
            </w:r>
          </w:p>
        </w:tc>
      </w:tr>
      <w:tr w:rsidR="00E91ED1" w:rsidRPr="00E91ED1" w14:paraId="50898DD0" w14:textId="77777777" w:rsidTr="00FD3FCE">
        <w:trPr>
          <w:tblCellSpacing w:w="22" w:type="dxa"/>
        </w:trPr>
        <w:tc>
          <w:tcPr>
            <w:tcW w:w="4959" w:type="pct"/>
            <w:gridSpan w:val="2"/>
          </w:tcPr>
          <w:p w14:paraId="625E23A0" w14:textId="77777777" w:rsidR="002449C1" w:rsidRPr="00C94D44" w:rsidRDefault="002449C1" w:rsidP="00FD3FCE">
            <w:pPr>
              <w:pStyle w:val="a3"/>
              <w:spacing w:line="360" w:lineRule="auto"/>
              <w:jc w:val="both"/>
            </w:pPr>
            <w:r w:rsidRPr="00C94D44">
              <w:t>Для утворень без статусу юридичної особи</w:t>
            </w:r>
          </w:p>
        </w:tc>
      </w:tr>
      <w:tr w:rsidR="00FD3FCE" w:rsidRPr="00E91ED1" w14:paraId="3B366C0A" w14:textId="77777777" w:rsidTr="00FD3FCE">
        <w:trPr>
          <w:tblCellSpacing w:w="22" w:type="dxa"/>
        </w:trPr>
        <w:tc>
          <w:tcPr>
            <w:tcW w:w="363" w:type="pct"/>
          </w:tcPr>
          <w:p w14:paraId="3D1705A5" w14:textId="77777777" w:rsidR="00FD3FCE" w:rsidRPr="00E91ED1" w:rsidRDefault="00FD3FCE" w:rsidP="00FD3FCE">
            <w:pPr>
              <w:pStyle w:val="a3"/>
              <w:spacing w:line="360" w:lineRule="auto"/>
              <w:jc w:val="center"/>
            </w:pPr>
          </w:p>
        </w:tc>
        <w:tc>
          <w:tcPr>
            <w:tcW w:w="4576" w:type="pct"/>
          </w:tcPr>
          <w:p w14:paraId="37405CD7" w14:textId="7DEB8BD0" w:rsidR="00FD3FCE" w:rsidRPr="00C94D44" w:rsidRDefault="00FD3FCE" w:rsidP="00FD3FCE">
            <w:pPr>
              <w:pStyle w:val="a3"/>
              <w:spacing w:line="360" w:lineRule="auto"/>
              <w:jc w:val="right"/>
            </w:pPr>
            <w:r w:rsidRPr="003B2B39">
              <w:t>Продовження додатка 2</w:t>
            </w:r>
            <w:bookmarkStart w:id="0" w:name="_GoBack"/>
            <w:bookmarkEnd w:id="0"/>
          </w:p>
        </w:tc>
      </w:tr>
      <w:tr w:rsidR="00E91ED1" w:rsidRPr="00E91ED1" w14:paraId="7856D220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4812327D" w14:textId="77777777" w:rsidR="002449C1" w:rsidRPr="00E91ED1" w:rsidRDefault="002449C1" w:rsidP="00FD3FCE">
            <w:pPr>
              <w:pStyle w:val="a3"/>
              <w:spacing w:line="360" w:lineRule="auto"/>
              <w:jc w:val="center"/>
            </w:pPr>
            <w:r w:rsidRPr="00E91ED1">
              <w:t>524</w:t>
            </w:r>
          </w:p>
        </w:tc>
        <w:tc>
          <w:tcPr>
            <w:tcW w:w="4576" w:type="pct"/>
            <w:hideMark/>
          </w:tcPr>
          <w:p w14:paraId="7D27BBA6" w14:textId="4F74EAF2" w:rsidR="002449C1" w:rsidRPr="00C94D44" w:rsidRDefault="00B369E6" w:rsidP="00FD3FCE">
            <w:pPr>
              <w:pStyle w:val="a3"/>
              <w:spacing w:line="360" w:lineRule="auto"/>
              <w:jc w:val="both"/>
            </w:pPr>
            <w:r w:rsidRPr="00C94D44">
              <w:t>Визнано пов'язаною особою</w:t>
            </w:r>
            <w:r w:rsidR="002449C1" w:rsidRPr="00C94D44">
              <w:t xml:space="preserve"> </w:t>
            </w:r>
            <w:r w:rsidR="006666E1" w:rsidRPr="00C94D44">
              <w:t>відповідно до</w:t>
            </w:r>
            <w:r w:rsidR="0062586D" w:rsidRPr="00C94D44">
              <w:t xml:space="preserve"> абзацу дев’ятого підпункту </w:t>
            </w:r>
            <w:r w:rsidR="006F3410" w:rsidRPr="00C94D44">
              <w:t>«</w:t>
            </w:r>
            <w:r w:rsidR="0062586D" w:rsidRPr="00C94D44">
              <w:t>в)</w:t>
            </w:r>
            <w:r w:rsidR="006F3410" w:rsidRPr="00C94D44">
              <w:t>»</w:t>
            </w:r>
            <w:r w:rsidR="002449C1" w:rsidRPr="00C94D44">
              <w:t xml:space="preserve"> підпункту 14.1.159 пункту 14.1 статті 14 </w:t>
            </w:r>
            <w:r w:rsidR="00186475" w:rsidRPr="00C94D44">
              <w:t>розділу I Податкового кодексу України</w:t>
            </w:r>
            <w:r w:rsidR="0041687C" w:rsidRPr="00C94D44">
              <w:t xml:space="preserve"> на момент здійснення контрольованої операції</w:t>
            </w:r>
          </w:p>
        </w:tc>
      </w:tr>
      <w:tr w:rsidR="00E91ED1" w:rsidRPr="00E91ED1" w14:paraId="58D4ADEF" w14:textId="77777777" w:rsidTr="00FD3FCE">
        <w:trPr>
          <w:tblCellSpacing w:w="22" w:type="dxa"/>
        </w:trPr>
        <w:tc>
          <w:tcPr>
            <w:tcW w:w="4959" w:type="pct"/>
            <w:gridSpan w:val="2"/>
            <w:hideMark/>
          </w:tcPr>
          <w:p w14:paraId="35C81B86" w14:textId="77777777" w:rsidR="00DD30CC" w:rsidRPr="00E91ED1" w:rsidRDefault="00775353" w:rsidP="00FD3FCE">
            <w:pPr>
              <w:pStyle w:val="a3"/>
              <w:spacing w:line="360" w:lineRule="auto"/>
            </w:pPr>
            <w:r w:rsidRPr="00E91ED1">
              <w:t>Інше</w:t>
            </w:r>
          </w:p>
        </w:tc>
      </w:tr>
      <w:tr w:rsidR="00E91ED1" w:rsidRPr="00E91ED1" w14:paraId="0902AD1A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722183E3" w14:textId="77777777" w:rsidR="00DD30CC" w:rsidRPr="00E91ED1" w:rsidRDefault="00775353" w:rsidP="00FD3FCE">
            <w:pPr>
              <w:pStyle w:val="a3"/>
              <w:spacing w:line="360" w:lineRule="auto"/>
              <w:jc w:val="center"/>
            </w:pPr>
            <w:r w:rsidRPr="00E91ED1">
              <w:t>517</w:t>
            </w:r>
          </w:p>
        </w:tc>
        <w:tc>
          <w:tcPr>
            <w:tcW w:w="4576" w:type="pct"/>
            <w:hideMark/>
          </w:tcPr>
          <w:p w14:paraId="0ACD820C" w14:textId="3ABEB9C2" w:rsidR="00DD30CC" w:rsidRPr="00E91ED1" w:rsidRDefault="00775353" w:rsidP="00FD3FCE">
            <w:pPr>
              <w:pStyle w:val="a3"/>
              <w:spacing w:line="360" w:lineRule="auto"/>
              <w:jc w:val="both"/>
            </w:pPr>
            <w:r w:rsidRPr="00E91ED1">
              <w:t>Визнано пов</w:t>
            </w:r>
            <w:r w:rsidR="00C94D44" w:rsidRPr="00C94D44">
              <w:t>’</w:t>
            </w:r>
            <w:r w:rsidRPr="00E91ED1">
              <w:t>язаними особами самостійно</w:t>
            </w:r>
          </w:p>
        </w:tc>
      </w:tr>
      <w:tr w:rsidR="00DD30CC" w:rsidRPr="00E91ED1" w14:paraId="271ECA50" w14:textId="77777777" w:rsidTr="00FD3FCE">
        <w:trPr>
          <w:tblCellSpacing w:w="22" w:type="dxa"/>
        </w:trPr>
        <w:tc>
          <w:tcPr>
            <w:tcW w:w="363" w:type="pct"/>
            <w:hideMark/>
          </w:tcPr>
          <w:p w14:paraId="46B76E66" w14:textId="77777777" w:rsidR="00DD30CC" w:rsidRPr="00E91ED1" w:rsidRDefault="00775353" w:rsidP="00FD3FCE">
            <w:pPr>
              <w:pStyle w:val="a3"/>
              <w:spacing w:line="360" w:lineRule="auto"/>
              <w:jc w:val="center"/>
            </w:pPr>
            <w:r w:rsidRPr="00E91ED1">
              <w:t>518</w:t>
            </w:r>
          </w:p>
        </w:tc>
        <w:tc>
          <w:tcPr>
            <w:tcW w:w="4576" w:type="pct"/>
            <w:hideMark/>
          </w:tcPr>
          <w:p w14:paraId="0613227D" w14:textId="62B8DA68" w:rsidR="00DD30CC" w:rsidRPr="00E91ED1" w:rsidRDefault="00775353" w:rsidP="00FD3FCE">
            <w:pPr>
              <w:pStyle w:val="a3"/>
              <w:spacing w:line="360" w:lineRule="auto"/>
              <w:jc w:val="both"/>
            </w:pPr>
            <w:r w:rsidRPr="00E91ED1">
              <w:t>Визнано пов</w:t>
            </w:r>
            <w:r w:rsidR="00C94D44" w:rsidRPr="00C94D44">
              <w:t>’</w:t>
            </w:r>
            <w:r w:rsidRPr="00E91ED1">
              <w:t>язаними особами в судовому порядку</w:t>
            </w:r>
          </w:p>
        </w:tc>
      </w:tr>
    </w:tbl>
    <w:p w14:paraId="63441BAD" w14:textId="77777777" w:rsidR="006666E1" w:rsidRPr="00E91ED1" w:rsidRDefault="006666E1" w:rsidP="00FD3FCE">
      <w:pPr>
        <w:pStyle w:val="a3"/>
        <w:spacing w:line="360" w:lineRule="auto"/>
        <w:jc w:val="both"/>
      </w:pPr>
    </w:p>
    <w:p w14:paraId="46E6BA07" w14:textId="77777777" w:rsidR="006666E1" w:rsidRPr="00E91ED1" w:rsidRDefault="006666E1" w:rsidP="00FD3FCE">
      <w:pPr>
        <w:pStyle w:val="a3"/>
        <w:spacing w:line="360" w:lineRule="auto"/>
        <w:jc w:val="both"/>
      </w:pPr>
    </w:p>
    <w:p w14:paraId="1C7B73E4" w14:textId="77777777" w:rsidR="006666E1" w:rsidRPr="00E91ED1" w:rsidRDefault="006666E1" w:rsidP="00FD3FCE">
      <w:pPr>
        <w:pStyle w:val="a3"/>
        <w:spacing w:line="360" w:lineRule="auto"/>
        <w:jc w:val="both"/>
      </w:pPr>
    </w:p>
    <w:p w14:paraId="4719A108" w14:textId="77777777" w:rsidR="006666E1" w:rsidRPr="00E91ED1" w:rsidRDefault="006666E1" w:rsidP="00FD3FCE">
      <w:pPr>
        <w:pStyle w:val="a3"/>
        <w:spacing w:line="360" w:lineRule="auto"/>
        <w:jc w:val="both"/>
      </w:pPr>
    </w:p>
    <w:p w14:paraId="3D439A61" w14:textId="77777777" w:rsidR="0062235E" w:rsidRPr="00E91ED1" w:rsidRDefault="0062235E" w:rsidP="00FD3FCE">
      <w:pPr>
        <w:pStyle w:val="a3"/>
        <w:spacing w:line="360" w:lineRule="auto"/>
        <w:jc w:val="both"/>
      </w:pPr>
    </w:p>
    <w:p w14:paraId="65865959" w14:textId="77777777" w:rsidR="0062235E" w:rsidRPr="00E91ED1" w:rsidRDefault="0062235E" w:rsidP="00FD3FCE">
      <w:pPr>
        <w:pStyle w:val="a3"/>
        <w:spacing w:line="360" w:lineRule="auto"/>
        <w:jc w:val="both"/>
      </w:pPr>
    </w:p>
    <w:p w14:paraId="6E1E8A90" w14:textId="77777777" w:rsidR="0062235E" w:rsidRPr="00E91ED1" w:rsidRDefault="0062235E" w:rsidP="00FD3FCE">
      <w:pPr>
        <w:pStyle w:val="a3"/>
        <w:spacing w:line="360" w:lineRule="auto"/>
        <w:jc w:val="both"/>
      </w:pPr>
    </w:p>
    <w:p w14:paraId="24B6B159" w14:textId="77777777" w:rsidR="0062235E" w:rsidRPr="00E91ED1" w:rsidRDefault="0062235E" w:rsidP="00FD3FCE">
      <w:pPr>
        <w:pStyle w:val="a3"/>
        <w:spacing w:line="360" w:lineRule="auto"/>
        <w:jc w:val="both"/>
      </w:pPr>
    </w:p>
    <w:p w14:paraId="0FBE60B4" w14:textId="77777777" w:rsidR="0062235E" w:rsidRPr="00E91ED1" w:rsidRDefault="0062235E" w:rsidP="00FD3FCE">
      <w:pPr>
        <w:pStyle w:val="a3"/>
        <w:spacing w:line="360" w:lineRule="auto"/>
        <w:jc w:val="both"/>
      </w:pPr>
    </w:p>
    <w:p w14:paraId="159083CE" w14:textId="77777777" w:rsidR="006666E1" w:rsidRPr="00E91ED1" w:rsidRDefault="006666E1" w:rsidP="00FD3FCE">
      <w:pPr>
        <w:pStyle w:val="a3"/>
        <w:spacing w:line="360" w:lineRule="auto"/>
        <w:jc w:val="both"/>
      </w:pPr>
    </w:p>
    <w:p w14:paraId="641D21F8" w14:textId="77777777" w:rsidR="00C66570" w:rsidRPr="00E91ED1" w:rsidRDefault="00C66570" w:rsidP="00FD3FCE">
      <w:pPr>
        <w:pStyle w:val="a3"/>
        <w:spacing w:line="360" w:lineRule="auto"/>
        <w:jc w:val="both"/>
      </w:pPr>
    </w:p>
    <w:p w14:paraId="4CAD0068" w14:textId="18F13D45" w:rsidR="0062235E" w:rsidRPr="00E91ED1" w:rsidRDefault="0062235E" w:rsidP="00FD3FCE">
      <w:pPr>
        <w:pStyle w:val="a3"/>
        <w:spacing w:line="360" w:lineRule="auto"/>
        <w:jc w:val="both"/>
      </w:pPr>
    </w:p>
    <w:p w14:paraId="79C843E0" w14:textId="77777777" w:rsidR="00681D66" w:rsidRPr="00E91ED1" w:rsidRDefault="00681D66" w:rsidP="00FD3FCE">
      <w:pPr>
        <w:pStyle w:val="a3"/>
        <w:spacing w:line="360" w:lineRule="auto"/>
        <w:jc w:val="both"/>
      </w:pPr>
    </w:p>
    <w:sectPr w:rsidR="00681D66" w:rsidRPr="00E91ED1" w:rsidSect="00E91163">
      <w:headerReference w:type="default" r:id="rId8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F4330" w14:textId="77777777" w:rsidR="003F65EA" w:rsidRDefault="003F65EA" w:rsidP="00C66570">
      <w:r>
        <w:separator/>
      </w:r>
    </w:p>
  </w:endnote>
  <w:endnote w:type="continuationSeparator" w:id="0">
    <w:p w14:paraId="00862218" w14:textId="77777777" w:rsidR="003F65EA" w:rsidRDefault="003F65EA" w:rsidP="00C6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D7824" w14:textId="77777777" w:rsidR="003F65EA" w:rsidRDefault="003F65EA" w:rsidP="00C66570">
      <w:r>
        <w:separator/>
      </w:r>
    </w:p>
  </w:footnote>
  <w:footnote w:type="continuationSeparator" w:id="0">
    <w:p w14:paraId="20E8FFE5" w14:textId="77777777" w:rsidR="003F65EA" w:rsidRDefault="003F65EA" w:rsidP="00C6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6298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CBC3CE5" w14:textId="271A2FE5" w:rsidR="009F7ECC" w:rsidRPr="002D633A" w:rsidRDefault="009F7ECC" w:rsidP="00C66570">
        <w:pPr>
          <w:pStyle w:val="a6"/>
          <w:jc w:val="center"/>
          <w:rPr>
            <w:sz w:val="28"/>
            <w:szCs w:val="28"/>
          </w:rPr>
        </w:pPr>
        <w:r w:rsidRPr="002D633A">
          <w:rPr>
            <w:sz w:val="28"/>
            <w:szCs w:val="28"/>
          </w:rPr>
          <w:fldChar w:fldCharType="begin"/>
        </w:r>
        <w:r w:rsidRPr="002D633A">
          <w:rPr>
            <w:sz w:val="28"/>
            <w:szCs w:val="28"/>
          </w:rPr>
          <w:instrText>PAGE   \* MERGEFORMAT</w:instrText>
        </w:r>
        <w:r w:rsidRPr="002D633A">
          <w:rPr>
            <w:sz w:val="28"/>
            <w:szCs w:val="28"/>
          </w:rPr>
          <w:fldChar w:fldCharType="separate"/>
        </w:r>
        <w:r w:rsidR="00FD3FCE" w:rsidRPr="00FD3FCE">
          <w:rPr>
            <w:noProof/>
            <w:sz w:val="28"/>
            <w:szCs w:val="28"/>
            <w:lang w:val="ru-RU"/>
          </w:rPr>
          <w:t>2</w:t>
        </w:r>
        <w:r w:rsidRPr="002D633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74E1"/>
    <w:multiLevelType w:val="hybridMultilevel"/>
    <w:tmpl w:val="E1340B8C"/>
    <w:lvl w:ilvl="0" w:tplc="0C06B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70"/>
    <w:rsid w:val="00001FE8"/>
    <w:rsid w:val="00005003"/>
    <w:rsid w:val="00007C85"/>
    <w:rsid w:val="000139D5"/>
    <w:rsid w:val="00013E71"/>
    <w:rsid w:val="0001445F"/>
    <w:rsid w:val="00017E86"/>
    <w:rsid w:val="00020346"/>
    <w:rsid w:val="0002407F"/>
    <w:rsid w:val="00027E45"/>
    <w:rsid w:val="0003453E"/>
    <w:rsid w:val="0003474D"/>
    <w:rsid w:val="0003643E"/>
    <w:rsid w:val="000378D2"/>
    <w:rsid w:val="00037EBF"/>
    <w:rsid w:val="000401C0"/>
    <w:rsid w:val="00040E50"/>
    <w:rsid w:val="0004149F"/>
    <w:rsid w:val="00047915"/>
    <w:rsid w:val="00052955"/>
    <w:rsid w:val="000545D4"/>
    <w:rsid w:val="0005492D"/>
    <w:rsid w:val="0005777F"/>
    <w:rsid w:val="00061C59"/>
    <w:rsid w:val="00064041"/>
    <w:rsid w:val="0006750C"/>
    <w:rsid w:val="000711AC"/>
    <w:rsid w:val="0007207D"/>
    <w:rsid w:val="00075FAA"/>
    <w:rsid w:val="00081EE2"/>
    <w:rsid w:val="00082A13"/>
    <w:rsid w:val="00083576"/>
    <w:rsid w:val="000857D9"/>
    <w:rsid w:val="00086B80"/>
    <w:rsid w:val="00086EAA"/>
    <w:rsid w:val="000920DA"/>
    <w:rsid w:val="00092637"/>
    <w:rsid w:val="000940A2"/>
    <w:rsid w:val="00095A46"/>
    <w:rsid w:val="00095D97"/>
    <w:rsid w:val="00095DED"/>
    <w:rsid w:val="00096DB9"/>
    <w:rsid w:val="000A0411"/>
    <w:rsid w:val="000A0C08"/>
    <w:rsid w:val="000A0E03"/>
    <w:rsid w:val="000A4521"/>
    <w:rsid w:val="000A5A59"/>
    <w:rsid w:val="000A6D2A"/>
    <w:rsid w:val="000B4077"/>
    <w:rsid w:val="000B723B"/>
    <w:rsid w:val="000C1C1F"/>
    <w:rsid w:val="000C24D5"/>
    <w:rsid w:val="000D0230"/>
    <w:rsid w:val="000E2BC3"/>
    <w:rsid w:val="000E314C"/>
    <w:rsid w:val="000E5842"/>
    <w:rsid w:val="000F2017"/>
    <w:rsid w:val="000F5CFF"/>
    <w:rsid w:val="000F7181"/>
    <w:rsid w:val="000F71B6"/>
    <w:rsid w:val="000F7A1F"/>
    <w:rsid w:val="00100865"/>
    <w:rsid w:val="00101D27"/>
    <w:rsid w:val="00104DF7"/>
    <w:rsid w:val="0010519D"/>
    <w:rsid w:val="001065F1"/>
    <w:rsid w:val="0010669B"/>
    <w:rsid w:val="00107AB4"/>
    <w:rsid w:val="0011068A"/>
    <w:rsid w:val="00114CF6"/>
    <w:rsid w:val="001161C5"/>
    <w:rsid w:val="00120B9D"/>
    <w:rsid w:val="00121656"/>
    <w:rsid w:val="00123CB7"/>
    <w:rsid w:val="00125A47"/>
    <w:rsid w:val="001266DC"/>
    <w:rsid w:val="00127953"/>
    <w:rsid w:val="00136543"/>
    <w:rsid w:val="00136844"/>
    <w:rsid w:val="00137037"/>
    <w:rsid w:val="001379E4"/>
    <w:rsid w:val="00137A65"/>
    <w:rsid w:val="001411CF"/>
    <w:rsid w:val="00150569"/>
    <w:rsid w:val="001522C3"/>
    <w:rsid w:val="00152BB6"/>
    <w:rsid w:val="00154A4B"/>
    <w:rsid w:val="00154F30"/>
    <w:rsid w:val="001553F9"/>
    <w:rsid w:val="00155A6C"/>
    <w:rsid w:val="00155FF3"/>
    <w:rsid w:val="00156A2A"/>
    <w:rsid w:val="00160438"/>
    <w:rsid w:val="001607E8"/>
    <w:rsid w:val="0016234B"/>
    <w:rsid w:val="00163254"/>
    <w:rsid w:val="001660F9"/>
    <w:rsid w:val="0017620D"/>
    <w:rsid w:val="00177122"/>
    <w:rsid w:val="001771EE"/>
    <w:rsid w:val="00177838"/>
    <w:rsid w:val="00177D85"/>
    <w:rsid w:val="0018187A"/>
    <w:rsid w:val="00183801"/>
    <w:rsid w:val="00184359"/>
    <w:rsid w:val="00186475"/>
    <w:rsid w:val="001864E6"/>
    <w:rsid w:val="00190014"/>
    <w:rsid w:val="00190D37"/>
    <w:rsid w:val="00190EEB"/>
    <w:rsid w:val="00191344"/>
    <w:rsid w:val="001923B8"/>
    <w:rsid w:val="00192454"/>
    <w:rsid w:val="00192E10"/>
    <w:rsid w:val="001946CF"/>
    <w:rsid w:val="00194E18"/>
    <w:rsid w:val="0019535B"/>
    <w:rsid w:val="0019617F"/>
    <w:rsid w:val="001A0483"/>
    <w:rsid w:val="001A14D3"/>
    <w:rsid w:val="001A1B27"/>
    <w:rsid w:val="001A2F8C"/>
    <w:rsid w:val="001A4FAB"/>
    <w:rsid w:val="001A61C4"/>
    <w:rsid w:val="001B37BB"/>
    <w:rsid w:val="001B75B9"/>
    <w:rsid w:val="001C0A79"/>
    <w:rsid w:val="001C20D7"/>
    <w:rsid w:val="001C32EB"/>
    <w:rsid w:val="001C4145"/>
    <w:rsid w:val="001C4C8D"/>
    <w:rsid w:val="001C79F4"/>
    <w:rsid w:val="001C7D1D"/>
    <w:rsid w:val="001D0780"/>
    <w:rsid w:val="001D46A9"/>
    <w:rsid w:val="001E0CF4"/>
    <w:rsid w:val="001E6E51"/>
    <w:rsid w:val="001F08C1"/>
    <w:rsid w:val="001F1C4C"/>
    <w:rsid w:val="001F4B56"/>
    <w:rsid w:val="001F7DAB"/>
    <w:rsid w:val="00200D73"/>
    <w:rsid w:val="002054E4"/>
    <w:rsid w:val="00205ABA"/>
    <w:rsid w:val="0021135F"/>
    <w:rsid w:val="00211AD8"/>
    <w:rsid w:val="0021255F"/>
    <w:rsid w:val="00212B63"/>
    <w:rsid w:val="00215D0C"/>
    <w:rsid w:val="002172CA"/>
    <w:rsid w:val="002176A9"/>
    <w:rsid w:val="00223474"/>
    <w:rsid w:val="00223F46"/>
    <w:rsid w:val="00224602"/>
    <w:rsid w:val="002250EB"/>
    <w:rsid w:val="002253AA"/>
    <w:rsid w:val="00225FF9"/>
    <w:rsid w:val="00226695"/>
    <w:rsid w:val="00230726"/>
    <w:rsid w:val="00233855"/>
    <w:rsid w:val="0023647E"/>
    <w:rsid w:val="002449C1"/>
    <w:rsid w:val="00246DD7"/>
    <w:rsid w:val="00252EA9"/>
    <w:rsid w:val="002559CC"/>
    <w:rsid w:val="002573C9"/>
    <w:rsid w:val="0025792B"/>
    <w:rsid w:val="002579F7"/>
    <w:rsid w:val="00260606"/>
    <w:rsid w:val="002638E2"/>
    <w:rsid w:val="00263A88"/>
    <w:rsid w:val="00265127"/>
    <w:rsid w:val="00265BD7"/>
    <w:rsid w:val="00266290"/>
    <w:rsid w:val="0026631D"/>
    <w:rsid w:val="00271D0A"/>
    <w:rsid w:val="00271DBA"/>
    <w:rsid w:val="002736D1"/>
    <w:rsid w:val="00282174"/>
    <w:rsid w:val="002826EF"/>
    <w:rsid w:val="00284C31"/>
    <w:rsid w:val="00286664"/>
    <w:rsid w:val="00286EAC"/>
    <w:rsid w:val="00287F5E"/>
    <w:rsid w:val="002932F0"/>
    <w:rsid w:val="0029346C"/>
    <w:rsid w:val="00295016"/>
    <w:rsid w:val="002957E3"/>
    <w:rsid w:val="00296C0B"/>
    <w:rsid w:val="00297EE2"/>
    <w:rsid w:val="002A01CC"/>
    <w:rsid w:val="002A319B"/>
    <w:rsid w:val="002B14B9"/>
    <w:rsid w:val="002B1DCB"/>
    <w:rsid w:val="002B6907"/>
    <w:rsid w:val="002C0BFF"/>
    <w:rsid w:val="002C5271"/>
    <w:rsid w:val="002C628A"/>
    <w:rsid w:val="002D092D"/>
    <w:rsid w:val="002D633A"/>
    <w:rsid w:val="002D6958"/>
    <w:rsid w:val="002D6BC5"/>
    <w:rsid w:val="002E1760"/>
    <w:rsid w:val="002E1CC6"/>
    <w:rsid w:val="002E3599"/>
    <w:rsid w:val="002E39E5"/>
    <w:rsid w:val="002E3D74"/>
    <w:rsid w:val="002E58BF"/>
    <w:rsid w:val="002E7F3B"/>
    <w:rsid w:val="002F250D"/>
    <w:rsid w:val="002F2F95"/>
    <w:rsid w:val="002F35CC"/>
    <w:rsid w:val="002F4C4B"/>
    <w:rsid w:val="002F4FD2"/>
    <w:rsid w:val="002F4FE3"/>
    <w:rsid w:val="002F542D"/>
    <w:rsid w:val="002F59C3"/>
    <w:rsid w:val="002F5E30"/>
    <w:rsid w:val="00304AFF"/>
    <w:rsid w:val="003073B0"/>
    <w:rsid w:val="00312DD9"/>
    <w:rsid w:val="00313C48"/>
    <w:rsid w:val="00314261"/>
    <w:rsid w:val="003158DF"/>
    <w:rsid w:val="00317D75"/>
    <w:rsid w:val="0032685F"/>
    <w:rsid w:val="00327FA7"/>
    <w:rsid w:val="0033233C"/>
    <w:rsid w:val="003400ED"/>
    <w:rsid w:val="00343FC5"/>
    <w:rsid w:val="0034498E"/>
    <w:rsid w:val="00346CC6"/>
    <w:rsid w:val="0035051D"/>
    <w:rsid w:val="00351814"/>
    <w:rsid w:val="00353CA1"/>
    <w:rsid w:val="00354298"/>
    <w:rsid w:val="00360911"/>
    <w:rsid w:val="00360CC8"/>
    <w:rsid w:val="00360D3E"/>
    <w:rsid w:val="00360DDD"/>
    <w:rsid w:val="00361D3D"/>
    <w:rsid w:val="0036414A"/>
    <w:rsid w:val="00366101"/>
    <w:rsid w:val="00367487"/>
    <w:rsid w:val="00371BE2"/>
    <w:rsid w:val="00382701"/>
    <w:rsid w:val="00382F92"/>
    <w:rsid w:val="00383364"/>
    <w:rsid w:val="00384A06"/>
    <w:rsid w:val="00386475"/>
    <w:rsid w:val="003866C2"/>
    <w:rsid w:val="003908C0"/>
    <w:rsid w:val="00393AC4"/>
    <w:rsid w:val="003A0BA4"/>
    <w:rsid w:val="003A0D0F"/>
    <w:rsid w:val="003A1689"/>
    <w:rsid w:val="003A3A60"/>
    <w:rsid w:val="003B29C0"/>
    <w:rsid w:val="003B2B39"/>
    <w:rsid w:val="003B614D"/>
    <w:rsid w:val="003B708D"/>
    <w:rsid w:val="003C08C1"/>
    <w:rsid w:val="003C0E73"/>
    <w:rsid w:val="003C1953"/>
    <w:rsid w:val="003C2476"/>
    <w:rsid w:val="003D1129"/>
    <w:rsid w:val="003D3F1C"/>
    <w:rsid w:val="003D6C0F"/>
    <w:rsid w:val="003D7D02"/>
    <w:rsid w:val="003E0388"/>
    <w:rsid w:val="003E08F3"/>
    <w:rsid w:val="003E112D"/>
    <w:rsid w:val="003E3435"/>
    <w:rsid w:val="003E5756"/>
    <w:rsid w:val="003E7E18"/>
    <w:rsid w:val="003F65EA"/>
    <w:rsid w:val="003F6B14"/>
    <w:rsid w:val="00402922"/>
    <w:rsid w:val="00403DB9"/>
    <w:rsid w:val="004040F5"/>
    <w:rsid w:val="00406FDF"/>
    <w:rsid w:val="00411B17"/>
    <w:rsid w:val="00414D31"/>
    <w:rsid w:val="0041687C"/>
    <w:rsid w:val="00421BF0"/>
    <w:rsid w:val="0042239C"/>
    <w:rsid w:val="0042500C"/>
    <w:rsid w:val="004273B2"/>
    <w:rsid w:val="0043031A"/>
    <w:rsid w:val="00432313"/>
    <w:rsid w:val="00432F66"/>
    <w:rsid w:val="004347BB"/>
    <w:rsid w:val="00436CCF"/>
    <w:rsid w:val="004415C1"/>
    <w:rsid w:val="004417CC"/>
    <w:rsid w:val="00442E84"/>
    <w:rsid w:val="004451FD"/>
    <w:rsid w:val="00447305"/>
    <w:rsid w:val="00451B63"/>
    <w:rsid w:val="00460633"/>
    <w:rsid w:val="00461CB4"/>
    <w:rsid w:val="00464E77"/>
    <w:rsid w:val="00470C0E"/>
    <w:rsid w:val="004755AF"/>
    <w:rsid w:val="004771B3"/>
    <w:rsid w:val="004811E7"/>
    <w:rsid w:val="00482C54"/>
    <w:rsid w:val="00483313"/>
    <w:rsid w:val="00484C2C"/>
    <w:rsid w:val="00490675"/>
    <w:rsid w:val="00490F74"/>
    <w:rsid w:val="00494A75"/>
    <w:rsid w:val="00494C75"/>
    <w:rsid w:val="004A58E6"/>
    <w:rsid w:val="004A7B4E"/>
    <w:rsid w:val="004B1936"/>
    <w:rsid w:val="004B3DE1"/>
    <w:rsid w:val="004B5326"/>
    <w:rsid w:val="004B68AC"/>
    <w:rsid w:val="004C1B27"/>
    <w:rsid w:val="004C2872"/>
    <w:rsid w:val="004C3F9B"/>
    <w:rsid w:val="004C50EA"/>
    <w:rsid w:val="004C74BB"/>
    <w:rsid w:val="004C7B30"/>
    <w:rsid w:val="004D01E7"/>
    <w:rsid w:val="004D0D27"/>
    <w:rsid w:val="004D1297"/>
    <w:rsid w:val="004D5290"/>
    <w:rsid w:val="004D6C3F"/>
    <w:rsid w:val="004E2B06"/>
    <w:rsid w:val="004E46EC"/>
    <w:rsid w:val="004E4DE0"/>
    <w:rsid w:val="004E520C"/>
    <w:rsid w:val="004E669F"/>
    <w:rsid w:val="004F74B1"/>
    <w:rsid w:val="0050047E"/>
    <w:rsid w:val="0050229E"/>
    <w:rsid w:val="00507D81"/>
    <w:rsid w:val="005139D1"/>
    <w:rsid w:val="0051429B"/>
    <w:rsid w:val="00515160"/>
    <w:rsid w:val="0051550A"/>
    <w:rsid w:val="00515BBE"/>
    <w:rsid w:val="005216A5"/>
    <w:rsid w:val="00525613"/>
    <w:rsid w:val="00525A29"/>
    <w:rsid w:val="00526C4F"/>
    <w:rsid w:val="0053398F"/>
    <w:rsid w:val="0054046F"/>
    <w:rsid w:val="005415B1"/>
    <w:rsid w:val="00541A42"/>
    <w:rsid w:val="00542CCD"/>
    <w:rsid w:val="00542EFE"/>
    <w:rsid w:val="005508ED"/>
    <w:rsid w:val="00553B66"/>
    <w:rsid w:val="00553BC8"/>
    <w:rsid w:val="00555DE6"/>
    <w:rsid w:val="00556798"/>
    <w:rsid w:val="0055748F"/>
    <w:rsid w:val="005605DB"/>
    <w:rsid w:val="00560B12"/>
    <w:rsid w:val="005670B2"/>
    <w:rsid w:val="005734D7"/>
    <w:rsid w:val="0057495A"/>
    <w:rsid w:val="0058011D"/>
    <w:rsid w:val="00581533"/>
    <w:rsid w:val="005822D8"/>
    <w:rsid w:val="00582332"/>
    <w:rsid w:val="0058569D"/>
    <w:rsid w:val="00592351"/>
    <w:rsid w:val="00592379"/>
    <w:rsid w:val="005A277B"/>
    <w:rsid w:val="005A62CB"/>
    <w:rsid w:val="005A6C2F"/>
    <w:rsid w:val="005B0081"/>
    <w:rsid w:val="005B080B"/>
    <w:rsid w:val="005B0FE9"/>
    <w:rsid w:val="005B10AB"/>
    <w:rsid w:val="005B51D0"/>
    <w:rsid w:val="005B6255"/>
    <w:rsid w:val="005C07B9"/>
    <w:rsid w:val="005C1CEE"/>
    <w:rsid w:val="005C4311"/>
    <w:rsid w:val="005C4331"/>
    <w:rsid w:val="005C6B30"/>
    <w:rsid w:val="005C6C85"/>
    <w:rsid w:val="005C7503"/>
    <w:rsid w:val="005D1364"/>
    <w:rsid w:val="005D635F"/>
    <w:rsid w:val="005D7EEF"/>
    <w:rsid w:val="005E0624"/>
    <w:rsid w:val="005E3116"/>
    <w:rsid w:val="005E57A7"/>
    <w:rsid w:val="005F25A9"/>
    <w:rsid w:val="005F429F"/>
    <w:rsid w:val="005F5059"/>
    <w:rsid w:val="005F58C9"/>
    <w:rsid w:val="00605DC3"/>
    <w:rsid w:val="00610DBC"/>
    <w:rsid w:val="006178D8"/>
    <w:rsid w:val="006208EC"/>
    <w:rsid w:val="00620A87"/>
    <w:rsid w:val="0062235E"/>
    <w:rsid w:val="00623A70"/>
    <w:rsid w:val="0062586D"/>
    <w:rsid w:val="00626501"/>
    <w:rsid w:val="00627839"/>
    <w:rsid w:val="00633D03"/>
    <w:rsid w:val="0063444C"/>
    <w:rsid w:val="00636D1E"/>
    <w:rsid w:val="00637BCC"/>
    <w:rsid w:val="00637EC7"/>
    <w:rsid w:val="006404C7"/>
    <w:rsid w:val="0064318D"/>
    <w:rsid w:val="006439BE"/>
    <w:rsid w:val="00647000"/>
    <w:rsid w:val="00653F05"/>
    <w:rsid w:val="00655372"/>
    <w:rsid w:val="00655908"/>
    <w:rsid w:val="00656A91"/>
    <w:rsid w:val="0065779F"/>
    <w:rsid w:val="006614ED"/>
    <w:rsid w:val="00665D7E"/>
    <w:rsid w:val="006666E1"/>
    <w:rsid w:val="0066791A"/>
    <w:rsid w:val="0067027B"/>
    <w:rsid w:val="00670C9F"/>
    <w:rsid w:val="006721B4"/>
    <w:rsid w:val="00673482"/>
    <w:rsid w:val="00676EE0"/>
    <w:rsid w:val="00677C5F"/>
    <w:rsid w:val="00677E4C"/>
    <w:rsid w:val="00681D66"/>
    <w:rsid w:val="00682EF7"/>
    <w:rsid w:val="006835EA"/>
    <w:rsid w:val="006840F6"/>
    <w:rsid w:val="006856D2"/>
    <w:rsid w:val="00694AED"/>
    <w:rsid w:val="00697368"/>
    <w:rsid w:val="00697F7D"/>
    <w:rsid w:val="006A0F2C"/>
    <w:rsid w:val="006B5840"/>
    <w:rsid w:val="006B6449"/>
    <w:rsid w:val="006B6AE7"/>
    <w:rsid w:val="006C013B"/>
    <w:rsid w:val="006C4D76"/>
    <w:rsid w:val="006C5FAB"/>
    <w:rsid w:val="006C75A9"/>
    <w:rsid w:val="006D1C64"/>
    <w:rsid w:val="006D1D90"/>
    <w:rsid w:val="006E26E8"/>
    <w:rsid w:val="006E624C"/>
    <w:rsid w:val="006F21E1"/>
    <w:rsid w:val="006F3410"/>
    <w:rsid w:val="006F4EBD"/>
    <w:rsid w:val="006F7076"/>
    <w:rsid w:val="00700BC3"/>
    <w:rsid w:val="00702F38"/>
    <w:rsid w:val="00705265"/>
    <w:rsid w:val="007072D6"/>
    <w:rsid w:val="00713730"/>
    <w:rsid w:val="00713F44"/>
    <w:rsid w:val="00717018"/>
    <w:rsid w:val="00720A48"/>
    <w:rsid w:val="007220B9"/>
    <w:rsid w:val="0072635D"/>
    <w:rsid w:val="00726644"/>
    <w:rsid w:val="00730FD6"/>
    <w:rsid w:val="00732B23"/>
    <w:rsid w:val="007338A7"/>
    <w:rsid w:val="00733A4A"/>
    <w:rsid w:val="0073467F"/>
    <w:rsid w:val="007352FE"/>
    <w:rsid w:val="007354A7"/>
    <w:rsid w:val="007356E9"/>
    <w:rsid w:val="007363D2"/>
    <w:rsid w:val="007366F6"/>
    <w:rsid w:val="0073762E"/>
    <w:rsid w:val="007428AE"/>
    <w:rsid w:val="007462A4"/>
    <w:rsid w:val="00746DFD"/>
    <w:rsid w:val="00747DEE"/>
    <w:rsid w:val="00750657"/>
    <w:rsid w:val="0076244B"/>
    <w:rsid w:val="007637C3"/>
    <w:rsid w:val="00766CF3"/>
    <w:rsid w:val="00770966"/>
    <w:rsid w:val="00770B2D"/>
    <w:rsid w:val="00770C76"/>
    <w:rsid w:val="0077208A"/>
    <w:rsid w:val="00775353"/>
    <w:rsid w:val="00777043"/>
    <w:rsid w:val="00782CE0"/>
    <w:rsid w:val="0078469A"/>
    <w:rsid w:val="00784BF8"/>
    <w:rsid w:val="00784E38"/>
    <w:rsid w:val="00787BE6"/>
    <w:rsid w:val="00796317"/>
    <w:rsid w:val="007A17BA"/>
    <w:rsid w:val="007A314D"/>
    <w:rsid w:val="007A5222"/>
    <w:rsid w:val="007B0673"/>
    <w:rsid w:val="007B4B9A"/>
    <w:rsid w:val="007C218A"/>
    <w:rsid w:val="007C27D8"/>
    <w:rsid w:val="007C2A43"/>
    <w:rsid w:val="007C327F"/>
    <w:rsid w:val="007C4565"/>
    <w:rsid w:val="007C5374"/>
    <w:rsid w:val="007C6E56"/>
    <w:rsid w:val="007C78CD"/>
    <w:rsid w:val="007C7CD1"/>
    <w:rsid w:val="007D024B"/>
    <w:rsid w:val="007D0EB8"/>
    <w:rsid w:val="007D1359"/>
    <w:rsid w:val="007D136C"/>
    <w:rsid w:val="007D1AAE"/>
    <w:rsid w:val="007D201E"/>
    <w:rsid w:val="007E225E"/>
    <w:rsid w:val="007E5A5A"/>
    <w:rsid w:val="007E5B24"/>
    <w:rsid w:val="007E7B8E"/>
    <w:rsid w:val="007E7DB3"/>
    <w:rsid w:val="007F00C6"/>
    <w:rsid w:val="007F17E3"/>
    <w:rsid w:val="007F3305"/>
    <w:rsid w:val="007F346B"/>
    <w:rsid w:val="007F36D5"/>
    <w:rsid w:val="007F5663"/>
    <w:rsid w:val="007F6E86"/>
    <w:rsid w:val="008021DF"/>
    <w:rsid w:val="0080277F"/>
    <w:rsid w:val="00803C3A"/>
    <w:rsid w:val="008067DE"/>
    <w:rsid w:val="00810035"/>
    <w:rsid w:val="0081040F"/>
    <w:rsid w:val="00810CD9"/>
    <w:rsid w:val="00813184"/>
    <w:rsid w:val="008137A1"/>
    <w:rsid w:val="008157CC"/>
    <w:rsid w:val="00816153"/>
    <w:rsid w:val="00817B15"/>
    <w:rsid w:val="0082072E"/>
    <w:rsid w:val="0082198C"/>
    <w:rsid w:val="008225B2"/>
    <w:rsid w:val="0082267D"/>
    <w:rsid w:val="008249CE"/>
    <w:rsid w:val="00826292"/>
    <w:rsid w:val="00832706"/>
    <w:rsid w:val="00833785"/>
    <w:rsid w:val="0083400D"/>
    <w:rsid w:val="00835476"/>
    <w:rsid w:val="00835A10"/>
    <w:rsid w:val="008404D3"/>
    <w:rsid w:val="008411F3"/>
    <w:rsid w:val="008436F3"/>
    <w:rsid w:val="0084527F"/>
    <w:rsid w:val="00846F48"/>
    <w:rsid w:val="00847D37"/>
    <w:rsid w:val="008517D7"/>
    <w:rsid w:val="00852B93"/>
    <w:rsid w:val="00852D93"/>
    <w:rsid w:val="008539CF"/>
    <w:rsid w:val="008550CF"/>
    <w:rsid w:val="00855D32"/>
    <w:rsid w:val="00855DD5"/>
    <w:rsid w:val="00857457"/>
    <w:rsid w:val="00857F62"/>
    <w:rsid w:val="00863DC2"/>
    <w:rsid w:val="0086688A"/>
    <w:rsid w:val="00870069"/>
    <w:rsid w:val="008715E3"/>
    <w:rsid w:val="008726E0"/>
    <w:rsid w:val="0087587E"/>
    <w:rsid w:val="00876B78"/>
    <w:rsid w:val="00881445"/>
    <w:rsid w:val="008834AA"/>
    <w:rsid w:val="00883E19"/>
    <w:rsid w:val="0088632A"/>
    <w:rsid w:val="00892899"/>
    <w:rsid w:val="008929B0"/>
    <w:rsid w:val="00892F7F"/>
    <w:rsid w:val="008963B9"/>
    <w:rsid w:val="00896637"/>
    <w:rsid w:val="0089764C"/>
    <w:rsid w:val="008A34CD"/>
    <w:rsid w:val="008A6195"/>
    <w:rsid w:val="008B2A61"/>
    <w:rsid w:val="008B416F"/>
    <w:rsid w:val="008B4751"/>
    <w:rsid w:val="008B48FB"/>
    <w:rsid w:val="008B4E72"/>
    <w:rsid w:val="008C117A"/>
    <w:rsid w:val="008C3811"/>
    <w:rsid w:val="008C5CE4"/>
    <w:rsid w:val="008D1926"/>
    <w:rsid w:val="008D5205"/>
    <w:rsid w:val="008D6C34"/>
    <w:rsid w:val="008E2142"/>
    <w:rsid w:val="008E2F14"/>
    <w:rsid w:val="008E466F"/>
    <w:rsid w:val="008E4707"/>
    <w:rsid w:val="008E6318"/>
    <w:rsid w:val="008E65A5"/>
    <w:rsid w:val="008F0435"/>
    <w:rsid w:val="008F0919"/>
    <w:rsid w:val="008F3801"/>
    <w:rsid w:val="0090224E"/>
    <w:rsid w:val="00905512"/>
    <w:rsid w:val="00905FCE"/>
    <w:rsid w:val="00912840"/>
    <w:rsid w:val="00915E20"/>
    <w:rsid w:val="00916838"/>
    <w:rsid w:val="00921A53"/>
    <w:rsid w:val="00925E71"/>
    <w:rsid w:val="00927369"/>
    <w:rsid w:val="009274D1"/>
    <w:rsid w:val="00927E1D"/>
    <w:rsid w:val="009310BF"/>
    <w:rsid w:val="00932A16"/>
    <w:rsid w:val="00934EC4"/>
    <w:rsid w:val="00940AAC"/>
    <w:rsid w:val="00942032"/>
    <w:rsid w:val="00942147"/>
    <w:rsid w:val="00942975"/>
    <w:rsid w:val="009479FA"/>
    <w:rsid w:val="0095023B"/>
    <w:rsid w:val="00952025"/>
    <w:rsid w:val="00953960"/>
    <w:rsid w:val="009555BF"/>
    <w:rsid w:val="00961BF3"/>
    <w:rsid w:val="009656F5"/>
    <w:rsid w:val="0097288B"/>
    <w:rsid w:val="00972B3E"/>
    <w:rsid w:val="00974FE7"/>
    <w:rsid w:val="0097556C"/>
    <w:rsid w:val="00981BB5"/>
    <w:rsid w:val="00981F65"/>
    <w:rsid w:val="00981FEE"/>
    <w:rsid w:val="00982F99"/>
    <w:rsid w:val="00987128"/>
    <w:rsid w:val="00991157"/>
    <w:rsid w:val="00996B0D"/>
    <w:rsid w:val="009975D0"/>
    <w:rsid w:val="009A0D22"/>
    <w:rsid w:val="009A6FCE"/>
    <w:rsid w:val="009A798A"/>
    <w:rsid w:val="009B37DA"/>
    <w:rsid w:val="009B5058"/>
    <w:rsid w:val="009B5A6B"/>
    <w:rsid w:val="009B6936"/>
    <w:rsid w:val="009B76CE"/>
    <w:rsid w:val="009C22A1"/>
    <w:rsid w:val="009C459D"/>
    <w:rsid w:val="009C4D2C"/>
    <w:rsid w:val="009C618E"/>
    <w:rsid w:val="009C7B7B"/>
    <w:rsid w:val="009D1058"/>
    <w:rsid w:val="009D1BC5"/>
    <w:rsid w:val="009D22DF"/>
    <w:rsid w:val="009D703A"/>
    <w:rsid w:val="009D734E"/>
    <w:rsid w:val="009E047E"/>
    <w:rsid w:val="009E2052"/>
    <w:rsid w:val="009E27BE"/>
    <w:rsid w:val="009E56C3"/>
    <w:rsid w:val="009E797C"/>
    <w:rsid w:val="009F1D0B"/>
    <w:rsid w:val="009F7ECC"/>
    <w:rsid w:val="00A02608"/>
    <w:rsid w:val="00A02B9B"/>
    <w:rsid w:val="00A0334D"/>
    <w:rsid w:val="00A05AEB"/>
    <w:rsid w:val="00A13EBE"/>
    <w:rsid w:val="00A14D9F"/>
    <w:rsid w:val="00A1554B"/>
    <w:rsid w:val="00A20271"/>
    <w:rsid w:val="00A216D7"/>
    <w:rsid w:val="00A2421D"/>
    <w:rsid w:val="00A278FE"/>
    <w:rsid w:val="00A27A3C"/>
    <w:rsid w:val="00A3169D"/>
    <w:rsid w:val="00A34731"/>
    <w:rsid w:val="00A36EC5"/>
    <w:rsid w:val="00A41148"/>
    <w:rsid w:val="00A428DD"/>
    <w:rsid w:val="00A430F4"/>
    <w:rsid w:val="00A43E79"/>
    <w:rsid w:val="00A443D2"/>
    <w:rsid w:val="00A4586A"/>
    <w:rsid w:val="00A46FD2"/>
    <w:rsid w:val="00A51416"/>
    <w:rsid w:val="00A51642"/>
    <w:rsid w:val="00A540D2"/>
    <w:rsid w:val="00A57366"/>
    <w:rsid w:val="00A63E5C"/>
    <w:rsid w:val="00A65386"/>
    <w:rsid w:val="00A67F49"/>
    <w:rsid w:val="00A71A68"/>
    <w:rsid w:val="00A76B6F"/>
    <w:rsid w:val="00A76EF0"/>
    <w:rsid w:val="00A779FD"/>
    <w:rsid w:val="00A80274"/>
    <w:rsid w:val="00A82C0E"/>
    <w:rsid w:val="00A87740"/>
    <w:rsid w:val="00A940C2"/>
    <w:rsid w:val="00A942D9"/>
    <w:rsid w:val="00A95A85"/>
    <w:rsid w:val="00A95D72"/>
    <w:rsid w:val="00A9662B"/>
    <w:rsid w:val="00A9667E"/>
    <w:rsid w:val="00A96822"/>
    <w:rsid w:val="00A96B2D"/>
    <w:rsid w:val="00AA043B"/>
    <w:rsid w:val="00AA105F"/>
    <w:rsid w:val="00AA2AEE"/>
    <w:rsid w:val="00AA2C15"/>
    <w:rsid w:val="00AA533B"/>
    <w:rsid w:val="00AA591B"/>
    <w:rsid w:val="00AA62CF"/>
    <w:rsid w:val="00AB08FF"/>
    <w:rsid w:val="00AB1FD0"/>
    <w:rsid w:val="00AB2156"/>
    <w:rsid w:val="00AB3075"/>
    <w:rsid w:val="00AB42A3"/>
    <w:rsid w:val="00AB57E9"/>
    <w:rsid w:val="00AB669E"/>
    <w:rsid w:val="00AC0B86"/>
    <w:rsid w:val="00AC3BBA"/>
    <w:rsid w:val="00AC3E28"/>
    <w:rsid w:val="00AC4555"/>
    <w:rsid w:val="00AC4714"/>
    <w:rsid w:val="00AC5592"/>
    <w:rsid w:val="00AC561F"/>
    <w:rsid w:val="00AC6CC4"/>
    <w:rsid w:val="00AD14FA"/>
    <w:rsid w:val="00AD1CF9"/>
    <w:rsid w:val="00AD5C16"/>
    <w:rsid w:val="00AD6BB0"/>
    <w:rsid w:val="00AE096A"/>
    <w:rsid w:val="00AE2043"/>
    <w:rsid w:val="00AE2305"/>
    <w:rsid w:val="00AE3DAF"/>
    <w:rsid w:val="00AE51ED"/>
    <w:rsid w:val="00AE660F"/>
    <w:rsid w:val="00AF04AA"/>
    <w:rsid w:val="00AF3EA0"/>
    <w:rsid w:val="00AF4BF4"/>
    <w:rsid w:val="00AF4FD8"/>
    <w:rsid w:val="00AF59D0"/>
    <w:rsid w:val="00AF5C19"/>
    <w:rsid w:val="00AF76F5"/>
    <w:rsid w:val="00B006D6"/>
    <w:rsid w:val="00B006F4"/>
    <w:rsid w:val="00B113BE"/>
    <w:rsid w:val="00B13B66"/>
    <w:rsid w:val="00B148A1"/>
    <w:rsid w:val="00B155BC"/>
    <w:rsid w:val="00B23D2B"/>
    <w:rsid w:val="00B27B24"/>
    <w:rsid w:val="00B31140"/>
    <w:rsid w:val="00B35B1E"/>
    <w:rsid w:val="00B35D97"/>
    <w:rsid w:val="00B3652B"/>
    <w:rsid w:val="00B369E6"/>
    <w:rsid w:val="00B37DD2"/>
    <w:rsid w:val="00B4301E"/>
    <w:rsid w:val="00B43BDB"/>
    <w:rsid w:val="00B442A5"/>
    <w:rsid w:val="00B44BF4"/>
    <w:rsid w:val="00B44E67"/>
    <w:rsid w:val="00B45D53"/>
    <w:rsid w:val="00B46BE5"/>
    <w:rsid w:val="00B5207E"/>
    <w:rsid w:val="00B53142"/>
    <w:rsid w:val="00B53548"/>
    <w:rsid w:val="00B53E46"/>
    <w:rsid w:val="00B60BC6"/>
    <w:rsid w:val="00B65FE0"/>
    <w:rsid w:val="00B700BE"/>
    <w:rsid w:val="00B704AF"/>
    <w:rsid w:val="00B70C75"/>
    <w:rsid w:val="00B71BE4"/>
    <w:rsid w:val="00B72181"/>
    <w:rsid w:val="00B732CC"/>
    <w:rsid w:val="00B74A3F"/>
    <w:rsid w:val="00B75403"/>
    <w:rsid w:val="00B768C5"/>
    <w:rsid w:val="00B77029"/>
    <w:rsid w:val="00B80000"/>
    <w:rsid w:val="00B804CC"/>
    <w:rsid w:val="00B819EE"/>
    <w:rsid w:val="00B846A4"/>
    <w:rsid w:val="00B84AA4"/>
    <w:rsid w:val="00B851D4"/>
    <w:rsid w:val="00B85806"/>
    <w:rsid w:val="00B87540"/>
    <w:rsid w:val="00B8778C"/>
    <w:rsid w:val="00B93E52"/>
    <w:rsid w:val="00B94197"/>
    <w:rsid w:val="00B96EDC"/>
    <w:rsid w:val="00B96F90"/>
    <w:rsid w:val="00B97E25"/>
    <w:rsid w:val="00B97F46"/>
    <w:rsid w:val="00BA0DF7"/>
    <w:rsid w:val="00BA210A"/>
    <w:rsid w:val="00BA3C64"/>
    <w:rsid w:val="00BA4D14"/>
    <w:rsid w:val="00BA4F0B"/>
    <w:rsid w:val="00BA6017"/>
    <w:rsid w:val="00BA7B77"/>
    <w:rsid w:val="00BB2DD3"/>
    <w:rsid w:val="00BB3DBF"/>
    <w:rsid w:val="00BB5075"/>
    <w:rsid w:val="00BB6729"/>
    <w:rsid w:val="00BC00EE"/>
    <w:rsid w:val="00BC04EE"/>
    <w:rsid w:val="00BC4E0A"/>
    <w:rsid w:val="00BC5125"/>
    <w:rsid w:val="00BD4972"/>
    <w:rsid w:val="00BD5ADC"/>
    <w:rsid w:val="00BD75E6"/>
    <w:rsid w:val="00BE133F"/>
    <w:rsid w:val="00BE3985"/>
    <w:rsid w:val="00BE741E"/>
    <w:rsid w:val="00BF2A70"/>
    <w:rsid w:val="00BF3192"/>
    <w:rsid w:val="00BF7A4F"/>
    <w:rsid w:val="00BF7E61"/>
    <w:rsid w:val="00C01BF3"/>
    <w:rsid w:val="00C042F6"/>
    <w:rsid w:val="00C05010"/>
    <w:rsid w:val="00C07111"/>
    <w:rsid w:val="00C074FC"/>
    <w:rsid w:val="00C10DFC"/>
    <w:rsid w:val="00C14390"/>
    <w:rsid w:val="00C17E1C"/>
    <w:rsid w:val="00C248FA"/>
    <w:rsid w:val="00C25AF8"/>
    <w:rsid w:val="00C34F23"/>
    <w:rsid w:val="00C35778"/>
    <w:rsid w:val="00C35EFF"/>
    <w:rsid w:val="00C40279"/>
    <w:rsid w:val="00C404FE"/>
    <w:rsid w:val="00C41040"/>
    <w:rsid w:val="00C43AC4"/>
    <w:rsid w:val="00C46137"/>
    <w:rsid w:val="00C50524"/>
    <w:rsid w:val="00C51C5D"/>
    <w:rsid w:val="00C52D48"/>
    <w:rsid w:val="00C5494E"/>
    <w:rsid w:val="00C57E7A"/>
    <w:rsid w:val="00C615DE"/>
    <w:rsid w:val="00C61FFB"/>
    <w:rsid w:val="00C65EF6"/>
    <w:rsid w:val="00C662E2"/>
    <w:rsid w:val="00C66570"/>
    <w:rsid w:val="00C71304"/>
    <w:rsid w:val="00C718EA"/>
    <w:rsid w:val="00C758F1"/>
    <w:rsid w:val="00C87F9C"/>
    <w:rsid w:val="00C919C4"/>
    <w:rsid w:val="00C9324E"/>
    <w:rsid w:val="00C93DB0"/>
    <w:rsid w:val="00C94D44"/>
    <w:rsid w:val="00C95134"/>
    <w:rsid w:val="00CA1103"/>
    <w:rsid w:val="00CA14C9"/>
    <w:rsid w:val="00CA162D"/>
    <w:rsid w:val="00CA1D1F"/>
    <w:rsid w:val="00CA204F"/>
    <w:rsid w:val="00CA4A6F"/>
    <w:rsid w:val="00CB1B27"/>
    <w:rsid w:val="00CB521A"/>
    <w:rsid w:val="00CB620E"/>
    <w:rsid w:val="00CB7401"/>
    <w:rsid w:val="00CC383B"/>
    <w:rsid w:val="00CC38F7"/>
    <w:rsid w:val="00CD0D7A"/>
    <w:rsid w:val="00CD121E"/>
    <w:rsid w:val="00CD5884"/>
    <w:rsid w:val="00CE0521"/>
    <w:rsid w:val="00CE081C"/>
    <w:rsid w:val="00CE13E4"/>
    <w:rsid w:val="00CE32BD"/>
    <w:rsid w:val="00CE36B6"/>
    <w:rsid w:val="00CE4CF9"/>
    <w:rsid w:val="00CE5528"/>
    <w:rsid w:val="00CE61B7"/>
    <w:rsid w:val="00CE64A4"/>
    <w:rsid w:val="00CE72C3"/>
    <w:rsid w:val="00CF03D3"/>
    <w:rsid w:val="00CF3349"/>
    <w:rsid w:val="00CF4F45"/>
    <w:rsid w:val="00D021E0"/>
    <w:rsid w:val="00D1048C"/>
    <w:rsid w:val="00D106C7"/>
    <w:rsid w:val="00D10A46"/>
    <w:rsid w:val="00D10BA4"/>
    <w:rsid w:val="00D1233E"/>
    <w:rsid w:val="00D13765"/>
    <w:rsid w:val="00D13AFD"/>
    <w:rsid w:val="00D13D03"/>
    <w:rsid w:val="00D2079E"/>
    <w:rsid w:val="00D21155"/>
    <w:rsid w:val="00D2207F"/>
    <w:rsid w:val="00D22F1A"/>
    <w:rsid w:val="00D241DD"/>
    <w:rsid w:val="00D307A7"/>
    <w:rsid w:val="00D32502"/>
    <w:rsid w:val="00D3419D"/>
    <w:rsid w:val="00D35812"/>
    <w:rsid w:val="00D432EE"/>
    <w:rsid w:val="00D45C07"/>
    <w:rsid w:val="00D50522"/>
    <w:rsid w:val="00D50C27"/>
    <w:rsid w:val="00D50CC9"/>
    <w:rsid w:val="00D5130B"/>
    <w:rsid w:val="00D52518"/>
    <w:rsid w:val="00D527C2"/>
    <w:rsid w:val="00D544AD"/>
    <w:rsid w:val="00D54AF2"/>
    <w:rsid w:val="00D55427"/>
    <w:rsid w:val="00D60A27"/>
    <w:rsid w:val="00D613EB"/>
    <w:rsid w:val="00D6288B"/>
    <w:rsid w:val="00D64082"/>
    <w:rsid w:val="00D71F10"/>
    <w:rsid w:val="00D73D0D"/>
    <w:rsid w:val="00D7490C"/>
    <w:rsid w:val="00D75D2D"/>
    <w:rsid w:val="00D7650B"/>
    <w:rsid w:val="00D76C6C"/>
    <w:rsid w:val="00D8009F"/>
    <w:rsid w:val="00D81BB2"/>
    <w:rsid w:val="00D90E2E"/>
    <w:rsid w:val="00D928A5"/>
    <w:rsid w:val="00D934B7"/>
    <w:rsid w:val="00D960AF"/>
    <w:rsid w:val="00D96168"/>
    <w:rsid w:val="00DA1F50"/>
    <w:rsid w:val="00DA22B4"/>
    <w:rsid w:val="00DA5F31"/>
    <w:rsid w:val="00DA67BC"/>
    <w:rsid w:val="00DA6B2C"/>
    <w:rsid w:val="00DB6AFF"/>
    <w:rsid w:val="00DB6C84"/>
    <w:rsid w:val="00DB6CB8"/>
    <w:rsid w:val="00DB6DED"/>
    <w:rsid w:val="00DB6E7D"/>
    <w:rsid w:val="00DC07ED"/>
    <w:rsid w:val="00DC23E2"/>
    <w:rsid w:val="00DC48E0"/>
    <w:rsid w:val="00DC6B2F"/>
    <w:rsid w:val="00DC6E74"/>
    <w:rsid w:val="00DC736C"/>
    <w:rsid w:val="00DC7B85"/>
    <w:rsid w:val="00DD0A59"/>
    <w:rsid w:val="00DD30CC"/>
    <w:rsid w:val="00DD5FA2"/>
    <w:rsid w:val="00DE0640"/>
    <w:rsid w:val="00DE2752"/>
    <w:rsid w:val="00DE3D16"/>
    <w:rsid w:val="00DE50DD"/>
    <w:rsid w:val="00DF23CC"/>
    <w:rsid w:val="00DF23DF"/>
    <w:rsid w:val="00E002B7"/>
    <w:rsid w:val="00E00736"/>
    <w:rsid w:val="00E01586"/>
    <w:rsid w:val="00E01AD7"/>
    <w:rsid w:val="00E0452B"/>
    <w:rsid w:val="00E1288C"/>
    <w:rsid w:val="00E13D88"/>
    <w:rsid w:val="00E14506"/>
    <w:rsid w:val="00E14E76"/>
    <w:rsid w:val="00E1628D"/>
    <w:rsid w:val="00E22361"/>
    <w:rsid w:val="00E22CE4"/>
    <w:rsid w:val="00E2447C"/>
    <w:rsid w:val="00E255CA"/>
    <w:rsid w:val="00E32100"/>
    <w:rsid w:val="00E33690"/>
    <w:rsid w:val="00E33766"/>
    <w:rsid w:val="00E37EB3"/>
    <w:rsid w:val="00E406C2"/>
    <w:rsid w:val="00E41C15"/>
    <w:rsid w:val="00E434E6"/>
    <w:rsid w:val="00E5178C"/>
    <w:rsid w:val="00E609FA"/>
    <w:rsid w:val="00E60AD3"/>
    <w:rsid w:val="00E60BF1"/>
    <w:rsid w:val="00E63F5B"/>
    <w:rsid w:val="00E64BC0"/>
    <w:rsid w:val="00E64D88"/>
    <w:rsid w:val="00E65EC5"/>
    <w:rsid w:val="00E66D3A"/>
    <w:rsid w:val="00E75A00"/>
    <w:rsid w:val="00E767D0"/>
    <w:rsid w:val="00E80706"/>
    <w:rsid w:val="00E8122C"/>
    <w:rsid w:val="00E820F5"/>
    <w:rsid w:val="00E82639"/>
    <w:rsid w:val="00E82C08"/>
    <w:rsid w:val="00E90D01"/>
    <w:rsid w:val="00E91163"/>
    <w:rsid w:val="00E91ED1"/>
    <w:rsid w:val="00E93FBF"/>
    <w:rsid w:val="00E94F8D"/>
    <w:rsid w:val="00E95DF9"/>
    <w:rsid w:val="00E96273"/>
    <w:rsid w:val="00E96CE0"/>
    <w:rsid w:val="00E96D71"/>
    <w:rsid w:val="00EA0038"/>
    <w:rsid w:val="00EA11D6"/>
    <w:rsid w:val="00EA38B7"/>
    <w:rsid w:val="00EA53F5"/>
    <w:rsid w:val="00EB18D8"/>
    <w:rsid w:val="00EB247A"/>
    <w:rsid w:val="00EB2E8F"/>
    <w:rsid w:val="00EB4C56"/>
    <w:rsid w:val="00EB7855"/>
    <w:rsid w:val="00ED0B05"/>
    <w:rsid w:val="00ED1035"/>
    <w:rsid w:val="00ED1304"/>
    <w:rsid w:val="00ED307E"/>
    <w:rsid w:val="00ED3980"/>
    <w:rsid w:val="00ED5AC5"/>
    <w:rsid w:val="00ED69C6"/>
    <w:rsid w:val="00EE1140"/>
    <w:rsid w:val="00EE3482"/>
    <w:rsid w:val="00EE6167"/>
    <w:rsid w:val="00EE6AE9"/>
    <w:rsid w:val="00EE6BF1"/>
    <w:rsid w:val="00EF30AB"/>
    <w:rsid w:val="00EF5909"/>
    <w:rsid w:val="00EF68BE"/>
    <w:rsid w:val="00EF7A44"/>
    <w:rsid w:val="00F015B4"/>
    <w:rsid w:val="00F01A6D"/>
    <w:rsid w:val="00F03337"/>
    <w:rsid w:val="00F0394E"/>
    <w:rsid w:val="00F04AAE"/>
    <w:rsid w:val="00F064CB"/>
    <w:rsid w:val="00F07348"/>
    <w:rsid w:val="00F135C1"/>
    <w:rsid w:val="00F163E8"/>
    <w:rsid w:val="00F2034F"/>
    <w:rsid w:val="00F24C38"/>
    <w:rsid w:val="00F26EF5"/>
    <w:rsid w:val="00F30410"/>
    <w:rsid w:val="00F353DD"/>
    <w:rsid w:val="00F3677E"/>
    <w:rsid w:val="00F411EB"/>
    <w:rsid w:val="00F42428"/>
    <w:rsid w:val="00F448D2"/>
    <w:rsid w:val="00F50DDC"/>
    <w:rsid w:val="00F52F79"/>
    <w:rsid w:val="00F567D2"/>
    <w:rsid w:val="00F57297"/>
    <w:rsid w:val="00F63784"/>
    <w:rsid w:val="00F64EFE"/>
    <w:rsid w:val="00F669D9"/>
    <w:rsid w:val="00F67D55"/>
    <w:rsid w:val="00F72211"/>
    <w:rsid w:val="00F749CC"/>
    <w:rsid w:val="00F753C7"/>
    <w:rsid w:val="00F77045"/>
    <w:rsid w:val="00F8238D"/>
    <w:rsid w:val="00F85659"/>
    <w:rsid w:val="00F861FA"/>
    <w:rsid w:val="00F867E6"/>
    <w:rsid w:val="00F90731"/>
    <w:rsid w:val="00F923D7"/>
    <w:rsid w:val="00F92FAD"/>
    <w:rsid w:val="00F969E2"/>
    <w:rsid w:val="00F96DB2"/>
    <w:rsid w:val="00F9711F"/>
    <w:rsid w:val="00FA10FE"/>
    <w:rsid w:val="00FA4A85"/>
    <w:rsid w:val="00FB1C39"/>
    <w:rsid w:val="00FB2C04"/>
    <w:rsid w:val="00FB3F8F"/>
    <w:rsid w:val="00FB62DC"/>
    <w:rsid w:val="00FB7E0C"/>
    <w:rsid w:val="00FC3260"/>
    <w:rsid w:val="00FC4B8C"/>
    <w:rsid w:val="00FC6EE3"/>
    <w:rsid w:val="00FC6F92"/>
    <w:rsid w:val="00FD0FB5"/>
    <w:rsid w:val="00FD2047"/>
    <w:rsid w:val="00FD2E6D"/>
    <w:rsid w:val="00FD37B9"/>
    <w:rsid w:val="00FD3FCE"/>
    <w:rsid w:val="00FD6F0B"/>
    <w:rsid w:val="00FD74A0"/>
    <w:rsid w:val="00FE0ADD"/>
    <w:rsid w:val="00FE114D"/>
    <w:rsid w:val="00FE2B33"/>
    <w:rsid w:val="00FE63EC"/>
    <w:rsid w:val="00FE75CC"/>
    <w:rsid w:val="00FF19C6"/>
    <w:rsid w:val="00FF2902"/>
    <w:rsid w:val="00FF4AA2"/>
    <w:rsid w:val="00FF4C22"/>
    <w:rsid w:val="00FF6E06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CC43C"/>
  <w15:docId w15:val="{A3DA0601-1B5B-4D48-BEB6-CE548138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57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6570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6657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66570"/>
    <w:rPr>
      <w:rFonts w:eastAsiaTheme="minorEastAsia"/>
      <w:sz w:val="24"/>
      <w:szCs w:val="24"/>
    </w:rPr>
  </w:style>
  <w:style w:type="table" w:styleId="aa">
    <w:name w:val="Table Grid"/>
    <w:basedOn w:val="a1"/>
    <w:uiPriority w:val="59"/>
    <w:rsid w:val="008F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57E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7E7A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57E7A"/>
    <w:rPr>
      <w:rFonts w:eastAsia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7E7A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57E7A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79229-F821-4481-A917-22CECFA2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2870</Words>
  <Characters>1636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КУРІЛОВ ЄВГЕН АНАТОЛІЙОВИЧ</dc:creator>
  <cp:lastModifiedBy>Висовень Олексій Васильович</cp:lastModifiedBy>
  <cp:revision>14</cp:revision>
  <cp:lastPrinted>2021-02-09T13:15:00Z</cp:lastPrinted>
  <dcterms:created xsi:type="dcterms:W3CDTF">2020-11-13T09:41:00Z</dcterms:created>
  <dcterms:modified xsi:type="dcterms:W3CDTF">2021-02-09T13:32:00Z</dcterms:modified>
</cp:coreProperties>
</file>