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D3" w:rsidRPr="000201E6" w:rsidRDefault="002B53D3" w:rsidP="00F97C43">
      <w:pPr>
        <w:pStyle w:val="a5"/>
        <w:spacing w:after="0"/>
        <w:rPr>
          <w:rFonts w:ascii="Times New Roman" w:hAnsi="Times New Roman"/>
          <w:sz w:val="28"/>
          <w:szCs w:val="28"/>
        </w:rPr>
      </w:pPr>
      <w:r w:rsidRPr="000201E6">
        <w:rPr>
          <w:rFonts w:ascii="Times New Roman" w:hAnsi="Times New Roman"/>
          <w:sz w:val="28"/>
          <w:szCs w:val="28"/>
        </w:rPr>
        <w:t>ПРОЕКТ</w:t>
      </w:r>
    </w:p>
    <w:p w:rsidR="00011990" w:rsidRPr="000201E6" w:rsidRDefault="00011990" w:rsidP="00F97C43">
      <w:pPr>
        <w:ind w:left="5040"/>
        <w:rPr>
          <w:rFonts w:ascii="Times New Roman" w:hAnsi="Times New Roman"/>
          <w:sz w:val="28"/>
          <w:szCs w:val="28"/>
        </w:rPr>
      </w:pPr>
    </w:p>
    <w:p w:rsidR="002B53D3" w:rsidRPr="000201E6" w:rsidRDefault="002B53D3" w:rsidP="00F97C43">
      <w:pPr>
        <w:ind w:left="5040"/>
        <w:rPr>
          <w:rFonts w:ascii="Times New Roman" w:hAnsi="Times New Roman"/>
          <w:sz w:val="28"/>
          <w:szCs w:val="28"/>
        </w:rPr>
      </w:pPr>
      <w:r w:rsidRPr="000201E6">
        <w:rPr>
          <w:rFonts w:ascii="Times New Roman" w:hAnsi="Times New Roman"/>
          <w:sz w:val="28"/>
          <w:szCs w:val="28"/>
        </w:rPr>
        <w:t xml:space="preserve">Вноситься </w:t>
      </w:r>
      <w:r w:rsidRPr="000201E6">
        <w:rPr>
          <w:rFonts w:ascii="Times New Roman" w:hAnsi="Times New Roman"/>
          <w:sz w:val="28"/>
          <w:szCs w:val="28"/>
        </w:rPr>
        <w:br/>
        <w:t>Кабінетом Міністрів України</w:t>
      </w:r>
    </w:p>
    <w:p w:rsidR="002B53D3" w:rsidRPr="000201E6" w:rsidRDefault="002B53D3" w:rsidP="00F97C43">
      <w:pPr>
        <w:ind w:left="5040" w:firstLine="5579"/>
        <w:jc w:val="right"/>
        <w:rPr>
          <w:rFonts w:ascii="Times New Roman" w:hAnsi="Times New Roman"/>
          <w:sz w:val="28"/>
          <w:szCs w:val="28"/>
        </w:rPr>
      </w:pPr>
      <w:r w:rsidRPr="000201E6">
        <w:rPr>
          <w:rFonts w:ascii="Times New Roman" w:hAnsi="Times New Roman"/>
          <w:sz w:val="28"/>
          <w:szCs w:val="28"/>
        </w:rPr>
        <w:t>Ю</w:t>
      </w:r>
      <w:r w:rsidR="002223C5" w:rsidRPr="000201E6">
        <w:rPr>
          <w:rFonts w:ascii="Times New Roman" w:hAnsi="Times New Roman"/>
          <w:sz w:val="28"/>
          <w:szCs w:val="28"/>
        </w:rPr>
        <w:t>А</w:t>
      </w:r>
      <w:r w:rsidRPr="000201E6">
        <w:rPr>
          <w:rFonts w:ascii="Times New Roman" w:hAnsi="Times New Roman"/>
          <w:sz w:val="28"/>
          <w:szCs w:val="28"/>
        </w:rPr>
        <w:t xml:space="preserve">. </w:t>
      </w:r>
      <w:r w:rsidR="002223C5" w:rsidRPr="000201E6">
        <w:rPr>
          <w:rFonts w:ascii="Times New Roman" w:hAnsi="Times New Roman"/>
          <w:sz w:val="28"/>
          <w:szCs w:val="28"/>
        </w:rPr>
        <w:t>ЯЦЕНЮК</w:t>
      </w:r>
    </w:p>
    <w:p w:rsidR="002B53D3" w:rsidRPr="000201E6" w:rsidRDefault="00AE7106" w:rsidP="00F97C43">
      <w:pPr>
        <w:ind w:firstLine="5579"/>
        <w:jc w:val="right"/>
      </w:pPr>
      <w:r>
        <w:rPr>
          <w:rFonts w:ascii="Times New Roman" w:hAnsi="Times New Roman"/>
          <w:sz w:val="28"/>
          <w:szCs w:val="28"/>
        </w:rPr>
        <w:t>"</w:t>
      </w:r>
      <w:bookmarkStart w:id="0" w:name="_GoBack"/>
      <w:bookmarkEnd w:id="0"/>
      <w:r w:rsidR="002B53D3" w:rsidRPr="000201E6">
        <w:rPr>
          <w:rFonts w:ascii="Times New Roman" w:hAnsi="Times New Roman"/>
          <w:sz w:val="28"/>
          <w:szCs w:val="28"/>
        </w:rPr>
        <w:t xml:space="preserve">     </w:t>
      </w:r>
      <w:r w:rsidR="00A6076C" w:rsidRPr="000201E6">
        <w:rPr>
          <w:rFonts w:ascii="Times New Roman" w:hAnsi="Times New Roman"/>
          <w:sz w:val="28"/>
          <w:szCs w:val="28"/>
        </w:rPr>
        <w:t>"</w:t>
      </w:r>
      <w:r w:rsidR="002B53D3" w:rsidRPr="000201E6">
        <w:rPr>
          <w:rFonts w:ascii="Times New Roman" w:hAnsi="Times New Roman"/>
          <w:sz w:val="28"/>
          <w:szCs w:val="28"/>
        </w:rPr>
        <w:tab/>
      </w:r>
      <w:r w:rsidR="002B53D3" w:rsidRPr="000201E6">
        <w:rPr>
          <w:rFonts w:ascii="Times New Roman" w:hAnsi="Times New Roman"/>
          <w:sz w:val="28"/>
          <w:szCs w:val="28"/>
        </w:rPr>
        <w:tab/>
      </w:r>
      <w:r w:rsidR="002B53D3" w:rsidRPr="000201E6">
        <w:rPr>
          <w:rFonts w:ascii="Times New Roman" w:hAnsi="Times New Roman"/>
          <w:sz w:val="28"/>
          <w:szCs w:val="28"/>
        </w:rPr>
        <w:tab/>
        <w:t>201</w:t>
      </w:r>
      <w:r w:rsidR="002A5241" w:rsidRPr="000201E6">
        <w:rPr>
          <w:rFonts w:ascii="Times New Roman" w:hAnsi="Times New Roman"/>
          <w:sz w:val="28"/>
          <w:szCs w:val="28"/>
        </w:rPr>
        <w:t>6</w:t>
      </w:r>
      <w:r w:rsidR="002B53D3" w:rsidRPr="000201E6">
        <w:rPr>
          <w:rFonts w:ascii="Times New Roman" w:hAnsi="Times New Roman"/>
          <w:sz w:val="28"/>
          <w:szCs w:val="28"/>
        </w:rPr>
        <w:t xml:space="preserve"> р.</w:t>
      </w:r>
    </w:p>
    <w:p w:rsidR="002A5241" w:rsidRDefault="002A5241" w:rsidP="00F97C43">
      <w:pPr>
        <w:pStyle w:val="a4"/>
        <w:spacing w:before="0"/>
        <w:rPr>
          <w:rFonts w:ascii="Times New Roman" w:hAnsi="Times New Roman"/>
          <w:b w:val="0"/>
          <w:i w:val="0"/>
        </w:rPr>
      </w:pPr>
    </w:p>
    <w:p w:rsidR="000573FE" w:rsidRDefault="000573FE" w:rsidP="00F97C43">
      <w:pPr>
        <w:pStyle w:val="a4"/>
        <w:spacing w:before="0"/>
        <w:rPr>
          <w:rFonts w:ascii="Times New Roman" w:hAnsi="Times New Roman"/>
          <w:b w:val="0"/>
          <w:i w:val="0"/>
        </w:rPr>
      </w:pPr>
    </w:p>
    <w:p w:rsidR="000573FE" w:rsidRDefault="000573FE" w:rsidP="00F97C43">
      <w:pPr>
        <w:pStyle w:val="a4"/>
        <w:spacing w:before="0"/>
        <w:rPr>
          <w:rFonts w:ascii="Times New Roman" w:hAnsi="Times New Roman"/>
          <w:b w:val="0"/>
          <w:i w:val="0"/>
        </w:rPr>
      </w:pPr>
    </w:p>
    <w:p w:rsidR="000573FE" w:rsidRDefault="000573FE" w:rsidP="00F97C43">
      <w:pPr>
        <w:pStyle w:val="a4"/>
        <w:spacing w:before="0"/>
        <w:rPr>
          <w:rFonts w:ascii="Times New Roman" w:hAnsi="Times New Roman"/>
          <w:b w:val="0"/>
          <w:i w:val="0"/>
        </w:rPr>
      </w:pPr>
    </w:p>
    <w:p w:rsidR="000573FE" w:rsidRPr="000201E6" w:rsidRDefault="000573FE" w:rsidP="00F97C43">
      <w:pPr>
        <w:pStyle w:val="a4"/>
        <w:spacing w:before="0"/>
        <w:rPr>
          <w:rFonts w:ascii="Times New Roman" w:hAnsi="Times New Roman"/>
          <w:b w:val="0"/>
          <w:i w:val="0"/>
        </w:rPr>
      </w:pPr>
    </w:p>
    <w:p w:rsidR="002B53D3" w:rsidRPr="000201E6" w:rsidRDefault="002B53D3" w:rsidP="00F97C43">
      <w:pPr>
        <w:pStyle w:val="a4"/>
        <w:spacing w:before="0"/>
        <w:rPr>
          <w:rFonts w:ascii="Times New Roman" w:hAnsi="Times New Roman"/>
        </w:rPr>
      </w:pPr>
      <w:r w:rsidRPr="000201E6">
        <w:rPr>
          <w:rFonts w:ascii="Times New Roman" w:hAnsi="Times New Roman"/>
        </w:rPr>
        <w:t>Закон УкраЇни</w:t>
      </w:r>
    </w:p>
    <w:p w:rsidR="002A5241" w:rsidRDefault="002A5241" w:rsidP="005D1315">
      <w:pPr>
        <w:pStyle w:val="a4"/>
        <w:spacing w:before="0"/>
        <w:rPr>
          <w:rFonts w:ascii="Times New Roman" w:hAnsi="Times New Roman"/>
          <w:b w:val="0"/>
          <w:i w:val="0"/>
        </w:rPr>
      </w:pPr>
    </w:p>
    <w:p w:rsidR="002A5241" w:rsidRPr="000201E6" w:rsidRDefault="002A5241" w:rsidP="00F97C43">
      <w:pPr>
        <w:pStyle w:val="a6"/>
        <w:spacing w:before="0" w:after="0"/>
        <w:rPr>
          <w:rFonts w:ascii="Times New Roman" w:hAnsi="Times New Roman"/>
          <w:b w:val="0"/>
          <w:sz w:val="28"/>
          <w:szCs w:val="28"/>
        </w:rPr>
      </w:pPr>
      <w:r w:rsidRPr="000201E6">
        <w:rPr>
          <w:rFonts w:ascii="Times New Roman" w:hAnsi="Times New Roman"/>
          <w:b w:val="0"/>
          <w:sz w:val="28"/>
          <w:szCs w:val="28"/>
        </w:rPr>
        <w:t xml:space="preserve">Про внесення змін до Митного кодексу України </w:t>
      </w:r>
    </w:p>
    <w:p w:rsidR="000F6B35" w:rsidRPr="000201E6" w:rsidRDefault="002A5241" w:rsidP="00F97C43">
      <w:pPr>
        <w:pStyle w:val="a6"/>
        <w:spacing w:before="0" w:after="0"/>
        <w:rPr>
          <w:rFonts w:ascii="Times New Roman" w:hAnsi="Times New Roman"/>
          <w:b w:val="0"/>
          <w:sz w:val="28"/>
          <w:szCs w:val="28"/>
        </w:rPr>
      </w:pPr>
      <w:r w:rsidRPr="000201E6">
        <w:rPr>
          <w:rFonts w:ascii="Times New Roman" w:hAnsi="Times New Roman"/>
          <w:b w:val="0"/>
          <w:sz w:val="28"/>
          <w:szCs w:val="28"/>
        </w:rPr>
        <w:t>(щодо уповноваженого економічного оператора та спрощень митних формальностей)</w:t>
      </w:r>
      <w:r w:rsidR="000F6B35" w:rsidRPr="000201E6">
        <w:rPr>
          <w:rFonts w:ascii="Times New Roman" w:hAnsi="Times New Roman"/>
          <w:b w:val="0"/>
          <w:sz w:val="28"/>
          <w:szCs w:val="28"/>
        </w:rPr>
        <w:br/>
        <w:t>__________________________________________________</w:t>
      </w:r>
    </w:p>
    <w:p w:rsidR="002A5241" w:rsidRPr="000201E6" w:rsidRDefault="002A5241" w:rsidP="00F97C43">
      <w:pPr>
        <w:rPr>
          <w:rFonts w:ascii="Times New Roman" w:hAnsi="Times New Roman"/>
          <w:sz w:val="28"/>
          <w:szCs w:val="28"/>
        </w:rPr>
      </w:pPr>
      <w:bookmarkStart w:id="1" w:name="n34"/>
      <w:bookmarkStart w:id="2" w:name="n4"/>
      <w:bookmarkEnd w:id="1"/>
      <w:bookmarkEnd w:id="2"/>
    </w:p>
    <w:p w:rsidR="000573FE" w:rsidRDefault="000573FE" w:rsidP="00F97C43">
      <w:pPr>
        <w:rPr>
          <w:rFonts w:ascii="Times New Roman" w:hAnsi="Times New Roman"/>
          <w:sz w:val="28"/>
          <w:szCs w:val="28"/>
        </w:rPr>
      </w:pPr>
    </w:p>
    <w:p w:rsidR="002A5241" w:rsidRPr="000201E6" w:rsidRDefault="002A5241" w:rsidP="00F97C43">
      <w:pPr>
        <w:rPr>
          <w:rFonts w:ascii="Times New Roman" w:hAnsi="Times New Roman"/>
          <w:sz w:val="28"/>
          <w:szCs w:val="28"/>
        </w:rPr>
      </w:pPr>
      <w:r w:rsidRPr="000201E6">
        <w:rPr>
          <w:rFonts w:ascii="Times New Roman" w:hAnsi="Times New Roman"/>
          <w:sz w:val="28"/>
          <w:szCs w:val="28"/>
        </w:rPr>
        <w:t>Верховна Рада України постановляє:</w:t>
      </w:r>
    </w:p>
    <w:p w:rsidR="002A5241" w:rsidRPr="000201E6" w:rsidRDefault="002A5241" w:rsidP="00F97C43">
      <w:pPr>
        <w:rPr>
          <w:rFonts w:ascii="Times New Roman" w:hAnsi="Times New Roman"/>
          <w:sz w:val="28"/>
          <w:szCs w:val="28"/>
        </w:rPr>
      </w:pPr>
    </w:p>
    <w:p w:rsidR="002A5241" w:rsidRPr="000201E6" w:rsidRDefault="00F97C43" w:rsidP="00F97C43">
      <w:pPr>
        <w:ind w:firstLine="709"/>
        <w:jc w:val="both"/>
        <w:rPr>
          <w:rFonts w:ascii="Times New Roman" w:hAnsi="Times New Roman"/>
          <w:sz w:val="28"/>
          <w:szCs w:val="28"/>
        </w:rPr>
      </w:pPr>
      <w:r w:rsidRPr="000201E6">
        <w:rPr>
          <w:rFonts w:ascii="Times New Roman" w:hAnsi="Times New Roman"/>
          <w:sz w:val="28"/>
          <w:szCs w:val="28"/>
        </w:rPr>
        <w:t>1</w:t>
      </w:r>
      <w:r w:rsidR="002A5241" w:rsidRPr="000201E6">
        <w:rPr>
          <w:rFonts w:ascii="Times New Roman" w:hAnsi="Times New Roman"/>
          <w:sz w:val="28"/>
          <w:szCs w:val="28"/>
        </w:rPr>
        <w:t>. Внести до Митного кодексу України (</w:t>
      </w:r>
      <w:r w:rsidR="00E67311" w:rsidRPr="000201E6">
        <w:rPr>
          <w:rFonts w:ascii="Times New Roman" w:hAnsi="Times New Roman"/>
          <w:sz w:val="28"/>
          <w:szCs w:val="28"/>
        </w:rPr>
        <w:t xml:space="preserve">Відомості </w:t>
      </w:r>
      <w:r w:rsidR="002A5241" w:rsidRPr="000201E6">
        <w:rPr>
          <w:rFonts w:ascii="Times New Roman" w:hAnsi="Times New Roman"/>
          <w:sz w:val="28"/>
          <w:szCs w:val="28"/>
        </w:rPr>
        <w:t>Верховної Ради України, 2012 р., №№ 44 - 48, ст. 552) такі зміни:</w:t>
      </w:r>
    </w:p>
    <w:p w:rsidR="002A5241" w:rsidRPr="000201E6" w:rsidRDefault="002A5241" w:rsidP="00F97C43">
      <w:pPr>
        <w:shd w:val="clear" w:color="auto" w:fill="FFFFFF"/>
        <w:ind w:firstLine="709"/>
        <w:jc w:val="both"/>
        <w:textAlignment w:val="baseline"/>
        <w:rPr>
          <w:rFonts w:ascii="Times New Roman" w:hAnsi="Times New Roman"/>
          <w:sz w:val="28"/>
          <w:szCs w:val="28"/>
          <w:lang w:eastAsia="uk-UA"/>
        </w:rPr>
      </w:pPr>
    </w:p>
    <w:p w:rsidR="002A5241" w:rsidRPr="000201E6" w:rsidRDefault="002A5241" w:rsidP="00F97C43">
      <w:pPr>
        <w:shd w:val="clear" w:color="auto" w:fill="FFFFFF"/>
        <w:ind w:firstLine="709"/>
        <w:jc w:val="both"/>
        <w:textAlignment w:val="baseline"/>
        <w:rPr>
          <w:rFonts w:ascii="Times New Roman" w:hAnsi="Times New Roman"/>
          <w:sz w:val="28"/>
          <w:szCs w:val="28"/>
          <w:lang w:eastAsia="uk-UA"/>
        </w:rPr>
      </w:pPr>
      <w:r w:rsidRPr="000201E6">
        <w:rPr>
          <w:rFonts w:ascii="Times New Roman" w:hAnsi="Times New Roman"/>
          <w:sz w:val="28"/>
          <w:szCs w:val="28"/>
          <w:lang w:eastAsia="uk-UA"/>
        </w:rPr>
        <w:t>1</w:t>
      </w:r>
      <w:r w:rsidR="002017BC" w:rsidRPr="000201E6">
        <w:rPr>
          <w:rFonts w:ascii="Times New Roman" w:hAnsi="Times New Roman"/>
          <w:sz w:val="28"/>
          <w:szCs w:val="28"/>
          <w:lang w:eastAsia="uk-UA"/>
        </w:rPr>
        <w:t>) ч</w:t>
      </w:r>
      <w:r w:rsidRPr="000201E6">
        <w:rPr>
          <w:rFonts w:ascii="Times New Roman" w:hAnsi="Times New Roman"/>
          <w:sz w:val="28"/>
          <w:szCs w:val="28"/>
          <w:lang w:eastAsia="uk-UA"/>
        </w:rPr>
        <w:t xml:space="preserve">астину першу статті 4 доповнити пунктами </w:t>
      </w:r>
      <w:r w:rsidR="007D3DFB" w:rsidRPr="000201E6">
        <w:rPr>
          <w:rFonts w:ascii="Times New Roman" w:hAnsi="Times New Roman"/>
          <w:sz w:val="28"/>
          <w:szCs w:val="28"/>
          <w:lang w:eastAsia="uk-UA"/>
        </w:rPr>
        <w:t>1</w:t>
      </w:r>
      <w:r w:rsidR="00503199" w:rsidRPr="000201E6">
        <w:rPr>
          <w:rFonts w:ascii="Times New Roman" w:hAnsi="Times New Roman"/>
          <w:sz w:val="28"/>
          <w:szCs w:val="28"/>
          <w:lang w:eastAsia="uk-UA"/>
        </w:rPr>
        <w:t>1</w:t>
      </w:r>
      <w:r w:rsidR="007D3DFB" w:rsidRPr="000201E6">
        <w:rPr>
          <w:rFonts w:ascii="Times New Roman" w:hAnsi="Times New Roman"/>
          <w:sz w:val="28"/>
          <w:szCs w:val="28"/>
          <w:vertAlign w:val="superscript"/>
          <w:lang w:eastAsia="uk-UA"/>
        </w:rPr>
        <w:t>1</w:t>
      </w:r>
      <w:r w:rsidR="00503199" w:rsidRPr="000201E6">
        <w:rPr>
          <w:rFonts w:ascii="Times New Roman" w:hAnsi="Times New Roman"/>
          <w:sz w:val="28"/>
          <w:szCs w:val="28"/>
          <w:lang w:eastAsia="uk-UA"/>
        </w:rPr>
        <w:t xml:space="preserve">, </w:t>
      </w:r>
      <w:r w:rsidRPr="000201E6">
        <w:rPr>
          <w:rFonts w:ascii="Times New Roman" w:hAnsi="Times New Roman"/>
          <w:sz w:val="28"/>
          <w:szCs w:val="28"/>
          <w:lang w:eastAsia="uk-UA"/>
        </w:rPr>
        <w:t>15</w:t>
      </w:r>
      <w:r w:rsidRPr="000201E6">
        <w:rPr>
          <w:rFonts w:ascii="Times New Roman" w:hAnsi="Times New Roman"/>
          <w:sz w:val="28"/>
          <w:szCs w:val="28"/>
          <w:vertAlign w:val="superscript"/>
          <w:lang w:eastAsia="uk-UA"/>
        </w:rPr>
        <w:t>1</w:t>
      </w:r>
      <w:r w:rsidR="00AB33AD" w:rsidRPr="000201E6">
        <w:rPr>
          <w:rFonts w:ascii="Times New Roman" w:hAnsi="Times New Roman"/>
          <w:sz w:val="28"/>
          <w:szCs w:val="28"/>
          <w:lang w:eastAsia="uk-UA"/>
        </w:rPr>
        <w:t>, 17</w:t>
      </w:r>
      <w:r w:rsidR="00AB33AD" w:rsidRPr="000201E6">
        <w:rPr>
          <w:rFonts w:ascii="Times New Roman" w:hAnsi="Times New Roman"/>
          <w:sz w:val="28"/>
          <w:szCs w:val="28"/>
          <w:vertAlign w:val="superscript"/>
          <w:lang w:eastAsia="uk-UA"/>
        </w:rPr>
        <w:t>1</w:t>
      </w:r>
      <w:r w:rsidRPr="000201E6">
        <w:rPr>
          <w:rFonts w:ascii="Times New Roman" w:hAnsi="Times New Roman"/>
          <w:sz w:val="28"/>
          <w:szCs w:val="28"/>
          <w:lang w:eastAsia="uk-UA"/>
        </w:rPr>
        <w:t>та 63</w:t>
      </w:r>
      <w:r w:rsidRPr="000201E6">
        <w:rPr>
          <w:rFonts w:ascii="Times New Roman" w:hAnsi="Times New Roman"/>
          <w:sz w:val="28"/>
          <w:szCs w:val="28"/>
          <w:vertAlign w:val="superscript"/>
          <w:lang w:eastAsia="uk-UA"/>
        </w:rPr>
        <w:t>1</w:t>
      </w:r>
      <w:r w:rsidRPr="000201E6">
        <w:rPr>
          <w:rFonts w:ascii="Times New Roman" w:hAnsi="Times New Roman"/>
          <w:sz w:val="28"/>
          <w:szCs w:val="28"/>
          <w:lang w:eastAsia="uk-UA"/>
        </w:rPr>
        <w:t xml:space="preserve"> такого змісту:</w:t>
      </w:r>
    </w:p>
    <w:p w:rsidR="002A5241" w:rsidRPr="000201E6" w:rsidRDefault="002A5241" w:rsidP="00F97C43">
      <w:pPr>
        <w:shd w:val="clear" w:color="auto" w:fill="FFFFFF"/>
        <w:jc w:val="both"/>
        <w:textAlignment w:val="baseline"/>
        <w:rPr>
          <w:rFonts w:ascii="Times New Roman" w:hAnsi="Times New Roman"/>
          <w:sz w:val="28"/>
          <w:szCs w:val="28"/>
          <w:lang w:eastAsia="uk-UA"/>
        </w:rPr>
      </w:pPr>
    </w:p>
    <w:p w:rsidR="007D3DFB" w:rsidRPr="000201E6" w:rsidRDefault="007D3DFB" w:rsidP="007D3DFB">
      <w:pPr>
        <w:shd w:val="clear" w:color="auto" w:fill="FFFFFF"/>
        <w:ind w:firstLine="426"/>
        <w:jc w:val="both"/>
        <w:textAlignment w:val="baseline"/>
        <w:rPr>
          <w:rFonts w:ascii="Times New Roman" w:hAnsi="Times New Roman"/>
          <w:sz w:val="28"/>
          <w:szCs w:val="28"/>
          <w:lang w:eastAsia="uk-UA"/>
        </w:rPr>
      </w:pPr>
      <w:r w:rsidRPr="000201E6">
        <w:rPr>
          <w:rFonts w:ascii="Times New Roman" w:hAnsi="Times New Roman"/>
          <w:sz w:val="28"/>
          <w:szCs w:val="28"/>
          <w:lang w:eastAsia="uk-UA"/>
        </w:rPr>
        <w:t>"11</w:t>
      </w:r>
      <w:r w:rsidRPr="000201E6">
        <w:rPr>
          <w:rFonts w:ascii="Times New Roman" w:hAnsi="Times New Roman"/>
          <w:sz w:val="28"/>
          <w:szCs w:val="28"/>
          <w:vertAlign w:val="superscript"/>
          <w:lang w:eastAsia="uk-UA"/>
        </w:rPr>
        <w:t>1</w:t>
      </w:r>
      <w:r w:rsidRPr="000201E6">
        <w:rPr>
          <w:rFonts w:ascii="Times New Roman" w:hAnsi="Times New Roman"/>
          <w:sz w:val="28"/>
          <w:szCs w:val="28"/>
          <w:lang w:eastAsia="uk-UA"/>
        </w:rPr>
        <w:t>) пред’явлення товарів, транспортних засобів комерційного призначення органу доходів і зборів – доставка товарів</w:t>
      </w:r>
      <w:r w:rsidR="00A467CC" w:rsidRPr="000201E6">
        <w:rPr>
          <w:rFonts w:ascii="Times New Roman" w:hAnsi="Times New Roman"/>
          <w:sz w:val="28"/>
          <w:szCs w:val="28"/>
          <w:lang w:eastAsia="uk-UA"/>
        </w:rPr>
        <w:t>, транспортних засобів комерційного призначення</w:t>
      </w:r>
      <w:r w:rsidRPr="000201E6">
        <w:rPr>
          <w:rFonts w:ascii="Times New Roman" w:hAnsi="Times New Roman"/>
          <w:sz w:val="28"/>
          <w:szCs w:val="28"/>
          <w:lang w:eastAsia="uk-UA"/>
        </w:rPr>
        <w:t xml:space="preserve"> у </w:t>
      </w:r>
      <w:proofErr w:type="spellStart"/>
      <w:r w:rsidRPr="000201E6">
        <w:rPr>
          <w:rFonts w:ascii="Times New Roman" w:hAnsi="Times New Roman"/>
          <w:sz w:val="28"/>
          <w:szCs w:val="28"/>
          <w:lang w:eastAsia="uk-UA"/>
        </w:rPr>
        <w:t>мiсце</w:t>
      </w:r>
      <w:proofErr w:type="spellEnd"/>
      <w:r w:rsidRPr="000201E6">
        <w:rPr>
          <w:rFonts w:ascii="Times New Roman" w:hAnsi="Times New Roman"/>
          <w:sz w:val="28"/>
          <w:szCs w:val="28"/>
          <w:lang w:eastAsia="uk-UA"/>
        </w:rPr>
        <w:t xml:space="preserve">, визначене органом </w:t>
      </w:r>
      <w:proofErr w:type="spellStart"/>
      <w:r w:rsidRPr="000201E6">
        <w:rPr>
          <w:rFonts w:ascii="Times New Roman" w:hAnsi="Times New Roman"/>
          <w:sz w:val="28"/>
          <w:szCs w:val="28"/>
          <w:lang w:eastAsia="uk-UA"/>
        </w:rPr>
        <w:t>доходiв</w:t>
      </w:r>
      <w:proofErr w:type="spellEnd"/>
      <w:r w:rsidRPr="000201E6">
        <w:rPr>
          <w:rFonts w:ascii="Times New Roman" w:hAnsi="Times New Roman"/>
          <w:sz w:val="28"/>
          <w:szCs w:val="28"/>
          <w:lang w:eastAsia="uk-UA"/>
        </w:rPr>
        <w:t xml:space="preserve"> i </w:t>
      </w:r>
      <w:proofErr w:type="spellStart"/>
      <w:r w:rsidRPr="000201E6">
        <w:rPr>
          <w:rFonts w:ascii="Times New Roman" w:hAnsi="Times New Roman"/>
          <w:sz w:val="28"/>
          <w:szCs w:val="28"/>
          <w:lang w:eastAsia="uk-UA"/>
        </w:rPr>
        <w:t>зборiв</w:t>
      </w:r>
      <w:proofErr w:type="spellEnd"/>
      <w:r w:rsidR="00A467CC" w:rsidRPr="000201E6">
        <w:rPr>
          <w:rFonts w:ascii="Times New Roman" w:hAnsi="Times New Roman"/>
          <w:sz w:val="28"/>
          <w:szCs w:val="28"/>
          <w:lang w:eastAsia="uk-UA"/>
        </w:rPr>
        <w:t xml:space="preserve"> або </w:t>
      </w:r>
      <w:r w:rsidR="00767639" w:rsidRPr="000201E6">
        <w:rPr>
          <w:rFonts w:ascii="Times New Roman" w:hAnsi="Times New Roman"/>
          <w:sz w:val="28"/>
          <w:szCs w:val="28"/>
          <w:lang w:eastAsia="uk-UA"/>
        </w:rPr>
        <w:t>узгоджене з ним</w:t>
      </w:r>
      <w:r w:rsidRPr="000201E6">
        <w:rPr>
          <w:rFonts w:ascii="Times New Roman" w:hAnsi="Times New Roman"/>
          <w:sz w:val="28"/>
          <w:szCs w:val="28"/>
          <w:lang w:eastAsia="uk-UA"/>
        </w:rPr>
        <w:t>";</w:t>
      </w:r>
    </w:p>
    <w:p w:rsidR="007D3DFB" w:rsidRPr="000201E6" w:rsidRDefault="007D3DFB" w:rsidP="00F97C43">
      <w:pPr>
        <w:shd w:val="clear" w:color="auto" w:fill="FFFFFF"/>
        <w:jc w:val="both"/>
        <w:textAlignment w:val="baseline"/>
        <w:rPr>
          <w:rFonts w:ascii="Times New Roman" w:hAnsi="Times New Roman"/>
          <w:sz w:val="28"/>
          <w:szCs w:val="28"/>
          <w:lang w:eastAsia="uk-UA"/>
        </w:rPr>
      </w:pPr>
    </w:p>
    <w:p w:rsidR="002A5241" w:rsidRPr="000201E6" w:rsidRDefault="00DF2DE9" w:rsidP="00F97C43">
      <w:pPr>
        <w:shd w:val="clear" w:color="auto" w:fill="FFFFFF"/>
        <w:ind w:firstLine="450"/>
        <w:jc w:val="both"/>
        <w:textAlignment w:val="baseline"/>
        <w:rPr>
          <w:rFonts w:ascii="Times New Roman" w:hAnsi="Times New Roman"/>
          <w:sz w:val="28"/>
          <w:szCs w:val="28"/>
          <w:lang w:eastAsia="uk-UA"/>
        </w:rPr>
      </w:pPr>
      <w:r w:rsidRPr="000201E6">
        <w:rPr>
          <w:rFonts w:ascii="Times New Roman" w:hAnsi="Times New Roman"/>
          <w:sz w:val="28"/>
          <w:szCs w:val="28"/>
          <w:lang w:eastAsia="uk-UA"/>
        </w:rPr>
        <w:t>"</w:t>
      </w:r>
      <w:r w:rsidR="002A5241" w:rsidRPr="000201E6">
        <w:rPr>
          <w:rFonts w:ascii="Times New Roman" w:hAnsi="Times New Roman"/>
          <w:sz w:val="28"/>
          <w:szCs w:val="28"/>
          <w:lang w:eastAsia="uk-UA"/>
        </w:rPr>
        <w:t>15</w:t>
      </w:r>
      <w:r w:rsidR="002A5241" w:rsidRPr="000201E6">
        <w:rPr>
          <w:rFonts w:ascii="Times New Roman" w:hAnsi="Times New Roman"/>
          <w:sz w:val="28"/>
          <w:szCs w:val="28"/>
          <w:vertAlign w:val="superscript"/>
          <w:lang w:eastAsia="uk-UA"/>
        </w:rPr>
        <w:t>1</w:t>
      </w:r>
      <w:r w:rsidR="002A5241" w:rsidRPr="000201E6">
        <w:rPr>
          <w:rFonts w:ascii="Times New Roman" w:hAnsi="Times New Roman"/>
          <w:sz w:val="28"/>
          <w:szCs w:val="28"/>
          <w:lang w:eastAsia="uk-UA"/>
        </w:rPr>
        <w:t>)</w:t>
      </w:r>
      <w:r w:rsidR="00E67311" w:rsidRPr="000201E6">
        <w:rPr>
          <w:rFonts w:ascii="Times New Roman" w:hAnsi="Times New Roman"/>
          <w:sz w:val="28"/>
          <w:szCs w:val="28"/>
          <w:lang w:eastAsia="uk-UA"/>
        </w:rPr>
        <w:t xml:space="preserve"> </w:t>
      </w:r>
      <w:r w:rsidR="002A5241" w:rsidRPr="000201E6">
        <w:rPr>
          <w:rFonts w:ascii="Times New Roman" w:hAnsi="Times New Roman"/>
          <w:sz w:val="28"/>
          <w:szCs w:val="28"/>
          <w:lang w:eastAsia="uk-UA"/>
        </w:rPr>
        <w:t xml:space="preserve">кінцевий </w:t>
      </w:r>
      <w:proofErr w:type="spellStart"/>
      <w:r w:rsidR="002A5241" w:rsidRPr="000201E6">
        <w:rPr>
          <w:rFonts w:ascii="Times New Roman" w:hAnsi="Times New Roman"/>
          <w:sz w:val="28"/>
          <w:szCs w:val="28"/>
          <w:lang w:eastAsia="uk-UA"/>
        </w:rPr>
        <w:t>бенефіціарний</w:t>
      </w:r>
      <w:proofErr w:type="spellEnd"/>
      <w:r w:rsidR="002A5241" w:rsidRPr="000201E6">
        <w:rPr>
          <w:rFonts w:ascii="Times New Roman" w:hAnsi="Times New Roman"/>
          <w:sz w:val="28"/>
          <w:szCs w:val="28"/>
          <w:lang w:eastAsia="uk-UA"/>
        </w:rPr>
        <w:t xml:space="preserve"> власник (контролер) – термін вживається у значенні, наведеному в Законі України </w:t>
      </w:r>
      <w:r w:rsidRPr="000201E6">
        <w:rPr>
          <w:rFonts w:ascii="Times New Roman" w:hAnsi="Times New Roman"/>
          <w:sz w:val="28"/>
          <w:szCs w:val="28"/>
          <w:lang w:eastAsia="uk-UA"/>
        </w:rPr>
        <w:t>"</w:t>
      </w:r>
      <w:r w:rsidR="002A5241" w:rsidRPr="000201E6">
        <w:rPr>
          <w:rFonts w:ascii="Times New Roman" w:hAnsi="Times New Roman"/>
          <w:sz w:val="28"/>
          <w:szCs w:val="28"/>
          <w:lang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201E6">
        <w:rPr>
          <w:rFonts w:ascii="Times New Roman" w:hAnsi="Times New Roman"/>
          <w:sz w:val="28"/>
          <w:szCs w:val="28"/>
          <w:lang w:eastAsia="uk-UA"/>
        </w:rPr>
        <w:t>"</w:t>
      </w:r>
      <w:r w:rsidR="002A5241" w:rsidRPr="000201E6">
        <w:rPr>
          <w:rFonts w:ascii="Times New Roman" w:hAnsi="Times New Roman"/>
          <w:sz w:val="28"/>
          <w:szCs w:val="28"/>
          <w:lang w:eastAsia="uk-UA"/>
        </w:rPr>
        <w:t>;</w:t>
      </w:r>
    </w:p>
    <w:p w:rsidR="00AB33AD" w:rsidRPr="000201E6" w:rsidRDefault="00AB33AD" w:rsidP="00F97C43">
      <w:pPr>
        <w:shd w:val="clear" w:color="auto" w:fill="FFFFFF"/>
        <w:ind w:firstLine="450"/>
        <w:jc w:val="both"/>
        <w:textAlignment w:val="baseline"/>
        <w:rPr>
          <w:rFonts w:ascii="Times New Roman" w:hAnsi="Times New Roman"/>
          <w:sz w:val="28"/>
          <w:szCs w:val="28"/>
          <w:lang w:eastAsia="uk-UA"/>
        </w:rPr>
      </w:pPr>
    </w:p>
    <w:p w:rsidR="00AB33AD" w:rsidRPr="000201E6" w:rsidRDefault="00DF2DE9" w:rsidP="00F97C43">
      <w:pPr>
        <w:shd w:val="clear" w:color="auto" w:fill="FFFFFF"/>
        <w:ind w:firstLine="450"/>
        <w:jc w:val="both"/>
        <w:textAlignment w:val="baseline"/>
        <w:rPr>
          <w:rFonts w:ascii="Times New Roman" w:hAnsi="Times New Roman"/>
          <w:sz w:val="28"/>
          <w:szCs w:val="28"/>
          <w:lang w:eastAsia="uk-UA"/>
        </w:rPr>
      </w:pPr>
      <w:r w:rsidRPr="000201E6">
        <w:rPr>
          <w:rFonts w:ascii="Times New Roman" w:hAnsi="Times New Roman"/>
          <w:sz w:val="28"/>
          <w:szCs w:val="28"/>
          <w:lang w:eastAsia="uk-UA"/>
        </w:rPr>
        <w:lastRenderedPageBreak/>
        <w:t>"</w:t>
      </w:r>
      <w:r w:rsidR="008E501A" w:rsidRPr="000201E6">
        <w:rPr>
          <w:rFonts w:ascii="Times New Roman" w:hAnsi="Times New Roman"/>
          <w:sz w:val="28"/>
          <w:szCs w:val="28"/>
          <w:lang w:eastAsia="uk-UA"/>
        </w:rPr>
        <w:t>17</w:t>
      </w:r>
      <w:r w:rsidR="008E501A" w:rsidRPr="000201E6">
        <w:rPr>
          <w:rFonts w:ascii="Times New Roman" w:hAnsi="Times New Roman"/>
          <w:sz w:val="28"/>
          <w:szCs w:val="28"/>
          <w:vertAlign w:val="superscript"/>
          <w:lang w:eastAsia="uk-UA"/>
        </w:rPr>
        <w:t>1</w:t>
      </w:r>
      <w:r w:rsidR="008E501A" w:rsidRPr="000201E6">
        <w:rPr>
          <w:rFonts w:ascii="Times New Roman" w:hAnsi="Times New Roman"/>
          <w:sz w:val="28"/>
          <w:szCs w:val="28"/>
          <w:lang w:eastAsia="uk-UA"/>
        </w:rPr>
        <w:t>) коротка ввізна декларація – дія особи, направлена на інформування органів доходів і зборів у встановленій формі та у визначений строк про намір ввезти, у тому числі з метою транзиту, товари на митну територію України</w:t>
      </w:r>
      <w:r w:rsidRPr="000201E6">
        <w:rPr>
          <w:rFonts w:ascii="Times New Roman" w:hAnsi="Times New Roman"/>
          <w:sz w:val="28"/>
          <w:szCs w:val="28"/>
          <w:lang w:eastAsia="uk-UA"/>
        </w:rPr>
        <w:t>"</w:t>
      </w:r>
      <w:r w:rsidR="008E501A" w:rsidRPr="000201E6">
        <w:rPr>
          <w:rFonts w:ascii="Times New Roman" w:hAnsi="Times New Roman"/>
          <w:sz w:val="28"/>
          <w:szCs w:val="28"/>
          <w:lang w:eastAsia="uk-UA"/>
        </w:rPr>
        <w:t>;</w:t>
      </w:r>
    </w:p>
    <w:p w:rsidR="002A5241" w:rsidRPr="000201E6" w:rsidRDefault="002A5241" w:rsidP="00F97C43">
      <w:pPr>
        <w:shd w:val="clear" w:color="auto" w:fill="FFFFFF"/>
        <w:ind w:left="450"/>
        <w:jc w:val="both"/>
        <w:textAlignment w:val="baseline"/>
        <w:rPr>
          <w:rFonts w:ascii="Times New Roman" w:hAnsi="Times New Roman"/>
          <w:sz w:val="28"/>
          <w:szCs w:val="28"/>
          <w:lang w:eastAsia="uk-UA"/>
        </w:rPr>
      </w:pPr>
    </w:p>
    <w:p w:rsidR="002A5241" w:rsidRPr="000201E6" w:rsidRDefault="00DF2DE9" w:rsidP="00F97C43">
      <w:pPr>
        <w:shd w:val="clear" w:color="auto" w:fill="FFFFFF"/>
        <w:ind w:firstLine="450"/>
        <w:jc w:val="both"/>
        <w:textAlignment w:val="baseline"/>
        <w:rPr>
          <w:rFonts w:ascii="Times New Roman" w:hAnsi="Times New Roman"/>
          <w:sz w:val="28"/>
          <w:szCs w:val="28"/>
          <w:lang w:val="ru-RU" w:eastAsia="uk-UA"/>
        </w:rPr>
      </w:pPr>
      <w:r w:rsidRPr="000201E6">
        <w:rPr>
          <w:rFonts w:ascii="Times New Roman" w:hAnsi="Times New Roman"/>
          <w:sz w:val="28"/>
          <w:szCs w:val="28"/>
          <w:lang w:eastAsia="uk-UA"/>
        </w:rPr>
        <w:t>"</w:t>
      </w:r>
      <w:r w:rsidR="002A5241" w:rsidRPr="000201E6">
        <w:rPr>
          <w:rFonts w:ascii="Times New Roman" w:hAnsi="Times New Roman"/>
          <w:sz w:val="28"/>
          <w:szCs w:val="28"/>
          <w:lang w:eastAsia="uk-UA"/>
        </w:rPr>
        <w:t>63</w:t>
      </w:r>
      <w:r w:rsidR="002A5241" w:rsidRPr="000201E6">
        <w:rPr>
          <w:rFonts w:ascii="Times New Roman" w:hAnsi="Times New Roman"/>
          <w:sz w:val="28"/>
          <w:szCs w:val="28"/>
          <w:vertAlign w:val="superscript"/>
          <w:lang w:eastAsia="uk-UA"/>
        </w:rPr>
        <w:t>1</w:t>
      </w:r>
      <w:r w:rsidR="002A5241" w:rsidRPr="000201E6">
        <w:rPr>
          <w:rFonts w:ascii="Times New Roman" w:hAnsi="Times New Roman"/>
          <w:sz w:val="28"/>
          <w:szCs w:val="28"/>
          <w:lang w:eastAsia="uk-UA"/>
        </w:rPr>
        <w:t xml:space="preserve">) уповноважений економічний оператор – </w:t>
      </w:r>
      <w:r w:rsidR="00346BBD" w:rsidRPr="000201E6">
        <w:rPr>
          <w:rFonts w:ascii="Times New Roman" w:hAnsi="Times New Roman"/>
          <w:sz w:val="28"/>
          <w:szCs w:val="28"/>
          <w:lang w:eastAsia="uk-UA"/>
        </w:rPr>
        <w:t>підприємство,</w:t>
      </w:r>
      <w:r w:rsidR="002A5241" w:rsidRPr="000201E6">
        <w:rPr>
          <w:rFonts w:ascii="Times New Roman" w:hAnsi="Times New Roman"/>
          <w:sz w:val="28"/>
          <w:szCs w:val="28"/>
          <w:lang w:eastAsia="uk-UA"/>
        </w:rPr>
        <w:t xml:space="preserve"> якому органами доходів і зборів видано сертифікат уповноваженого економічного оператора згідно з цим Кодексом</w:t>
      </w:r>
      <w:r w:rsidRPr="000201E6">
        <w:rPr>
          <w:rFonts w:ascii="Times New Roman" w:hAnsi="Times New Roman"/>
          <w:sz w:val="28"/>
          <w:szCs w:val="28"/>
          <w:lang w:eastAsia="uk-UA"/>
        </w:rPr>
        <w:t>"</w:t>
      </w:r>
      <w:r w:rsidR="00256C96" w:rsidRPr="000201E6">
        <w:rPr>
          <w:rFonts w:ascii="Times New Roman" w:hAnsi="Times New Roman"/>
          <w:sz w:val="28"/>
          <w:szCs w:val="28"/>
          <w:lang w:eastAsia="uk-UA"/>
        </w:rPr>
        <w:t>;</w:t>
      </w:r>
    </w:p>
    <w:p w:rsidR="00907ADF" w:rsidRPr="000201E6" w:rsidRDefault="00907ADF" w:rsidP="00F97C43">
      <w:pPr>
        <w:shd w:val="clear" w:color="auto" w:fill="FFFFFF"/>
        <w:ind w:firstLine="450"/>
        <w:jc w:val="both"/>
        <w:textAlignment w:val="baseline"/>
        <w:rPr>
          <w:rFonts w:ascii="Times New Roman" w:hAnsi="Times New Roman"/>
          <w:sz w:val="28"/>
          <w:szCs w:val="28"/>
          <w:lang w:val="ru-RU" w:eastAsia="uk-UA"/>
        </w:rPr>
      </w:pPr>
    </w:p>
    <w:p w:rsidR="00666ABD" w:rsidRPr="000201E6" w:rsidRDefault="00666ABD" w:rsidP="00F97C43">
      <w:pPr>
        <w:shd w:val="clear" w:color="auto" w:fill="FFFFFF"/>
        <w:ind w:firstLine="450"/>
        <w:jc w:val="both"/>
        <w:textAlignment w:val="baseline"/>
        <w:rPr>
          <w:rFonts w:ascii="Times New Roman" w:hAnsi="Times New Roman"/>
          <w:sz w:val="28"/>
          <w:szCs w:val="28"/>
          <w:lang w:eastAsia="uk-UA"/>
        </w:rPr>
      </w:pPr>
      <w:r w:rsidRPr="000201E6">
        <w:rPr>
          <w:rFonts w:ascii="Times New Roman" w:hAnsi="Times New Roman"/>
          <w:sz w:val="28"/>
          <w:szCs w:val="28"/>
          <w:lang w:eastAsia="uk-UA"/>
        </w:rPr>
        <w:t>2)</w:t>
      </w:r>
      <w:r w:rsidR="00436344" w:rsidRPr="000201E6">
        <w:rPr>
          <w:rFonts w:ascii="Times New Roman" w:hAnsi="Times New Roman"/>
          <w:sz w:val="28"/>
          <w:szCs w:val="28"/>
          <w:lang w:eastAsia="uk-UA"/>
        </w:rPr>
        <w:t> </w:t>
      </w:r>
      <w:r w:rsidRPr="000201E6">
        <w:rPr>
          <w:rFonts w:ascii="Times New Roman" w:hAnsi="Times New Roman"/>
          <w:sz w:val="28"/>
          <w:szCs w:val="28"/>
          <w:lang w:eastAsia="uk-UA"/>
        </w:rPr>
        <w:t>пункт 29 частини першої статті 4 після слів "</w:t>
      </w:r>
      <w:r w:rsidRPr="000201E6">
        <w:rPr>
          <w:rFonts w:ascii="Times New Roman" w:hAnsi="Times New Roman"/>
          <w:sz w:val="28"/>
          <w:szCs w:val="28"/>
        </w:rPr>
        <w:t>підлягають виконанню</w:t>
      </w:r>
      <w:r w:rsidRPr="000201E6">
        <w:rPr>
          <w:rFonts w:ascii="Times New Roman" w:hAnsi="Times New Roman"/>
          <w:sz w:val="28"/>
          <w:szCs w:val="28"/>
          <w:lang w:eastAsia="uk-UA"/>
        </w:rPr>
        <w:t>" доповнити словами "</w:t>
      </w:r>
      <w:r w:rsidRPr="000201E6">
        <w:rPr>
          <w:rFonts w:ascii="Times New Roman" w:hAnsi="Times New Roman"/>
          <w:sz w:val="28"/>
          <w:szCs w:val="28"/>
        </w:rPr>
        <w:t>автоматизованою системою митного оформлення,</w:t>
      </w:r>
      <w:r w:rsidRPr="000201E6">
        <w:rPr>
          <w:rFonts w:ascii="Times New Roman" w:hAnsi="Times New Roman"/>
          <w:sz w:val="28"/>
          <w:szCs w:val="28"/>
          <w:lang w:eastAsia="uk-UA"/>
        </w:rPr>
        <w:t>";</w:t>
      </w:r>
    </w:p>
    <w:p w:rsidR="00666ABD" w:rsidRPr="000201E6" w:rsidRDefault="00666ABD" w:rsidP="00666ABD">
      <w:pPr>
        <w:ind w:firstLine="720"/>
        <w:jc w:val="both"/>
        <w:rPr>
          <w:rFonts w:ascii="Times New Roman" w:hAnsi="Times New Roman"/>
          <w:sz w:val="28"/>
          <w:szCs w:val="28"/>
        </w:rPr>
      </w:pPr>
    </w:p>
    <w:p w:rsidR="002A5241" w:rsidRPr="000201E6" w:rsidRDefault="00666ABD" w:rsidP="00666ABD">
      <w:pPr>
        <w:ind w:firstLine="450"/>
        <w:jc w:val="both"/>
        <w:rPr>
          <w:rFonts w:ascii="Times New Roman" w:hAnsi="Times New Roman"/>
          <w:sz w:val="28"/>
          <w:szCs w:val="28"/>
        </w:rPr>
      </w:pPr>
      <w:bookmarkStart w:id="3" w:name="n145"/>
      <w:bookmarkStart w:id="4" w:name="n146"/>
      <w:bookmarkEnd w:id="3"/>
      <w:bookmarkEnd w:id="4"/>
      <w:r w:rsidRPr="000201E6">
        <w:rPr>
          <w:rFonts w:ascii="Times New Roman" w:hAnsi="Times New Roman"/>
          <w:sz w:val="28"/>
          <w:szCs w:val="28"/>
        </w:rPr>
        <w:t>3</w:t>
      </w:r>
      <w:r w:rsidR="002017BC" w:rsidRPr="000201E6">
        <w:rPr>
          <w:rFonts w:ascii="Times New Roman" w:hAnsi="Times New Roman"/>
          <w:sz w:val="28"/>
          <w:szCs w:val="28"/>
        </w:rPr>
        <w:t>) г</w:t>
      </w:r>
      <w:r w:rsidR="002A5241" w:rsidRPr="000201E6">
        <w:rPr>
          <w:rFonts w:ascii="Times New Roman" w:hAnsi="Times New Roman"/>
          <w:sz w:val="28"/>
          <w:szCs w:val="28"/>
        </w:rPr>
        <w:t>ла</w:t>
      </w:r>
      <w:r w:rsidR="00436344" w:rsidRPr="000201E6">
        <w:rPr>
          <w:rFonts w:ascii="Times New Roman" w:hAnsi="Times New Roman"/>
          <w:sz w:val="28"/>
          <w:szCs w:val="28"/>
        </w:rPr>
        <w:t>ву 2 викласти в такій редакції:</w:t>
      </w:r>
    </w:p>
    <w:p w:rsidR="002A5241" w:rsidRPr="000201E6" w:rsidRDefault="002A5241" w:rsidP="00F97C43">
      <w:pPr>
        <w:ind w:firstLine="709"/>
        <w:jc w:val="center"/>
        <w:rPr>
          <w:rFonts w:ascii="Times New Roman" w:hAnsi="Times New Roman"/>
          <w:b/>
          <w:sz w:val="28"/>
          <w:szCs w:val="28"/>
        </w:rPr>
      </w:pPr>
    </w:p>
    <w:p w:rsidR="002A5241" w:rsidRPr="000201E6" w:rsidRDefault="00DF2DE9" w:rsidP="00F97C43">
      <w:pPr>
        <w:ind w:firstLine="709"/>
        <w:jc w:val="center"/>
        <w:rPr>
          <w:rFonts w:ascii="Times New Roman" w:hAnsi="Times New Roman"/>
          <w:b/>
          <w:sz w:val="28"/>
          <w:szCs w:val="28"/>
        </w:rPr>
      </w:pPr>
      <w:r w:rsidRPr="000201E6">
        <w:rPr>
          <w:rFonts w:ascii="Times New Roman" w:hAnsi="Times New Roman"/>
          <w:b/>
          <w:sz w:val="28"/>
          <w:szCs w:val="28"/>
        </w:rPr>
        <w:t>"</w:t>
      </w:r>
      <w:r w:rsidR="002A5241" w:rsidRPr="000201E6">
        <w:rPr>
          <w:rFonts w:ascii="Times New Roman" w:hAnsi="Times New Roman"/>
          <w:b/>
          <w:sz w:val="28"/>
          <w:szCs w:val="28"/>
        </w:rPr>
        <w:t>Глава 2. Уповноважений економічний оператор</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rPr>
          <w:rFonts w:ascii="Times New Roman" w:hAnsi="Times New Roman"/>
          <w:b/>
          <w:sz w:val="28"/>
          <w:szCs w:val="28"/>
        </w:rPr>
      </w:pPr>
      <w:r w:rsidRPr="000201E6">
        <w:rPr>
          <w:rFonts w:ascii="Times New Roman" w:hAnsi="Times New Roman"/>
          <w:b/>
          <w:sz w:val="28"/>
          <w:szCs w:val="28"/>
        </w:rPr>
        <w:t>Стаття 12. Статус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lang w:val="ru-RU"/>
        </w:rPr>
      </w:pPr>
      <w:r w:rsidRPr="000201E6">
        <w:rPr>
          <w:rFonts w:ascii="Times New Roman" w:hAnsi="Times New Roman"/>
          <w:sz w:val="28"/>
          <w:szCs w:val="28"/>
        </w:rPr>
        <w:t>1. Підприємство-резидент має право звернутися до органів доходів і зборів щодо отримання статусу уповноваженого економічного оператора. Статус уповноваженого економічного оператора надається шляхом видачі сертифіката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Статус уповноваженого економічного оператора визнається на всій митній території України.</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lang w:val="ru-RU"/>
        </w:rPr>
      </w:pPr>
      <w:r w:rsidRPr="000201E6">
        <w:rPr>
          <w:rFonts w:ascii="Times New Roman" w:hAnsi="Times New Roman"/>
          <w:sz w:val="28"/>
          <w:szCs w:val="28"/>
        </w:rPr>
        <w:t>2. Підприємству можуть бути видані такі види сертифіката уповнов</w:t>
      </w:r>
      <w:r w:rsidR="005E0F11" w:rsidRPr="000201E6">
        <w:rPr>
          <w:rFonts w:ascii="Times New Roman" w:hAnsi="Times New Roman"/>
          <w:sz w:val="28"/>
          <w:szCs w:val="28"/>
        </w:rPr>
        <w:t>аженого економічного оператора:</w:t>
      </w:r>
    </w:p>
    <w:p w:rsidR="002A5241" w:rsidRPr="000201E6" w:rsidRDefault="002A5241" w:rsidP="00F97C43">
      <w:pPr>
        <w:ind w:firstLine="720"/>
        <w:jc w:val="both"/>
        <w:rPr>
          <w:rFonts w:ascii="Times New Roman" w:hAnsi="Times New Roman"/>
          <w:sz w:val="28"/>
          <w:szCs w:val="28"/>
          <w:lang w:val="ru-RU"/>
        </w:rPr>
      </w:pPr>
      <w:r w:rsidRPr="000201E6">
        <w:rPr>
          <w:rFonts w:ascii="Times New Roman" w:hAnsi="Times New Roman"/>
          <w:sz w:val="28"/>
          <w:szCs w:val="28"/>
        </w:rPr>
        <w:t>1) </w:t>
      </w:r>
      <w:r w:rsidR="00A6076C" w:rsidRPr="000201E6">
        <w:rPr>
          <w:rFonts w:ascii="Times New Roman" w:hAnsi="Times New Roman"/>
          <w:sz w:val="28"/>
          <w:szCs w:val="28"/>
        </w:rPr>
        <w:t>"</w:t>
      </w:r>
      <w:r w:rsidRPr="000201E6">
        <w:rPr>
          <w:rFonts w:ascii="Times New Roman" w:hAnsi="Times New Roman"/>
          <w:sz w:val="28"/>
          <w:szCs w:val="28"/>
        </w:rPr>
        <w:t>на спрощення митних процедур</w:t>
      </w:r>
      <w:r w:rsidR="00A6076C" w:rsidRPr="000201E6">
        <w:rPr>
          <w:rFonts w:ascii="Times New Roman" w:hAnsi="Times New Roman"/>
          <w:sz w:val="28"/>
          <w:szCs w:val="28"/>
        </w:rPr>
        <w:t>"</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w:t>
      </w:r>
      <w:r w:rsidR="00A6076C" w:rsidRPr="000201E6">
        <w:rPr>
          <w:rFonts w:ascii="Times New Roman" w:hAnsi="Times New Roman"/>
          <w:sz w:val="28"/>
          <w:szCs w:val="28"/>
        </w:rPr>
        <w:t>"</w:t>
      </w:r>
      <w:r w:rsidRPr="000201E6">
        <w:rPr>
          <w:rFonts w:ascii="Times New Roman" w:hAnsi="Times New Roman"/>
          <w:sz w:val="28"/>
          <w:szCs w:val="28"/>
        </w:rPr>
        <w:t>щодо надійності і безпеки</w:t>
      </w:r>
      <w:r w:rsidR="00A6076C" w:rsidRPr="000201E6">
        <w:rPr>
          <w:rFonts w:ascii="Times New Roman" w:hAnsi="Times New Roman"/>
          <w:sz w:val="28"/>
          <w:szCs w:val="28"/>
        </w:rPr>
        <w:t>"</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Підприємство самостійно обирає вид сертифіката уповноваженого економічного оператора, який він бажає отримати.</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4. Підприємству можуть бути видані сертифікати уповноваженого економічного оператора, зазначені у пунктах 1 та 2 частини другої цієї статті, одночасно.</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5. Сертифікат уповноваженого економічного оператора видається центральним органом виконавчої влади, що реалізує державну політику у сфері державної митної справи, якщо за результатами проведення оцінки </w:t>
      </w:r>
      <w:r w:rsidRPr="000201E6">
        <w:rPr>
          <w:rFonts w:ascii="Times New Roman" w:hAnsi="Times New Roman"/>
          <w:bCs/>
          <w:sz w:val="28"/>
          <w:szCs w:val="28"/>
        </w:rPr>
        <w:t>відповідності критеріям до уповноваженого економічного оператора встановлено відповідність такого підприємства критеріям, передбаченим цим Кодексом.</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 xml:space="preserve">6. Для надання статусу </w:t>
      </w:r>
      <w:r w:rsidRPr="000201E6">
        <w:rPr>
          <w:rFonts w:ascii="Times New Roman" w:hAnsi="Times New Roman"/>
          <w:bCs/>
          <w:sz w:val="28"/>
          <w:szCs w:val="28"/>
        </w:rPr>
        <w:t>уповноваженого економічного оператора застосовуються такі критерії:</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дотримання положень законодавства України, у тому числі з питань державної митної справи;</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задовільна система ведення комерційної та транспортної документації;</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платоспроможність;</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4) забезпечення практичних стандартів компетенції або професійної кваліфікації (тільки для сертифіката </w:t>
      </w:r>
      <w:r w:rsidR="00DF2DE9" w:rsidRPr="000201E6">
        <w:rPr>
          <w:rFonts w:ascii="Times New Roman" w:hAnsi="Times New Roman"/>
          <w:sz w:val="28"/>
          <w:szCs w:val="28"/>
        </w:rPr>
        <w:t>"</w:t>
      </w:r>
      <w:r w:rsidRPr="000201E6">
        <w:rPr>
          <w:rFonts w:ascii="Times New Roman" w:hAnsi="Times New Roman"/>
          <w:sz w:val="28"/>
          <w:szCs w:val="28"/>
        </w:rPr>
        <w:t>на спрощення митних процедур</w:t>
      </w:r>
      <w:r w:rsidR="00DF2DE9" w:rsidRPr="000201E6">
        <w:rPr>
          <w:rFonts w:ascii="Times New Roman" w:hAnsi="Times New Roman"/>
          <w:sz w:val="28"/>
          <w:szCs w:val="28"/>
        </w:rPr>
        <w:t>"</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5) дотримання стандартів надійності та безпеки (тільки для сертифіката </w:t>
      </w:r>
      <w:r w:rsidR="00DF2DE9" w:rsidRPr="000201E6">
        <w:rPr>
          <w:rFonts w:ascii="Times New Roman" w:hAnsi="Times New Roman"/>
          <w:sz w:val="28"/>
          <w:szCs w:val="28"/>
        </w:rPr>
        <w:t>"</w:t>
      </w:r>
      <w:r w:rsidRPr="000201E6">
        <w:rPr>
          <w:rFonts w:ascii="Times New Roman" w:hAnsi="Times New Roman"/>
          <w:sz w:val="28"/>
          <w:szCs w:val="28"/>
        </w:rPr>
        <w:t>щодо надійності і безпеки</w:t>
      </w:r>
      <w:r w:rsidR="00DF2DE9" w:rsidRPr="000201E6">
        <w:rPr>
          <w:rFonts w:ascii="Times New Roman" w:hAnsi="Times New Roman"/>
          <w:sz w:val="28"/>
          <w:szCs w:val="28"/>
        </w:rPr>
        <w:t>"</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7. З метою надання підприємству допомоги у виборі виду сертифіката уповноваженого економічного оператора та проведенні самооцінки щодо відповідності критеріям до уповноваженого економічного оператора органи доходів і зборів проводять семінарів, круглих столів, лекцій, надають усні та письмові консультації.</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8. Сертифікат уповноваженого економічного оператора діє безстроково.</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У випадках, визначених цим Кодексом, дія сертифіката уповноваженого економічного оператора може бути зупинена або сертифікат може бути анульований.</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9. Сертифікат уповноваженого економічного оператора видається безоплатно на підставі відповідного наказу центрального органу виконавчої влади, що реалізує державну політику у сфері державної митної справи.</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10. Центральний орган виконавчої влади, що реалізує державну політику у сфері державної митної справи, розміщує в мережі Інтернет на своєму офіційному сайті та підтримує в актуальному стані інформацію щодо:</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найменування підприємства;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виду сертифікату уповноваженого економічного оператора, який було видано економічному оператору;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зупинення дії сертифікату уповноваженого економічного оператора або його анулювання.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Додаткові відомості про підприємство, якому видано сертифікат уповноваженого економічного оператора, розміщуються в мережі Інтернет на офіційному сайті центрального органу виконавчої влади, що реалізує державну політику у сфері державної митної справи, виключно за заявою такого підприємства.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Відомості про видання підприємству сертифіката уповноваженого економічного оператора вносяться до єдиної автоматизованої інформаційної системи органів доходів і зборів у строк, що не перевищує одного робочого </w:t>
      </w:r>
      <w:r w:rsidRPr="000201E6">
        <w:rPr>
          <w:rFonts w:ascii="Times New Roman" w:hAnsi="Times New Roman"/>
          <w:sz w:val="28"/>
          <w:szCs w:val="28"/>
        </w:rPr>
        <w:lastRenderedPageBreak/>
        <w:t>дня з дати видання відповідного наказу центрального органу виконавчої влади, що реалізує державну політику у сфері державної митної справи.</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11. Центральний орган виконавчої влади, що забезпечує формування державної митної політики, затверджує:</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форму сертифіката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форму заяви економічного оператора про надання статусу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форму заяви про згоду на проведення оцінки відповідності критеріям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4) форму анкети самооцінки економічного оператора для надання статусу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5) форму акта оцінки (повторної оцінки) </w:t>
      </w:r>
      <w:r w:rsidRPr="000201E6">
        <w:rPr>
          <w:rFonts w:ascii="Times New Roman" w:hAnsi="Times New Roman"/>
          <w:bCs/>
          <w:sz w:val="28"/>
          <w:szCs w:val="28"/>
        </w:rPr>
        <w:t xml:space="preserve">відомостей щодо відповідності </w:t>
      </w:r>
      <w:r w:rsidRPr="000201E6">
        <w:rPr>
          <w:rFonts w:ascii="Times New Roman" w:hAnsi="Times New Roman"/>
          <w:sz w:val="28"/>
          <w:szCs w:val="28"/>
        </w:rPr>
        <w:t xml:space="preserve">критеріям </w:t>
      </w:r>
      <w:r w:rsidRPr="000201E6">
        <w:rPr>
          <w:rFonts w:ascii="Times New Roman" w:hAnsi="Times New Roman"/>
          <w:bCs/>
          <w:sz w:val="28"/>
          <w:szCs w:val="28"/>
        </w:rPr>
        <w:t>до уповноваженого економічного оператора</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sz w:val="28"/>
          <w:szCs w:val="28"/>
        </w:rPr>
        <w:t>6) порядок проведення органами доходів і зборів оцінки (</w:t>
      </w:r>
      <w:r w:rsidRPr="000201E6">
        <w:rPr>
          <w:rFonts w:ascii="Times New Roman" w:hAnsi="Times New Roman"/>
          <w:bCs/>
          <w:sz w:val="28"/>
          <w:szCs w:val="28"/>
        </w:rPr>
        <w:t>повторної оцінки</w:t>
      </w:r>
      <w:r w:rsidRPr="000201E6">
        <w:rPr>
          <w:rFonts w:ascii="Times New Roman" w:hAnsi="Times New Roman"/>
          <w:sz w:val="28"/>
          <w:szCs w:val="28"/>
        </w:rPr>
        <w:t xml:space="preserve">) </w:t>
      </w:r>
      <w:r w:rsidRPr="000201E6">
        <w:rPr>
          <w:rFonts w:ascii="Times New Roman" w:hAnsi="Times New Roman"/>
          <w:bCs/>
          <w:sz w:val="28"/>
          <w:szCs w:val="28"/>
        </w:rPr>
        <w:t xml:space="preserve">відповідності </w:t>
      </w:r>
      <w:r w:rsidRPr="000201E6">
        <w:rPr>
          <w:rFonts w:ascii="Times New Roman" w:hAnsi="Times New Roman"/>
          <w:sz w:val="28"/>
          <w:szCs w:val="28"/>
        </w:rPr>
        <w:t xml:space="preserve">критеріям </w:t>
      </w:r>
      <w:r w:rsidRPr="000201E6">
        <w:rPr>
          <w:rFonts w:ascii="Times New Roman" w:hAnsi="Times New Roman"/>
          <w:bCs/>
          <w:sz w:val="28"/>
          <w:szCs w:val="28"/>
        </w:rPr>
        <w:t xml:space="preserve">до уповноваженого економічного оператора; </w:t>
      </w: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bCs/>
          <w:sz w:val="28"/>
          <w:szCs w:val="28"/>
        </w:rPr>
        <w:t xml:space="preserve">7) форму висновку про відповідність (невідповідність) підприємства </w:t>
      </w:r>
      <w:r w:rsidRPr="000201E6">
        <w:rPr>
          <w:rFonts w:ascii="Times New Roman" w:hAnsi="Times New Roman"/>
          <w:sz w:val="28"/>
          <w:szCs w:val="28"/>
        </w:rPr>
        <w:t>критеріям</w:t>
      </w:r>
      <w:r w:rsidRPr="000201E6">
        <w:rPr>
          <w:rFonts w:ascii="Times New Roman" w:hAnsi="Times New Roman"/>
          <w:bCs/>
          <w:sz w:val="28"/>
          <w:szCs w:val="28"/>
        </w:rPr>
        <w:t xml:space="preserve"> до уповноваженого економічного оператора;</w:t>
      </w: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bCs/>
          <w:sz w:val="28"/>
          <w:szCs w:val="28"/>
        </w:rPr>
        <w:t>8) форму повідомлення про з</w:t>
      </w:r>
      <w:r w:rsidRPr="000201E6">
        <w:rPr>
          <w:rFonts w:ascii="Times New Roman" w:hAnsi="Times New Roman"/>
          <w:sz w:val="28"/>
          <w:szCs w:val="28"/>
        </w:rPr>
        <w:t>упинення (поновлення) дії або анулювання сертифіката уповноваженого економічного оператора;</w:t>
      </w: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bCs/>
          <w:sz w:val="28"/>
          <w:szCs w:val="28"/>
        </w:rPr>
        <w:t>9) порядок проведення моніторингу відповідності підприємства критеріям до уповноваженого економічного оператора;</w:t>
      </w:r>
    </w:p>
    <w:p w:rsidR="002112AA" w:rsidRPr="000201E6" w:rsidRDefault="002112AA" w:rsidP="002112AA">
      <w:pPr>
        <w:ind w:firstLine="708"/>
        <w:jc w:val="both"/>
        <w:rPr>
          <w:rFonts w:ascii="Times New Roman" w:hAnsi="Times New Roman"/>
          <w:bCs/>
          <w:sz w:val="28"/>
          <w:szCs w:val="28"/>
        </w:rPr>
      </w:pPr>
      <w:r w:rsidRPr="000201E6">
        <w:rPr>
          <w:rFonts w:ascii="Times New Roman" w:hAnsi="Times New Roman"/>
          <w:bCs/>
          <w:sz w:val="28"/>
          <w:szCs w:val="28"/>
        </w:rPr>
        <w:t xml:space="preserve">10) форму заяви </w:t>
      </w:r>
      <w:r w:rsidRPr="000201E6">
        <w:rPr>
          <w:rFonts w:ascii="Times New Roman" w:hAnsi="Times New Roman"/>
          <w:sz w:val="28"/>
          <w:szCs w:val="28"/>
        </w:rPr>
        <w:t xml:space="preserve">про надання дозволу </w:t>
      </w:r>
      <w:r w:rsidRPr="000201E6">
        <w:rPr>
          <w:rFonts w:ascii="Times New Roman" w:hAnsi="Times New Roman"/>
          <w:bCs/>
          <w:sz w:val="28"/>
          <w:szCs w:val="28"/>
        </w:rPr>
        <w:t>на користування спеціальним спрощенням;</w:t>
      </w:r>
    </w:p>
    <w:p w:rsidR="002112AA" w:rsidRPr="000201E6" w:rsidRDefault="002112AA" w:rsidP="002112AA">
      <w:pPr>
        <w:ind w:firstLine="708"/>
        <w:jc w:val="both"/>
        <w:rPr>
          <w:rFonts w:ascii="Times New Roman" w:hAnsi="Times New Roman"/>
          <w:bCs/>
          <w:sz w:val="28"/>
          <w:szCs w:val="28"/>
        </w:rPr>
      </w:pPr>
      <w:r w:rsidRPr="000201E6">
        <w:rPr>
          <w:rFonts w:ascii="Times New Roman" w:hAnsi="Times New Roman"/>
          <w:bCs/>
          <w:sz w:val="28"/>
          <w:szCs w:val="28"/>
        </w:rPr>
        <w:t xml:space="preserve">11) форму </w:t>
      </w:r>
      <w:r w:rsidRPr="000201E6">
        <w:rPr>
          <w:rFonts w:ascii="Times New Roman" w:hAnsi="Times New Roman"/>
          <w:sz w:val="28"/>
          <w:szCs w:val="28"/>
        </w:rPr>
        <w:t xml:space="preserve">дозволу </w:t>
      </w:r>
      <w:r w:rsidRPr="000201E6">
        <w:rPr>
          <w:rFonts w:ascii="Times New Roman" w:hAnsi="Times New Roman"/>
          <w:bCs/>
          <w:sz w:val="28"/>
          <w:szCs w:val="28"/>
        </w:rPr>
        <w:t>на користування спеціальним спрощенням;</w:t>
      </w:r>
    </w:p>
    <w:p w:rsidR="002A5241" w:rsidRPr="000201E6" w:rsidRDefault="002112AA" w:rsidP="00F97C43">
      <w:pPr>
        <w:ind w:firstLine="720"/>
        <w:jc w:val="both"/>
        <w:rPr>
          <w:rFonts w:ascii="Times New Roman" w:hAnsi="Times New Roman"/>
          <w:bCs/>
          <w:sz w:val="28"/>
          <w:szCs w:val="28"/>
        </w:rPr>
      </w:pPr>
      <w:r w:rsidRPr="000201E6">
        <w:rPr>
          <w:rFonts w:ascii="Times New Roman" w:hAnsi="Times New Roman"/>
          <w:bCs/>
          <w:sz w:val="28"/>
          <w:szCs w:val="28"/>
        </w:rPr>
        <w:t>12</w:t>
      </w:r>
      <w:r w:rsidR="002A5241" w:rsidRPr="000201E6">
        <w:rPr>
          <w:rFonts w:ascii="Times New Roman" w:hAnsi="Times New Roman"/>
          <w:bCs/>
          <w:sz w:val="28"/>
          <w:szCs w:val="28"/>
        </w:rPr>
        <w:t>) форму, опис та правила використання національного логотипу для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Центральний орган виконавчої влади, що реалізує державну політику у сфері державної митної справи, може розробляти методичні рекомендації щодо проведення оцінки </w:t>
      </w:r>
      <w:r w:rsidRPr="000201E6">
        <w:rPr>
          <w:rFonts w:ascii="Times New Roman" w:hAnsi="Times New Roman"/>
          <w:bCs/>
          <w:sz w:val="28"/>
          <w:szCs w:val="28"/>
        </w:rPr>
        <w:t xml:space="preserve">відповідності </w:t>
      </w:r>
      <w:r w:rsidRPr="000201E6">
        <w:rPr>
          <w:rFonts w:ascii="Times New Roman" w:hAnsi="Times New Roman"/>
          <w:sz w:val="28"/>
          <w:szCs w:val="28"/>
        </w:rPr>
        <w:t xml:space="preserve">критеріям </w:t>
      </w:r>
      <w:r w:rsidRPr="000201E6">
        <w:rPr>
          <w:rFonts w:ascii="Times New Roman" w:hAnsi="Times New Roman"/>
          <w:bCs/>
          <w:sz w:val="28"/>
          <w:szCs w:val="28"/>
        </w:rPr>
        <w:t xml:space="preserve">до уповноваженого економічного оператора, у тому числі з урахуванням існуючої міжнародної </w:t>
      </w:r>
      <w:r w:rsidRPr="000201E6">
        <w:rPr>
          <w:rFonts w:ascii="Times New Roman" w:hAnsi="Times New Roman"/>
          <w:sz w:val="28"/>
          <w:szCs w:val="28"/>
        </w:rPr>
        <w:t>практики у цій сфері, з обов’язковим оприлюдненням на своєму офіційному сайті.</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12. Органи доходів і зборів України згідно з умовами міжнародних договорів України, укладених Кабінетом Міністрів України, на взаємній основі можуть визнавати документи, що підтверджують статус економічних операторів іноземних держав, аналогічний або подібний до статусу уповноваженого економічного оператора, передбаченого цим Кодексом.</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13. Підприємство, якому надано статус уповноваженого економічного оператора, може користуватися спеціальними спрощеннями у порядку та на умовах, визначених цим Кодексом.</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 xml:space="preserve">14. Після надання підприємству статусу уповноваженого економічного оператора органами доходів і зборів здійснюється моніторинг </w:t>
      </w:r>
      <w:r w:rsidRPr="000201E6">
        <w:rPr>
          <w:rFonts w:ascii="Times New Roman" w:hAnsi="Times New Roman"/>
          <w:bCs/>
          <w:sz w:val="28"/>
          <w:szCs w:val="28"/>
        </w:rPr>
        <w:t xml:space="preserve">відповідності цього підприємства </w:t>
      </w:r>
      <w:r w:rsidRPr="000201E6">
        <w:rPr>
          <w:rFonts w:ascii="Times New Roman" w:hAnsi="Times New Roman"/>
          <w:sz w:val="28"/>
          <w:szCs w:val="28"/>
        </w:rPr>
        <w:t>критеріям, зазначеним у частині шостій цієї статті.</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jc w:val="center"/>
        <w:rPr>
          <w:rFonts w:ascii="Times New Roman" w:hAnsi="Times New Roman"/>
          <w:b/>
          <w:sz w:val="28"/>
          <w:szCs w:val="28"/>
        </w:rPr>
      </w:pPr>
      <w:r w:rsidRPr="000201E6">
        <w:rPr>
          <w:rFonts w:ascii="Times New Roman" w:hAnsi="Times New Roman"/>
          <w:b/>
          <w:sz w:val="28"/>
          <w:szCs w:val="28"/>
        </w:rPr>
        <w:t>Стаття 13. Спеціальні спрощення, які можуть надаватися уповноваженому економічному оператору</w:t>
      </w:r>
    </w:p>
    <w:p w:rsidR="002A5241" w:rsidRPr="000201E6" w:rsidRDefault="002A5241" w:rsidP="00F97C43">
      <w:pPr>
        <w:jc w:val="center"/>
        <w:rPr>
          <w:rFonts w:ascii="Times New Roman" w:hAnsi="Times New Roman"/>
          <w:sz w:val="28"/>
          <w:szCs w:val="28"/>
        </w:rPr>
      </w:pPr>
    </w:p>
    <w:p w:rsidR="002A5241" w:rsidRPr="000201E6" w:rsidRDefault="002A5241" w:rsidP="00F97C43">
      <w:pPr>
        <w:ind w:firstLine="708"/>
        <w:jc w:val="both"/>
        <w:rPr>
          <w:rFonts w:ascii="Times New Roman" w:hAnsi="Times New Roman"/>
          <w:sz w:val="28"/>
          <w:szCs w:val="28"/>
        </w:rPr>
      </w:pPr>
      <w:r w:rsidRPr="000201E6">
        <w:rPr>
          <w:rFonts w:ascii="Times New Roman" w:hAnsi="Times New Roman"/>
          <w:sz w:val="28"/>
          <w:szCs w:val="28"/>
        </w:rPr>
        <w:t xml:space="preserve">1. Уповноважений економічний оператор, що отримав сертифікат </w:t>
      </w:r>
      <w:r w:rsidR="00A6076C" w:rsidRPr="000201E6">
        <w:rPr>
          <w:rFonts w:ascii="Times New Roman" w:hAnsi="Times New Roman"/>
          <w:sz w:val="28"/>
          <w:szCs w:val="28"/>
        </w:rPr>
        <w:t>"</w:t>
      </w:r>
      <w:r w:rsidRPr="000201E6">
        <w:rPr>
          <w:rFonts w:ascii="Times New Roman" w:hAnsi="Times New Roman"/>
          <w:sz w:val="28"/>
          <w:szCs w:val="28"/>
        </w:rPr>
        <w:t>на спрощення митних процедур</w:t>
      </w:r>
      <w:r w:rsidR="00A6076C" w:rsidRPr="000201E6">
        <w:rPr>
          <w:rFonts w:ascii="Times New Roman" w:hAnsi="Times New Roman"/>
          <w:sz w:val="28"/>
          <w:szCs w:val="28"/>
        </w:rPr>
        <w:t>"</w:t>
      </w:r>
      <w:r w:rsidRPr="000201E6">
        <w:rPr>
          <w:rFonts w:ascii="Times New Roman" w:hAnsi="Times New Roman"/>
          <w:sz w:val="28"/>
          <w:szCs w:val="28"/>
        </w:rPr>
        <w:t xml:space="preserve"> може користуватися у порядку та на умовах, визначених цим Кодексом наступними спеціальними спрощеннями:</w:t>
      </w:r>
    </w:p>
    <w:p w:rsidR="002A5241" w:rsidRPr="000201E6" w:rsidRDefault="002A5241" w:rsidP="00F97C43">
      <w:pPr>
        <w:ind w:firstLine="708"/>
        <w:jc w:val="both"/>
        <w:rPr>
          <w:rFonts w:ascii="Times New Roman" w:hAnsi="Times New Roman"/>
          <w:sz w:val="28"/>
          <w:szCs w:val="28"/>
          <w:lang w:val="ru-RU"/>
        </w:rPr>
      </w:pPr>
      <w:r w:rsidRPr="000201E6">
        <w:rPr>
          <w:rFonts w:ascii="Times New Roman" w:hAnsi="Times New Roman"/>
          <w:sz w:val="28"/>
          <w:szCs w:val="28"/>
        </w:rPr>
        <w:t>1) застосування загальної гарантії чи звільнення від гарантії;</w:t>
      </w:r>
    </w:p>
    <w:p w:rsidR="003042B4" w:rsidRPr="000201E6" w:rsidRDefault="003042B4" w:rsidP="003042B4">
      <w:pPr>
        <w:ind w:firstLine="708"/>
        <w:jc w:val="both"/>
        <w:rPr>
          <w:rFonts w:ascii="Times New Roman" w:hAnsi="Times New Roman"/>
          <w:sz w:val="28"/>
          <w:szCs w:val="28"/>
        </w:rPr>
      </w:pPr>
      <w:r w:rsidRPr="000201E6">
        <w:rPr>
          <w:rFonts w:ascii="Times New Roman" w:hAnsi="Times New Roman"/>
          <w:sz w:val="28"/>
          <w:szCs w:val="28"/>
          <w:lang w:val="ru-RU"/>
        </w:rPr>
        <w:t>2</w:t>
      </w:r>
      <w:r w:rsidRPr="000201E6">
        <w:rPr>
          <w:rFonts w:ascii="Times New Roman" w:hAnsi="Times New Roman"/>
          <w:sz w:val="28"/>
          <w:szCs w:val="28"/>
        </w:rPr>
        <w:t>)</w:t>
      </w:r>
      <w:r w:rsidRPr="000201E6">
        <w:rPr>
          <w:rFonts w:ascii="Times New Roman" w:hAnsi="Times New Roman"/>
          <w:sz w:val="28"/>
          <w:szCs w:val="28"/>
          <w:lang w:val="en-US"/>
        </w:rPr>
        <w:t> </w:t>
      </w:r>
      <w:r w:rsidRPr="000201E6">
        <w:rPr>
          <w:rFonts w:ascii="Times New Roman" w:hAnsi="Times New Roman"/>
          <w:sz w:val="28"/>
          <w:szCs w:val="28"/>
        </w:rPr>
        <w:t>користування процедурою спрощеного декларування;</w:t>
      </w:r>
    </w:p>
    <w:p w:rsidR="002A5241" w:rsidRPr="000201E6" w:rsidRDefault="003042B4" w:rsidP="00F97C43">
      <w:pPr>
        <w:ind w:firstLine="708"/>
        <w:jc w:val="both"/>
        <w:rPr>
          <w:rFonts w:ascii="Times New Roman" w:hAnsi="Times New Roman"/>
          <w:sz w:val="28"/>
          <w:szCs w:val="28"/>
        </w:rPr>
      </w:pPr>
      <w:r w:rsidRPr="000201E6">
        <w:rPr>
          <w:rFonts w:ascii="Times New Roman" w:hAnsi="Times New Roman"/>
          <w:sz w:val="28"/>
          <w:szCs w:val="28"/>
          <w:lang w:val="ru-RU"/>
        </w:rPr>
        <w:t>3</w:t>
      </w:r>
      <w:r w:rsidR="002A5241" w:rsidRPr="000201E6">
        <w:rPr>
          <w:rFonts w:ascii="Times New Roman" w:hAnsi="Times New Roman"/>
          <w:sz w:val="28"/>
          <w:szCs w:val="28"/>
        </w:rPr>
        <w:t xml:space="preserve">) самостійне накладення пломб </w:t>
      </w:r>
      <w:proofErr w:type="gramStart"/>
      <w:r w:rsidR="002A5241" w:rsidRPr="000201E6">
        <w:rPr>
          <w:rFonts w:ascii="Times New Roman" w:hAnsi="Times New Roman"/>
          <w:sz w:val="28"/>
          <w:szCs w:val="28"/>
        </w:rPr>
        <w:t>спец</w:t>
      </w:r>
      <w:proofErr w:type="gramEnd"/>
      <w:r w:rsidR="002A5241" w:rsidRPr="000201E6">
        <w:rPr>
          <w:rFonts w:ascii="Times New Roman" w:hAnsi="Times New Roman"/>
          <w:sz w:val="28"/>
          <w:szCs w:val="28"/>
        </w:rPr>
        <w:t>іального типу;</w:t>
      </w:r>
    </w:p>
    <w:p w:rsidR="002A5241" w:rsidRPr="000201E6" w:rsidRDefault="008D001C" w:rsidP="00F97C43">
      <w:pPr>
        <w:ind w:firstLine="708"/>
        <w:jc w:val="both"/>
        <w:rPr>
          <w:rFonts w:ascii="Times New Roman" w:hAnsi="Times New Roman"/>
          <w:sz w:val="28"/>
          <w:szCs w:val="28"/>
        </w:rPr>
      </w:pPr>
      <w:r w:rsidRPr="000201E6">
        <w:rPr>
          <w:rFonts w:ascii="Times New Roman" w:hAnsi="Times New Roman"/>
          <w:sz w:val="28"/>
          <w:szCs w:val="28"/>
        </w:rPr>
        <w:t>4</w:t>
      </w:r>
      <w:r w:rsidR="002A5241" w:rsidRPr="000201E6">
        <w:rPr>
          <w:rFonts w:ascii="Times New Roman" w:hAnsi="Times New Roman"/>
          <w:sz w:val="28"/>
          <w:szCs w:val="28"/>
        </w:rPr>
        <w:t>) звільнення від необхідності дотримання вимог щодо обов’язкового маршруту переміщення;</w:t>
      </w:r>
    </w:p>
    <w:p w:rsidR="002A5241" w:rsidRPr="000201E6" w:rsidRDefault="008D001C" w:rsidP="00F97C43">
      <w:pPr>
        <w:ind w:firstLine="708"/>
        <w:jc w:val="both"/>
        <w:rPr>
          <w:rFonts w:ascii="Times New Roman" w:hAnsi="Times New Roman"/>
          <w:sz w:val="28"/>
          <w:szCs w:val="28"/>
        </w:rPr>
      </w:pPr>
      <w:r w:rsidRPr="000201E6">
        <w:rPr>
          <w:rFonts w:ascii="Times New Roman" w:hAnsi="Times New Roman"/>
          <w:sz w:val="28"/>
          <w:szCs w:val="28"/>
          <w:lang w:val="ru-RU"/>
        </w:rPr>
        <w:t>5</w:t>
      </w:r>
      <w:r w:rsidR="002A5241" w:rsidRPr="000201E6">
        <w:rPr>
          <w:rFonts w:ascii="Times New Roman" w:hAnsi="Times New Roman"/>
          <w:sz w:val="28"/>
          <w:szCs w:val="28"/>
        </w:rPr>
        <w:t>) </w:t>
      </w:r>
      <w:r w:rsidR="006600C8" w:rsidRPr="000201E6">
        <w:rPr>
          <w:rFonts w:ascii="Times New Roman" w:hAnsi="Times New Roman"/>
          <w:sz w:val="28"/>
          <w:szCs w:val="28"/>
        </w:rPr>
        <w:t xml:space="preserve">користування </w:t>
      </w:r>
      <w:r w:rsidR="002A5241" w:rsidRPr="000201E6">
        <w:rPr>
          <w:rFonts w:ascii="Times New Roman" w:hAnsi="Times New Roman"/>
          <w:sz w:val="28"/>
          <w:szCs w:val="28"/>
        </w:rPr>
        <w:t>статус</w:t>
      </w:r>
      <w:r w:rsidR="006600C8" w:rsidRPr="000201E6">
        <w:rPr>
          <w:rFonts w:ascii="Times New Roman" w:hAnsi="Times New Roman"/>
          <w:sz w:val="28"/>
          <w:szCs w:val="28"/>
        </w:rPr>
        <w:t>ом</w:t>
      </w:r>
      <w:r w:rsidR="002A5241" w:rsidRPr="000201E6">
        <w:rPr>
          <w:rFonts w:ascii="Times New Roman" w:hAnsi="Times New Roman"/>
          <w:sz w:val="28"/>
          <w:szCs w:val="28"/>
        </w:rPr>
        <w:t xml:space="preserve"> уповноваженого вантажовідправника;</w:t>
      </w:r>
    </w:p>
    <w:p w:rsidR="002A5241" w:rsidRPr="000201E6" w:rsidRDefault="008D001C" w:rsidP="00F97C43">
      <w:pPr>
        <w:ind w:firstLine="708"/>
        <w:jc w:val="both"/>
        <w:rPr>
          <w:rFonts w:ascii="Times New Roman" w:hAnsi="Times New Roman"/>
          <w:sz w:val="28"/>
          <w:szCs w:val="28"/>
        </w:rPr>
      </w:pPr>
      <w:r w:rsidRPr="000201E6">
        <w:rPr>
          <w:rFonts w:ascii="Times New Roman" w:hAnsi="Times New Roman"/>
          <w:sz w:val="28"/>
          <w:szCs w:val="28"/>
          <w:lang w:val="ru-RU"/>
        </w:rPr>
        <w:t>6</w:t>
      </w:r>
      <w:r w:rsidR="002A5241" w:rsidRPr="000201E6">
        <w:rPr>
          <w:rFonts w:ascii="Times New Roman" w:hAnsi="Times New Roman"/>
          <w:sz w:val="28"/>
          <w:szCs w:val="28"/>
        </w:rPr>
        <w:t>) </w:t>
      </w:r>
      <w:r w:rsidR="006600C8" w:rsidRPr="000201E6">
        <w:rPr>
          <w:rFonts w:ascii="Times New Roman" w:hAnsi="Times New Roman"/>
          <w:sz w:val="28"/>
          <w:szCs w:val="28"/>
        </w:rPr>
        <w:t xml:space="preserve">користування статусом </w:t>
      </w:r>
      <w:r w:rsidR="002A5241" w:rsidRPr="000201E6">
        <w:rPr>
          <w:rFonts w:ascii="Times New Roman" w:hAnsi="Times New Roman"/>
          <w:sz w:val="28"/>
          <w:szCs w:val="28"/>
        </w:rPr>
        <w:t>уповноваженого вантажоодержувач;</w:t>
      </w:r>
    </w:p>
    <w:p w:rsidR="008E42AC" w:rsidRPr="000201E6" w:rsidRDefault="008E42AC" w:rsidP="008E42AC">
      <w:pPr>
        <w:ind w:firstLine="708"/>
        <w:jc w:val="both"/>
        <w:rPr>
          <w:rFonts w:ascii="Times New Roman" w:hAnsi="Times New Roman"/>
          <w:sz w:val="28"/>
          <w:szCs w:val="28"/>
        </w:rPr>
      </w:pPr>
      <w:r w:rsidRPr="000201E6">
        <w:rPr>
          <w:rFonts w:ascii="Times New Roman" w:hAnsi="Times New Roman"/>
          <w:sz w:val="28"/>
          <w:szCs w:val="28"/>
        </w:rPr>
        <w:t>7) користування процедурою випуску товарів за місцезнаходженням.</w:t>
      </w:r>
    </w:p>
    <w:p w:rsidR="002A5241" w:rsidRPr="000201E6" w:rsidRDefault="002A5241" w:rsidP="00F97C43">
      <w:pPr>
        <w:ind w:firstLine="720"/>
        <w:jc w:val="both"/>
        <w:rPr>
          <w:rFonts w:ascii="Times New Roman" w:hAnsi="Times New Roman"/>
          <w:strike/>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Уповноважений економічний оператор, якому надано сертифікат </w:t>
      </w:r>
      <w:r w:rsidR="00A6076C" w:rsidRPr="000201E6">
        <w:rPr>
          <w:rFonts w:ascii="Times New Roman" w:hAnsi="Times New Roman"/>
          <w:sz w:val="28"/>
          <w:szCs w:val="28"/>
        </w:rPr>
        <w:t>"</w:t>
      </w:r>
      <w:r w:rsidRPr="000201E6">
        <w:rPr>
          <w:rFonts w:ascii="Times New Roman" w:hAnsi="Times New Roman"/>
          <w:sz w:val="28"/>
          <w:szCs w:val="28"/>
        </w:rPr>
        <w:t>щодо надійності і безпеки</w:t>
      </w:r>
      <w:r w:rsidR="00A6076C" w:rsidRPr="000201E6">
        <w:rPr>
          <w:rFonts w:ascii="Times New Roman" w:hAnsi="Times New Roman"/>
          <w:sz w:val="28"/>
          <w:szCs w:val="28"/>
        </w:rPr>
        <w:t>"</w:t>
      </w:r>
      <w:r w:rsidRPr="000201E6">
        <w:rPr>
          <w:rFonts w:ascii="Times New Roman" w:hAnsi="Times New Roman"/>
          <w:sz w:val="28"/>
          <w:szCs w:val="28"/>
        </w:rPr>
        <w:t>, може:</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подавати коротку ввізну декларацію зі зменшеним переліком відомостей. Інша особа, також має право на подання коротку ввізну декларацію зі зменшеним переліком відомостей від уповноваженого економічного оператора, якщо вона отримала сертифікат уповноваженого економічного оператора </w:t>
      </w:r>
      <w:r w:rsidR="00DF2DE9" w:rsidRPr="000201E6">
        <w:rPr>
          <w:rFonts w:ascii="Times New Roman" w:hAnsi="Times New Roman"/>
          <w:sz w:val="28"/>
          <w:szCs w:val="28"/>
        </w:rPr>
        <w:t>"</w:t>
      </w:r>
      <w:r w:rsidRPr="000201E6">
        <w:rPr>
          <w:rFonts w:ascii="Times New Roman" w:hAnsi="Times New Roman"/>
          <w:sz w:val="28"/>
          <w:szCs w:val="28"/>
        </w:rPr>
        <w:t>щодо надійності і безпеки</w:t>
      </w:r>
      <w:r w:rsidR="00DF2DE9" w:rsidRPr="000201E6">
        <w:rPr>
          <w:rFonts w:ascii="Times New Roman" w:hAnsi="Times New Roman"/>
          <w:sz w:val="28"/>
          <w:szCs w:val="28"/>
        </w:rPr>
        <w:t>"</w:t>
      </w:r>
      <w:r w:rsidRPr="000201E6">
        <w:rPr>
          <w:rFonts w:ascii="Times New Roman" w:hAnsi="Times New Roman"/>
          <w:sz w:val="28"/>
          <w:szCs w:val="28"/>
        </w:rPr>
        <w:t>. Міжнародними договорами, зазначеними у частині одинадцятій статті 12 цього Кодексу, може визначатися перелік додаткових відомостей, що необхідно подавати разом із короткою ввізною декларацією;</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до моменту переміщення товарів через митний кордон України отримувати повідомлення органу доходів і зборів  про те, що відповідні товари і транспортні засоби комерційного призначення на підставі результатів </w:t>
      </w:r>
      <w:r w:rsidR="00945BC1" w:rsidRPr="000201E6">
        <w:rPr>
          <w:rFonts w:ascii="Times New Roman" w:hAnsi="Times New Roman"/>
          <w:sz w:val="28"/>
          <w:szCs w:val="28"/>
        </w:rPr>
        <w:t xml:space="preserve">аналізу </w:t>
      </w:r>
      <w:r w:rsidRPr="000201E6">
        <w:rPr>
          <w:rFonts w:ascii="Times New Roman" w:hAnsi="Times New Roman"/>
          <w:sz w:val="28"/>
          <w:szCs w:val="28"/>
        </w:rPr>
        <w:t>ризик</w:t>
      </w:r>
      <w:r w:rsidR="00945BC1" w:rsidRPr="000201E6">
        <w:rPr>
          <w:rFonts w:ascii="Times New Roman" w:hAnsi="Times New Roman"/>
          <w:sz w:val="28"/>
          <w:szCs w:val="28"/>
        </w:rPr>
        <w:t xml:space="preserve">ів за короткою ввізною декларацією </w:t>
      </w:r>
      <w:r w:rsidRPr="000201E6">
        <w:rPr>
          <w:rFonts w:ascii="Times New Roman" w:hAnsi="Times New Roman"/>
          <w:sz w:val="28"/>
          <w:szCs w:val="28"/>
        </w:rPr>
        <w:t>обрано для проведення митного огляду. Митний огляд у таких випадках може здійснюватись у місцях, визначених письмовою угодою між митницею і уповноваженим економічним оператором, укладеною відповідно до частини третьої статті 34 цього Кодексу. Орган доходів і зборів може проводити митний огляд без надсилання уповноваженому економічном</w:t>
      </w:r>
      <w:r w:rsidR="0036109C" w:rsidRPr="000201E6">
        <w:rPr>
          <w:rFonts w:ascii="Times New Roman" w:hAnsi="Times New Roman"/>
          <w:sz w:val="28"/>
          <w:szCs w:val="28"/>
        </w:rPr>
        <w:t>у оператору такого повідомлення.</w:t>
      </w:r>
    </w:p>
    <w:p w:rsidR="008C6DFF" w:rsidRPr="000201E6" w:rsidRDefault="008C6DFF" w:rsidP="00F97C43">
      <w:pPr>
        <w:ind w:firstLine="720"/>
        <w:jc w:val="both"/>
        <w:rPr>
          <w:rFonts w:ascii="Times New Roman" w:hAnsi="Times New Roman"/>
          <w:sz w:val="28"/>
          <w:szCs w:val="28"/>
        </w:rPr>
      </w:pPr>
    </w:p>
    <w:p w:rsidR="002A5241" w:rsidRPr="000201E6" w:rsidRDefault="004267C0" w:rsidP="00F97C43">
      <w:pPr>
        <w:ind w:firstLine="720"/>
        <w:jc w:val="both"/>
        <w:rPr>
          <w:rFonts w:ascii="Times New Roman" w:hAnsi="Times New Roman"/>
          <w:sz w:val="28"/>
          <w:szCs w:val="28"/>
        </w:rPr>
      </w:pPr>
      <w:r w:rsidRPr="000201E6">
        <w:rPr>
          <w:rFonts w:ascii="Times New Roman" w:hAnsi="Times New Roman"/>
          <w:sz w:val="28"/>
          <w:szCs w:val="28"/>
        </w:rPr>
        <w:t>3. </w:t>
      </w:r>
      <w:r w:rsidR="002A5241" w:rsidRPr="000201E6">
        <w:rPr>
          <w:rFonts w:ascii="Times New Roman" w:hAnsi="Times New Roman"/>
          <w:sz w:val="28"/>
          <w:szCs w:val="28"/>
        </w:rPr>
        <w:t>Уповноваженому економічному оператору</w:t>
      </w:r>
      <w:r w:rsidR="004E642A" w:rsidRPr="000201E6">
        <w:rPr>
          <w:rFonts w:ascii="Times New Roman" w:hAnsi="Times New Roman"/>
          <w:sz w:val="28"/>
          <w:szCs w:val="28"/>
        </w:rPr>
        <w:t xml:space="preserve"> (перевізнику, декларанту, митному брокеру тощо)</w:t>
      </w:r>
      <w:r w:rsidR="002A5241" w:rsidRPr="000201E6">
        <w:rPr>
          <w:rFonts w:ascii="Times New Roman" w:hAnsi="Times New Roman"/>
          <w:sz w:val="28"/>
          <w:szCs w:val="28"/>
        </w:rPr>
        <w:t xml:space="preserve">, що володіє сертифікатом </w:t>
      </w:r>
      <w:r w:rsidR="00A6076C" w:rsidRPr="000201E6">
        <w:rPr>
          <w:rFonts w:ascii="Times New Roman" w:hAnsi="Times New Roman"/>
          <w:sz w:val="28"/>
          <w:szCs w:val="28"/>
        </w:rPr>
        <w:t>"</w:t>
      </w:r>
      <w:r w:rsidR="002A5241" w:rsidRPr="000201E6">
        <w:rPr>
          <w:rFonts w:ascii="Times New Roman" w:hAnsi="Times New Roman"/>
          <w:sz w:val="28"/>
          <w:szCs w:val="28"/>
        </w:rPr>
        <w:t>на спрощення митних процедур</w:t>
      </w:r>
      <w:r w:rsidR="00A6076C" w:rsidRPr="000201E6">
        <w:rPr>
          <w:rFonts w:ascii="Times New Roman" w:hAnsi="Times New Roman"/>
          <w:sz w:val="28"/>
          <w:szCs w:val="28"/>
        </w:rPr>
        <w:t>"</w:t>
      </w:r>
      <w:r w:rsidR="002A5241" w:rsidRPr="000201E6">
        <w:rPr>
          <w:rFonts w:ascii="Times New Roman" w:hAnsi="Times New Roman"/>
          <w:sz w:val="28"/>
          <w:szCs w:val="28"/>
        </w:rPr>
        <w:t xml:space="preserve"> та/або </w:t>
      </w:r>
      <w:r w:rsidR="00A6076C" w:rsidRPr="000201E6">
        <w:rPr>
          <w:rFonts w:ascii="Times New Roman" w:hAnsi="Times New Roman"/>
          <w:sz w:val="28"/>
          <w:szCs w:val="28"/>
        </w:rPr>
        <w:t>"</w:t>
      </w:r>
      <w:r w:rsidR="002A5241" w:rsidRPr="000201E6">
        <w:rPr>
          <w:rFonts w:ascii="Times New Roman" w:hAnsi="Times New Roman"/>
          <w:sz w:val="28"/>
          <w:szCs w:val="28"/>
        </w:rPr>
        <w:t>щодо надійності і безпеки</w:t>
      </w:r>
      <w:r w:rsidR="00A6076C" w:rsidRPr="000201E6">
        <w:rPr>
          <w:rFonts w:ascii="Times New Roman" w:hAnsi="Times New Roman"/>
          <w:sz w:val="28"/>
          <w:szCs w:val="28"/>
        </w:rPr>
        <w:t>"</w:t>
      </w:r>
      <w:r w:rsidR="002A5241" w:rsidRPr="000201E6">
        <w:rPr>
          <w:rFonts w:ascii="Times New Roman" w:hAnsi="Times New Roman"/>
          <w:sz w:val="28"/>
          <w:szCs w:val="28"/>
        </w:rPr>
        <w:t>, надаються наступні спеціальні спрощення:</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1) </w:t>
      </w:r>
      <w:r w:rsidR="0036109C" w:rsidRPr="000201E6">
        <w:rPr>
          <w:rFonts w:ascii="Times New Roman" w:hAnsi="Times New Roman"/>
          <w:sz w:val="28"/>
          <w:szCs w:val="28"/>
        </w:rPr>
        <w:t xml:space="preserve">виконання </w:t>
      </w:r>
      <w:r w:rsidRPr="000201E6">
        <w:rPr>
          <w:rFonts w:ascii="Times New Roman" w:hAnsi="Times New Roman"/>
          <w:sz w:val="28"/>
          <w:szCs w:val="28"/>
        </w:rPr>
        <w:t>митн</w:t>
      </w:r>
      <w:r w:rsidR="0036109C" w:rsidRPr="000201E6">
        <w:rPr>
          <w:rFonts w:ascii="Times New Roman" w:hAnsi="Times New Roman"/>
          <w:sz w:val="28"/>
          <w:szCs w:val="28"/>
        </w:rPr>
        <w:t>их</w:t>
      </w:r>
      <w:r w:rsidRPr="000201E6">
        <w:rPr>
          <w:rFonts w:ascii="Times New Roman" w:hAnsi="Times New Roman"/>
          <w:sz w:val="28"/>
          <w:szCs w:val="28"/>
        </w:rPr>
        <w:t xml:space="preserve"> формальност</w:t>
      </w:r>
      <w:r w:rsidR="0036109C" w:rsidRPr="000201E6">
        <w:rPr>
          <w:rFonts w:ascii="Times New Roman" w:hAnsi="Times New Roman"/>
          <w:sz w:val="28"/>
          <w:szCs w:val="28"/>
        </w:rPr>
        <w:t>ей</w:t>
      </w:r>
      <w:r w:rsidR="000E5EC4" w:rsidRPr="000201E6">
        <w:rPr>
          <w:rFonts w:ascii="Times New Roman" w:hAnsi="Times New Roman"/>
          <w:sz w:val="28"/>
          <w:szCs w:val="28"/>
        </w:rPr>
        <w:t xml:space="preserve"> </w:t>
      </w:r>
      <w:r w:rsidR="0036109C" w:rsidRPr="000201E6">
        <w:rPr>
          <w:rFonts w:ascii="Times New Roman" w:hAnsi="Times New Roman"/>
          <w:sz w:val="28"/>
          <w:szCs w:val="28"/>
        </w:rPr>
        <w:t>щодо</w:t>
      </w:r>
      <w:r w:rsidRPr="000201E6">
        <w:rPr>
          <w:rFonts w:ascii="Times New Roman" w:hAnsi="Times New Roman"/>
          <w:sz w:val="28"/>
          <w:szCs w:val="28"/>
        </w:rPr>
        <w:t xml:space="preserve"> товарів</w:t>
      </w:r>
      <w:r w:rsidR="0036109C" w:rsidRPr="000201E6">
        <w:rPr>
          <w:rFonts w:ascii="Times New Roman" w:hAnsi="Times New Roman"/>
          <w:sz w:val="28"/>
          <w:szCs w:val="28"/>
        </w:rPr>
        <w:t>,транспортних засобів комерційного призначення у першочерговому порядку</w:t>
      </w:r>
      <w:r w:rsidR="004719AC" w:rsidRPr="000201E6">
        <w:rPr>
          <w:rFonts w:ascii="Times New Roman" w:hAnsi="Times New Roman"/>
          <w:sz w:val="28"/>
          <w:szCs w:val="28"/>
        </w:rPr>
        <w:t>;</w:t>
      </w:r>
    </w:p>
    <w:p w:rsidR="002A5241" w:rsidRPr="000201E6" w:rsidRDefault="002A5241" w:rsidP="0036109C">
      <w:pPr>
        <w:ind w:firstLine="720"/>
        <w:jc w:val="both"/>
        <w:rPr>
          <w:rFonts w:ascii="Times New Roman" w:hAnsi="Times New Roman"/>
          <w:sz w:val="28"/>
          <w:szCs w:val="28"/>
        </w:rPr>
      </w:pPr>
      <w:r w:rsidRPr="000201E6">
        <w:rPr>
          <w:rFonts w:ascii="Times New Roman" w:hAnsi="Times New Roman"/>
          <w:sz w:val="28"/>
          <w:szCs w:val="28"/>
        </w:rPr>
        <w:t>2) </w:t>
      </w:r>
      <w:r w:rsidR="004E642A" w:rsidRPr="000201E6">
        <w:rPr>
          <w:rFonts w:ascii="Times New Roman" w:hAnsi="Times New Roman"/>
          <w:sz w:val="28"/>
          <w:szCs w:val="28"/>
        </w:rPr>
        <w:t xml:space="preserve">зниження ступеня ризику </w:t>
      </w:r>
      <w:r w:rsidR="005B623E" w:rsidRPr="000201E6">
        <w:rPr>
          <w:rFonts w:ascii="Times New Roman" w:hAnsi="Times New Roman"/>
          <w:sz w:val="28"/>
          <w:szCs w:val="28"/>
        </w:rPr>
        <w:t>автоматизован</w:t>
      </w:r>
      <w:r w:rsidR="004E642A" w:rsidRPr="000201E6">
        <w:rPr>
          <w:rFonts w:ascii="Times New Roman" w:hAnsi="Times New Roman"/>
          <w:sz w:val="28"/>
          <w:szCs w:val="28"/>
        </w:rPr>
        <w:t>ою</w:t>
      </w:r>
      <w:r w:rsidR="000E5EC4" w:rsidRPr="000201E6">
        <w:rPr>
          <w:rFonts w:ascii="Times New Roman" w:hAnsi="Times New Roman"/>
          <w:sz w:val="28"/>
          <w:szCs w:val="28"/>
        </w:rPr>
        <w:t xml:space="preserve"> </w:t>
      </w:r>
      <w:r w:rsidR="004E642A" w:rsidRPr="000201E6">
        <w:rPr>
          <w:rFonts w:ascii="Times New Roman" w:hAnsi="Times New Roman"/>
          <w:sz w:val="28"/>
          <w:szCs w:val="28"/>
        </w:rPr>
        <w:t xml:space="preserve">системою митного оформлення для </w:t>
      </w:r>
      <w:r w:rsidR="0036109C" w:rsidRPr="000201E6">
        <w:rPr>
          <w:rFonts w:ascii="Times New Roman" w:hAnsi="Times New Roman"/>
          <w:sz w:val="28"/>
          <w:szCs w:val="28"/>
        </w:rPr>
        <w:t xml:space="preserve">визначення переліку митних </w:t>
      </w:r>
      <w:r w:rsidRPr="000201E6">
        <w:rPr>
          <w:rFonts w:ascii="Times New Roman" w:hAnsi="Times New Roman"/>
          <w:sz w:val="28"/>
          <w:szCs w:val="28"/>
        </w:rPr>
        <w:t>формальностей</w:t>
      </w:r>
      <w:r w:rsidR="0036109C" w:rsidRPr="000201E6">
        <w:rPr>
          <w:rFonts w:ascii="Times New Roman" w:hAnsi="Times New Roman"/>
          <w:sz w:val="28"/>
          <w:szCs w:val="28"/>
        </w:rPr>
        <w:t xml:space="preserve"> при здійсненні митного оформлення </w:t>
      </w:r>
      <w:r w:rsidR="00450201" w:rsidRPr="000201E6">
        <w:rPr>
          <w:rFonts w:ascii="Times New Roman" w:hAnsi="Times New Roman"/>
          <w:sz w:val="28"/>
          <w:szCs w:val="28"/>
        </w:rPr>
        <w:t xml:space="preserve">товарів, </w:t>
      </w:r>
      <w:r w:rsidRPr="000201E6">
        <w:rPr>
          <w:rFonts w:ascii="Times New Roman" w:hAnsi="Times New Roman"/>
          <w:sz w:val="28"/>
          <w:szCs w:val="28"/>
        </w:rPr>
        <w:t>транспортних засобів комерційного призначення</w:t>
      </w:r>
      <w:r w:rsidR="0036109C" w:rsidRPr="000201E6">
        <w:rPr>
          <w:rFonts w:ascii="Times New Roman" w:hAnsi="Times New Roman"/>
          <w:sz w:val="28"/>
          <w:szCs w:val="28"/>
        </w:rPr>
        <w:t>;</w:t>
      </w:r>
    </w:p>
    <w:p w:rsidR="0036109C" w:rsidRPr="000201E6" w:rsidRDefault="0036109C" w:rsidP="0036109C">
      <w:pPr>
        <w:pStyle w:val="StyleZakonu"/>
        <w:spacing w:after="0" w:line="240" w:lineRule="auto"/>
        <w:ind w:firstLine="720"/>
        <w:rPr>
          <w:sz w:val="28"/>
          <w:szCs w:val="28"/>
        </w:rPr>
      </w:pPr>
      <w:r w:rsidRPr="000201E6">
        <w:rPr>
          <w:sz w:val="28"/>
          <w:szCs w:val="28"/>
        </w:rPr>
        <w:t>3) використання спеціально визначеної, у разі наявності, смуги руху у пункті пропуску через державний кордон України для переміщення автомобільних транспортних засобів комерційного призначення.</w:t>
      </w:r>
    </w:p>
    <w:p w:rsidR="002C0FE8" w:rsidRPr="000201E6" w:rsidRDefault="002C0FE8"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4. Уповноважені економічні оператори </w:t>
      </w:r>
      <w:r w:rsidRPr="000201E6">
        <w:rPr>
          <w:rFonts w:ascii="Times New Roman" w:hAnsi="Times New Roman"/>
          <w:sz w:val="28"/>
          <w:szCs w:val="28"/>
        </w:rPr>
        <w:noBreakHyphen/>
        <w:t xml:space="preserve"> нерезиденти, документи яких визнано відповідно до частини дванадцятої статті 12 цього Кодексу, можуть користуватися виключно спеціальними спрощеннями, що надаються згідно з цим Кодексом для сертифікату уповноваженого економічного оператора </w:t>
      </w:r>
      <w:r w:rsidR="00A6076C" w:rsidRPr="000201E6">
        <w:rPr>
          <w:rFonts w:ascii="Times New Roman" w:hAnsi="Times New Roman"/>
          <w:sz w:val="28"/>
          <w:szCs w:val="28"/>
        </w:rPr>
        <w:t>"</w:t>
      </w:r>
      <w:r w:rsidRPr="000201E6">
        <w:rPr>
          <w:rFonts w:ascii="Times New Roman" w:hAnsi="Times New Roman"/>
          <w:sz w:val="28"/>
          <w:szCs w:val="28"/>
        </w:rPr>
        <w:t>щодо надійності і безпеки</w:t>
      </w:r>
      <w:r w:rsidR="00A6076C" w:rsidRPr="000201E6">
        <w:rPr>
          <w:rFonts w:ascii="Times New Roman" w:hAnsi="Times New Roman"/>
          <w:sz w:val="28"/>
          <w:szCs w:val="28"/>
        </w:rPr>
        <w:t>"</w:t>
      </w:r>
      <w:r w:rsidRPr="000201E6">
        <w:rPr>
          <w:rFonts w:ascii="Times New Roman" w:hAnsi="Times New Roman"/>
          <w:sz w:val="28"/>
          <w:szCs w:val="28"/>
        </w:rPr>
        <w:t>.</w:t>
      </w:r>
    </w:p>
    <w:p w:rsidR="002C0FE8" w:rsidRPr="000201E6" w:rsidRDefault="002C0FE8" w:rsidP="002C0FE8">
      <w:pPr>
        <w:pStyle w:val="StyleZakonu"/>
        <w:spacing w:after="0" w:line="240" w:lineRule="auto"/>
        <w:ind w:firstLine="720"/>
        <w:rPr>
          <w:sz w:val="28"/>
          <w:szCs w:val="28"/>
        </w:rPr>
      </w:pPr>
    </w:p>
    <w:p w:rsidR="002C0FE8" w:rsidRPr="000201E6" w:rsidRDefault="002C0FE8" w:rsidP="002C0FE8">
      <w:pPr>
        <w:pStyle w:val="StyleZakonu"/>
        <w:spacing w:after="0" w:line="240" w:lineRule="auto"/>
        <w:ind w:firstLine="720"/>
        <w:rPr>
          <w:sz w:val="28"/>
          <w:szCs w:val="28"/>
        </w:rPr>
      </w:pPr>
      <w:r w:rsidRPr="000201E6">
        <w:rPr>
          <w:sz w:val="28"/>
          <w:szCs w:val="28"/>
        </w:rPr>
        <w:t xml:space="preserve">5. Уповноважений економічний оператор, якому надано сертифікат </w:t>
      </w:r>
      <w:r w:rsidR="0036109C" w:rsidRPr="000201E6">
        <w:rPr>
          <w:sz w:val="28"/>
          <w:szCs w:val="28"/>
        </w:rPr>
        <w:t>"</w:t>
      </w:r>
      <w:r w:rsidRPr="000201E6">
        <w:rPr>
          <w:sz w:val="28"/>
          <w:szCs w:val="28"/>
        </w:rPr>
        <w:t>на спрощення митних процедур</w:t>
      </w:r>
      <w:r w:rsidR="0036109C" w:rsidRPr="000201E6">
        <w:rPr>
          <w:sz w:val="28"/>
          <w:szCs w:val="28"/>
        </w:rPr>
        <w:t>"</w:t>
      </w:r>
      <w:r w:rsidRPr="000201E6">
        <w:rPr>
          <w:sz w:val="28"/>
          <w:szCs w:val="28"/>
        </w:rPr>
        <w:t>, може отримувати дозвіл митниці на застосування спрощених митних процедур, передбачених цим Кодексу, без проведення оцінки виконання вимог для отримання такого дозволу, відповідність яким була встановлена під час надання статусу уповноваженому економічному оператору.</w:t>
      </w:r>
    </w:p>
    <w:p w:rsidR="002A5241" w:rsidRPr="000201E6" w:rsidRDefault="002A5241" w:rsidP="000373B7">
      <w:pPr>
        <w:jc w:val="center"/>
        <w:rPr>
          <w:rFonts w:ascii="Times New Roman" w:hAnsi="Times New Roman"/>
          <w:sz w:val="28"/>
          <w:szCs w:val="28"/>
        </w:rPr>
      </w:pPr>
    </w:p>
    <w:p w:rsidR="000373B7" w:rsidRPr="000201E6" w:rsidRDefault="000373B7" w:rsidP="000373B7">
      <w:pPr>
        <w:jc w:val="center"/>
        <w:rPr>
          <w:rFonts w:ascii="Times New Roman" w:hAnsi="Times New Roman"/>
          <w:b/>
          <w:sz w:val="28"/>
          <w:szCs w:val="28"/>
        </w:rPr>
      </w:pPr>
      <w:r w:rsidRPr="000201E6">
        <w:rPr>
          <w:rFonts w:ascii="Times New Roman" w:hAnsi="Times New Roman"/>
          <w:b/>
          <w:sz w:val="28"/>
          <w:szCs w:val="28"/>
        </w:rPr>
        <w:t>Стаття 13</w:t>
      </w:r>
      <w:r w:rsidRPr="000201E6">
        <w:rPr>
          <w:rFonts w:ascii="Times New Roman" w:hAnsi="Times New Roman"/>
          <w:b/>
          <w:sz w:val="28"/>
          <w:szCs w:val="28"/>
          <w:vertAlign w:val="superscript"/>
        </w:rPr>
        <w:t>1</w:t>
      </w:r>
      <w:r w:rsidR="005E0F11" w:rsidRPr="000201E6">
        <w:rPr>
          <w:rFonts w:ascii="Times New Roman" w:hAnsi="Times New Roman"/>
          <w:b/>
          <w:sz w:val="28"/>
          <w:szCs w:val="28"/>
          <w:lang w:val="ru-RU"/>
        </w:rPr>
        <w:t>.</w:t>
      </w:r>
      <w:r w:rsidRPr="000201E6">
        <w:rPr>
          <w:rFonts w:ascii="Times New Roman" w:hAnsi="Times New Roman"/>
          <w:b/>
          <w:sz w:val="28"/>
          <w:szCs w:val="28"/>
        </w:rPr>
        <w:t xml:space="preserve"> Дозволи на користування спеціальним спрощенням</w:t>
      </w:r>
    </w:p>
    <w:p w:rsidR="000373B7" w:rsidRPr="000201E6" w:rsidRDefault="000373B7" w:rsidP="000373B7">
      <w:pPr>
        <w:jc w:val="center"/>
        <w:rPr>
          <w:rFonts w:ascii="Times New Roman" w:hAnsi="Times New Roman"/>
          <w:sz w:val="28"/>
          <w:szCs w:val="28"/>
        </w:rPr>
      </w:pPr>
    </w:p>
    <w:p w:rsidR="000373B7" w:rsidRPr="000201E6" w:rsidRDefault="000373B7" w:rsidP="000373B7">
      <w:pPr>
        <w:pStyle w:val="StyleZakonu"/>
        <w:spacing w:after="0" w:line="240" w:lineRule="auto"/>
        <w:ind w:firstLine="720"/>
        <w:rPr>
          <w:sz w:val="28"/>
          <w:szCs w:val="28"/>
        </w:rPr>
      </w:pPr>
      <w:r w:rsidRPr="000201E6">
        <w:rPr>
          <w:sz w:val="28"/>
          <w:szCs w:val="28"/>
        </w:rPr>
        <w:t>1. Дозвіл на користування спеціальними спрощеннями, визначеними частиною першою статті 13 цього Кодексу, видається безоплатно протягом десяти робочих днів з дати реєстрації відповідної заяви уповноваженого економічного оператора митницею.</w:t>
      </w:r>
    </w:p>
    <w:p w:rsidR="004E5BA2" w:rsidRPr="000201E6" w:rsidRDefault="004E5BA2" w:rsidP="000373B7">
      <w:pPr>
        <w:pStyle w:val="StyleZakonu"/>
        <w:spacing w:after="0" w:line="240" w:lineRule="auto"/>
        <w:ind w:firstLine="720"/>
        <w:rPr>
          <w:sz w:val="28"/>
          <w:szCs w:val="28"/>
        </w:rPr>
      </w:pPr>
    </w:p>
    <w:p w:rsidR="008409B1" w:rsidRPr="000201E6" w:rsidRDefault="00B60C81" w:rsidP="000373B7">
      <w:pPr>
        <w:pStyle w:val="StyleZakonu"/>
        <w:spacing w:after="0" w:line="240" w:lineRule="auto"/>
        <w:ind w:firstLine="720"/>
        <w:rPr>
          <w:sz w:val="28"/>
          <w:szCs w:val="28"/>
        </w:rPr>
      </w:pPr>
      <w:r w:rsidRPr="000201E6">
        <w:rPr>
          <w:sz w:val="28"/>
          <w:szCs w:val="28"/>
        </w:rPr>
        <w:t>2</w:t>
      </w:r>
      <w:r w:rsidR="008409B1" w:rsidRPr="000201E6">
        <w:rPr>
          <w:sz w:val="28"/>
          <w:szCs w:val="28"/>
        </w:rPr>
        <w:t>. Дозвіл на користування спеціальним спрощенням, визначеним пунктом 1 частини першої статті 13 цього Кодексу, видається митницею, у зоні діяльності якої уповноваженим економічним оператором планується подання переважної кількості митних декларацій</w:t>
      </w:r>
      <w:r w:rsidRPr="000201E6">
        <w:rPr>
          <w:sz w:val="28"/>
          <w:szCs w:val="28"/>
        </w:rPr>
        <w:t xml:space="preserve"> із застосуванням загальної гаран</w:t>
      </w:r>
      <w:r w:rsidR="005E0F11" w:rsidRPr="000201E6">
        <w:rPr>
          <w:sz w:val="28"/>
          <w:szCs w:val="28"/>
        </w:rPr>
        <w:t>тії чи звільнення від гарантії.</w:t>
      </w:r>
    </w:p>
    <w:p w:rsidR="008409B1" w:rsidRPr="000201E6" w:rsidRDefault="008409B1" w:rsidP="000373B7">
      <w:pPr>
        <w:pStyle w:val="StyleZakonu"/>
        <w:spacing w:after="0" w:line="240" w:lineRule="auto"/>
        <w:ind w:firstLine="720"/>
        <w:rPr>
          <w:sz w:val="28"/>
          <w:szCs w:val="28"/>
        </w:rPr>
      </w:pPr>
    </w:p>
    <w:p w:rsidR="003042B4" w:rsidRPr="000201E6" w:rsidRDefault="003042B4" w:rsidP="003042B4">
      <w:pPr>
        <w:pStyle w:val="StyleZakonu"/>
        <w:spacing w:after="0" w:line="240" w:lineRule="auto"/>
        <w:ind w:firstLine="720"/>
        <w:rPr>
          <w:sz w:val="28"/>
          <w:szCs w:val="28"/>
        </w:rPr>
      </w:pPr>
      <w:r w:rsidRPr="000201E6">
        <w:rPr>
          <w:sz w:val="28"/>
          <w:szCs w:val="28"/>
          <w:lang w:val="ru-RU"/>
        </w:rPr>
        <w:t>3.</w:t>
      </w:r>
      <w:r w:rsidRPr="000201E6">
        <w:rPr>
          <w:sz w:val="28"/>
          <w:szCs w:val="28"/>
          <w:lang w:val="en-US"/>
        </w:rPr>
        <w:t> </w:t>
      </w:r>
      <w:r w:rsidRPr="000201E6">
        <w:rPr>
          <w:sz w:val="28"/>
          <w:szCs w:val="28"/>
        </w:rPr>
        <w:t>Дозвіл на користування спеціальним спрощенням, визначеним пунктом 2 частини першої статті 13 цього Кодексу, видається митницею, у зоні діяльності якої уповноваженим економічним оператором планується використання процедури спрощеного декларування.</w:t>
      </w:r>
    </w:p>
    <w:p w:rsidR="003042B4" w:rsidRPr="000201E6" w:rsidRDefault="003042B4" w:rsidP="000373B7">
      <w:pPr>
        <w:pStyle w:val="StyleZakonu"/>
        <w:spacing w:after="0" w:line="240" w:lineRule="auto"/>
        <w:ind w:firstLine="720"/>
        <w:rPr>
          <w:sz w:val="28"/>
          <w:szCs w:val="28"/>
          <w:lang w:val="ru-RU"/>
        </w:rPr>
      </w:pPr>
    </w:p>
    <w:p w:rsidR="000421F5" w:rsidRPr="000201E6" w:rsidRDefault="00907ADF" w:rsidP="000373B7">
      <w:pPr>
        <w:pStyle w:val="StyleZakonu"/>
        <w:spacing w:after="0" w:line="240" w:lineRule="auto"/>
        <w:ind w:firstLine="720"/>
        <w:rPr>
          <w:sz w:val="28"/>
          <w:szCs w:val="28"/>
        </w:rPr>
      </w:pPr>
      <w:r w:rsidRPr="000201E6">
        <w:rPr>
          <w:sz w:val="28"/>
          <w:szCs w:val="28"/>
          <w:lang w:val="ru-RU"/>
        </w:rPr>
        <w:t>4</w:t>
      </w:r>
      <w:r w:rsidR="000373B7" w:rsidRPr="000201E6">
        <w:rPr>
          <w:sz w:val="28"/>
          <w:szCs w:val="28"/>
        </w:rPr>
        <w:t>. Дозволи на користування спеціальними спрощ</w:t>
      </w:r>
      <w:r w:rsidR="008E42AC" w:rsidRPr="000201E6">
        <w:rPr>
          <w:sz w:val="28"/>
          <w:szCs w:val="28"/>
        </w:rPr>
        <w:t xml:space="preserve">еннями, визначеними пунктами </w:t>
      </w:r>
      <w:r w:rsidR="003042B4" w:rsidRPr="000201E6">
        <w:rPr>
          <w:sz w:val="28"/>
          <w:szCs w:val="28"/>
        </w:rPr>
        <w:t>3 </w:t>
      </w:r>
      <w:r w:rsidR="008E42AC" w:rsidRPr="000201E6">
        <w:rPr>
          <w:sz w:val="28"/>
          <w:szCs w:val="28"/>
        </w:rPr>
        <w:t>-</w:t>
      </w:r>
      <w:r w:rsidR="003042B4" w:rsidRPr="000201E6">
        <w:rPr>
          <w:sz w:val="28"/>
          <w:szCs w:val="28"/>
        </w:rPr>
        <w:t> </w:t>
      </w:r>
      <w:r w:rsidR="008E42AC" w:rsidRPr="000201E6">
        <w:rPr>
          <w:sz w:val="28"/>
          <w:szCs w:val="28"/>
        </w:rPr>
        <w:t>7</w:t>
      </w:r>
      <w:r w:rsidR="000373B7" w:rsidRPr="000201E6">
        <w:rPr>
          <w:sz w:val="28"/>
          <w:szCs w:val="28"/>
        </w:rPr>
        <w:t xml:space="preserve"> частини першої статті 13 цього Кодексу видається митницею, в зоні діяльності якої розташований відповідний об’єкт уповноваженого </w:t>
      </w:r>
      <w:r w:rsidR="000373B7" w:rsidRPr="000201E6">
        <w:rPr>
          <w:sz w:val="28"/>
          <w:szCs w:val="28"/>
        </w:rPr>
        <w:lastRenderedPageBreak/>
        <w:t>економічного оператора (будівля, споруда, відкритий чи закритий майданчик або інше місце).</w:t>
      </w:r>
    </w:p>
    <w:p w:rsidR="000421F5" w:rsidRPr="000201E6" w:rsidRDefault="000421F5" w:rsidP="000373B7">
      <w:pPr>
        <w:pStyle w:val="StyleZakonu"/>
        <w:spacing w:after="0" w:line="240" w:lineRule="auto"/>
        <w:ind w:firstLine="720"/>
        <w:rPr>
          <w:sz w:val="28"/>
          <w:szCs w:val="28"/>
        </w:rPr>
      </w:pPr>
    </w:p>
    <w:p w:rsidR="003E51E4" w:rsidRPr="000201E6" w:rsidRDefault="00907ADF" w:rsidP="006029D9">
      <w:pPr>
        <w:ind w:firstLine="709"/>
        <w:jc w:val="both"/>
        <w:rPr>
          <w:rFonts w:ascii="Times New Roman" w:hAnsi="Times New Roman"/>
          <w:sz w:val="28"/>
          <w:szCs w:val="28"/>
          <w:shd w:val="clear" w:color="auto" w:fill="FFFFFF"/>
        </w:rPr>
      </w:pPr>
      <w:r w:rsidRPr="000201E6">
        <w:rPr>
          <w:rFonts w:ascii="Times New Roman" w:hAnsi="Times New Roman"/>
          <w:sz w:val="28"/>
          <w:szCs w:val="28"/>
          <w:lang w:val="ru-RU"/>
        </w:rPr>
        <w:t>5</w:t>
      </w:r>
      <w:r w:rsidR="006029D9" w:rsidRPr="000201E6">
        <w:rPr>
          <w:rFonts w:ascii="Times New Roman" w:hAnsi="Times New Roman"/>
          <w:sz w:val="28"/>
          <w:szCs w:val="28"/>
        </w:rPr>
        <w:t>. Для кор</w:t>
      </w:r>
      <w:r w:rsidR="006029D9" w:rsidRPr="000201E6">
        <w:rPr>
          <w:rFonts w:ascii="Times New Roman" w:hAnsi="Times New Roman"/>
          <w:sz w:val="28"/>
          <w:szCs w:val="28"/>
          <w:shd w:val="clear" w:color="auto" w:fill="FFFFFF"/>
        </w:rPr>
        <w:t>истування кожним окремим спеціальним</w:t>
      </w:r>
      <w:r w:rsidR="000E5EC4"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сп</w:t>
      </w:r>
      <w:r w:rsidR="003042B4" w:rsidRPr="000201E6">
        <w:rPr>
          <w:rFonts w:ascii="Times New Roman" w:hAnsi="Times New Roman"/>
          <w:sz w:val="28"/>
          <w:szCs w:val="28"/>
          <w:shd w:val="clear" w:color="auto" w:fill="FFFFFF"/>
        </w:rPr>
        <w:t xml:space="preserve">рощенням, визначеним пунктами 1 - 2 </w:t>
      </w:r>
      <w:r w:rsidR="006029D9" w:rsidRPr="000201E6">
        <w:rPr>
          <w:rFonts w:ascii="Times New Roman" w:hAnsi="Times New Roman"/>
          <w:sz w:val="28"/>
          <w:szCs w:val="28"/>
          <w:shd w:val="clear" w:color="auto" w:fill="FFFFFF"/>
        </w:rPr>
        <w:t>частини</w:t>
      </w:r>
      <w:r w:rsidR="000E5EC4"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першої</w:t>
      </w:r>
      <w:r w:rsidR="000E5EC4"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статті 13 цього</w:t>
      </w:r>
      <w:r w:rsidR="000E5EC4"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 xml:space="preserve">Кодексу, видається окремий дозвіл. </w:t>
      </w:r>
      <w:r w:rsidR="006029D9" w:rsidRPr="000201E6">
        <w:rPr>
          <w:rFonts w:ascii="Times New Roman" w:hAnsi="Times New Roman"/>
          <w:sz w:val="28"/>
          <w:szCs w:val="28"/>
        </w:rPr>
        <w:t>Для кор</w:t>
      </w:r>
      <w:r w:rsidR="006029D9" w:rsidRPr="000201E6">
        <w:rPr>
          <w:rFonts w:ascii="Times New Roman" w:hAnsi="Times New Roman"/>
          <w:sz w:val="28"/>
          <w:szCs w:val="28"/>
          <w:shd w:val="clear" w:color="auto" w:fill="FFFFFF"/>
        </w:rPr>
        <w:t>истування кожним окремим спеціальним</w:t>
      </w:r>
      <w:r w:rsidR="000E5EC4"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 xml:space="preserve">спрощенням, визначеним пунктами </w:t>
      </w:r>
      <w:r w:rsidR="003042B4" w:rsidRPr="000201E6">
        <w:rPr>
          <w:rFonts w:ascii="Times New Roman" w:hAnsi="Times New Roman"/>
          <w:sz w:val="28"/>
          <w:szCs w:val="28"/>
          <w:shd w:val="clear" w:color="auto" w:fill="FFFFFF"/>
        </w:rPr>
        <w:t>3</w:t>
      </w:r>
      <w:r w:rsidR="006029D9" w:rsidRPr="000201E6">
        <w:rPr>
          <w:rFonts w:ascii="Times New Roman" w:hAnsi="Times New Roman"/>
          <w:sz w:val="28"/>
          <w:szCs w:val="28"/>
          <w:shd w:val="clear" w:color="auto" w:fill="FFFFFF"/>
        </w:rPr>
        <w:t> </w:t>
      </w:r>
      <w:r w:rsidRPr="000201E6">
        <w:rPr>
          <w:rFonts w:ascii="Times New Roman" w:hAnsi="Times New Roman"/>
          <w:sz w:val="28"/>
          <w:szCs w:val="28"/>
          <w:shd w:val="clear" w:color="auto" w:fill="FFFFFF"/>
        </w:rPr>
        <w:t>–</w:t>
      </w:r>
      <w:r w:rsidR="006029D9" w:rsidRPr="000201E6">
        <w:rPr>
          <w:rFonts w:ascii="Times New Roman" w:hAnsi="Times New Roman"/>
          <w:sz w:val="28"/>
          <w:szCs w:val="28"/>
          <w:shd w:val="clear" w:color="auto" w:fill="FFFFFF"/>
        </w:rPr>
        <w:t> </w:t>
      </w:r>
      <w:r w:rsidR="003042B4" w:rsidRPr="000201E6">
        <w:rPr>
          <w:rFonts w:ascii="Times New Roman" w:hAnsi="Times New Roman"/>
          <w:sz w:val="28"/>
          <w:szCs w:val="28"/>
          <w:shd w:val="clear" w:color="auto" w:fill="FFFFFF"/>
        </w:rPr>
        <w:t>7</w:t>
      </w:r>
      <w:r w:rsidRPr="000201E6">
        <w:rPr>
          <w:rFonts w:ascii="Times New Roman" w:hAnsi="Times New Roman"/>
          <w:sz w:val="28"/>
          <w:szCs w:val="28"/>
          <w:shd w:val="clear" w:color="auto" w:fill="FFFFFF"/>
          <w:lang w:val="ru-RU"/>
        </w:rPr>
        <w:t xml:space="preserve"> </w:t>
      </w:r>
      <w:r w:rsidR="006029D9" w:rsidRPr="000201E6">
        <w:rPr>
          <w:rFonts w:ascii="Times New Roman" w:hAnsi="Times New Roman"/>
          <w:sz w:val="28"/>
          <w:szCs w:val="28"/>
          <w:shd w:val="clear" w:color="auto" w:fill="FFFFFF"/>
        </w:rPr>
        <w:t>частини</w:t>
      </w:r>
      <w:r w:rsidR="000E5EC4"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першої</w:t>
      </w:r>
      <w:r w:rsidR="000E5EC4"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статті 13 цього</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Кодексу, для кожного об’єкта</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уповноваженого</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економічного</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оператора (будівлі, споруди, відкритого</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чи</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закритого</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майданчика</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або</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іншого</w:t>
      </w:r>
      <w:r w:rsidR="001019E0" w:rsidRPr="000201E6">
        <w:rPr>
          <w:rFonts w:ascii="Times New Roman" w:hAnsi="Times New Roman"/>
          <w:sz w:val="28"/>
          <w:szCs w:val="28"/>
          <w:shd w:val="clear" w:color="auto" w:fill="FFFFFF"/>
        </w:rPr>
        <w:t xml:space="preserve"> </w:t>
      </w:r>
      <w:r w:rsidR="006029D9" w:rsidRPr="000201E6">
        <w:rPr>
          <w:rFonts w:ascii="Times New Roman" w:hAnsi="Times New Roman"/>
          <w:sz w:val="28"/>
          <w:szCs w:val="28"/>
          <w:shd w:val="clear" w:color="auto" w:fill="FFFFFF"/>
        </w:rPr>
        <w:t>місця), видається окремий дозвіл.</w:t>
      </w:r>
      <w:r w:rsidR="003E51E4" w:rsidRPr="000201E6">
        <w:rPr>
          <w:rFonts w:ascii="Times New Roman" w:hAnsi="Times New Roman"/>
          <w:sz w:val="28"/>
          <w:szCs w:val="28"/>
          <w:shd w:val="clear" w:color="auto" w:fill="FFFFFF"/>
        </w:rPr>
        <w:t xml:space="preserve"> Відомості про такий о</w:t>
      </w:r>
      <w:r w:rsidR="003E51E4" w:rsidRPr="000201E6">
        <w:rPr>
          <w:rFonts w:ascii="Times New Roman" w:hAnsi="Times New Roman"/>
          <w:sz w:val="28"/>
          <w:szCs w:val="28"/>
        </w:rPr>
        <w:t>б’єкт уповноваженого економічного оператора</w:t>
      </w:r>
      <w:r w:rsidR="001019E0" w:rsidRPr="000201E6">
        <w:rPr>
          <w:rFonts w:ascii="Times New Roman" w:hAnsi="Times New Roman"/>
          <w:sz w:val="28"/>
          <w:szCs w:val="28"/>
        </w:rPr>
        <w:t xml:space="preserve"> </w:t>
      </w:r>
      <w:r w:rsidR="003E51E4" w:rsidRPr="000201E6">
        <w:rPr>
          <w:rFonts w:ascii="Times New Roman" w:hAnsi="Times New Roman"/>
          <w:sz w:val="28"/>
          <w:szCs w:val="28"/>
        </w:rPr>
        <w:t>зазначаються у дозволі.</w:t>
      </w:r>
    </w:p>
    <w:p w:rsidR="006029D9" w:rsidRPr="000201E6" w:rsidRDefault="006029D9" w:rsidP="000373B7">
      <w:pPr>
        <w:pStyle w:val="StyleZakonu"/>
        <w:spacing w:after="0" w:line="240" w:lineRule="auto"/>
        <w:ind w:firstLine="720"/>
        <w:rPr>
          <w:sz w:val="28"/>
          <w:szCs w:val="28"/>
        </w:rPr>
      </w:pPr>
    </w:p>
    <w:p w:rsidR="000421F5" w:rsidRPr="000201E6" w:rsidRDefault="00907ADF" w:rsidP="000373B7">
      <w:pPr>
        <w:pStyle w:val="StyleZakonu"/>
        <w:spacing w:after="0" w:line="240" w:lineRule="auto"/>
        <w:ind w:firstLine="720"/>
        <w:rPr>
          <w:sz w:val="28"/>
          <w:szCs w:val="28"/>
        </w:rPr>
      </w:pPr>
      <w:r w:rsidRPr="000201E6">
        <w:rPr>
          <w:sz w:val="28"/>
          <w:szCs w:val="28"/>
          <w:lang w:val="ru-RU"/>
        </w:rPr>
        <w:t>6</w:t>
      </w:r>
      <w:r w:rsidR="000421F5" w:rsidRPr="000201E6">
        <w:rPr>
          <w:sz w:val="28"/>
          <w:szCs w:val="28"/>
        </w:rPr>
        <w:t>. Строк дії дозволу на користування спеціальним спрощенням, визначеним пунктом 1 частини першої статті 13 цього Кодексу становить один календарний рік з дати його видання.</w:t>
      </w:r>
      <w:r w:rsidR="00215B4D" w:rsidRPr="000201E6">
        <w:rPr>
          <w:sz w:val="28"/>
          <w:szCs w:val="28"/>
        </w:rPr>
        <w:t xml:space="preserve"> </w:t>
      </w:r>
      <w:r w:rsidR="000373B7" w:rsidRPr="000201E6">
        <w:rPr>
          <w:sz w:val="28"/>
          <w:szCs w:val="28"/>
        </w:rPr>
        <w:t>Дозволи на користування спеціальними спрощеннями, визначеними пунктами 2</w:t>
      </w:r>
      <w:r w:rsidR="003042B4" w:rsidRPr="000201E6">
        <w:rPr>
          <w:sz w:val="28"/>
          <w:szCs w:val="28"/>
        </w:rPr>
        <w:t xml:space="preserve"> </w:t>
      </w:r>
      <w:r w:rsidR="000373B7" w:rsidRPr="000201E6">
        <w:rPr>
          <w:sz w:val="28"/>
          <w:szCs w:val="28"/>
        </w:rPr>
        <w:t>-</w:t>
      </w:r>
      <w:r w:rsidR="003042B4" w:rsidRPr="000201E6">
        <w:rPr>
          <w:sz w:val="28"/>
          <w:szCs w:val="28"/>
        </w:rPr>
        <w:t xml:space="preserve"> 7</w:t>
      </w:r>
      <w:r w:rsidR="000373B7" w:rsidRPr="000201E6">
        <w:rPr>
          <w:sz w:val="28"/>
          <w:szCs w:val="28"/>
        </w:rPr>
        <w:t xml:space="preserve"> частини першої статті 13 цього Кодексу діють безстроково.</w:t>
      </w:r>
    </w:p>
    <w:p w:rsidR="004267C0" w:rsidRPr="000201E6" w:rsidRDefault="004267C0" w:rsidP="000373B7">
      <w:pPr>
        <w:pStyle w:val="StyleZakonu"/>
        <w:spacing w:after="0" w:line="240" w:lineRule="auto"/>
        <w:ind w:firstLine="720"/>
        <w:rPr>
          <w:sz w:val="28"/>
          <w:szCs w:val="28"/>
        </w:rPr>
      </w:pPr>
    </w:p>
    <w:p w:rsidR="000373B7" w:rsidRPr="000201E6" w:rsidRDefault="00286226" w:rsidP="000373B7">
      <w:pPr>
        <w:pStyle w:val="StyleZakonu"/>
        <w:spacing w:after="0" w:line="240" w:lineRule="auto"/>
        <w:ind w:firstLine="720"/>
        <w:rPr>
          <w:sz w:val="28"/>
          <w:szCs w:val="28"/>
        </w:rPr>
      </w:pPr>
      <w:r w:rsidRPr="000201E6">
        <w:rPr>
          <w:sz w:val="28"/>
          <w:szCs w:val="28"/>
        </w:rPr>
        <w:t xml:space="preserve">У випадках, визначених цим Кодексом, дія дозволу </w:t>
      </w:r>
      <w:r w:rsidR="000421F5" w:rsidRPr="000201E6">
        <w:rPr>
          <w:sz w:val="28"/>
          <w:szCs w:val="28"/>
        </w:rPr>
        <w:t>на користування спеціальним спрощенням, визначеним частиною першою статті 13 цього Кодексу</w:t>
      </w:r>
      <w:r w:rsidR="00215B4D" w:rsidRPr="000201E6">
        <w:rPr>
          <w:sz w:val="28"/>
          <w:szCs w:val="28"/>
        </w:rPr>
        <w:t xml:space="preserve"> </w:t>
      </w:r>
      <w:r w:rsidRPr="000201E6">
        <w:rPr>
          <w:sz w:val="28"/>
          <w:szCs w:val="28"/>
        </w:rPr>
        <w:t>може бути зупинена або дозвіл може бути анульований.</w:t>
      </w:r>
    </w:p>
    <w:p w:rsidR="00F37F52" w:rsidRPr="000201E6" w:rsidRDefault="00F37F52" w:rsidP="00F37F52">
      <w:pPr>
        <w:ind w:firstLine="709"/>
        <w:jc w:val="both"/>
        <w:rPr>
          <w:rFonts w:ascii="Times New Roman" w:hAnsi="Times New Roman"/>
          <w:sz w:val="28"/>
          <w:szCs w:val="28"/>
        </w:rPr>
      </w:pPr>
    </w:p>
    <w:p w:rsidR="004267C0" w:rsidRPr="000201E6" w:rsidRDefault="00907ADF" w:rsidP="00F37F52">
      <w:pPr>
        <w:ind w:firstLine="709"/>
        <w:jc w:val="both"/>
        <w:rPr>
          <w:rFonts w:ascii="Times New Roman" w:hAnsi="Times New Roman"/>
          <w:sz w:val="28"/>
          <w:szCs w:val="28"/>
        </w:rPr>
      </w:pPr>
      <w:r w:rsidRPr="000201E6">
        <w:rPr>
          <w:rFonts w:ascii="Times New Roman" w:hAnsi="Times New Roman"/>
          <w:sz w:val="28"/>
          <w:szCs w:val="28"/>
          <w:lang w:val="ru-RU"/>
        </w:rPr>
        <w:t>7</w:t>
      </w:r>
      <w:r w:rsidR="004267C0" w:rsidRPr="000201E6">
        <w:rPr>
          <w:rFonts w:ascii="Times New Roman" w:hAnsi="Times New Roman"/>
          <w:sz w:val="28"/>
          <w:szCs w:val="28"/>
        </w:rPr>
        <w:t xml:space="preserve">. Уповноважений економічний оператор зобов’язаний невідкладно інформувати митницю, якою надано дозвіл на </w:t>
      </w:r>
      <w:r w:rsidR="00BB4DA6" w:rsidRPr="000201E6">
        <w:rPr>
          <w:rStyle w:val="rvts0"/>
          <w:rFonts w:ascii="Times New Roman" w:hAnsi="Times New Roman"/>
          <w:sz w:val="28"/>
          <w:szCs w:val="28"/>
        </w:rPr>
        <w:t>користування відповідним спеціальним спрощенням,</w:t>
      </w:r>
      <w:r w:rsidR="004267C0" w:rsidRPr="000201E6">
        <w:rPr>
          <w:rFonts w:ascii="Times New Roman" w:hAnsi="Times New Roman"/>
          <w:sz w:val="28"/>
          <w:szCs w:val="28"/>
        </w:rPr>
        <w:t xml:space="preserve"> про усі події та обставини, </w:t>
      </w:r>
      <w:r w:rsidR="00BB4DA6" w:rsidRPr="000201E6">
        <w:rPr>
          <w:rFonts w:ascii="Times New Roman" w:hAnsi="Times New Roman"/>
          <w:sz w:val="28"/>
          <w:szCs w:val="28"/>
        </w:rPr>
        <w:t>які</w:t>
      </w:r>
      <w:r w:rsidR="004267C0" w:rsidRPr="000201E6">
        <w:rPr>
          <w:rFonts w:ascii="Times New Roman" w:hAnsi="Times New Roman"/>
          <w:sz w:val="28"/>
          <w:szCs w:val="28"/>
        </w:rPr>
        <w:t xml:space="preserve"> можуть мати вплив на дотримання ним </w:t>
      </w:r>
      <w:r w:rsidR="00BB4DA6" w:rsidRPr="000201E6">
        <w:rPr>
          <w:rFonts w:ascii="Times New Roman" w:hAnsi="Times New Roman"/>
          <w:sz w:val="28"/>
          <w:szCs w:val="28"/>
        </w:rPr>
        <w:t xml:space="preserve">умов такого </w:t>
      </w:r>
      <w:r w:rsidR="004267C0" w:rsidRPr="000201E6">
        <w:rPr>
          <w:rFonts w:ascii="Times New Roman" w:hAnsi="Times New Roman"/>
          <w:sz w:val="28"/>
          <w:szCs w:val="28"/>
        </w:rPr>
        <w:t>дозволу</w:t>
      </w:r>
      <w:r w:rsidR="00BB4DA6" w:rsidRPr="000201E6">
        <w:rPr>
          <w:rFonts w:ascii="Times New Roman" w:hAnsi="Times New Roman"/>
          <w:sz w:val="28"/>
          <w:szCs w:val="28"/>
        </w:rPr>
        <w:t>.</w:t>
      </w:r>
    </w:p>
    <w:p w:rsidR="004267C0" w:rsidRPr="000201E6" w:rsidRDefault="004267C0" w:rsidP="00F37F52">
      <w:pPr>
        <w:ind w:firstLine="709"/>
        <w:jc w:val="both"/>
        <w:rPr>
          <w:rFonts w:ascii="Times New Roman" w:hAnsi="Times New Roman"/>
          <w:sz w:val="28"/>
          <w:szCs w:val="28"/>
        </w:rPr>
      </w:pPr>
    </w:p>
    <w:p w:rsidR="00203859" w:rsidRPr="000201E6" w:rsidRDefault="00907ADF" w:rsidP="00203859">
      <w:pPr>
        <w:ind w:firstLine="708"/>
        <w:jc w:val="both"/>
        <w:rPr>
          <w:rStyle w:val="rvts0"/>
          <w:rFonts w:ascii="Times New Roman" w:hAnsi="Times New Roman"/>
          <w:sz w:val="28"/>
          <w:szCs w:val="28"/>
        </w:rPr>
      </w:pPr>
      <w:r w:rsidRPr="000201E6">
        <w:rPr>
          <w:rFonts w:ascii="Times New Roman" w:hAnsi="Times New Roman"/>
          <w:sz w:val="28"/>
          <w:szCs w:val="28"/>
          <w:lang w:val="ru-RU"/>
        </w:rPr>
        <w:t>8</w:t>
      </w:r>
      <w:r w:rsidR="00203859" w:rsidRPr="000201E6">
        <w:rPr>
          <w:rFonts w:ascii="Times New Roman" w:hAnsi="Times New Roman"/>
          <w:sz w:val="28"/>
          <w:szCs w:val="28"/>
        </w:rPr>
        <w:t>. </w:t>
      </w:r>
      <w:r w:rsidR="00203859" w:rsidRPr="000201E6">
        <w:rPr>
          <w:rStyle w:val="rvts0"/>
          <w:rFonts w:ascii="Times New Roman" w:hAnsi="Times New Roman"/>
          <w:sz w:val="28"/>
          <w:szCs w:val="28"/>
        </w:rPr>
        <w:t>За письмовою заявою уповноваженого економічного оператора умови дозволу</w:t>
      </w:r>
      <w:r w:rsidR="00215B4D" w:rsidRPr="000201E6">
        <w:rPr>
          <w:rStyle w:val="rvts0"/>
          <w:rFonts w:ascii="Times New Roman" w:hAnsi="Times New Roman"/>
          <w:sz w:val="28"/>
          <w:szCs w:val="28"/>
        </w:rPr>
        <w:t xml:space="preserve"> </w:t>
      </w:r>
      <w:r w:rsidR="00203859" w:rsidRPr="000201E6">
        <w:rPr>
          <w:rStyle w:val="rvts0"/>
          <w:rFonts w:ascii="Times New Roman" w:hAnsi="Times New Roman"/>
          <w:sz w:val="28"/>
          <w:szCs w:val="28"/>
        </w:rPr>
        <w:t>на</w:t>
      </w:r>
      <w:r w:rsidR="00215B4D" w:rsidRPr="000201E6">
        <w:rPr>
          <w:rStyle w:val="rvts0"/>
          <w:rFonts w:ascii="Times New Roman" w:hAnsi="Times New Roman"/>
          <w:sz w:val="28"/>
          <w:szCs w:val="28"/>
        </w:rPr>
        <w:t xml:space="preserve"> </w:t>
      </w:r>
      <w:r w:rsidR="00203859" w:rsidRPr="000201E6">
        <w:rPr>
          <w:rStyle w:val="rvts0"/>
          <w:rFonts w:ascii="Times New Roman" w:hAnsi="Times New Roman"/>
          <w:sz w:val="28"/>
          <w:szCs w:val="28"/>
        </w:rPr>
        <w:t>користування спеціальним спрощенням, що не мають істотного значення для користування таким спеціальним спрощенням, можуть бути змінені митницею, якою такий дозвіл видано. Розгляд відповідної заяви здійснюється митницею у строк, що не перевищує десяти робочих</w:t>
      </w:r>
      <w:r w:rsidR="00215B4D" w:rsidRPr="000201E6">
        <w:rPr>
          <w:rStyle w:val="rvts0"/>
          <w:rFonts w:ascii="Times New Roman" w:hAnsi="Times New Roman"/>
          <w:sz w:val="28"/>
          <w:szCs w:val="28"/>
        </w:rPr>
        <w:t xml:space="preserve"> </w:t>
      </w:r>
      <w:r w:rsidR="00203859" w:rsidRPr="000201E6">
        <w:rPr>
          <w:rStyle w:val="rvts0"/>
          <w:rFonts w:ascii="Times New Roman" w:hAnsi="Times New Roman"/>
          <w:sz w:val="28"/>
          <w:szCs w:val="28"/>
        </w:rPr>
        <w:t>днів з дня її реєстрації.</w:t>
      </w:r>
    </w:p>
    <w:p w:rsidR="00203859" w:rsidRPr="000201E6" w:rsidRDefault="00203859" w:rsidP="00203859">
      <w:pPr>
        <w:ind w:firstLine="708"/>
        <w:jc w:val="both"/>
        <w:rPr>
          <w:rStyle w:val="rvts0"/>
          <w:rFonts w:ascii="Times New Roman" w:hAnsi="Times New Roman"/>
          <w:sz w:val="28"/>
          <w:szCs w:val="28"/>
        </w:rPr>
      </w:pPr>
      <w:r w:rsidRPr="000201E6">
        <w:rPr>
          <w:rStyle w:val="rvts0"/>
          <w:rFonts w:ascii="Times New Roman" w:hAnsi="Times New Roman"/>
          <w:sz w:val="28"/>
          <w:szCs w:val="28"/>
        </w:rPr>
        <w:t xml:space="preserve">Митниця </w:t>
      </w:r>
      <w:r w:rsidRPr="000201E6">
        <w:rPr>
          <w:rFonts w:ascii="Times New Roman" w:hAnsi="Times New Roman"/>
          <w:sz w:val="28"/>
          <w:szCs w:val="28"/>
        </w:rPr>
        <w:t xml:space="preserve">протягом одного робочого дня з дня </w:t>
      </w:r>
      <w:r w:rsidRPr="000201E6">
        <w:rPr>
          <w:rStyle w:val="rvts0"/>
          <w:rFonts w:ascii="Times New Roman" w:hAnsi="Times New Roman"/>
          <w:sz w:val="28"/>
          <w:szCs w:val="28"/>
        </w:rPr>
        <w:t xml:space="preserve">внесення до дозволу на користування спеціальним спрощенням змін щодо умов користування таким спрощенням вносить відомості про такі зміни </w:t>
      </w:r>
      <w:r w:rsidRPr="000201E6">
        <w:rPr>
          <w:rFonts w:ascii="Times New Roman" w:hAnsi="Times New Roman"/>
          <w:sz w:val="28"/>
          <w:szCs w:val="28"/>
        </w:rPr>
        <w:t>до єдиної автоматизованої інформаційної системи органів доходів і зборів.</w:t>
      </w:r>
    </w:p>
    <w:p w:rsidR="00203859" w:rsidRPr="000201E6" w:rsidRDefault="00203859" w:rsidP="00203859">
      <w:pPr>
        <w:ind w:firstLine="709"/>
        <w:jc w:val="both"/>
        <w:rPr>
          <w:rFonts w:ascii="Times New Roman" w:hAnsi="Times New Roman"/>
          <w:sz w:val="28"/>
          <w:szCs w:val="28"/>
        </w:rPr>
      </w:pPr>
    </w:p>
    <w:p w:rsidR="00F37F52" w:rsidRPr="000201E6" w:rsidRDefault="00907ADF" w:rsidP="00F37F52">
      <w:pPr>
        <w:ind w:firstLine="709"/>
        <w:jc w:val="both"/>
        <w:rPr>
          <w:rFonts w:ascii="Times New Roman" w:hAnsi="Times New Roman"/>
          <w:sz w:val="28"/>
          <w:szCs w:val="28"/>
          <w:shd w:val="clear" w:color="auto" w:fill="FFFFFF"/>
        </w:rPr>
      </w:pPr>
      <w:r w:rsidRPr="000201E6">
        <w:rPr>
          <w:rFonts w:ascii="Times New Roman" w:hAnsi="Times New Roman"/>
          <w:sz w:val="28"/>
          <w:szCs w:val="28"/>
        </w:rPr>
        <w:t>9</w:t>
      </w:r>
      <w:r w:rsidR="00F37F52" w:rsidRPr="000201E6">
        <w:rPr>
          <w:rFonts w:ascii="Times New Roman" w:hAnsi="Times New Roman"/>
          <w:sz w:val="28"/>
          <w:szCs w:val="28"/>
        </w:rPr>
        <w:t>. У разі зупинення дії чи анулювання сертифіката уповноваженого економічного оператора дія дозволу на кор</w:t>
      </w:r>
      <w:r w:rsidR="00F37F52" w:rsidRPr="000201E6">
        <w:rPr>
          <w:rFonts w:ascii="Times New Roman" w:hAnsi="Times New Roman"/>
          <w:sz w:val="28"/>
          <w:szCs w:val="28"/>
          <w:shd w:val="clear" w:color="auto" w:fill="FFFFFF"/>
        </w:rPr>
        <w:t>истування спеціальним</w:t>
      </w:r>
      <w:r w:rsidR="00215B4D" w:rsidRPr="000201E6">
        <w:rPr>
          <w:rFonts w:ascii="Times New Roman" w:hAnsi="Times New Roman"/>
          <w:sz w:val="28"/>
          <w:szCs w:val="28"/>
          <w:shd w:val="clear" w:color="auto" w:fill="FFFFFF"/>
        </w:rPr>
        <w:t xml:space="preserve"> </w:t>
      </w:r>
      <w:r w:rsidR="00F37F52" w:rsidRPr="000201E6">
        <w:rPr>
          <w:rFonts w:ascii="Times New Roman" w:hAnsi="Times New Roman"/>
          <w:sz w:val="28"/>
          <w:szCs w:val="28"/>
          <w:shd w:val="clear" w:color="auto" w:fill="FFFFFF"/>
        </w:rPr>
        <w:t>спрощенням, визначеним</w:t>
      </w:r>
      <w:r w:rsidR="00215B4D" w:rsidRPr="000201E6">
        <w:rPr>
          <w:rFonts w:ascii="Times New Roman" w:hAnsi="Times New Roman"/>
          <w:sz w:val="28"/>
          <w:szCs w:val="28"/>
          <w:shd w:val="clear" w:color="auto" w:fill="FFFFFF"/>
        </w:rPr>
        <w:t xml:space="preserve"> </w:t>
      </w:r>
      <w:r w:rsidR="00F37F52" w:rsidRPr="000201E6">
        <w:rPr>
          <w:rFonts w:ascii="Times New Roman" w:hAnsi="Times New Roman"/>
          <w:sz w:val="28"/>
          <w:szCs w:val="28"/>
          <w:shd w:val="clear" w:color="auto" w:fill="FFFFFF"/>
        </w:rPr>
        <w:t>частиною</w:t>
      </w:r>
      <w:r w:rsidR="00215B4D" w:rsidRPr="000201E6">
        <w:rPr>
          <w:rFonts w:ascii="Times New Roman" w:hAnsi="Times New Roman"/>
          <w:sz w:val="28"/>
          <w:szCs w:val="28"/>
          <w:shd w:val="clear" w:color="auto" w:fill="FFFFFF"/>
        </w:rPr>
        <w:t xml:space="preserve"> </w:t>
      </w:r>
      <w:r w:rsidR="00F37F52" w:rsidRPr="000201E6">
        <w:rPr>
          <w:rFonts w:ascii="Times New Roman" w:hAnsi="Times New Roman"/>
          <w:sz w:val="28"/>
          <w:szCs w:val="28"/>
          <w:shd w:val="clear" w:color="auto" w:fill="FFFFFF"/>
        </w:rPr>
        <w:t>першою</w:t>
      </w:r>
      <w:r w:rsidR="00215B4D" w:rsidRPr="000201E6">
        <w:rPr>
          <w:rFonts w:ascii="Times New Roman" w:hAnsi="Times New Roman"/>
          <w:sz w:val="28"/>
          <w:szCs w:val="28"/>
          <w:shd w:val="clear" w:color="auto" w:fill="FFFFFF"/>
        </w:rPr>
        <w:t xml:space="preserve"> </w:t>
      </w:r>
      <w:r w:rsidR="00F37F52" w:rsidRPr="000201E6">
        <w:rPr>
          <w:rFonts w:ascii="Times New Roman" w:hAnsi="Times New Roman"/>
          <w:sz w:val="28"/>
          <w:szCs w:val="28"/>
          <w:shd w:val="clear" w:color="auto" w:fill="FFFFFF"/>
        </w:rPr>
        <w:t>статті 13 цього</w:t>
      </w:r>
      <w:r w:rsidR="00215B4D" w:rsidRPr="000201E6">
        <w:rPr>
          <w:rFonts w:ascii="Times New Roman" w:hAnsi="Times New Roman"/>
          <w:sz w:val="28"/>
          <w:szCs w:val="28"/>
          <w:shd w:val="clear" w:color="auto" w:fill="FFFFFF"/>
        </w:rPr>
        <w:t xml:space="preserve"> </w:t>
      </w:r>
      <w:r w:rsidR="00F37F52" w:rsidRPr="000201E6">
        <w:rPr>
          <w:rFonts w:ascii="Times New Roman" w:hAnsi="Times New Roman"/>
          <w:sz w:val="28"/>
          <w:szCs w:val="28"/>
          <w:shd w:val="clear" w:color="auto" w:fill="FFFFFF"/>
        </w:rPr>
        <w:t xml:space="preserve">Кодексу, </w:t>
      </w:r>
      <w:r w:rsidR="00F37F52" w:rsidRPr="000201E6">
        <w:rPr>
          <w:rFonts w:ascii="Times New Roman" w:hAnsi="Times New Roman"/>
          <w:sz w:val="28"/>
          <w:szCs w:val="28"/>
        </w:rPr>
        <w:t xml:space="preserve">зупиняється чи анулюється </w:t>
      </w:r>
      <w:r w:rsidR="00B97B01" w:rsidRPr="000201E6">
        <w:rPr>
          <w:rFonts w:ascii="Times New Roman" w:hAnsi="Times New Roman"/>
          <w:sz w:val="28"/>
          <w:szCs w:val="28"/>
        </w:rPr>
        <w:t xml:space="preserve">автоматизованою системою митного оформлення в автоматичному режимі </w:t>
      </w:r>
      <w:r w:rsidR="00F37F52" w:rsidRPr="000201E6">
        <w:rPr>
          <w:rFonts w:ascii="Times New Roman" w:hAnsi="Times New Roman"/>
          <w:sz w:val="28"/>
          <w:szCs w:val="28"/>
        </w:rPr>
        <w:t xml:space="preserve">на підставі внесених до єдиної автоматизованої інформаційної системи органів доходів і зборів відомостей про зупинення дії чи анулювання сертифіката уповноваженого економічного оператора. </w:t>
      </w:r>
    </w:p>
    <w:p w:rsidR="00F37F52" w:rsidRPr="000201E6" w:rsidRDefault="00F37F52" w:rsidP="00F37F52">
      <w:pPr>
        <w:ind w:firstLine="709"/>
        <w:jc w:val="both"/>
        <w:rPr>
          <w:rFonts w:ascii="Times New Roman" w:hAnsi="Times New Roman"/>
          <w:sz w:val="28"/>
          <w:szCs w:val="28"/>
          <w:shd w:val="clear" w:color="auto" w:fill="FFFFFF"/>
        </w:rPr>
      </w:pPr>
    </w:p>
    <w:p w:rsidR="00422ACC" w:rsidRPr="000201E6" w:rsidRDefault="00907ADF" w:rsidP="00422ACC">
      <w:pPr>
        <w:ind w:firstLine="709"/>
        <w:jc w:val="both"/>
        <w:rPr>
          <w:rFonts w:ascii="Times New Roman" w:hAnsi="Times New Roman"/>
          <w:sz w:val="28"/>
          <w:szCs w:val="28"/>
        </w:rPr>
      </w:pPr>
      <w:r w:rsidRPr="000201E6">
        <w:rPr>
          <w:rFonts w:ascii="Times New Roman" w:hAnsi="Times New Roman"/>
          <w:sz w:val="28"/>
          <w:szCs w:val="28"/>
        </w:rPr>
        <w:t>10</w:t>
      </w:r>
      <w:r w:rsidR="00422ACC" w:rsidRPr="000201E6">
        <w:rPr>
          <w:rFonts w:ascii="Times New Roman" w:hAnsi="Times New Roman"/>
          <w:sz w:val="28"/>
          <w:szCs w:val="28"/>
        </w:rPr>
        <w:t xml:space="preserve">. У разі поновлення дії сертифіката уповноваженого економічного оператора дія дозволу, зупиненого відповідно до частини </w:t>
      </w:r>
      <w:r w:rsidR="003042B4" w:rsidRPr="000201E6">
        <w:rPr>
          <w:rFonts w:ascii="Times New Roman" w:hAnsi="Times New Roman"/>
          <w:sz w:val="28"/>
          <w:szCs w:val="28"/>
        </w:rPr>
        <w:t>восьмої</w:t>
      </w:r>
      <w:r w:rsidR="00422ACC" w:rsidRPr="000201E6">
        <w:rPr>
          <w:rFonts w:ascii="Times New Roman" w:hAnsi="Times New Roman"/>
          <w:sz w:val="28"/>
          <w:szCs w:val="28"/>
        </w:rPr>
        <w:t xml:space="preserve"> цієї статті, поновлюється</w:t>
      </w:r>
      <w:r w:rsidR="00215B4D" w:rsidRPr="000201E6">
        <w:rPr>
          <w:rFonts w:ascii="Times New Roman" w:hAnsi="Times New Roman"/>
          <w:sz w:val="28"/>
          <w:szCs w:val="28"/>
        </w:rPr>
        <w:t xml:space="preserve"> </w:t>
      </w:r>
      <w:r w:rsidR="00422ACC" w:rsidRPr="000201E6">
        <w:rPr>
          <w:rFonts w:ascii="Times New Roman" w:hAnsi="Times New Roman"/>
          <w:sz w:val="28"/>
          <w:szCs w:val="28"/>
        </w:rPr>
        <w:t>автоматизованою системою митного оформлення в автоматичному режимі на підставі внесених до єдиної автоматизованої інформаційної системи органів доходів і зборів відомостей про поновлення дії сертифіката уповноваженого економічного оператора.</w:t>
      </w:r>
    </w:p>
    <w:p w:rsidR="000373B7" w:rsidRPr="000201E6" w:rsidRDefault="000373B7" w:rsidP="000373B7">
      <w:pPr>
        <w:pStyle w:val="StyleZakonu"/>
        <w:spacing w:after="0" w:line="240" w:lineRule="auto"/>
        <w:ind w:firstLine="720"/>
        <w:rPr>
          <w:sz w:val="28"/>
          <w:szCs w:val="28"/>
        </w:rPr>
      </w:pPr>
    </w:p>
    <w:p w:rsidR="00CB6BFD" w:rsidRPr="000201E6" w:rsidRDefault="00907ADF" w:rsidP="000373B7">
      <w:pPr>
        <w:pStyle w:val="StyleZakonu"/>
        <w:spacing w:after="0" w:line="240" w:lineRule="auto"/>
        <w:ind w:firstLine="720"/>
        <w:rPr>
          <w:sz w:val="28"/>
          <w:szCs w:val="28"/>
        </w:rPr>
      </w:pPr>
      <w:r w:rsidRPr="000201E6">
        <w:rPr>
          <w:sz w:val="28"/>
          <w:szCs w:val="28"/>
        </w:rPr>
        <w:t>1</w:t>
      </w:r>
      <w:r w:rsidRPr="000201E6">
        <w:rPr>
          <w:sz w:val="28"/>
          <w:szCs w:val="28"/>
          <w:lang w:val="ru-RU"/>
        </w:rPr>
        <w:t>1</w:t>
      </w:r>
      <w:r w:rsidR="000373B7" w:rsidRPr="000201E6">
        <w:rPr>
          <w:sz w:val="28"/>
          <w:szCs w:val="28"/>
        </w:rPr>
        <w:t xml:space="preserve">. Дозвіл на користування спеціальним спрощенням анулюється митницею, якою такий дозвіл було видано, якщо уповноваженим економічним оператором систематично (більше двох разів протягом календарного року) </w:t>
      </w:r>
      <w:r w:rsidR="003E51E4" w:rsidRPr="000201E6">
        <w:rPr>
          <w:sz w:val="28"/>
          <w:szCs w:val="28"/>
        </w:rPr>
        <w:t xml:space="preserve">були допущені </w:t>
      </w:r>
      <w:r w:rsidR="000373B7" w:rsidRPr="000201E6">
        <w:rPr>
          <w:sz w:val="28"/>
          <w:szCs w:val="28"/>
        </w:rPr>
        <w:t xml:space="preserve">порушення умов, визначених </w:t>
      </w:r>
      <w:r w:rsidR="00422ACC" w:rsidRPr="000201E6">
        <w:rPr>
          <w:sz w:val="28"/>
          <w:szCs w:val="28"/>
        </w:rPr>
        <w:t>цим дозволом</w:t>
      </w:r>
      <w:r w:rsidR="000373B7" w:rsidRPr="000201E6">
        <w:rPr>
          <w:sz w:val="28"/>
          <w:szCs w:val="28"/>
        </w:rPr>
        <w:t>.</w:t>
      </w:r>
    </w:p>
    <w:p w:rsidR="00CB6BFD" w:rsidRPr="000201E6" w:rsidRDefault="00CB6BFD" w:rsidP="000373B7">
      <w:pPr>
        <w:pStyle w:val="StyleZakonu"/>
        <w:spacing w:after="0" w:line="240" w:lineRule="auto"/>
        <w:ind w:firstLine="720"/>
        <w:rPr>
          <w:sz w:val="28"/>
          <w:szCs w:val="28"/>
        </w:rPr>
      </w:pPr>
    </w:p>
    <w:p w:rsidR="000373B7" w:rsidRPr="000201E6" w:rsidRDefault="00203859" w:rsidP="000373B7">
      <w:pPr>
        <w:pStyle w:val="StyleZakonu"/>
        <w:spacing w:after="0" w:line="240" w:lineRule="auto"/>
        <w:ind w:firstLine="720"/>
        <w:rPr>
          <w:sz w:val="28"/>
          <w:szCs w:val="28"/>
        </w:rPr>
      </w:pPr>
      <w:r w:rsidRPr="000201E6">
        <w:rPr>
          <w:sz w:val="28"/>
          <w:szCs w:val="28"/>
        </w:rPr>
        <w:t>1</w:t>
      </w:r>
      <w:r w:rsidR="00907ADF" w:rsidRPr="000201E6">
        <w:rPr>
          <w:sz w:val="28"/>
          <w:szCs w:val="28"/>
          <w:lang w:val="ru-RU"/>
        </w:rPr>
        <w:t>2</w:t>
      </w:r>
      <w:r w:rsidR="00CB6BFD" w:rsidRPr="000201E6">
        <w:rPr>
          <w:sz w:val="28"/>
          <w:szCs w:val="28"/>
        </w:rPr>
        <w:t>.</w:t>
      </w:r>
      <w:r w:rsidR="004267C0" w:rsidRPr="000201E6">
        <w:rPr>
          <w:sz w:val="28"/>
          <w:szCs w:val="28"/>
        </w:rPr>
        <w:t> </w:t>
      </w:r>
      <w:r w:rsidR="00CB6BFD" w:rsidRPr="000201E6">
        <w:rPr>
          <w:sz w:val="28"/>
          <w:szCs w:val="28"/>
        </w:rPr>
        <w:t>Митниця</w:t>
      </w:r>
      <w:r w:rsidR="001019E0" w:rsidRPr="000201E6">
        <w:rPr>
          <w:sz w:val="28"/>
          <w:szCs w:val="28"/>
        </w:rPr>
        <w:t xml:space="preserve"> </w:t>
      </w:r>
      <w:r w:rsidR="00CB6BFD" w:rsidRPr="000201E6">
        <w:rPr>
          <w:sz w:val="28"/>
          <w:szCs w:val="28"/>
        </w:rPr>
        <w:t>відмовляє</w:t>
      </w:r>
      <w:r w:rsidR="001019E0" w:rsidRPr="000201E6">
        <w:rPr>
          <w:sz w:val="28"/>
          <w:szCs w:val="28"/>
        </w:rPr>
        <w:t xml:space="preserve"> </w:t>
      </w:r>
      <w:r w:rsidR="00CB6BFD" w:rsidRPr="000201E6">
        <w:rPr>
          <w:sz w:val="28"/>
          <w:szCs w:val="28"/>
        </w:rPr>
        <w:t>у</w:t>
      </w:r>
      <w:r w:rsidR="001019E0" w:rsidRPr="000201E6">
        <w:rPr>
          <w:sz w:val="28"/>
          <w:szCs w:val="28"/>
        </w:rPr>
        <w:t xml:space="preserve"> </w:t>
      </w:r>
      <w:r w:rsidR="00CB6BFD" w:rsidRPr="000201E6">
        <w:rPr>
          <w:sz w:val="28"/>
          <w:szCs w:val="28"/>
        </w:rPr>
        <w:t>видачі</w:t>
      </w:r>
      <w:r w:rsidR="001019E0" w:rsidRPr="000201E6">
        <w:rPr>
          <w:sz w:val="28"/>
          <w:szCs w:val="28"/>
        </w:rPr>
        <w:t xml:space="preserve"> </w:t>
      </w:r>
      <w:r w:rsidR="00CB6BFD" w:rsidRPr="000201E6">
        <w:rPr>
          <w:sz w:val="28"/>
          <w:szCs w:val="28"/>
        </w:rPr>
        <w:t>дозволу</w:t>
      </w:r>
      <w:r w:rsidR="001019E0" w:rsidRPr="000201E6">
        <w:rPr>
          <w:sz w:val="28"/>
          <w:szCs w:val="28"/>
        </w:rPr>
        <w:t xml:space="preserve"> </w:t>
      </w:r>
      <w:r w:rsidR="00CB6BFD" w:rsidRPr="000201E6">
        <w:rPr>
          <w:sz w:val="28"/>
          <w:szCs w:val="28"/>
        </w:rPr>
        <w:t>на</w:t>
      </w:r>
      <w:r w:rsidR="001019E0" w:rsidRPr="000201E6">
        <w:rPr>
          <w:sz w:val="28"/>
          <w:szCs w:val="28"/>
        </w:rPr>
        <w:t xml:space="preserve"> </w:t>
      </w:r>
      <w:r w:rsidR="00CB6BFD" w:rsidRPr="000201E6">
        <w:rPr>
          <w:sz w:val="28"/>
          <w:szCs w:val="28"/>
        </w:rPr>
        <w:t>користування</w:t>
      </w:r>
      <w:r w:rsidR="001019E0" w:rsidRPr="000201E6">
        <w:rPr>
          <w:sz w:val="28"/>
          <w:szCs w:val="28"/>
        </w:rPr>
        <w:t xml:space="preserve"> </w:t>
      </w:r>
      <w:r w:rsidR="00CB6BFD" w:rsidRPr="000201E6">
        <w:rPr>
          <w:sz w:val="28"/>
          <w:szCs w:val="28"/>
        </w:rPr>
        <w:t>спеціальним</w:t>
      </w:r>
      <w:r w:rsidR="001019E0" w:rsidRPr="000201E6">
        <w:rPr>
          <w:sz w:val="28"/>
          <w:szCs w:val="28"/>
        </w:rPr>
        <w:t xml:space="preserve"> </w:t>
      </w:r>
      <w:r w:rsidR="00CB6BFD" w:rsidRPr="000201E6">
        <w:rPr>
          <w:sz w:val="28"/>
          <w:szCs w:val="28"/>
        </w:rPr>
        <w:t>спрощенням, якщо</w:t>
      </w:r>
      <w:r w:rsidR="001019E0" w:rsidRPr="000201E6">
        <w:rPr>
          <w:sz w:val="28"/>
          <w:szCs w:val="28"/>
        </w:rPr>
        <w:t xml:space="preserve"> </w:t>
      </w:r>
      <w:r w:rsidR="00CB6BFD" w:rsidRPr="000201E6">
        <w:rPr>
          <w:sz w:val="28"/>
          <w:szCs w:val="28"/>
        </w:rPr>
        <w:t>не</w:t>
      </w:r>
      <w:r w:rsidR="001019E0" w:rsidRPr="000201E6">
        <w:rPr>
          <w:sz w:val="28"/>
          <w:szCs w:val="28"/>
        </w:rPr>
        <w:t xml:space="preserve"> </w:t>
      </w:r>
      <w:r w:rsidR="00CB6BFD" w:rsidRPr="000201E6">
        <w:rPr>
          <w:sz w:val="28"/>
          <w:szCs w:val="28"/>
        </w:rPr>
        <w:t>минуло</w:t>
      </w:r>
      <w:r w:rsidR="001019E0" w:rsidRPr="000201E6">
        <w:rPr>
          <w:sz w:val="28"/>
          <w:szCs w:val="28"/>
        </w:rPr>
        <w:t xml:space="preserve"> </w:t>
      </w:r>
      <w:r w:rsidR="00D04552" w:rsidRPr="000201E6">
        <w:rPr>
          <w:sz w:val="28"/>
          <w:szCs w:val="28"/>
        </w:rPr>
        <w:t xml:space="preserve">одного </w:t>
      </w:r>
      <w:r w:rsidR="00CB6BFD" w:rsidRPr="000201E6">
        <w:rPr>
          <w:sz w:val="28"/>
          <w:szCs w:val="28"/>
        </w:rPr>
        <w:t>рок</w:t>
      </w:r>
      <w:r w:rsidR="00D04552" w:rsidRPr="000201E6">
        <w:rPr>
          <w:sz w:val="28"/>
          <w:szCs w:val="28"/>
        </w:rPr>
        <w:t>у</w:t>
      </w:r>
      <w:r w:rsidR="001019E0" w:rsidRPr="000201E6">
        <w:rPr>
          <w:sz w:val="28"/>
          <w:szCs w:val="28"/>
        </w:rPr>
        <w:t xml:space="preserve"> </w:t>
      </w:r>
      <w:r w:rsidR="00CB6BFD" w:rsidRPr="000201E6">
        <w:rPr>
          <w:sz w:val="28"/>
          <w:szCs w:val="28"/>
        </w:rPr>
        <w:t>здати</w:t>
      </w:r>
      <w:r w:rsidR="001019E0" w:rsidRPr="000201E6">
        <w:rPr>
          <w:sz w:val="28"/>
          <w:szCs w:val="28"/>
        </w:rPr>
        <w:t xml:space="preserve"> </w:t>
      </w:r>
      <w:r w:rsidR="00CB6BFD" w:rsidRPr="000201E6">
        <w:rPr>
          <w:sz w:val="28"/>
          <w:szCs w:val="28"/>
        </w:rPr>
        <w:t>анулювання</w:t>
      </w:r>
      <w:r w:rsidR="001019E0" w:rsidRPr="000201E6">
        <w:rPr>
          <w:sz w:val="28"/>
          <w:szCs w:val="28"/>
        </w:rPr>
        <w:t xml:space="preserve"> </w:t>
      </w:r>
      <w:r w:rsidR="00CB6BFD" w:rsidRPr="000201E6">
        <w:rPr>
          <w:sz w:val="28"/>
          <w:szCs w:val="28"/>
        </w:rPr>
        <w:t>раніше</w:t>
      </w:r>
      <w:r w:rsidR="001019E0" w:rsidRPr="000201E6">
        <w:rPr>
          <w:sz w:val="28"/>
          <w:szCs w:val="28"/>
        </w:rPr>
        <w:t xml:space="preserve"> </w:t>
      </w:r>
      <w:r w:rsidR="00CB6BFD" w:rsidRPr="000201E6">
        <w:rPr>
          <w:sz w:val="28"/>
          <w:szCs w:val="28"/>
        </w:rPr>
        <w:t>виданого</w:t>
      </w:r>
      <w:r w:rsidR="001019E0" w:rsidRPr="000201E6">
        <w:rPr>
          <w:sz w:val="28"/>
          <w:szCs w:val="28"/>
        </w:rPr>
        <w:t xml:space="preserve"> </w:t>
      </w:r>
      <w:r w:rsidR="00CB6BFD" w:rsidRPr="000201E6">
        <w:rPr>
          <w:sz w:val="28"/>
          <w:szCs w:val="28"/>
        </w:rPr>
        <w:t>аналогічного</w:t>
      </w:r>
      <w:r w:rsidR="001019E0" w:rsidRPr="000201E6">
        <w:rPr>
          <w:sz w:val="28"/>
          <w:szCs w:val="28"/>
        </w:rPr>
        <w:t xml:space="preserve"> </w:t>
      </w:r>
      <w:r w:rsidR="00CB6BFD" w:rsidRPr="000201E6">
        <w:rPr>
          <w:sz w:val="28"/>
          <w:szCs w:val="28"/>
        </w:rPr>
        <w:t>дозволу</w:t>
      </w:r>
      <w:r w:rsidR="001019E0" w:rsidRPr="000201E6">
        <w:rPr>
          <w:sz w:val="28"/>
          <w:szCs w:val="28"/>
        </w:rPr>
        <w:t xml:space="preserve"> </w:t>
      </w:r>
      <w:r w:rsidR="00CB6BFD" w:rsidRPr="000201E6">
        <w:rPr>
          <w:sz w:val="28"/>
          <w:szCs w:val="28"/>
        </w:rPr>
        <w:t>на</w:t>
      </w:r>
      <w:r w:rsidR="001019E0" w:rsidRPr="000201E6">
        <w:rPr>
          <w:sz w:val="28"/>
          <w:szCs w:val="28"/>
        </w:rPr>
        <w:t xml:space="preserve"> </w:t>
      </w:r>
      <w:r w:rsidR="00CB6BFD" w:rsidRPr="000201E6">
        <w:rPr>
          <w:sz w:val="28"/>
          <w:szCs w:val="28"/>
        </w:rPr>
        <w:t>користування</w:t>
      </w:r>
      <w:r w:rsidR="001019E0" w:rsidRPr="000201E6">
        <w:rPr>
          <w:sz w:val="28"/>
          <w:szCs w:val="28"/>
        </w:rPr>
        <w:t xml:space="preserve"> </w:t>
      </w:r>
      <w:r w:rsidRPr="000201E6">
        <w:rPr>
          <w:sz w:val="28"/>
          <w:szCs w:val="28"/>
        </w:rPr>
        <w:t xml:space="preserve">таким </w:t>
      </w:r>
      <w:r w:rsidR="00CB6BFD" w:rsidRPr="000201E6">
        <w:rPr>
          <w:sz w:val="28"/>
          <w:szCs w:val="28"/>
        </w:rPr>
        <w:t>спеціальним</w:t>
      </w:r>
      <w:r w:rsidR="001019E0" w:rsidRPr="000201E6">
        <w:rPr>
          <w:sz w:val="28"/>
          <w:szCs w:val="28"/>
        </w:rPr>
        <w:t xml:space="preserve"> </w:t>
      </w:r>
      <w:r w:rsidR="00CB6BFD" w:rsidRPr="000201E6">
        <w:rPr>
          <w:sz w:val="28"/>
          <w:szCs w:val="28"/>
        </w:rPr>
        <w:t>спрощенням.</w:t>
      </w:r>
    </w:p>
    <w:p w:rsidR="004267C0" w:rsidRPr="000201E6" w:rsidRDefault="004267C0" w:rsidP="000373B7">
      <w:pPr>
        <w:pStyle w:val="StyleZakonu"/>
        <w:spacing w:after="0" w:line="240" w:lineRule="auto"/>
        <w:ind w:firstLine="720"/>
        <w:rPr>
          <w:sz w:val="28"/>
          <w:szCs w:val="28"/>
        </w:rPr>
      </w:pPr>
    </w:p>
    <w:p w:rsidR="002A5241" w:rsidRPr="000201E6" w:rsidRDefault="002A5241" w:rsidP="00F97C43">
      <w:pPr>
        <w:jc w:val="center"/>
        <w:rPr>
          <w:rFonts w:ascii="Times New Roman" w:hAnsi="Times New Roman"/>
          <w:b/>
          <w:sz w:val="28"/>
          <w:szCs w:val="28"/>
        </w:rPr>
      </w:pPr>
      <w:r w:rsidRPr="000201E6">
        <w:rPr>
          <w:rFonts w:ascii="Times New Roman" w:hAnsi="Times New Roman"/>
          <w:b/>
          <w:sz w:val="28"/>
          <w:szCs w:val="28"/>
        </w:rPr>
        <w:t>Стаття 14. Умови виконання критеріїв до уповноваженого економічного оператора</w:t>
      </w:r>
    </w:p>
    <w:p w:rsidR="002A5241" w:rsidRPr="000201E6" w:rsidRDefault="002A5241" w:rsidP="00F97C43">
      <w:pPr>
        <w:jc w:val="center"/>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Підприємство відповідає критерію </w:t>
      </w:r>
      <w:r w:rsidR="00DF2DE9" w:rsidRPr="000201E6">
        <w:rPr>
          <w:rFonts w:ascii="Times New Roman" w:hAnsi="Times New Roman"/>
          <w:sz w:val="28"/>
          <w:szCs w:val="28"/>
        </w:rPr>
        <w:t>"</w:t>
      </w:r>
      <w:r w:rsidRPr="000201E6">
        <w:rPr>
          <w:rFonts w:ascii="Times New Roman" w:hAnsi="Times New Roman"/>
          <w:sz w:val="28"/>
          <w:szCs w:val="28"/>
        </w:rPr>
        <w:t>дотримання положень законодавства України, у тому числі з питань державної митної справи</w:t>
      </w:r>
      <w:r w:rsidR="00DF2DE9" w:rsidRPr="000201E6">
        <w:rPr>
          <w:rFonts w:ascii="Times New Roman" w:hAnsi="Times New Roman"/>
          <w:sz w:val="28"/>
          <w:szCs w:val="28"/>
        </w:rPr>
        <w:t>"</w:t>
      </w:r>
      <w:r w:rsidRPr="000201E6">
        <w:rPr>
          <w:rFonts w:ascii="Times New Roman" w:hAnsi="Times New Roman"/>
          <w:sz w:val="28"/>
          <w:szCs w:val="28"/>
        </w:rPr>
        <w:t xml:space="preserve">, якщо виконуються такі умови: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посадові особи, кінцеві </w:t>
      </w:r>
      <w:proofErr w:type="spellStart"/>
      <w:r w:rsidRPr="000201E6">
        <w:rPr>
          <w:rFonts w:ascii="Times New Roman" w:hAnsi="Times New Roman"/>
          <w:sz w:val="28"/>
          <w:szCs w:val="28"/>
        </w:rPr>
        <w:t>бенефіціарні</w:t>
      </w:r>
      <w:proofErr w:type="spellEnd"/>
      <w:r w:rsidRPr="000201E6">
        <w:rPr>
          <w:rFonts w:ascii="Times New Roman" w:hAnsi="Times New Roman"/>
          <w:sz w:val="28"/>
          <w:szCs w:val="28"/>
        </w:rPr>
        <w:t xml:space="preserve"> власники (контролери) підприємства протягом останніх трьох років не вчиняли злочину у сфері господарської діяльності, у сфері службової діяльності або за контрабанду. У випадку, якщо підприємство зареєстроване менше трьох років, оцінка виконання </w:t>
      </w:r>
      <w:r w:rsidRPr="000201E6">
        <w:rPr>
          <w:rFonts w:ascii="Times New Roman" w:hAnsi="Times New Roman"/>
          <w:bCs/>
          <w:sz w:val="28"/>
          <w:szCs w:val="28"/>
        </w:rPr>
        <w:t>цієї умови здійснюється за період діяльності такого підприємства</w:t>
      </w:r>
      <w:r w:rsidRPr="000201E6">
        <w:rPr>
          <w:rFonts w:ascii="Times New Roman" w:hAnsi="Times New Roman"/>
          <w:sz w:val="28"/>
          <w:szCs w:val="28"/>
        </w:rPr>
        <w:t>;</w:t>
      </w:r>
    </w:p>
    <w:p w:rsidR="00C40BCF" w:rsidRPr="000201E6" w:rsidRDefault="00C40BCF" w:rsidP="00C40BCF">
      <w:pPr>
        <w:ind w:firstLine="720"/>
        <w:jc w:val="both"/>
        <w:rPr>
          <w:rFonts w:ascii="Times New Roman" w:hAnsi="Times New Roman"/>
          <w:sz w:val="28"/>
          <w:szCs w:val="28"/>
        </w:rPr>
      </w:pPr>
      <w:r w:rsidRPr="000201E6">
        <w:rPr>
          <w:rFonts w:ascii="Times New Roman" w:hAnsi="Times New Roman"/>
          <w:sz w:val="28"/>
          <w:szCs w:val="28"/>
        </w:rPr>
        <w:t xml:space="preserve">2) посадові особи, кінцеві </w:t>
      </w:r>
      <w:proofErr w:type="spellStart"/>
      <w:r w:rsidRPr="000201E6">
        <w:rPr>
          <w:rFonts w:ascii="Times New Roman" w:hAnsi="Times New Roman"/>
          <w:sz w:val="28"/>
          <w:szCs w:val="28"/>
        </w:rPr>
        <w:t>бенефіціарні</w:t>
      </w:r>
      <w:proofErr w:type="spellEnd"/>
      <w:r w:rsidRPr="000201E6">
        <w:rPr>
          <w:rFonts w:ascii="Times New Roman" w:hAnsi="Times New Roman"/>
          <w:sz w:val="28"/>
          <w:szCs w:val="28"/>
        </w:rPr>
        <w:t xml:space="preserve"> власники (контролери) підприємства, агенти з митного оформлення інших підприємств - митних брокерів не допускали вчинення повторюваних або систематичних порушень митних правил у зв’язку з виконанням дій, пов’язаних з проведенням митних формальностей щодо товарів, транспортних засобів комерційного призначення в інтересах такого підприємства.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До повторюваних або систематичних порушень митних правил для цілей оцінки відповідності критерію </w:t>
      </w:r>
      <w:r w:rsidR="00DF2DE9" w:rsidRPr="000201E6">
        <w:rPr>
          <w:rFonts w:ascii="Times New Roman" w:hAnsi="Times New Roman"/>
          <w:sz w:val="28"/>
          <w:szCs w:val="28"/>
        </w:rPr>
        <w:t>"</w:t>
      </w:r>
      <w:r w:rsidRPr="000201E6">
        <w:rPr>
          <w:rFonts w:ascii="Times New Roman" w:hAnsi="Times New Roman"/>
          <w:sz w:val="28"/>
          <w:szCs w:val="28"/>
        </w:rPr>
        <w:t>дотримання положень законодавства України, у тому числі з питань державної митної справи</w:t>
      </w:r>
      <w:r w:rsidR="00DF2DE9" w:rsidRPr="000201E6">
        <w:rPr>
          <w:rFonts w:ascii="Times New Roman" w:hAnsi="Times New Roman"/>
          <w:sz w:val="28"/>
          <w:szCs w:val="28"/>
        </w:rPr>
        <w:t>"</w:t>
      </w:r>
      <w:r w:rsidRPr="000201E6">
        <w:rPr>
          <w:rFonts w:ascii="Times New Roman" w:hAnsi="Times New Roman"/>
          <w:sz w:val="28"/>
          <w:szCs w:val="28"/>
        </w:rPr>
        <w:t xml:space="preserve">, відносяться порушення, які відповідають одній з таких ознак: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а) до вищезазначених осіб протягом попереднього року більше, ніж двічі було застосовано адміністративні стягнення за вчинення порушень митних правил, передбачених статтями 468 – 471, 474 – 481 цього Кодексу.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Для цілей цього підпункту під одноразовим розуміється застосування адміністративного стягнення до однієї (або декількох) із вищезазначених осіб </w:t>
      </w:r>
      <w:r w:rsidRPr="000201E6">
        <w:rPr>
          <w:rFonts w:ascii="Times New Roman" w:hAnsi="Times New Roman"/>
          <w:sz w:val="28"/>
          <w:szCs w:val="28"/>
        </w:rPr>
        <w:lastRenderedPageBreak/>
        <w:t>за вчинення порушень митних правил, передбачених статтями 468 – 471, 474 – 481 цього Кодексу, пов’язаних зі здійсненням митних формальностей щодо товарів, транспортних засобів комерційного призначення, одночасно переміщуваних через митний кордон України у межах однієї зовнішньоекономічної операції.</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б) до вищезазначених осіб протягом попереднього року було застосовано адміністративні стягнення за вчинення порушень митних правил, передбачених статтями 472 – 473, 482 – 484 цього Кодексу, якщо сукупна фактурна вартість предметів правопорушень за попередній рік перевищує 0,5% загальної фактурної вартості товарів, що були переміщені підприємством через митний кордон України за такий попередній рік;</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в) до вищезазначених осіб протягом попереднього року було застосовано адміністративні стягнення за вчинення порушень митних правил, передбачених статтею 485 цього Кодексу, якщо загальний розмір несплачених сум митних платежів за попередній рік перевищує суму, визначену відповідно до законодавства для кваліфікації ухилення від сплати податків і зборів як кримінального правопорушення для року, у якому підприємством подано відповідну заяву про надання статусу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Підприємство відповідає критерію </w:t>
      </w:r>
      <w:r w:rsidR="00DF2DE9" w:rsidRPr="000201E6">
        <w:rPr>
          <w:rFonts w:ascii="Times New Roman" w:hAnsi="Times New Roman"/>
          <w:sz w:val="28"/>
          <w:szCs w:val="28"/>
        </w:rPr>
        <w:t>"</w:t>
      </w:r>
      <w:r w:rsidRPr="000201E6">
        <w:rPr>
          <w:rFonts w:ascii="Times New Roman" w:hAnsi="Times New Roman"/>
          <w:sz w:val="28"/>
          <w:szCs w:val="28"/>
        </w:rPr>
        <w:t>задовільна система ведення комерційної та транспортної документації</w:t>
      </w:r>
      <w:r w:rsidR="00DF2DE9" w:rsidRPr="000201E6">
        <w:rPr>
          <w:rFonts w:ascii="Times New Roman" w:hAnsi="Times New Roman"/>
          <w:sz w:val="28"/>
          <w:szCs w:val="28"/>
        </w:rPr>
        <w:t>"</w:t>
      </w:r>
      <w:r w:rsidRPr="000201E6">
        <w:rPr>
          <w:rFonts w:ascii="Times New Roman" w:hAnsi="Times New Roman"/>
          <w:sz w:val="28"/>
          <w:szCs w:val="28"/>
        </w:rPr>
        <w:t xml:space="preserve">, якщо виконуються такі умови: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система обліку </w:t>
      </w:r>
      <w:r w:rsidR="001541B5" w:rsidRPr="000201E6">
        <w:rPr>
          <w:rFonts w:ascii="Times New Roman" w:hAnsi="Times New Roman"/>
          <w:sz w:val="28"/>
          <w:szCs w:val="28"/>
        </w:rPr>
        <w:t>підприємства: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а) відповідає </w:t>
      </w:r>
      <w:r w:rsidR="003D341E" w:rsidRPr="000201E6">
        <w:rPr>
          <w:rFonts w:ascii="Times New Roman" w:hAnsi="Times New Roman"/>
          <w:sz w:val="28"/>
          <w:szCs w:val="28"/>
        </w:rPr>
        <w:t xml:space="preserve">основним принципам бухгалтерського обліку </w:t>
      </w:r>
      <w:r w:rsidRPr="000201E6">
        <w:rPr>
          <w:rFonts w:ascii="Times New Roman" w:hAnsi="Times New Roman"/>
          <w:sz w:val="28"/>
          <w:szCs w:val="28"/>
        </w:rPr>
        <w:t>в Україні;</w:t>
      </w:r>
    </w:p>
    <w:p w:rsidR="00A70EE6"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б) </w:t>
      </w:r>
      <w:r w:rsidR="00A70EE6" w:rsidRPr="000201E6">
        <w:rPr>
          <w:rFonts w:ascii="Times New Roman" w:hAnsi="Times New Roman"/>
          <w:sz w:val="28"/>
          <w:szCs w:val="28"/>
        </w:rPr>
        <w:t xml:space="preserve">забезпечує фіксування </w:t>
      </w:r>
      <w:r w:rsidR="0094513C" w:rsidRPr="000201E6">
        <w:rPr>
          <w:rFonts w:ascii="Times New Roman" w:hAnsi="Times New Roman"/>
          <w:sz w:val="28"/>
          <w:szCs w:val="28"/>
        </w:rPr>
        <w:t>у хронологічн</w:t>
      </w:r>
      <w:r w:rsidR="001541B5" w:rsidRPr="000201E6">
        <w:rPr>
          <w:rFonts w:ascii="Times New Roman" w:hAnsi="Times New Roman"/>
          <w:sz w:val="28"/>
          <w:szCs w:val="28"/>
        </w:rPr>
        <w:t xml:space="preserve">ому порядку </w:t>
      </w:r>
      <w:r w:rsidR="00A70EE6" w:rsidRPr="000201E6">
        <w:rPr>
          <w:rFonts w:ascii="Times New Roman" w:hAnsi="Times New Roman"/>
          <w:sz w:val="28"/>
          <w:szCs w:val="28"/>
        </w:rPr>
        <w:t>фактів всіх господарських операцій</w:t>
      </w:r>
      <w:r w:rsidR="00495FE0" w:rsidRPr="000201E6">
        <w:rPr>
          <w:rFonts w:ascii="Times New Roman" w:hAnsi="Times New Roman"/>
          <w:sz w:val="28"/>
          <w:szCs w:val="28"/>
        </w:rPr>
        <w:t xml:space="preserve">, </w:t>
      </w:r>
      <w:r w:rsidR="0094513C" w:rsidRPr="000201E6">
        <w:rPr>
          <w:rFonts w:ascii="Times New Roman" w:hAnsi="Times New Roman"/>
          <w:sz w:val="28"/>
          <w:szCs w:val="28"/>
        </w:rPr>
        <w:t xml:space="preserve">що дозволяє </w:t>
      </w:r>
      <w:r w:rsidR="001541B5" w:rsidRPr="000201E6">
        <w:rPr>
          <w:rFonts w:ascii="Times New Roman" w:hAnsi="Times New Roman"/>
          <w:sz w:val="28"/>
          <w:szCs w:val="28"/>
        </w:rPr>
        <w:t xml:space="preserve">органам доходів і зборів </w:t>
      </w:r>
      <w:r w:rsidR="0094513C" w:rsidRPr="000201E6">
        <w:rPr>
          <w:rFonts w:ascii="Times New Roman" w:hAnsi="Times New Roman"/>
          <w:sz w:val="28"/>
          <w:szCs w:val="28"/>
        </w:rPr>
        <w:t xml:space="preserve">прослідкувати факт реєстрації господарської </w:t>
      </w:r>
      <w:r w:rsidR="001541B5" w:rsidRPr="000201E6">
        <w:rPr>
          <w:rFonts w:ascii="Times New Roman" w:hAnsi="Times New Roman"/>
          <w:sz w:val="28"/>
          <w:szCs w:val="28"/>
        </w:rPr>
        <w:t>операції</w:t>
      </w:r>
      <w:r w:rsidR="0094513C" w:rsidRPr="000201E6">
        <w:rPr>
          <w:rFonts w:ascii="Times New Roman" w:hAnsi="Times New Roman"/>
          <w:sz w:val="28"/>
          <w:szCs w:val="28"/>
        </w:rPr>
        <w:t xml:space="preserve"> від </w:t>
      </w:r>
      <w:r w:rsidR="001541B5" w:rsidRPr="000201E6">
        <w:rPr>
          <w:rFonts w:ascii="Times New Roman" w:hAnsi="Times New Roman"/>
          <w:sz w:val="28"/>
          <w:szCs w:val="28"/>
        </w:rPr>
        <w:t>її</w:t>
      </w:r>
      <w:r w:rsidR="0094513C" w:rsidRPr="000201E6">
        <w:rPr>
          <w:rFonts w:ascii="Times New Roman" w:hAnsi="Times New Roman"/>
          <w:sz w:val="28"/>
          <w:szCs w:val="28"/>
        </w:rPr>
        <w:t xml:space="preserve"> виникнення в первинному обліковому документі та до в</w:t>
      </w:r>
      <w:r w:rsidR="001541B5" w:rsidRPr="000201E6">
        <w:rPr>
          <w:rFonts w:ascii="Times New Roman" w:hAnsi="Times New Roman"/>
          <w:sz w:val="28"/>
          <w:szCs w:val="28"/>
        </w:rPr>
        <w:t xml:space="preserve">несення </w:t>
      </w:r>
      <w:r w:rsidR="0094513C" w:rsidRPr="000201E6">
        <w:rPr>
          <w:rFonts w:ascii="Times New Roman" w:hAnsi="Times New Roman"/>
          <w:sz w:val="28"/>
          <w:szCs w:val="28"/>
        </w:rPr>
        <w:t>у відповідн</w:t>
      </w:r>
      <w:r w:rsidR="001541B5" w:rsidRPr="000201E6">
        <w:rPr>
          <w:rFonts w:ascii="Times New Roman" w:hAnsi="Times New Roman"/>
          <w:sz w:val="28"/>
          <w:szCs w:val="28"/>
        </w:rPr>
        <w:t xml:space="preserve">і облікові та/або </w:t>
      </w:r>
      <w:r w:rsidR="0094513C" w:rsidRPr="000201E6">
        <w:rPr>
          <w:rFonts w:ascii="Times New Roman" w:hAnsi="Times New Roman"/>
          <w:sz w:val="28"/>
          <w:szCs w:val="28"/>
        </w:rPr>
        <w:t xml:space="preserve">звітні документи </w:t>
      </w:r>
      <w:r w:rsidR="001541B5" w:rsidRPr="000201E6">
        <w:rPr>
          <w:rFonts w:ascii="Times New Roman" w:hAnsi="Times New Roman"/>
          <w:sz w:val="28"/>
          <w:szCs w:val="28"/>
        </w:rPr>
        <w:t>а також перевірити правильність чи достовірність облікових записів шляхом вивчення послідовності зафіксованих фактів господарських операцій;</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в) забезпечує можливість виокремлення відомостей про товари з різним митним статусом (</w:t>
      </w:r>
      <w:r w:rsidR="002C0FE8" w:rsidRPr="000201E6">
        <w:rPr>
          <w:rFonts w:ascii="Times New Roman" w:hAnsi="Times New Roman"/>
          <w:sz w:val="28"/>
          <w:szCs w:val="28"/>
        </w:rPr>
        <w:t xml:space="preserve">ця вимога не застосовується для отримання та користування сертифікатом </w:t>
      </w:r>
      <w:r w:rsidR="00A6076C" w:rsidRPr="000201E6">
        <w:rPr>
          <w:rFonts w:ascii="Times New Roman" w:hAnsi="Times New Roman"/>
          <w:sz w:val="28"/>
          <w:szCs w:val="28"/>
        </w:rPr>
        <w:t>"</w:t>
      </w:r>
      <w:r w:rsidRPr="000201E6">
        <w:rPr>
          <w:rFonts w:ascii="Times New Roman" w:hAnsi="Times New Roman"/>
          <w:sz w:val="28"/>
          <w:szCs w:val="28"/>
        </w:rPr>
        <w:t>щодо надійності і безпеки</w:t>
      </w:r>
      <w:r w:rsidR="00A6076C" w:rsidRPr="000201E6">
        <w:rPr>
          <w:rFonts w:ascii="Times New Roman" w:hAnsi="Times New Roman"/>
          <w:sz w:val="28"/>
          <w:szCs w:val="28"/>
        </w:rPr>
        <w:t>"</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г) забезпечує фізичний та/або із застосуванням інформаційно-телекомунікаційних технологій доступ посадови</w:t>
      </w:r>
      <w:r w:rsidR="003D341E" w:rsidRPr="000201E6">
        <w:rPr>
          <w:rFonts w:ascii="Times New Roman" w:hAnsi="Times New Roman"/>
          <w:sz w:val="28"/>
          <w:szCs w:val="28"/>
        </w:rPr>
        <w:t>х</w:t>
      </w:r>
      <w:r w:rsidRPr="000201E6">
        <w:rPr>
          <w:rFonts w:ascii="Times New Roman" w:hAnsi="Times New Roman"/>
          <w:sz w:val="28"/>
          <w:szCs w:val="28"/>
        </w:rPr>
        <w:t xml:space="preserve"> ос</w:t>
      </w:r>
      <w:r w:rsidR="003D341E" w:rsidRPr="000201E6">
        <w:rPr>
          <w:rFonts w:ascii="Times New Roman" w:hAnsi="Times New Roman"/>
          <w:sz w:val="28"/>
          <w:szCs w:val="28"/>
        </w:rPr>
        <w:t>іб</w:t>
      </w:r>
      <w:r w:rsidRPr="000201E6">
        <w:rPr>
          <w:rFonts w:ascii="Times New Roman" w:hAnsi="Times New Roman"/>
          <w:sz w:val="28"/>
          <w:szCs w:val="28"/>
        </w:rPr>
        <w:t xml:space="preserve"> органів доходів і</w:t>
      </w:r>
      <w:r w:rsidR="00215B4D" w:rsidRPr="000201E6">
        <w:rPr>
          <w:rFonts w:ascii="Times New Roman" w:hAnsi="Times New Roman"/>
          <w:sz w:val="28"/>
          <w:szCs w:val="28"/>
        </w:rPr>
        <w:t xml:space="preserve"> </w:t>
      </w:r>
      <w:r w:rsidRPr="000201E6">
        <w:rPr>
          <w:rFonts w:ascii="Times New Roman" w:hAnsi="Times New Roman"/>
          <w:sz w:val="28"/>
          <w:szCs w:val="28"/>
        </w:rPr>
        <w:t>зборів до</w:t>
      </w:r>
      <w:r w:rsidR="00215B4D" w:rsidRPr="000201E6">
        <w:rPr>
          <w:rFonts w:ascii="Times New Roman" w:hAnsi="Times New Roman"/>
          <w:sz w:val="28"/>
          <w:szCs w:val="28"/>
        </w:rPr>
        <w:t xml:space="preserve"> </w:t>
      </w:r>
      <w:r w:rsidR="003D341E" w:rsidRPr="000201E6">
        <w:rPr>
          <w:rFonts w:ascii="Times New Roman" w:hAnsi="Times New Roman"/>
          <w:sz w:val="28"/>
          <w:szCs w:val="28"/>
        </w:rPr>
        <w:t>первинних облікових документів і регістрів бухгалтерського та складського обліку</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організаційно-штатна структура підприємства, впроваджені на ньому процедури щодо прийняття і виконання управлінських рішень, відповідають змісту і масштабам його діяльності, забезпечують ефективне управління і контроль за операціями з товарами, а також виявлення несанкціонованих дій і правопорушень;</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3) підприємством запроваджено ефективні процедури для забезпечення контролю за виконанням передбачених законом заходів тарифного та нетарифного регулювання зовнішньоекономічної діяльності;</w:t>
      </w:r>
    </w:p>
    <w:p w:rsidR="003D341E" w:rsidRPr="000201E6" w:rsidRDefault="004B21A3" w:rsidP="00F97C43">
      <w:pPr>
        <w:ind w:firstLine="720"/>
        <w:jc w:val="both"/>
        <w:rPr>
          <w:rFonts w:ascii="Times New Roman" w:hAnsi="Times New Roman"/>
          <w:sz w:val="28"/>
          <w:szCs w:val="28"/>
        </w:rPr>
      </w:pPr>
      <w:r w:rsidRPr="000201E6">
        <w:rPr>
          <w:rFonts w:ascii="Times New Roman" w:hAnsi="Times New Roman"/>
          <w:sz w:val="28"/>
          <w:szCs w:val="28"/>
        </w:rPr>
        <w:t xml:space="preserve">4) підприємством вжито всіх необхідних заходів для запобігання несанкціонованому та непомітному виправленню записів у первинних </w:t>
      </w:r>
      <w:r w:rsidR="003D341E" w:rsidRPr="000201E6">
        <w:rPr>
          <w:rFonts w:ascii="Times New Roman" w:hAnsi="Times New Roman"/>
          <w:sz w:val="28"/>
          <w:szCs w:val="28"/>
        </w:rPr>
        <w:t xml:space="preserve">облікових </w:t>
      </w:r>
      <w:r w:rsidRPr="000201E6">
        <w:rPr>
          <w:rFonts w:ascii="Times New Roman" w:hAnsi="Times New Roman"/>
          <w:sz w:val="28"/>
          <w:szCs w:val="28"/>
        </w:rPr>
        <w:t xml:space="preserve">документах і регістрах бухгалтерського </w:t>
      </w:r>
      <w:r w:rsidR="003D341E" w:rsidRPr="000201E6">
        <w:rPr>
          <w:rFonts w:ascii="Times New Roman" w:hAnsi="Times New Roman"/>
          <w:sz w:val="28"/>
          <w:szCs w:val="28"/>
        </w:rPr>
        <w:t xml:space="preserve">та складського </w:t>
      </w:r>
      <w:r w:rsidRPr="000201E6">
        <w:rPr>
          <w:rFonts w:ascii="Times New Roman" w:hAnsi="Times New Roman"/>
          <w:sz w:val="28"/>
          <w:szCs w:val="28"/>
        </w:rPr>
        <w:t>обліку</w:t>
      </w:r>
      <w:r w:rsidR="003D341E" w:rsidRPr="000201E6">
        <w:rPr>
          <w:rFonts w:ascii="Times New Roman" w:hAnsi="Times New Roman"/>
          <w:sz w:val="28"/>
          <w:szCs w:val="28"/>
        </w:rPr>
        <w:t>;</w:t>
      </w:r>
    </w:p>
    <w:p w:rsidR="003D341E" w:rsidRPr="000201E6" w:rsidRDefault="003D341E" w:rsidP="00F97C43">
      <w:pPr>
        <w:ind w:firstLine="720"/>
        <w:jc w:val="both"/>
        <w:rPr>
          <w:rFonts w:ascii="Times New Roman" w:hAnsi="Times New Roman"/>
          <w:sz w:val="28"/>
          <w:szCs w:val="28"/>
        </w:rPr>
      </w:pPr>
      <w:r w:rsidRPr="000201E6">
        <w:rPr>
          <w:rFonts w:ascii="Times New Roman" w:hAnsi="Times New Roman"/>
          <w:sz w:val="28"/>
          <w:szCs w:val="28"/>
        </w:rPr>
        <w:t>5</w:t>
      </w:r>
      <w:r w:rsidR="002A5241" w:rsidRPr="000201E6">
        <w:rPr>
          <w:rFonts w:ascii="Times New Roman" w:hAnsi="Times New Roman"/>
          <w:sz w:val="28"/>
          <w:szCs w:val="28"/>
        </w:rPr>
        <w:t xml:space="preserve">) підприємством запроваджено процедури </w:t>
      </w:r>
      <w:r w:rsidR="004B21A3" w:rsidRPr="000201E6">
        <w:rPr>
          <w:rFonts w:ascii="Times New Roman" w:hAnsi="Times New Roman"/>
          <w:sz w:val="28"/>
          <w:szCs w:val="28"/>
        </w:rPr>
        <w:t xml:space="preserve">для </w:t>
      </w:r>
      <w:r w:rsidR="002A5241" w:rsidRPr="000201E6">
        <w:rPr>
          <w:rFonts w:ascii="Times New Roman" w:hAnsi="Times New Roman"/>
          <w:sz w:val="28"/>
          <w:szCs w:val="28"/>
        </w:rPr>
        <w:t xml:space="preserve">забезпечення </w:t>
      </w:r>
      <w:r w:rsidRPr="000201E6">
        <w:rPr>
          <w:rFonts w:ascii="Times New Roman" w:hAnsi="Times New Roman"/>
          <w:sz w:val="28"/>
          <w:szCs w:val="28"/>
        </w:rPr>
        <w:t>належного зберігання</w:t>
      </w:r>
      <w:r w:rsidR="002A5241" w:rsidRPr="000201E6">
        <w:rPr>
          <w:rFonts w:ascii="Times New Roman" w:hAnsi="Times New Roman"/>
          <w:sz w:val="28"/>
          <w:szCs w:val="28"/>
        </w:rPr>
        <w:t xml:space="preserve"> та попередження втрати </w:t>
      </w:r>
      <w:r w:rsidRPr="000201E6">
        <w:rPr>
          <w:rFonts w:ascii="Times New Roman" w:hAnsi="Times New Roman"/>
          <w:sz w:val="28"/>
          <w:szCs w:val="28"/>
        </w:rPr>
        <w:t>первинних облікових документів та регістрів бухгалтерського і складського обліку;</w:t>
      </w:r>
    </w:p>
    <w:p w:rsidR="002A5241" w:rsidRPr="000201E6" w:rsidRDefault="003D341E" w:rsidP="00F97C43">
      <w:pPr>
        <w:ind w:firstLine="720"/>
        <w:jc w:val="both"/>
        <w:rPr>
          <w:rFonts w:ascii="Times New Roman" w:hAnsi="Times New Roman"/>
          <w:sz w:val="28"/>
          <w:szCs w:val="28"/>
        </w:rPr>
      </w:pPr>
      <w:r w:rsidRPr="000201E6">
        <w:rPr>
          <w:rFonts w:ascii="Times New Roman" w:hAnsi="Times New Roman"/>
          <w:sz w:val="28"/>
          <w:szCs w:val="28"/>
        </w:rPr>
        <w:t>6</w:t>
      </w:r>
      <w:r w:rsidR="002A5241" w:rsidRPr="000201E6">
        <w:rPr>
          <w:rFonts w:ascii="Times New Roman" w:hAnsi="Times New Roman"/>
          <w:sz w:val="28"/>
          <w:szCs w:val="28"/>
        </w:rPr>
        <w:t>) працівників підприємства зобов’язано (посадовими інструкціями, настановами тощо) інформувати органи доходів і зборів про випадки порушення податкового законодавства та законодавства України з питань державної митної справи;</w:t>
      </w:r>
    </w:p>
    <w:p w:rsidR="002A5241" w:rsidRPr="000201E6" w:rsidRDefault="003D341E" w:rsidP="00F97C43">
      <w:pPr>
        <w:ind w:firstLine="720"/>
        <w:jc w:val="both"/>
        <w:rPr>
          <w:rFonts w:ascii="Times New Roman" w:hAnsi="Times New Roman"/>
          <w:sz w:val="28"/>
          <w:szCs w:val="28"/>
        </w:rPr>
      </w:pPr>
      <w:r w:rsidRPr="000201E6">
        <w:rPr>
          <w:rFonts w:ascii="Times New Roman" w:hAnsi="Times New Roman"/>
          <w:sz w:val="28"/>
          <w:szCs w:val="28"/>
        </w:rPr>
        <w:t>7</w:t>
      </w:r>
      <w:r w:rsidR="002A5241" w:rsidRPr="000201E6">
        <w:rPr>
          <w:rFonts w:ascii="Times New Roman" w:hAnsi="Times New Roman"/>
          <w:sz w:val="28"/>
          <w:szCs w:val="28"/>
        </w:rPr>
        <w:t>) підприємство</w:t>
      </w:r>
      <w:r w:rsidR="001541B5" w:rsidRPr="000201E6">
        <w:rPr>
          <w:rFonts w:ascii="Times New Roman" w:hAnsi="Times New Roman"/>
          <w:sz w:val="28"/>
          <w:szCs w:val="28"/>
        </w:rPr>
        <w:t>м</w:t>
      </w:r>
      <w:r w:rsidR="00215B4D" w:rsidRPr="000201E6">
        <w:rPr>
          <w:rFonts w:ascii="Times New Roman" w:hAnsi="Times New Roman"/>
          <w:sz w:val="28"/>
          <w:szCs w:val="28"/>
        </w:rPr>
        <w:t xml:space="preserve"> </w:t>
      </w:r>
      <w:r w:rsidR="001541B5" w:rsidRPr="000201E6">
        <w:rPr>
          <w:rFonts w:ascii="Times New Roman" w:hAnsi="Times New Roman"/>
          <w:sz w:val="28"/>
          <w:szCs w:val="28"/>
        </w:rPr>
        <w:t xml:space="preserve">вжито всіх необхідних заходів для </w:t>
      </w:r>
      <w:r w:rsidR="002A5241" w:rsidRPr="000201E6">
        <w:rPr>
          <w:rFonts w:ascii="Times New Roman" w:hAnsi="Times New Roman"/>
          <w:sz w:val="28"/>
          <w:szCs w:val="28"/>
        </w:rPr>
        <w:t xml:space="preserve">захисту </w:t>
      </w:r>
      <w:r w:rsidR="000A1DA1" w:rsidRPr="000201E6">
        <w:rPr>
          <w:rFonts w:ascii="Times New Roman" w:hAnsi="Times New Roman"/>
          <w:sz w:val="28"/>
          <w:szCs w:val="28"/>
        </w:rPr>
        <w:t>первинних облікових та інших документів, регістрів бухгалтерського і складського обліку</w:t>
      </w:r>
      <w:r w:rsidR="002A5241" w:rsidRPr="000201E6">
        <w:rPr>
          <w:rFonts w:ascii="Times New Roman" w:hAnsi="Times New Roman"/>
          <w:sz w:val="28"/>
          <w:szCs w:val="28"/>
        </w:rPr>
        <w:t xml:space="preserve">, інформаційно-телекомунікаційних та комп’ютерних систем </w:t>
      </w:r>
      <w:r w:rsidR="000A1DA1" w:rsidRPr="000201E6">
        <w:rPr>
          <w:rFonts w:ascii="Times New Roman" w:hAnsi="Times New Roman"/>
          <w:sz w:val="28"/>
          <w:szCs w:val="28"/>
        </w:rPr>
        <w:t xml:space="preserve">від </w:t>
      </w:r>
      <w:r w:rsidR="002A5241" w:rsidRPr="000201E6">
        <w:rPr>
          <w:rFonts w:ascii="Times New Roman" w:hAnsi="Times New Roman"/>
          <w:sz w:val="28"/>
          <w:szCs w:val="28"/>
        </w:rPr>
        <w:t>несанкціонованого доступу до них.</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3. Підприємство відповідає критерію </w:t>
      </w:r>
      <w:r w:rsidR="00DF2DE9" w:rsidRPr="000201E6">
        <w:rPr>
          <w:rFonts w:ascii="Times New Roman" w:hAnsi="Times New Roman"/>
          <w:sz w:val="28"/>
          <w:szCs w:val="28"/>
        </w:rPr>
        <w:t>"</w:t>
      </w:r>
      <w:r w:rsidRPr="000201E6">
        <w:rPr>
          <w:rFonts w:ascii="Times New Roman" w:hAnsi="Times New Roman"/>
          <w:sz w:val="28"/>
          <w:szCs w:val="28"/>
        </w:rPr>
        <w:t>платоспроможність</w:t>
      </w:r>
      <w:r w:rsidR="00DF2DE9" w:rsidRPr="000201E6">
        <w:rPr>
          <w:rFonts w:ascii="Times New Roman" w:hAnsi="Times New Roman"/>
          <w:sz w:val="28"/>
          <w:szCs w:val="28"/>
        </w:rPr>
        <w:t>"</w:t>
      </w:r>
      <w:r w:rsidRPr="000201E6">
        <w:rPr>
          <w:rFonts w:ascii="Times New Roman" w:hAnsi="Times New Roman"/>
          <w:sz w:val="28"/>
          <w:szCs w:val="28"/>
        </w:rPr>
        <w:t xml:space="preserve">, якщо виконуються такі умови: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підприємство не перебуває у процесі провадження у справі про банкрутство, санацію;</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протягом останніх трьох років підприємство виконує свої обов’язки зі сплати митних платежів, інших податків та інших зборів, які справляються у зв’язку із експортом або імпортом товарів. У випадку, якщо підприємство зареєстроване менше трьох років, оцінка виконання цієї умови </w:t>
      </w:r>
      <w:r w:rsidRPr="000201E6">
        <w:rPr>
          <w:rFonts w:ascii="Times New Roman" w:hAnsi="Times New Roman"/>
          <w:bCs/>
          <w:sz w:val="28"/>
          <w:szCs w:val="28"/>
        </w:rPr>
        <w:t>здійснюється за період діяльності такого підприємства</w:t>
      </w:r>
      <w:r w:rsidRPr="000201E6">
        <w:rPr>
          <w:rFonts w:ascii="Times New Roman" w:hAnsi="Times New Roman"/>
          <w:sz w:val="28"/>
          <w:szCs w:val="28"/>
        </w:rPr>
        <w:t xml:space="preserve">; </w:t>
      </w:r>
    </w:p>
    <w:p w:rsidR="00163D27" w:rsidRPr="000201E6" w:rsidRDefault="00163D27" w:rsidP="00163D27">
      <w:pPr>
        <w:ind w:firstLine="720"/>
        <w:jc w:val="both"/>
        <w:rPr>
          <w:rFonts w:ascii="Times New Roman" w:hAnsi="Times New Roman"/>
          <w:sz w:val="28"/>
          <w:szCs w:val="28"/>
        </w:rPr>
      </w:pPr>
      <w:r w:rsidRPr="000201E6">
        <w:rPr>
          <w:rFonts w:ascii="Times New Roman" w:hAnsi="Times New Roman"/>
          <w:sz w:val="28"/>
          <w:szCs w:val="28"/>
        </w:rPr>
        <w:t>3) підприємство може продемонструвати достатні фінансові ресурси для виконання своїх фінансових зобов’язань перед іншими особами;</w:t>
      </w:r>
    </w:p>
    <w:p w:rsidR="002A5241" w:rsidRPr="000201E6" w:rsidRDefault="00215B4D" w:rsidP="00F97C43">
      <w:pPr>
        <w:ind w:firstLine="720"/>
        <w:jc w:val="both"/>
        <w:rPr>
          <w:rFonts w:ascii="Times New Roman" w:hAnsi="Times New Roman"/>
          <w:sz w:val="28"/>
          <w:szCs w:val="28"/>
        </w:rPr>
      </w:pPr>
      <w:r w:rsidRPr="000201E6">
        <w:rPr>
          <w:rFonts w:ascii="Times New Roman" w:hAnsi="Times New Roman"/>
          <w:sz w:val="28"/>
          <w:szCs w:val="28"/>
        </w:rPr>
        <w:t>4) </w:t>
      </w:r>
      <w:r w:rsidR="002A5241" w:rsidRPr="000201E6">
        <w:rPr>
          <w:rFonts w:ascii="Times New Roman" w:hAnsi="Times New Roman"/>
          <w:sz w:val="28"/>
          <w:szCs w:val="28"/>
        </w:rPr>
        <w:t>підприємств</w:t>
      </w:r>
      <w:r w:rsidR="0035007F" w:rsidRPr="000201E6">
        <w:rPr>
          <w:rFonts w:ascii="Times New Roman" w:hAnsi="Times New Roman"/>
          <w:sz w:val="28"/>
          <w:szCs w:val="28"/>
        </w:rPr>
        <w:t xml:space="preserve">о не має від’ємних </w:t>
      </w:r>
      <w:r w:rsidR="002A5241" w:rsidRPr="000201E6">
        <w:rPr>
          <w:rFonts w:ascii="Times New Roman" w:hAnsi="Times New Roman"/>
          <w:sz w:val="28"/>
          <w:szCs w:val="28"/>
        </w:rPr>
        <w:t>чист</w:t>
      </w:r>
      <w:r w:rsidR="0035007F" w:rsidRPr="000201E6">
        <w:rPr>
          <w:rFonts w:ascii="Times New Roman" w:hAnsi="Times New Roman"/>
          <w:sz w:val="28"/>
          <w:szCs w:val="28"/>
        </w:rPr>
        <w:t>их активів</w:t>
      </w:r>
      <w:r w:rsidR="002A5241" w:rsidRPr="000201E6">
        <w:rPr>
          <w:rFonts w:ascii="Times New Roman" w:hAnsi="Times New Roman"/>
          <w:sz w:val="28"/>
          <w:szCs w:val="28"/>
        </w:rPr>
        <w:t xml:space="preserve">, </w:t>
      </w:r>
      <w:r w:rsidR="00635F39" w:rsidRPr="000201E6">
        <w:rPr>
          <w:rFonts w:ascii="Times New Roman" w:hAnsi="Times New Roman"/>
          <w:sz w:val="28"/>
          <w:szCs w:val="28"/>
        </w:rPr>
        <w:t xml:space="preserve">за винятком </w:t>
      </w:r>
      <w:r w:rsidR="002A5241" w:rsidRPr="000201E6">
        <w:rPr>
          <w:rFonts w:ascii="Times New Roman" w:hAnsi="Times New Roman"/>
          <w:sz w:val="28"/>
          <w:szCs w:val="28"/>
        </w:rPr>
        <w:t xml:space="preserve">випадків, коли </w:t>
      </w:r>
      <w:r w:rsidR="00635F39" w:rsidRPr="000201E6">
        <w:rPr>
          <w:rFonts w:ascii="Times New Roman" w:hAnsi="Times New Roman"/>
          <w:sz w:val="28"/>
          <w:szCs w:val="28"/>
        </w:rPr>
        <w:t xml:space="preserve">підприємство може довести, що </w:t>
      </w:r>
      <w:r w:rsidR="002A5241" w:rsidRPr="000201E6">
        <w:rPr>
          <w:rFonts w:ascii="Times New Roman" w:hAnsi="Times New Roman"/>
          <w:sz w:val="28"/>
          <w:szCs w:val="28"/>
        </w:rPr>
        <w:t>такі активи можуть бути покриті.</w:t>
      </w:r>
    </w:p>
    <w:p w:rsidR="00163D27" w:rsidRPr="000201E6" w:rsidRDefault="00163D27"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4. Підприємство відповідає критерію </w:t>
      </w:r>
      <w:r w:rsidR="00DF2DE9" w:rsidRPr="000201E6">
        <w:rPr>
          <w:rFonts w:ascii="Times New Roman" w:hAnsi="Times New Roman"/>
          <w:sz w:val="28"/>
          <w:szCs w:val="28"/>
        </w:rPr>
        <w:t>"</w:t>
      </w:r>
      <w:r w:rsidRPr="000201E6">
        <w:rPr>
          <w:rFonts w:ascii="Times New Roman" w:hAnsi="Times New Roman"/>
          <w:sz w:val="28"/>
          <w:szCs w:val="28"/>
        </w:rPr>
        <w:t>забезпечення практичних стандартів компетенції або професійної кваліфікації</w:t>
      </w:r>
      <w:r w:rsidR="00DF2DE9" w:rsidRPr="000201E6">
        <w:rPr>
          <w:rFonts w:ascii="Times New Roman" w:hAnsi="Times New Roman"/>
          <w:sz w:val="28"/>
          <w:szCs w:val="28"/>
        </w:rPr>
        <w:t>"</w:t>
      </w:r>
      <w:r w:rsidRPr="000201E6">
        <w:rPr>
          <w:rFonts w:ascii="Times New Roman" w:hAnsi="Times New Roman"/>
          <w:sz w:val="28"/>
          <w:szCs w:val="28"/>
        </w:rPr>
        <w:t>, якщо цим підприємством призначено посадову особу, яка має досвід практичної роботи протягом трьох років за напрямком здійснення митних формальностей, для виконання обов’язків зі:</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взаємодії з органами доходів і зборів з питань </w:t>
      </w:r>
      <w:r w:rsidRPr="000201E6">
        <w:rPr>
          <w:rFonts w:ascii="Times New Roman" w:hAnsi="Times New Roman"/>
          <w:bCs/>
          <w:sz w:val="28"/>
          <w:szCs w:val="28"/>
        </w:rPr>
        <w:t xml:space="preserve">відповідності підприємства </w:t>
      </w:r>
      <w:r w:rsidRPr="000201E6">
        <w:rPr>
          <w:rFonts w:ascii="Times New Roman" w:hAnsi="Times New Roman"/>
          <w:sz w:val="28"/>
          <w:szCs w:val="28"/>
        </w:rPr>
        <w:t>критеріям, зазначеним у частині шостій статті 12 цього Кодексу;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самостійного моніторингу дотримання </w:t>
      </w:r>
      <w:r w:rsidRPr="000201E6">
        <w:rPr>
          <w:rFonts w:ascii="Times New Roman" w:hAnsi="Times New Roman"/>
          <w:bCs/>
          <w:sz w:val="28"/>
          <w:szCs w:val="28"/>
        </w:rPr>
        <w:t>підприємством умов, необхідних для виконання к</w:t>
      </w:r>
      <w:r w:rsidRPr="000201E6">
        <w:rPr>
          <w:rFonts w:ascii="Times New Roman" w:hAnsi="Times New Roman"/>
          <w:sz w:val="28"/>
          <w:szCs w:val="28"/>
        </w:rPr>
        <w:t>ритеріїв, зазначених у частині шостій статті 12 цього Кодексу;</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3) самостійного контролю за дотриманням підприємством умов, передбачених законодавством з питань державної митної справи та дозволами на застосування спеціальних спрощень, наданих митницями підприємству як уповноваженому економічному оператору;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4) невідкладного інформування митниці про виникнення обставин, що можуть мати вплив на дотримання підприємством умов, передбачених дозволами на застосування спеціальних спрощень, наданих підприємству як уповноваженому економічному оператору.</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5. Підприємство відповідає критерію </w:t>
      </w:r>
      <w:r w:rsidR="00DF2DE9" w:rsidRPr="000201E6">
        <w:rPr>
          <w:rFonts w:ascii="Times New Roman" w:hAnsi="Times New Roman"/>
          <w:sz w:val="28"/>
          <w:szCs w:val="28"/>
        </w:rPr>
        <w:t>"</w:t>
      </w:r>
      <w:r w:rsidRPr="000201E6">
        <w:rPr>
          <w:rFonts w:ascii="Times New Roman" w:hAnsi="Times New Roman"/>
          <w:sz w:val="28"/>
          <w:szCs w:val="28"/>
        </w:rPr>
        <w:t>дотримання стандартів надійності та безпеки</w:t>
      </w:r>
      <w:r w:rsidR="00DF2DE9" w:rsidRPr="000201E6">
        <w:rPr>
          <w:rFonts w:ascii="Times New Roman" w:hAnsi="Times New Roman"/>
          <w:sz w:val="28"/>
          <w:szCs w:val="28"/>
        </w:rPr>
        <w:t>"</w:t>
      </w:r>
      <w:r w:rsidRPr="000201E6">
        <w:rPr>
          <w:rFonts w:ascii="Times New Roman" w:hAnsi="Times New Roman"/>
          <w:sz w:val="28"/>
          <w:szCs w:val="28"/>
        </w:rPr>
        <w:t xml:space="preserve">, якщо виконуються такі умови: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конструкція об’єктів (будівель, споруд, </w:t>
      </w:r>
      <w:r w:rsidR="00E449F7" w:rsidRPr="000201E6">
        <w:rPr>
          <w:rFonts w:ascii="Times New Roman" w:hAnsi="Times New Roman"/>
          <w:sz w:val="28"/>
          <w:szCs w:val="28"/>
        </w:rPr>
        <w:t>відкритих або закрит</w:t>
      </w:r>
      <w:r w:rsidR="00527325" w:rsidRPr="000201E6">
        <w:rPr>
          <w:rFonts w:ascii="Times New Roman" w:hAnsi="Times New Roman"/>
          <w:sz w:val="28"/>
          <w:szCs w:val="28"/>
        </w:rPr>
        <w:t>их</w:t>
      </w:r>
      <w:r w:rsidR="00E449F7" w:rsidRPr="000201E6">
        <w:rPr>
          <w:rFonts w:ascii="Times New Roman" w:hAnsi="Times New Roman"/>
          <w:sz w:val="28"/>
          <w:szCs w:val="28"/>
        </w:rPr>
        <w:t xml:space="preserve"> майданчиків </w:t>
      </w:r>
      <w:r w:rsidR="00527325" w:rsidRPr="000201E6">
        <w:rPr>
          <w:rFonts w:ascii="Times New Roman" w:hAnsi="Times New Roman"/>
          <w:sz w:val="28"/>
          <w:szCs w:val="28"/>
        </w:rPr>
        <w:t>чи</w:t>
      </w:r>
      <w:r w:rsidR="00E449F7" w:rsidRPr="000201E6">
        <w:rPr>
          <w:rFonts w:ascii="Times New Roman" w:hAnsi="Times New Roman"/>
          <w:sz w:val="28"/>
          <w:szCs w:val="28"/>
        </w:rPr>
        <w:t xml:space="preserve"> інш</w:t>
      </w:r>
      <w:r w:rsidR="00527325" w:rsidRPr="000201E6">
        <w:rPr>
          <w:rFonts w:ascii="Times New Roman" w:hAnsi="Times New Roman"/>
          <w:sz w:val="28"/>
          <w:szCs w:val="28"/>
        </w:rPr>
        <w:t>их</w:t>
      </w:r>
      <w:r w:rsidR="00E449F7" w:rsidRPr="000201E6">
        <w:rPr>
          <w:rFonts w:ascii="Times New Roman" w:hAnsi="Times New Roman"/>
          <w:sz w:val="28"/>
          <w:szCs w:val="28"/>
        </w:rPr>
        <w:t xml:space="preserve"> місц</w:t>
      </w:r>
      <w:r w:rsidR="00527325" w:rsidRPr="000201E6">
        <w:rPr>
          <w:rFonts w:ascii="Times New Roman" w:hAnsi="Times New Roman"/>
          <w:sz w:val="28"/>
          <w:szCs w:val="28"/>
        </w:rPr>
        <w:t>ь</w:t>
      </w:r>
      <w:r w:rsidRPr="000201E6">
        <w:rPr>
          <w:rFonts w:ascii="Times New Roman" w:hAnsi="Times New Roman"/>
          <w:sz w:val="28"/>
          <w:szCs w:val="28"/>
        </w:rPr>
        <w:t>), які використовуються підприємством з метою забезпечення проведення або проведення операцій з товарами і транспортними засобами комерційного призначення, що підлягають або можуть підлягати митному контролю, унеможливлю</w:t>
      </w:r>
      <w:r w:rsidR="00957D12" w:rsidRPr="000201E6">
        <w:rPr>
          <w:rFonts w:ascii="Times New Roman" w:hAnsi="Times New Roman"/>
          <w:sz w:val="28"/>
          <w:szCs w:val="28"/>
        </w:rPr>
        <w:t>є</w:t>
      </w:r>
      <w:r w:rsidRPr="000201E6">
        <w:rPr>
          <w:rFonts w:ascii="Times New Roman" w:hAnsi="Times New Roman"/>
          <w:sz w:val="28"/>
          <w:szCs w:val="28"/>
        </w:rPr>
        <w:t xml:space="preserve"> несанкціонований доступ до таких товарів і транспортних засобів;</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підприємством запроваджено </w:t>
      </w:r>
      <w:r w:rsidRPr="000201E6">
        <w:rPr>
          <w:rFonts w:ascii="Times New Roman" w:hAnsi="Times New Roman"/>
          <w:sz w:val="28"/>
          <w:szCs w:val="28"/>
          <w:lang w:eastAsia="uk-UA"/>
        </w:rPr>
        <w:t xml:space="preserve">задокументовані (у вигляді інструкцій, порядків тощо) </w:t>
      </w:r>
      <w:r w:rsidRPr="000201E6">
        <w:rPr>
          <w:rFonts w:ascii="Times New Roman" w:hAnsi="Times New Roman"/>
          <w:sz w:val="28"/>
          <w:szCs w:val="28"/>
        </w:rPr>
        <w:t xml:space="preserve">процедури для забезпечення ефективного контролю об’єктів (будівель, споруд, </w:t>
      </w:r>
      <w:r w:rsidR="00C13D94" w:rsidRPr="000201E6">
        <w:rPr>
          <w:rFonts w:ascii="Times New Roman" w:hAnsi="Times New Roman"/>
          <w:sz w:val="28"/>
          <w:szCs w:val="28"/>
        </w:rPr>
        <w:t>відкритих або закритих майданчиків чи інших місць</w:t>
      </w:r>
      <w:r w:rsidRPr="000201E6">
        <w:rPr>
          <w:rFonts w:ascii="Times New Roman" w:hAnsi="Times New Roman"/>
          <w:sz w:val="28"/>
          <w:szCs w:val="28"/>
        </w:rPr>
        <w:t>), де здійснюються навантажувально-розвантажувальні роботи з товарами і транспортними засобами комерційного призначення, що підлягають або можуть підлягати митному контролю митному контролю, та доступу до них;</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3) підприємством запроваджено </w:t>
      </w:r>
      <w:r w:rsidRPr="000201E6">
        <w:rPr>
          <w:rFonts w:ascii="Times New Roman" w:hAnsi="Times New Roman"/>
          <w:sz w:val="28"/>
          <w:szCs w:val="28"/>
          <w:lang w:eastAsia="uk-UA"/>
        </w:rPr>
        <w:t xml:space="preserve">задокументовані (у вигляді інструкцій, порядків тощо) </w:t>
      </w:r>
      <w:r w:rsidRPr="000201E6">
        <w:rPr>
          <w:rFonts w:ascii="Times New Roman" w:hAnsi="Times New Roman"/>
          <w:sz w:val="28"/>
          <w:szCs w:val="28"/>
        </w:rPr>
        <w:t>процедури для виявлення і попередження несанкціонованих дій з товарами і транспортними засобами, з якими здійснюються вантажні та інші операції на території об’єктів</w:t>
      </w:r>
      <w:r w:rsidR="00C13D94" w:rsidRPr="000201E6">
        <w:rPr>
          <w:rFonts w:ascii="Times New Roman" w:hAnsi="Times New Roman"/>
          <w:sz w:val="28"/>
          <w:szCs w:val="28"/>
        </w:rPr>
        <w:t>(будівель, споруд, відкритих або закритих майданчиків чи інших місць)</w:t>
      </w:r>
      <w:r w:rsidRPr="000201E6">
        <w:rPr>
          <w:rFonts w:ascii="Times New Roman" w:hAnsi="Times New Roman"/>
          <w:sz w:val="28"/>
          <w:szCs w:val="28"/>
        </w:rPr>
        <w:t>, що використовуються підприємством;</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4) підприємством </w:t>
      </w:r>
      <w:r w:rsidRPr="000201E6">
        <w:rPr>
          <w:rFonts w:ascii="Times New Roman" w:hAnsi="Times New Roman"/>
          <w:sz w:val="28"/>
          <w:szCs w:val="28"/>
          <w:lang w:eastAsia="uk-UA"/>
        </w:rPr>
        <w:t>запроваджено задокументовані (у вигляді інструкцій, порядків тощо) процедури</w:t>
      </w:r>
      <w:r w:rsidRPr="000201E6">
        <w:rPr>
          <w:rFonts w:ascii="Times New Roman" w:hAnsi="Times New Roman"/>
          <w:sz w:val="28"/>
          <w:szCs w:val="28"/>
        </w:rPr>
        <w:t xml:space="preserve"> для забезпечення ідентифікації (розпізнавання) товарів, які відповідно до закону підлягають заходам нетарифного регулювання, а система обліку підприємства забезпечує виокремлення відомостей про такі товари;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5) підприємством запроваджено процедури щодо визначення надійності своїх ділових партнерів з метою забезпечення дотримання законодавства України та умов зовнішньоекономічних договорів;</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6) підприємством запроваджено </w:t>
      </w:r>
      <w:r w:rsidRPr="000201E6">
        <w:rPr>
          <w:rFonts w:ascii="Times New Roman" w:hAnsi="Times New Roman"/>
          <w:sz w:val="28"/>
          <w:szCs w:val="28"/>
          <w:lang w:eastAsia="uk-UA"/>
        </w:rPr>
        <w:t xml:space="preserve">задокументовані (у вигляді інструкцій, порядків тощо) </w:t>
      </w:r>
      <w:r w:rsidRPr="000201E6">
        <w:rPr>
          <w:rFonts w:ascii="Times New Roman" w:hAnsi="Times New Roman"/>
          <w:sz w:val="28"/>
          <w:szCs w:val="28"/>
        </w:rPr>
        <w:t>процедури з кадрового відбору та прийому на роботу, які передбачають перевірку ділових та особистих якостей кандидатів на відповідність вимогам до персоналу у сфері безпеки та надійності підприємства;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7) підприємством запроваджено </w:t>
      </w:r>
      <w:r w:rsidRPr="000201E6">
        <w:rPr>
          <w:rFonts w:ascii="Times New Roman" w:hAnsi="Times New Roman"/>
          <w:sz w:val="28"/>
          <w:szCs w:val="28"/>
          <w:lang w:eastAsia="uk-UA"/>
        </w:rPr>
        <w:t xml:space="preserve">задокументовані (у вигляді інструкцій, порядків тощо) </w:t>
      </w:r>
      <w:r w:rsidRPr="000201E6">
        <w:rPr>
          <w:rFonts w:ascii="Times New Roman" w:hAnsi="Times New Roman"/>
          <w:sz w:val="28"/>
          <w:szCs w:val="28"/>
        </w:rPr>
        <w:t>процедури, спрямовані на забезпечення активної участі персоналу у виконанні заходів з питань безпеки і надійності підприємства;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8) підприємством призначено контактну посадову особу з питань безпеки і надійності підприємства для  комунікації з митницею.</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jc w:val="center"/>
        <w:rPr>
          <w:rFonts w:ascii="Times New Roman" w:hAnsi="Times New Roman"/>
          <w:b/>
          <w:sz w:val="28"/>
          <w:szCs w:val="28"/>
        </w:rPr>
      </w:pPr>
      <w:r w:rsidRPr="000201E6">
        <w:rPr>
          <w:rFonts w:ascii="Times New Roman" w:hAnsi="Times New Roman"/>
          <w:b/>
          <w:sz w:val="28"/>
          <w:szCs w:val="28"/>
        </w:rPr>
        <w:t>Стаття 15. Надання статусу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Для надання статусу уповноваженого економічного оператора до центрального органу виконавчої влади, що реалізує державну політику у сфері державної митної справи, підприємством подаються:</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заява про надання статусу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згода на проведення органами доходів і зборів оцінки </w:t>
      </w:r>
      <w:r w:rsidRPr="000201E6">
        <w:rPr>
          <w:rFonts w:ascii="Times New Roman" w:hAnsi="Times New Roman"/>
          <w:bCs/>
          <w:sz w:val="28"/>
          <w:szCs w:val="28"/>
        </w:rPr>
        <w:t>відомостей щодо відповідності критеріям до уповноваженого економічного оператора</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анкета самооцінки для надання статусу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Підприємством разом із документами, зазначеними у абзац</w:t>
      </w:r>
      <w:r w:rsidR="008159CE" w:rsidRPr="000201E6">
        <w:rPr>
          <w:rFonts w:ascii="Times New Roman" w:hAnsi="Times New Roman"/>
          <w:sz w:val="28"/>
          <w:szCs w:val="28"/>
        </w:rPr>
        <w:t xml:space="preserve">ах другому-четвертому </w:t>
      </w:r>
      <w:r w:rsidRPr="000201E6">
        <w:rPr>
          <w:rFonts w:ascii="Times New Roman" w:hAnsi="Times New Roman"/>
          <w:sz w:val="28"/>
          <w:szCs w:val="28"/>
        </w:rPr>
        <w:t>цієї частини, можуть надаватися додаткові відомості, які зумовлені особливостями його діяльності та видом сертифікату уповноваженого економічного оператора, який в</w:t>
      </w:r>
      <w:r w:rsidR="008159CE" w:rsidRPr="000201E6">
        <w:rPr>
          <w:rFonts w:ascii="Times New Roman" w:hAnsi="Times New Roman"/>
          <w:sz w:val="28"/>
          <w:szCs w:val="28"/>
        </w:rPr>
        <w:t>оно</w:t>
      </w:r>
      <w:r w:rsidRPr="000201E6">
        <w:rPr>
          <w:rFonts w:ascii="Times New Roman" w:hAnsi="Times New Roman"/>
          <w:sz w:val="28"/>
          <w:szCs w:val="28"/>
        </w:rPr>
        <w:t xml:space="preserve"> бажає отримати.</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Центральним органом виконавчої влади, що реалізує державну політику у сфері державної митної справи, протягом 30 робочих днів з дати реєстрації документів, визначених частиною першою цієї статті, здійснюється їх попередній розгляд, за результатами якого підприємству направляється повідомлення:</w:t>
      </w:r>
    </w:p>
    <w:p w:rsidR="002A5241" w:rsidRPr="000201E6" w:rsidRDefault="002A5241" w:rsidP="00F97C43">
      <w:pPr>
        <w:tabs>
          <w:tab w:val="left" w:pos="5812"/>
        </w:tabs>
        <w:ind w:firstLine="720"/>
        <w:jc w:val="both"/>
        <w:rPr>
          <w:rFonts w:ascii="Times New Roman" w:hAnsi="Times New Roman"/>
          <w:sz w:val="28"/>
          <w:szCs w:val="28"/>
        </w:rPr>
      </w:pPr>
      <w:r w:rsidRPr="000201E6">
        <w:rPr>
          <w:rFonts w:ascii="Times New Roman" w:hAnsi="Times New Roman"/>
          <w:sz w:val="28"/>
          <w:szCs w:val="28"/>
        </w:rPr>
        <w:t xml:space="preserve">1) про початок проведення органами доходів і зборів оцінки </w:t>
      </w:r>
      <w:r w:rsidRPr="000201E6">
        <w:rPr>
          <w:rFonts w:ascii="Times New Roman" w:hAnsi="Times New Roman"/>
          <w:bCs/>
          <w:sz w:val="28"/>
          <w:szCs w:val="28"/>
        </w:rPr>
        <w:t>відомостей щодо відповідності критеріям до уповноваженого економічного оператора</w:t>
      </w:r>
      <w:r w:rsidRPr="000201E6">
        <w:rPr>
          <w:rFonts w:ascii="Times New Roman" w:hAnsi="Times New Roman"/>
          <w:sz w:val="28"/>
          <w:szCs w:val="28"/>
        </w:rPr>
        <w:t>;</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про відмову у подальшому розгляді заяви про надання статусу уповноваженого економічного оператора, якщо:</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а) подано не всі документи, визначені частиною першою цієї статті, або такі документи заповненні в неповному обсязі;</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б) підприємство перебуває у процесі провадження у справі про банкрутство, санацію, припинення;</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в) протягом трьох років, що передують даті реєстрації документів, визначених частиною першою цієї статті, посадові особи підприємства, кінцеві </w:t>
      </w:r>
      <w:proofErr w:type="spellStart"/>
      <w:r w:rsidRPr="000201E6">
        <w:rPr>
          <w:rFonts w:ascii="Times New Roman" w:hAnsi="Times New Roman"/>
          <w:sz w:val="28"/>
          <w:szCs w:val="28"/>
        </w:rPr>
        <w:t>бенефіціарні</w:t>
      </w:r>
      <w:proofErr w:type="spellEnd"/>
      <w:r w:rsidRPr="000201E6">
        <w:rPr>
          <w:rFonts w:ascii="Times New Roman" w:hAnsi="Times New Roman"/>
          <w:sz w:val="28"/>
          <w:szCs w:val="28"/>
        </w:rPr>
        <w:t xml:space="preserve"> власники (контролери) підприємства були притягнені до кримінальної відповідальності за вчинення злочину у сфері господарської діяльності, у сфері службової діяльності, за контрабанду або до відповідальності за порушення митних правил, передбачених статтями 482 </w:t>
      </w:r>
      <w:r w:rsidRPr="000201E6">
        <w:rPr>
          <w:rFonts w:ascii="Times New Roman" w:hAnsi="Times New Roman"/>
          <w:sz w:val="28"/>
          <w:szCs w:val="28"/>
        </w:rPr>
        <w:noBreakHyphen/>
        <w:t xml:space="preserve"> 485 цього Кодексу;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г) не минуло трьох років з дати анулювання раніше виданого підприємству сертифікату уповноваженого економічного оператора, крім випадку коли такий сертифікат був анульований за заявою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3. Центральний орган виконавчої влади, що реалізує державну політику у сфері державної митної справи, з урахуванням місця реєстрації </w:t>
      </w:r>
      <w:r w:rsidRPr="000201E6">
        <w:rPr>
          <w:rFonts w:ascii="Times New Roman" w:hAnsi="Times New Roman"/>
          <w:sz w:val="28"/>
          <w:szCs w:val="28"/>
        </w:rPr>
        <w:lastRenderedPageBreak/>
        <w:t xml:space="preserve">підприємства та/або місця здійснення ним операцій з товарами, визначає митниці, якими здійснюватимуться окремі </w:t>
      </w:r>
      <w:r w:rsidR="008159CE" w:rsidRPr="000201E6">
        <w:rPr>
          <w:rFonts w:ascii="Times New Roman" w:hAnsi="Times New Roman"/>
          <w:sz w:val="28"/>
          <w:szCs w:val="28"/>
        </w:rPr>
        <w:t xml:space="preserve">елементи </w:t>
      </w:r>
      <w:r w:rsidRPr="000201E6">
        <w:rPr>
          <w:rFonts w:ascii="Times New Roman" w:hAnsi="Times New Roman"/>
          <w:sz w:val="28"/>
          <w:szCs w:val="28"/>
        </w:rPr>
        <w:t xml:space="preserve">проведення оцінки </w:t>
      </w:r>
      <w:r w:rsidRPr="000201E6">
        <w:rPr>
          <w:rFonts w:ascii="Times New Roman" w:hAnsi="Times New Roman"/>
          <w:bCs/>
          <w:sz w:val="28"/>
          <w:szCs w:val="28"/>
        </w:rPr>
        <w:t>відомостей щодо відповідності критеріям до уповноваженого економічного оператора</w:t>
      </w:r>
      <w:r w:rsidRPr="000201E6">
        <w:rPr>
          <w:rFonts w:ascii="Times New Roman" w:hAnsi="Times New Roman"/>
          <w:sz w:val="28"/>
          <w:szCs w:val="28"/>
        </w:rPr>
        <w:t>, про що повідомляється підприємство.</w:t>
      </w:r>
    </w:p>
    <w:p w:rsidR="002A5241" w:rsidRPr="000201E6" w:rsidRDefault="002A5241" w:rsidP="00F97C43">
      <w:pPr>
        <w:ind w:firstLine="720"/>
        <w:jc w:val="both"/>
        <w:rPr>
          <w:rFonts w:ascii="Times New Roman" w:hAnsi="Times New Roman"/>
          <w:bCs/>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4. При проведенні оцінки </w:t>
      </w:r>
      <w:r w:rsidRPr="000201E6">
        <w:rPr>
          <w:rFonts w:ascii="Times New Roman" w:hAnsi="Times New Roman"/>
          <w:bCs/>
          <w:sz w:val="28"/>
          <w:szCs w:val="28"/>
        </w:rPr>
        <w:t>відомостей щодо відповідності критеріям до уповноваженого економічного оператора</w:t>
      </w:r>
      <w:r w:rsidRPr="000201E6">
        <w:rPr>
          <w:rFonts w:ascii="Times New Roman" w:hAnsi="Times New Roman"/>
          <w:sz w:val="28"/>
          <w:szCs w:val="28"/>
        </w:rPr>
        <w:t xml:space="preserve"> органи доходів і зборів мають право:</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запитувати та отримувати доступ до документів підприємства;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отримувати доступ до приміщень та майданчиків, що використовує підприємство;</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отримувати доступ до електронних інформаційних та телекомунікаційних систем, що використовує підприємство;</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4) надсилати запити до державних і недержавних органів, установ, організацій і підприємств, в розпорядженні яких відповідно до вимог законодавства знаходяться або можуть знаходитись відомості, які потребують підтвердження;</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5) використовувати при проведенні такої оцінки висновки або інші документи, надані фахівцями та експертами державних і недержавних органів, установ, організацій і підприємств.</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При проведенні оцінки відповідності підприємства критеріям </w:t>
      </w:r>
      <w:r w:rsidR="00DF2DE9" w:rsidRPr="000201E6">
        <w:rPr>
          <w:rFonts w:ascii="Times New Roman" w:hAnsi="Times New Roman"/>
          <w:sz w:val="28"/>
          <w:szCs w:val="28"/>
        </w:rPr>
        <w:t>"</w:t>
      </w:r>
      <w:r w:rsidRPr="000201E6">
        <w:rPr>
          <w:rFonts w:ascii="Times New Roman" w:hAnsi="Times New Roman"/>
          <w:sz w:val="28"/>
          <w:szCs w:val="28"/>
        </w:rPr>
        <w:t>задовільна система ведення комерційної та транспортної документації</w:t>
      </w:r>
      <w:r w:rsidR="00DF2DE9" w:rsidRPr="000201E6">
        <w:rPr>
          <w:rFonts w:ascii="Times New Roman" w:hAnsi="Times New Roman"/>
          <w:sz w:val="28"/>
          <w:szCs w:val="28"/>
        </w:rPr>
        <w:t>"</w:t>
      </w:r>
      <w:r w:rsidRPr="000201E6">
        <w:rPr>
          <w:rFonts w:ascii="Times New Roman" w:hAnsi="Times New Roman"/>
          <w:sz w:val="28"/>
          <w:szCs w:val="28"/>
        </w:rPr>
        <w:t xml:space="preserve"> та </w:t>
      </w:r>
      <w:r w:rsidR="00DF2DE9" w:rsidRPr="000201E6">
        <w:rPr>
          <w:rFonts w:ascii="Times New Roman" w:hAnsi="Times New Roman"/>
          <w:sz w:val="28"/>
          <w:szCs w:val="28"/>
        </w:rPr>
        <w:t>"</w:t>
      </w:r>
      <w:r w:rsidRPr="000201E6">
        <w:rPr>
          <w:rFonts w:ascii="Times New Roman" w:hAnsi="Times New Roman"/>
          <w:sz w:val="28"/>
          <w:szCs w:val="28"/>
        </w:rPr>
        <w:t>дотримання стандартів надійності та безпеки</w:t>
      </w:r>
      <w:r w:rsidR="00DF2DE9" w:rsidRPr="000201E6">
        <w:rPr>
          <w:rFonts w:ascii="Times New Roman" w:hAnsi="Times New Roman"/>
          <w:sz w:val="28"/>
          <w:szCs w:val="28"/>
        </w:rPr>
        <w:t>"</w:t>
      </w:r>
      <w:r w:rsidRPr="000201E6">
        <w:rPr>
          <w:rFonts w:ascii="Times New Roman" w:hAnsi="Times New Roman"/>
          <w:sz w:val="28"/>
          <w:szCs w:val="28"/>
        </w:rPr>
        <w:t xml:space="preserve"> здійснення органами доходів і зборів заходів, визначених підпунктами 1 та 2 абзацу першого цієї частини є обов’язковими. </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5. Органи доходів і зборів зобов’язані:</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здійснювати заходи, передбачені частиною четвертою цієї статті виключно в обсягах, необхідних для оцінки відомостей, зазначених підприємством у анкеті самооцінки для надання статусу уповноваженого економічного оператора, а також підтвердження відповідності підприємства критеріям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дотримуватись вимог щодо конфіденційності інформації відповідно до статті 11 цього Кодексу.</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6. Підприємство, що звернулось із заявою про надання статусу уповноваженого економічного оператора, зобов’язане надати органам доходів і зборів усі відомості, необхідні для проведення оцінки </w:t>
      </w:r>
      <w:r w:rsidRPr="000201E6">
        <w:rPr>
          <w:rFonts w:ascii="Times New Roman" w:hAnsi="Times New Roman"/>
          <w:bCs/>
          <w:sz w:val="28"/>
          <w:szCs w:val="28"/>
        </w:rPr>
        <w:t>відповідності критеріям до уповноваженого економічного оператора.</w:t>
      </w:r>
    </w:p>
    <w:p w:rsidR="002A5241" w:rsidRPr="000201E6" w:rsidRDefault="002A5241" w:rsidP="00F97C43">
      <w:pPr>
        <w:ind w:firstLine="720"/>
        <w:jc w:val="both"/>
        <w:rPr>
          <w:rFonts w:ascii="Times New Roman" w:hAnsi="Times New Roman"/>
          <w:bCs/>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7. Ненадання підприємством відомостей, зазначених у частині шостій цієї статті або перешкоджання у здійсненні органами доходів і зборів заходів, передбачених цим Кодексом, для оцінки </w:t>
      </w:r>
      <w:r w:rsidRPr="000201E6">
        <w:rPr>
          <w:rFonts w:ascii="Times New Roman" w:hAnsi="Times New Roman"/>
          <w:bCs/>
          <w:sz w:val="28"/>
          <w:szCs w:val="28"/>
        </w:rPr>
        <w:t>відомостей щодо відповідності критеріям до уповноваженого економічного оператора,</w:t>
      </w:r>
      <w:r w:rsidRPr="000201E6">
        <w:rPr>
          <w:rFonts w:ascii="Times New Roman" w:hAnsi="Times New Roman"/>
          <w:sz w:val="28"/>
          <w:szCs w:val="28"/>
        </w:rPr>
        <w:t xml:space="preserve"> є підставою для припинення проведення такої оцінки та відмов</w:t>
      </w:r>
      <w:r w:rsidRPr="000201E6">
        <w:rPr>
          <w:rFonts w:ascii="Times New Roman" w:hAnsi="Times New Roman"/>
          <w:bCs/>
          <w:sz w:val="28"/>
          <w:szCs w:val="28"/>
        </w:rPr>
        <w:t>и</w:t>
      </w:r>
      <w:r w:rsidRPr="000201E6">
        <w:rPr>
          <w:rFonts w:ascii="Times New Roman" w:hAnsi="Times New Roman"/>
          <w:sz w:val="28"/>
          <w:szCs w:val="28"/>
        </w:rPr>
        <w:t xml:space="preserve"> у наданні статусу </w:t>
      </w:r>
      <w:r w:rsidRPr="000201E6">
        <w:rPr>
          <w:rFonts w:ascii="Times New Roman" w:hAnsi="Times New Roman"/>
          <w:sz w:val="28"/>
          <w:szCs w:val="28"/>
        </w:rPr>
        <w:lastRenderedPageBreak/>
        <w:t>уповноваженого економічного оператора, про що центральний орган виконавчої влади, що реалізує державну політику у сфері державної митної справи, письмово повідомляє підприємство протягом десяти робочих днів.</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sz w:val="28"/>
          <w:szCs w:val="28"/>
        </w:rPr>
        <w:t xml:space="preserve">8. Оцінка </w:t>
      </w:r>
      <w:r w:rsidRPr="000201E6">
        <w:rPr>
          <w:rFonts w:ascii="Times New Roman" w:hAnsi="Times New Roman"/>
          <w:bCs/>
          <w:sz w:val="28"/>
          <w:szCs w:val="28"/>
        </w:rPr>
        <w:t xml:space="preserve">відомостей щодо відповідності критеріям до уповноваженого економічного оператора проводиться центральним органом виконавчої влади, що </w:t>
      </w:r>
      <w:r w:rsidRPr="000201E6">
        <w:rPr>
          <w:rFonts w:ascii="Times New Roman" w:hAnsi="Times New Roman"/>
          <w:sz w:val="28"/>
          <w:szCs w:val="28"/>
        </w:rPr>
        <w:t xml:space="preserve">реалізує державну політику у сфері державної митної справи, </w:t>
      </w:r>
      <w:r w:rsidRPr="000201E6">
        <w:rPr>
          <w:rFonts w:ascii="Times New Roman" w:hAnsi="Times New Roman"/>
          <w:bCs/>
          <w:sz w:val="28"/>
          <w:szCs w:val="28"/>
        </w:rPr>
        <w:t>протягом 120 календарних днів з дати реєстрації документів, зазначених у частині першій цієї статті.</w:t>
      </w:r>
    </w:p>
    <w:p w:rsidR="002A5241" w:rsidRPr="000201E6" w:rsidRDefault="002A5241" w:rsidP="00F97C43">
      <w:pPr>
        <w:ind w:firstLine="720"/>
        <w:jc w:val="both"/>
        <w:rPr>
          <w:rFonts w:ascii="Times New Roman" w:hAnsi="Times New Roman"/>
          <w:bCs/>
          <w:sz w:val="28"/>
          <w:szCs w:val="28"/>
        </w:rPr>
      </w:pP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bCs/>
          <w:sz w:val="28"/>
          <w:szCs w:val="28"/>
        </w:rPr>
        <w:t>9. </w:t>
      </w:r>
      <w:r w:rsidRPr="000201E6">
        <w:rPr>
          <w:rFonts w:ascii="Times New Roman" w:hAnsi="Times New Roman"/>
          <w:sz w:val="28"/>
          <w:szCs w:val="28"/>
        </w:rPr>
        <w:t>У строк, що не перевищує 10 робочих днів з дня завершення оцінки</w:t>
      </w:r>
      <w:r w:rsidR="00215B4D" w:rsidRPr="000201E6">
        <w:rPr>
          <w:rFonts w:ascii="Times New Roman" w:hAnsi="Times New Roman"/>
          <w:sz w:val="28"/>
          <w:szCs w:val="28"/>
        </w:rPr>
        <w:t xml:space="preserve"> </w:t>
      </w:r>
      <w:r w:rsidR="00A63875" w:rsidRPr="000201E6">
        <w:rPr>
          <w:rFonts w:ascii="Times New Roman" w:hAnsi="Times New Roman"/>
          <w:sz w:val="28"/>
          <w:szCs w:val="28"/>
        </w:rPr>
        <w:t>відомостей щодо відповідності критеріям до уповноваженого економічного оператора</w:t>
      </w:r>
      <w:r w:rsidRPr="000201E6">
        <w:rPr>
          <w:rFonts w:ascii="Times New Roman" w:hAnsi="Times New Roman"/>
          <w:bCs/>
          <w:sz w:val="28"/>
          <w:szCs w:val="28"/>
        </w:rPr>
        <w:t xml:space="preserve">, центральний орган виконавчої влади, </w:t>
      </w:r>
      <w:r w:rsidRPr="000201E6">
        <w:rPr>
          <w:rFonts w:ascii="Times New Roman" w:hAnsi="Times New Roman"/>
          <w:sz w:val="28"/>
          <w:szCs w:val="28"/>
        </w:rPr>
        <w:t xml:space="preserve">що реалізує державну політику у сфері державної митної справи, </w:t>
      </w:r>
      <w:r w:rsidR="00A63875" w:rsidRPr="000201E6">
        <w:rPr>
          <w:rFonts w:ascii="Times New Roman" w:hAnsi="Times New Roman"/>
          <w:sz w:val="28"/>
          <w:szCs w:val="28"/>
        </w:rPr>
        <w:t xml:space="preserve">направляє підприємству повідомлення </w:t>
      </w:r>
      <w:r w:rsidR="001323D9" w:rsidRPr="000201E6">
        <w:rPr>
          <w:rFonts w:ascii="Times New Roman" w:hAnsi="Times New Roman"/>
          <w:bCs/>
          <w:sz w:val="28"/>
          <w:szCs w:val="28"/>
        </w:rPr>
        <w:t xml:space="preserve">про результати </w:t>
      </w:r>
      <w:r w:rsidR="00A63875" w:rsidRPr="000201E6">
        <w:rPr>
          <w:rFonts w:ascii="Times New Roman" w:hAnsi="Times New Roman"/>
          <w:bCs/>
          <w:sz w:val="28"/>
          <w:szCs w:val="28"/>
        </w:rPr>
        <w:t xml:space="preserve">проведеної </w:t>
      </w:r>
      <w:r w:rsidR="001323D9" w:rsidRPr="000201E6">
        <w:rPr>
          <w:rFonts w:ascii="Times New Roman" w:hAnsi="Times New Roman"/>
          <w:bCs/>
          <w:sz w:val="28"/>
          <w:szCs w:val="28"/>
        </w:rPr>
        <w:t>оцінки</w:t>
      </w:r>
      <w:r w:rsidR="00A63875" w:rsidRPr="000201E6">
        <w:rPr>
          <w:rFonts w:ascii="Times New Roman" w:hAnsi="Times New Roman"/>
          <w:bCs/>
          <w:sz w:val="28"/>
          <w:szCs w:val="28"/>
        </w:rPr>
        <w:t>.</w:t>
      </w:r>
    </w:p>
    <w:p w:rsidR="00150E81" w:rsidRPr="000201E6" w:rsidRDefault="00A63875" w:rsidP="00F97C43">
      <w:pPr>
        <w:ind w:firstLine="720"/>
        <w:jc w:val="both"/>
        <w:rPr>
          <w:rFonts w:ascii="Times New Roman" w:hAnsi="Times New Roman"/>
          <w:bCs/>
          <w:sz w:val="28"/>
          <w:szCs w:val="28"/>
        </w:rPr>
      </w:pPr>
      <w:r w:rsidRPr="000201E6">
        <w:rPr>
          <w:rFonts w:ascii="Times New Roman" w:hAnsi="Times New Roman"/>
          <w:bCs/>
          <w:sz w:val="28"/>
          <w:szCs w:val="28"/>
        </w:rPr>
        <w:t>У разі відповідності</w:t>
      </w:r>
      <w:r w:rsidR="002A5241" w:rsidRPr="000201E6">
        <w:rPr>
          <w:rFonts w:ascii="Times New Roman" w:hAnsi="Times New Roman"/>
          <w:bCs/>
          <w:sz w:val="28"/>
          <w:szCs w:val="28"/>
        </w:rPr>
        <w:t xml:space="preserve"> підприємства критеріям до уповноваженого еконо</w:t>
      </w:r>
      <w:r w:rsidR="00024F52" w:rsidRPr="000201E6">
        <w:rPr>
          <w:rFonts w:ascii="Times New Roman" w:hAnsi="Times New Roman"/>
          <w:bCs/>
          <w:sz w:val="28"/>
          <w:szCs w:val="28"/>
        </w:rPr>
        <w:t>мічного оператора з урахуванням</w:t>
      </w:r>
      <w:r w:rsidR="008D1A98" w:rsidRPr="000201E6">
        <w:rPr>
          <w:rFonts w:ascii="Times New Roman" w:hAnsi="Times New Roman"/>
          <w:bCs/>
          <w:sz w:val="28"/>
          <w:szCs w:val="28"/>
        </w:rPr>
        <w:t xml:space="preserve"> обраного </w:t>
      </w:r>
      <w:r w:rsidR="002A5241" w:rsidRPr="000201E6">
        <w:rPr>
          <w:rFonts w:ascii="Times New Roman" w:hAnsi="Times New Roman"/>
          <w:bCs/>
          <w:sz w:val="28"/>
          <w:szCs w:val="28"/>
        </w:rPr>
        <w:t xml:space="preserve">виду сертифіката, </w:t>
      </w:r>
      <w:r w:rsidRPr="000201E6">
        <w:rPr>
          <w:rFonts w:ascii="Times New Roman" w:hAnsi="Times New Roman"/>
          <w:bCs/>
          <w:sz w:val="28"/>
          <w:szCs w:val="28"/>
        </w:rPr>
        <w:t>підприємству разом із повідомленням про результати проведеної оцінки направляється копія</w:t>
      </w:r>
      <w:r w:rsidR="00215B4D" w:rsidRPr="000201E6">
        <w:rPr>
          <w:rFonts w:ascii="Times New Roman" w:hAnsi="Times New Roman"/>
          <w:bCs/>
          <w:sz w:val="28"/>
          <w:szCs w:val="28"/>
        </w:rPr>
        <w:t xml:space="preserve"> </w:t>
      </w:r>
      <w:r w:rsidR="002A5241" w:rsidRPr="000201E6">
        <w:rPr>
          <w:rFonts w:ascii="Times New Roman" w:hAnsi="Times New Roman"/>
          <w:bCs/>
          <w:sz w:val="28"/>
          <w:szCs w:val="28"/>
        </w:rPr>
        <w:t xml:space="preserve">наказу центрального органу виконавчої влади, </w:t>
      </w:r>
      <w:r w:rsidR="002A5241" w:rsidRPr="000201E6">
        <w:rPr>
          <w:rFonts w:ascii="Times New Roman" w:hAnsi="Times New Roman"/>
          <w:sz w:val="28"/>
          <w:szCs w:val="28"/>
        </w:rPr>
        <w:t>що реалізує державну політику у сфері державно</w:t>
      </w:r>
      <w:r w:rsidR="008D1A98" w:rsidRPr="000201E6">
        <w:rPr>
          <w:rFonts w:ascii="Times New Roman" w:hAnsi="Times New Roman"/>
          <w:sz w:val="28"/>
          <w:szCs w:val="28"/>
        </w:rPr>
        <w:t>ї митної справи, про видачу</w:t>
      </w:r>
      <w:r w:rsidR="002A5241" w:rsidRPr="000201E6">
        <w:rPr>
          <w:rFonts w:ascii="Times New Roman" w:hAnsi="Times New Roman"/>
          <w:sz w:val="28"/>
          <w:szCs w:val="28"/>
        </w:rPr>
        <w:t xml:space="preserve"> сертифіката уповноваженого економічного оператора</w:t>
      </w:r>
      <w:r w:rsidRPr="000201E6">
        <w:rPr>
          <w:rFonts w:ascii="Times New Roman" w:hAnsi="Times New Roman"/>
          <w:bCs/>
          <w:sz w:val="28"/>
          <w:szCs w:val="28"/>
        </w:rPr>
        <w:t>.</w:t>
      </w:r>
    </w:p>
    <w:p w:rsidR="001323D9" w:rsidRPr="000201E6" w:rsidRDefault="001323D9" w:rsidP="00F97C43">
      <w:pPr>
        <w:ind w:firstLine="720"/>
        <w:jc w:val="both"/>
        <w:rPr>
          <w:rFonts w:ascii="Times New Roman" w:hAnsi="Times New Roman"/>
          <w:bCs/>
          <w:sz w:val="28"/>
          <w:szCs w:val="28"/>
        </w:rPr>
      </w:pPr>
      <w:r w:rsidRPr="000201E6">
        <w:rPr>
          <w:rFonts w:ascii="Times New Roman" w:hAnsi="Times New Roman"/>
          <w:sz w:val="28"/>
          <w:szCs w:val="28"/>
        </w:rPr>
        <w:t xml:space="preserve">У разі </w:t>
      </w:r>
      <w:r w:rsidR="008D1A98" w:rsidRPr="000201E6">
        <w:rPr>
          <w:rFonts w:ascii="Times New Roman" w:hAnsi="Times New Roman"/>
          <w:sz w:val="28"/>
          <w:szCs w:val="28"/>
        </w:rPr>
        <w:t>не</w:t>
      </w:r>
      <w:r w:rsidRPr="000201E6">
        <w:rPr>
          <w:rFonts w:ascii="Times New Roman" w:hAnsi="Times New Roman"/>
          <w:sz w:val="28"/>
          <w:szCs w:val="28"/>
        </w:rPr>
        <w:t xml:space="preserve">відповідності підприємства критеріям до уповноваженого економічного оператора з урахуванням обраного виду сертифіката, </w:t>
      </w:r>
      <w:r w:rsidR="00A63875" w:rsidRPr="000201E6">
        <w:rPr>
          <w:rFonts w:ascii="Times New Roman" w:hAnsi="Times New Roman"/>
          <w:sz w:val="28"/>
          <w:szCs w:val="28"/>
        </w:rPr>
        <w:t>у повідомленні про результати проведеної оцінки зазначаються</w:t>
      </w:r>
      <w:r w:rsidR="00215B4D" w:rsidRPr="000201E6">
        <w:rPr>
          <w:rFonts w:ascii="Times New Roman" w:hAnsi="Times New Roman"/>
          <w:sz w:val="28"/>
          <w:szCs w:val="28"/>
        </w:rPr>
        <w:t xml:space="preserve"> </w:t>
      </w:r>
      <w:r w:rsidRPr="000201E6">
        <w:rPr>
          <w:rFonts w:ascii="Times New Roman" w:hAnsi="Times New Roman"/>
          <w:sz w:val="28"/>
          <w:szCs w:val="28"/>
        </w:rPr>
        <w:t>причин</w:t>
      </w:r>
      <w:r w:rsidR="00A63875" w:rsidRPr="000201E6">
        <w:rPr>
          <w:rFonts w:ascii="Times New Roman" w:hAnsi="Times New Roman"/>
          <w:sz w:val="28"/>
          <w:szCs w:val="28"/>
        </w:rPr>
        <w:t>и</w:t>
      </w:r>
      <w:r w:rsidR="00215B4D" w:rsidRPr="000201E6">
        <w:rPr>
          <w:rFonts w:ascii="Times New Roman" w:hAnsi="Times New Roman"/>
          <w:sz w:val="28"/>
          <w:szCs w:val="28"/>
        </w:rPr>
        <w:t xml:space="preserve"> </w:t>
      </w:r>
      <w:r w:rsidR="00024F52" w:rsidRPr="000201E6">
        <w:rPr>
          <w:rFonts w:ascii="Times New Roman" w:hAnsi="Times New Roman"/>
          <w:sz w:val="28"/>
          <w:szCs w:val="28"/>
        </w:rPr>
        <w:t>невідповідності.</w:t>
      </w:r>
    </w:p>
    <w:p w:rsidR="002A5241" w:rsidRPr="000201E6" w:rsidRDefault="002A5241" w:rsidP="00F97C43">
      <w:pPr>
        <w:ind w:firstLine="720"/>
        <w:jc w:val="both"/>
        <w:rPr>
          <w:rFonts w:ascii="Times New Roman" w:hAnsi="Times New Roman"/>
          <w:bCs/>
          <w:sz w:val="28"/>
          <w:szCs w:val="28"/>
        </w:rPr>
      </w:pPr>
    </w:p>
    <w:p w:rsidR="00150E81" w:rsidRPr="000201E6" w:rsidRDefault="00150E81" w:rsidP="00150E81">
      <w:pPr>
        <w:ind w:firstLine="720"/>
        <w:jc w:val="both"/>
        <w:rPr>
          <w:rFonts w:ascii="Times New Roman" w:hAnsi="Times New Roman"/>
          <w:bCs/>
          <w:sz w:val="28"/>
          <w:szCs w:val="28"/>
        </w:rPr>
      </w:pPr>
      <w:r w:rsidRPr="000201E6">
        <w:rPr>
          <w:rFonts w:ascii="Times New Roman" w:hAnsi="Times New Roman"/>
          <w:bCs/>
          <w:sz w:val="28"/>
          <w:szCs w:val="28"/>
        </w:rPr>
        <w:t>10. Сертифікат уповноваженого економічного оператора видається підприємству або надсилається поштою за його бажанням.</w:t>
      </w:r>
    </w:p>
    <w:p w:rsidR="00150E81" w:rsidRPr="000201E6" w:rsidRDefault="00150E81" w:rsidP="00150E81">
      <w:pPr>
        <w:ind w:firstLine="720"/>
        <w:jc w:val="both"/>
        <w:rPr>
          <w:rFonts w:ascii="Times New Roman" w:hAnsi="Times New Roman"/>
          <w:bCs/>
          <w:sz w:val="28"/>
          <w:szCs w:val="28"/>
        </w:rPr>
      </w:pPr>
    </w:p>
    <w:p w:rsidR="002A5241" w:rsidRPr="000201E6" w:rsidRDefault="002A5241" w:rsidP="00F97C43">
      <w:pPr>
        <w:jc w:val="center"/>
        <w:rPr>
          <w:rFonts w:ascii="Times New Roman" w:hAnsi="Times New Roman"/>
          <w:b/>
          <w:sz w:val="28"/>
          <w:szCs w:val="28"/>
        </w:rPr>
      </w:pPr>
      <w:r w:rsidRPr="000201E6">
        <w:rPr>
          <w:rFonts w:ascii="Times New Roman" w:hAnsi="Times New Roman"/>
          <w:b/>
          <w:sz w:val="28"/>
          <w:szCs w:val="28"/>
        </w:rPr>
        <w:t>Стаття 16. Моніторинг відповідності підприємства</w:t>
      </w:r>
      <w:r w:rsidR="00215B4D" w:rsidRPr="000201E6">
        <w:rPr>
          <w:rFonts w:ascii="Times New Roman" w:hAnsi="Times New Roman"/>
          <w:b/>
          <w:sz w:val="28"/>
          <w:szCs w:val="28"/>
        </w:rPr>
        <w:t xml:space="preserve"> </w:t>
      </w:r>
      <w:r w:rsidRPr="000201E6">
        <w:rPr>
          <w:rFonts w:ascii="Times New Roman" w:hAnsi="Times New Roman"/>
          <w:b/>
          <w:sz w:val="28"/>
          <w:szCs w:val="28"/>
        </w:rPr>
        <w:t>критеріям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Митниця за місцезнаходженням уповноваженого економічного оператора здійснює моніторинг його відповідності критеріям до уповноваженого економічного оператора шляхом:</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виконання заходів передбачених частиною четвертою статті 15 цього Кодексу;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узагальнення, аналізу та оцінки відомостей, що стосуються діяльності уповноваженого економічного оператора, отриманих:</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а) при проведенні </w:t>
      </w:r>
      <w:r w:rsidR="00E17FC5" w:rsidRPr="000201E6">
        <w:rPr>
          <w:rFonts w:ascii="Times New Roman" w:hAnsi="Times New Roman"/>
          <w:sz w:val="28"/>
          <w:szCs w:val="28"/>
        </w:rPr>
        <w:t xml:space="preserve">митних </w:t>
      </w:r>
      <w:r w:rsidRPr="000201E6">
        <w:rPr>
          <w:rFonts w:ascii="Times New Roman" w:hAnsi="Times New Roman"/>
          <w:sz w:val="28"/>
          <w:szCs w:val="28"/>
        </w:rPr>
        <w:t>форм</w:t>
      </w:r>
      <w:r w:rsidR="00E17FC5" w:rsidRPr="000201E6">
        <w:rPr>
          <w:rFonts w:ascii="Times New Roman" w:hAnsi="Times New Roman"/>
          <w:sz w:val="28"/>
          <w:szCs w:val="28"/>
        </w:rPr>
        <w:t>альностей щодо товарів, транспортних засобів комерційного призначення уповноваженого економічного оператора згідно з</w:t>
      </w:r>
      <w:r w:rsidRPr="000201E6">
        <w:rPr>
          <w:rFonts w:ascii="Times New Roman" w:hAnsi="Times New Roman"/>
          <w:sz w:val="28"/>
          <w:szCs w:val="28"/>
        </w:rPr>
        <w:t xml:space="preserve"> цим Кодексом;</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б) від інших державних органів, установ, організацій;</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в) від уповноваженого економічного оператора за результатами самостійного моніторингу, відповідно до частини другої цієї статті;</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г) від підприємства за результатами заходів, вжитих ним для забезпечення відповідності критеріям до уповноваженого економічного оператора після зупинення дії сертифіката відповідно до пункту 2) частини першої статті 17 цього Кодексу;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ґ) за письмовим запитом до уповноваженого економічного оператора щодо обставин, які можуть свідчити про невиконання ним критеріїв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Відомості щодо планування, здійснення заходів з моніторингу та їх результатів вносяться уповноваженою посадовою особою відповідної митниці до єдиної автоматизованої інформаційної системи органів доходів і зборів.</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08"/>
        <w:jc w:val="both"/>
        <w:rPr>
          <w:rFonts w:ascii="Times New Roman" w:hAnsi="Times New Roman"/>
          <w:sz w:val="28"/>
          <w:szCs w:val="28"/>
        </w:rPr>
      </w:pPr>
      <w:r w:rsidRPr="000201E6">
        <w:rPr>
          <w:rFonts w:ascii="Times New Roman" w:hAnsi="Times New Roman"/>
          <w:sz w:val="28"/>
          <w:szCs w:val="28"/>
        </w:rPr>
        <w:t>2. З дня отримання сертифіката уповноваженого економічного оператора підприємством здійснюється самостійний моніторинг умов відповідності критеріям до уповноваженого економічного оператора, за результатами якого підприємство невідкладно повідомляє митницю за своїм місцезнаходженням про:</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зміну відомостей, які зазначались у заяві про надання статусу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зміни, пов’язані з господарською діяльністю, що здійснюється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події та/або обставини, що перешкоджають виконанню умов дотримання критеріїв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4) заходи, що вживаються підприємством для дотримання відповідності критеріям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З метою організації взаємодії між уповноваженим економічним оператором та митницею за його місцезнаходженням відповідно до частини третьої статті 34 цього Кодексу укладається письмова угода.</w:t>
      </w:r>
    </w:p>
    <w:p w:rsidR="002A5241" w:rsidRPr="000201E6" w:rsidRDefault="002A5241" w:rsidP="00F97C43">
      <w:pPr>
        <w:ind w:firstLine="720"/>
        <w:jc w:val="both"/>
        <w:rPr>
          <w:rFonts w:ascii="Times New Roman" w:hAnsi="Times New Roman"/>
          <w:bCs/>
          <w:sz w:val="28"/>
          <w:szCs w:val="28"/>
        </w:rPr>
      </w:pP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sz w:val="28"/>
          <w:szCs w:val="28"/>
        </w:rPr>
        <w:t xml:space="preserve">3. Повторна оцінка </w:t>
      </w:r>
      <w:r w:rsidRPr="000201E6">
        <w:rPr>
          <w:rFonts w:ascii="Times New Roman" w:hAnsi="Times New Roman"/>
          <w:bCs/>
          <w:sz w:val="28"/>
          <w:szCs w:val="28"/>
        </w:rPr>
        <w:t>відповідності підприємства критеріям до уповноваженого економічного оператора здійснюється у разі:</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зміни законодавства України, що може суттєво вплинути на виконання підприємством критеріїв до уповноваженого економічного оператора для відповідного виду сертифіката;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подання митниці за місцезнаходженням підприємства щодо проведення повторної оцінки на відповідність його критеріям до уповноваженого економічного оператора відповідно до частини п’ятої статті 17 цього Кодексу.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Повторна оцінка </w:t>
      </w:r>
      <w:r w:rsidRPr="000201E6">
        <w:rPr>
          <w:rFonts w:ascii="Times New Roman" w:hAnsi="Times New Roman"/>
          <w:bCs/>
          <w:sz w:val="28"/>
          <w:szCs w:val="28"/>
        </w:rPr>
        <w:t>відповідності підприємства</w:t>
      </w:r>
      <w:r w:rsidRPr="000201E6">
        <w:rPr>
          <w:rFonts w:ascii="Times New Roman" w:hAnsi="Times New Roman"/>
          <w:sz w:val="28"/>
          <w:szCs w:val="28"/>
        </w:rPr>
        <w:t xml:space="preserve"> критеріям до уповноваженого економічного оператора </w:t>
      </w:r>
      <w:r w:rsidRPr="000201E6">
        <w:rPr>
          <w:rFonts w:ascii="Times New Roman" w:hAnsi="Times New Roman"/>
          <w:bCs/>
          <w:sz w:val="28"/>
          <w:szCs w:val="28"/>
        </w:rPr>
        <w:t xml:space="preserve">здійснюється центральним органом виконавчої влади, </w:t>
      </w:r>
      <w:r w:rsidRPr="000201E6">
        <w:rPr>
          <w:rFonts w:ascii="Times New Roman" w:hAnsi="Times New Roman"/>
          <w:sz w:val="28"/>
          <w:szCs w:val="28"/>
        </w:rPr>
        <w:t>що реалізує державну політику у сфері державної митної справи</w:t>
      </w:r>
      <w:r w:rsidRPr="000201E6">
        <w:rPr>
          <w:rFonts w:ascii="Times New Roman" w:hAnsi="Times New Roman"/>
          <w:bCs/>
          <w:sz w:val="28"/>
          <w:szCs w:val="28"/>
        </w:rPr>
        <w:t xml:space="preserve"> згідно з вимогами частин 4-7 статті 15 цього Кодексу протягом 60 </w:t>
      </w:r>
      <w:r w:rsidRPr="000201E6">
        <w:rPr>
          <w:rFonts w:ascii="Times New Roman" w:hAnsi="Times New Roman"/>
          <w:bCs/>
          <w:sz w:val="28"/>
          <w:szCs w:val="28"/>
        </w:rPr>
        <w:lastRenderedPageBreak/>
        <w:t>календарних днів з дня направлення повідомлення про початок проведення такої оцінки.</w:t>
      </w:r>
    </w:p>
    <w:p w:rsidR="00B55412"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У строк</w:t>
      </w:r>
      <w:r w:rsidR="001323D9" w:rsidRPr="000201E6">
        <w:rPr>
          <w:rFonts w:ascii="Times New Roman" w:hAnsi="Times New Roman"/>
          <w:sz w:val="28"/>
          <w:szCs w:val="28"/>
        </w:rPr>
        <w:t>,</w:t>
      </w:r>
      <w:r w:rsidRPr="000201E6">
        <w:rPr>
          <w:rFonts w:ascii="Times New Roman" w:hAnsi="Times New Roman"/>
          <w:sz w:val="28"/>
          <w:szCs w:val="28"/>
        </w:rPr>
        <w:t xml:space="preserve"> що не перевищує 10 робочих днів, з дня завершення повторної оцінки</w:t>
      </w:r>
      <w:r w:rsidRPr="000201E6">
        <w:rPr>
          <w:rFonts w:ascii="Times New Roman" w:hAnsi="Times New Roman"/>
          <w:bCs/>
          <w:sz w:val="28"/>
          <w:szCs w:val="28"/>
        </w:rPr>
        <w:t xml:space="preserve">, центральний орган виконавчої влади, </w:t>
      </w:r>
      <w:r w:rsidRPr="000201E6">
        <w:rPr>
          <w:rFonts w:ascii="Times New Roman" w:hAnsi="Times New Roman"/>
          <w:sz w:val="28"/>
          <w:szCs w:val="28"/>
        </w:rPr>
        <w:t xml:space="preserve">що реалізує державну політику у сфері державної митної справи, </w:t>
      </w:r>
      <w:r w:rsidR="00024F52" w:rsidRPr="000201E6">
        <w:rPr>
          <w:rFonts w:ascii="Times New Roman" w:hAnsi="Times New Roman"/>
          <w:sz w:val="28"/>
          <w:szCs w:val="28"/>
        </w:rPr>
        <w:t>направляє підприємству повідомлення</w:t>
      </w:r>
      <w:r w:rsidR="00B55412" w:rsidRPr="000201E6">
        <w:rPr>
          <w:rFonts w:ascii="Times New Roman" w:hAnsi="Times New Roman"/>
          <w:sz w:val="28"/>
          <w:szCs w:val="28"/>
        </w:rPr>
        <w:t xml:space="preserve"> про результати повторної оцінки</w:t>
      </w:r>
      <w:r w:rsidR="001323D9" w:rsidRPr="000201E6">
        <w:rPr>
          <w:rFonts w:ascii="Times New Roman" w:hAnsi="Times New Roman"/>
          <w:sz w:val="28"/>
          <w:szCs w:val="28"/>
        </w:rPr>
        <w:t xml:space="preserve"> та вносить відповідні відомості до єдиної автоматизованої інформаційної системи органів доходів і зборів</w:t>
      </w:r>
      <w:r w:rsidR="001323D9" w:rsidRPr="000201E6">
        <w:rPr>
          <w:rFonts w:ascii="Times New Roman" w:hAnsi="Times New Roman"/>
          <w:bCs/>
          <w:sz w:val="28"/>
          <w:szCs w:val="28"/>
        </w:rPr>
        <w:t>.</w:t>
      </w:r>
    </w:p>
    <w:p w:rsidR="002A5241" w:rsidRPr="000201E6" w:rsidRDefault="00B55412" w:rsidP="00F97C43">
      <w:pPr>
        <w:ind w:firstLine="720"/>
        <w:jc w:val="both"/>
        <w:rPr>
          <w:rFonts w:asciiTheme="minorHAnsi" w:hAnsiTheme="minorHAnsi"/>
          <w:bCs/>
          <w:sz w:val="28"/>
          <w:szCs w:val="28"/>
        </w:rPr>
      </w:pPr>
      <w:r w:rsidRPr="000201E6">
        <w:rPr>
          <w:rFonts w:ascii="Times New Roman" w:hAnsi="Times New Roman"/>
          <w:sz w:val="28"/>
          <w:szCs w:val="28"/>
        </w:rPr>
        <w:t xml:space="preserve">У разі </w:t>
      </w:r>
      <w:r w:rsidR="00024F52" w:rsidRPr="000201E6">
        <w:rPr>
          <w:rFonts w:ascii="Times New Roman" w:hAnsi="Times New Roman"/>
          <w:sz w:val="28"/>
          <w:szCs w:val="28"/>
        </w:rPr>
        <w:t>не</w:t>
      </w:r>
      <w:r w:rsidRPr="000201E6">
        <w:rPr>
          <w:rFonts w:ascii="Times New Roman" w:hAnsi="Times New Roman"/>
          <w:sz w:val="28"/>
          <w:szCs w:val="28"/>
        </w:rPr>
        <w:t xml:space="preserve">відповідності підприємства критеріям до уповноваженого економічного оператора з урахуванням обраного виду сертифіката,  </w:t>
      </w:r>
      <w:r w:rsidR="001323D9" w:rsidRPr="000201E6">
        <w:rPr>
          <w:rFonts w:ascii="Times New Roman" w:hAnsi="Times New Roman"/>
          <w:sz w:val="28"/>
          <w:szCs w:val="28"/>
        </w:rPr>
        <w:t xml:space="preserve">підприємству </w:t>
      </w:r>
      <w:r w:rsidR="00024F52" w:rsidRPr="000201E6">
        <w:rPr>
          <w:rFonts w:ascii="Times New Roman" w:hAnsi="Times New Roman"/>
          <w:sz w:val="28"/>
          <w:szCs w:val="28"/>
        </w:rPr>
        <w:t>разом із повідомленням про результати повторної оцінки, в якому зазначаються причини невідповідності, направляється</w:t>
      </w:r>
      <w:r w:rsidR="00215B4D" w:rsidRPr="000201E6">
        <w:rPr>
          <w:rFonts w:ascii="Times New Roman" w:hAnsi="Times New Roman"/>
          <w:sz w:val="28"/>
          <w:szCs w:val="28"/>
        </w:rPr>
        <w:t xml:space="preserve"> </w:t>
      </w:r>
      <w:r w:rsidR="003A5A08" w:rsidRPr="000201E6">
        <w:rPr>
          <w:rFonts w:ascii="Times New Roman" w:hAnsi="Times New Roman"/>
          <w:bCs/>
          <w:sz w:val="28"/>
          <w:szCs w:val="28"/>
        </w:rPr>
        <w:t xml:space="preserve">копія наказу центрального органу виконавчої влади, </w:t>
      </w:r>
      <w:r w:rsidR="003A5A08" w:rsidRPr="000201E6">
        <w:rPr>
          <w:rFonts w:ascii="Times New Roman" w:hAnsi="Times New Roman"/>
          <w:sz w:val="28"/>
          <w:szCs w:val="28"/>
        </w:rPr>
        <w:t xml:space="preserve">що реалізує державну політику у сфері державної митної справи </w:t>
      </w:r>
      <w:r w:rsidR="001323D9" w:rsidRPr="000201E6">
        <w:rPr>
          <w:rFonts w:ascii="Times New Roman" w:hAnsi="Times New Roman"/>
          <w:sz w:val="28"/>
          <w:szCs w:val="28"/>
        </w:rPr>
        <w:t xml:space="preserve">про </w:t>
      </w:r>
      <w:r w:rsidR="002A5241" w:rsidRPr="000201E6">
        <w:rPr>
          <w:rFonts w:ascii="Times New Roman" w:hAnsi="Times New Roman"/>
          <w:bCs/>
          <w:sz w:val="28"/>
          <w:szCs w:val="28"/>
        </w:rPr>
        <w:t xml:space="preserve">анулювання </w:t>
      </w:r>
      <w:r w:rsidR="002A5241" w:rsidRPr="000201E6">
        <w:rPr>
          <w:rFonts w:ascii="Times New Roman" w:hAnsi="Times New Roman"/>
          <w:sz w:val="28"/>
          <w:szCs w:val="28"/>
        </w:rPr>
        <w:t>сертифікату уповноваженого економічного оператора</w:t>
      </w:r>
      <w:r w:rsidR="003A5A08" w:rsidRPr="000201E6">
        <w:rPr>
          <w:rFonts w:asciiTheme="minorHAnsi" w:hAnsiTheme="minorHAnsi"/>
        </w:rPr>
        <w:t>.</w:t>
      </w:r>
    </w:p>
    <w:p w:rsidR="002A5241" w:rsidRPr="000201E6" w:rsidRDefault="002A5241" w:rsidP="00F97C43">
      <w:pPr>
        <w:ind w:firstLine="720"/>
        <w:jc w:val="both"/>
        <w:rPr>
          <w:rFonts w:ascii="Times New Roman" w:hAnsi="Times New Roman"/>
          <w:bCs/>
          <w:sz w:val="28"/>
          <w:szCs w:val="28"/>
        </w:rPr>
      </w:pPr>
    </w:p>
    <w:p w:rsidR="002A5241" w:rsidRPr="000201E6" w:rsidRDefault="002A5241" w:rsidP="00F97C43">
      <w:pPr>
        <w:jc w:val="center"/>
        <w:rPr>
          <w:rFonts w:ascii="Times New Roman" w:hAnsi="Times New Roman"/>
          <w:b/>
          <w:sz w:val="28"/>
          <w:szCs w:val="28"/>
        </w:rPr>
      </w:pPr>
      <w:r w:rsidRPr="000201E6">
        <w:rPr>
          <w:rFonts w:ascii="Times New Roman" w:hAnsi="Times New Roman"/>
          <w:b/>
          <w:sz w:val="28"/>
          <w:szCs w:val="28"/>
        </w:rPr>
        <w:t>Стаття 17. Зупинення дії сертифіката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Дія сертифіката уповноваженого економічного оператора зупиняється </w:t>
      </w:r>
      <w:r w:rsidRPr="000201E6">
        <w:rPr>
          <w:rFonts w:ascii="Times New Roman" w:hAnsi="Times New Roman"/>
          <w:bCs/>
          <w:sz w:val="28"/>
          <w:szCs w:val="28"/>
        </w:rPr>
        <w:t xml:space="preserve">центральним органом виконавчої влади, </w:t>
      </w:r>
      <w:r w:rsidRPr="000201E6">
        <w:rPr>
          <w:rFonts w:ascii="Times New Roman" w:hAnsi="Times New Roman"/>
          <w:sz w:val="28"/>
          <w:szCs w:val="28"/>
        </w:rPr>
        <w:t>що реалізує державну політику у сфері державної митної справи:</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1) за поданням митниці за місцезнаходженням уповноваженого економічного оператора або на підставі інформації, отриманої центральним органом виконавчої влади, що реалізує державну політику у сфері державної митної справи, з інших джерел у разі порушення кримінальної справи за вчинення злочину у сфері господарської діяльності, або у сфері службової діяльності, або за контрабанду у відношенні посадової особи уповноваженого економічного оператора або кінцевого </w:t>
      </w:r>
      <w:proofErr w:type="spellStart"/>
      <w:r w:rsidRPr="000201E6">
        <w:rPr>
          <w:rFonts w:ascii="Times New Roman" w:hAnsi="Times New Roman"/>
          <w:sz w:val="28"/>
          <w:szCs w:val="28"/>
        </w:rPr>
        <w:t>бенефіціарного</w:t>
      </w:r>
      <w:proofErr w:type="spellEnd"/>
      <w:r w:rsidRPr="000201E6">
        <w:rPr>
          <w:rFonts w:ascii="Times New Roman" w:hAnsi="Times New Roman"/>
          <w:sz w:val="28"/>
          <w:szCs w:val="28"/>
        </w:rPr>
        <w:t xml:space="preserve"> власника (контролера)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за поданням митниці за місцезнаходженням уповноваженого економічного оператора щодо зупинення дії сертифікату за заявою уповноваженого економічного оператора у разі настання подій та/або обставин, що перешкоджають виконанню ним умов дотримання критеріїв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за поданням митниці за місцезнаходженням уповноваженого економічного оператора щодо зупинення дії сертифікату за результатами моніторингу;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4) за поданням митниці за місцезнаходженням уповноваженого економічного оператора або на підставі інформації, отриманої центральним органом виконавчої влади, що реалізує державну політику у сфері державної митної справи з інших джерел у випадку </w:t>
      </w:r>
      <w:r w:rsidR="00B63F2C" w:rsidRPr="000201E6">
        <w:rPr>
          <w:rFonts w:ascii="Times New Roman" w:hAnsi="Times New Roman"/>
          <w:sz w:val="28"/>
          <w:szCs w:val="28"/>
        </w:rPr>
        <w:t>проведення</w:t>
      </w:r>
      <w:r w:rsidR="00215B4D" w:rsidRPr="000201E6">
        <w:rPr>
          <w:rFonts w:ascii="Times New Roman" w:hAnsi="Times New Roman"/>
          <w:sz w:val="28"/>
          <w:szCs w:val="28"/>
        </w:rPr>
        <w:t xml:space="preserve"> </w:t>
      </w:r>
      <w:r w:rsidRPr="000201E6">
        <w:rPr>
          <w:rFonts w:ascii="Times New Roman" w:hAnsi="Times New Roman"/>
          <w:sz w:val="28"/>
          <w:szCs w:val="28"/>
        </w:rPr>
        <w:t xml:space="preserve">уповноваженим економічним оператором </w:t>
      </w:r>
      <w:r w:rsidR="00B63F2C" w:rsidRPr="000201E6">
        <w:rPr>
          <w:rFonts w:ascii="Times New Roman" w:hAnsi="Times New Roman"/>
          <w:sz w:val="28"/>
          <w:szCs w:val="28"/>
        </w:rPr>
        <w:t xml:space="preserve">господарських </w:t>
      </w:r>
      <w:r w:rsidRPr="000201E6">
        <w:rPr>
          <w:rFonts w:ascii="Times New Roman" w:hAnsi="Times New Roman"/>
          <w:sz w:val="28"/>
          <w:szCs w:val="28"/>
        </w:rPr>
        <w:t>операцій, в результаті яких виникла загроза безпеці громадян, їх здоров’ю та життю або безпеці навколишнього природного середовища.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sz w:val="28"/>
          <w:szCs w:val="28"/>
        </w:rPr>
        <w:lastRenderedPageBreak/>
        <w:t>2. У строк що не перевищує 3 робочих дня з дати отримання інформації, зазначеної у пунктах 1 - 4 частини першої цієї статті,</w:t>
      </w:r>
      <w:r w:rsidRPr="000201E6">
        <w:rPr>
          <w:rFonts w:ascii="Times New Roman" w:hAnsi="Times New Roman"/>
          <w:bCs/>
          <w:sz w:val="28"/>
          <w:szCs w:val="28"/>
        </w:rPr>
        <w:t xml:space="preserve"> центральний орган виконавчої влади, </w:t>
      </w:r>
      <w:r w:rsidRPr="000201E6">
        <w:rPr>
          <w:rFonts w:ascii="Times New Roman" w:hAnsi="Times New Roman"/>
          <w:sz w:val="28"/>
          <w:szCs w:val="28"/>
        </w:rPr>
        <w:t xml:space="preserve">що реалізує державну політику у сфері державної митної справи, вносить відомості про зупинення дії сертифіката уповноваженого економічного оператора до єдиної автоматизованої інформаційної системи органів доходів і зборів та </w:t>
      </w:r>
      <w:r w:rsidRPr="000201E6">
        <w:rPr>
          <w:rFonts w:ascii="Times New Roman" w:hAnsi="Times New Roman"/>
          <w:bCs/>
          <w:sz w:val="28"/>
          <w:szCs w:val="28"/>
        </w:rPr>
        <w:t>направляє підприємству</w:t>
      </w:r>
      <w:r w:rsidR="00215B4D" w:rsidRPr="000201E6">
        <w:rPr>
          <w:rFonts w:ascii="Times New Roman" w:hAnsi="Times New Roman"/>
          <w:bCs/>
          <w:sz w:val="28"/>
          <w:szCs w:val="28"/>
        </w:rPr>
        <w:t xml:space="preserve"> </w:t>
      </w:r>
      <w:r w:rsidRPr="000201E6">
        <w:rPr>
          <w:rFonts w:ascii="Times New Roman" w:hAnsi="Times New Roman"/>
          <w:bCs/>
          <w:sz w:val="28"/>
          <w:szCs w:val="28"/>
        </w:rPr>
        <w:t>повідомлення про з</w:t>
      </w:r>
      <w:r w:rsidRPr="000201E6">
        <w:rPr>
          <w:rFonts w:ascii="Times New Roman" w:hAnsi="Times New Roman"/>
          <w:sz w:val="28"/>
          <w:szCs w:val="28"/>
        </w:rPr>
        <w:t>упинення дії такого сертифіката</w:t>
      </w:r>
      <w:r w:rsidRPr="000201E6">
        <w:rPr>
          <w:rFonts w:ascii="Times New Roman" w:hAnsi="Times New Roman"/>
          <w:bCs/>
          <w:sz w:val="28"/>
          <w:szCs w:val="28"/>
        </w:rPr>
        <w:t xml:space="preserve"> із зазначенням причини зупинення та строку, на який зупинена дія сертифіката.</w:t>
      </w:r>
    </w:p>
    <w:p w:rsidR="002A5241" w:rsidRPr="000201E6" w:rsidRDefault="002A5241" w:rsidP="00F97C43">
      <w:pPr>
        <w:ind w:firstLine="720"/>
        <w:jc w:val="both"/>
        <w:rPr>
          <w:rFonts w:ascii="Times New Roman" w:hAnsi="Times New Roman"/>
          <w:bCs/>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3. У випадку, передбаченому пунктом 1 частини першої цієї статті, дія сертифіката уповноваженого економічного оператора зупиняється до набрання законної сили судового рішення про закриття кримінального провадження або виправдувального вироку щодо посадової особи уповноваженого економічного оператора або кінцевого </w:t>
      </w:r>
      <w:proofErr w:type="spellStart"/>
      <w:r w:rsidRPr="000201E6">
        <w:rPr>
          <w:rFonts w:ascii="Times New Roman" w:hAnsi="Times New Roman"/>
          <w:sz w:val="28"/>
          <w:szCs w:val="28"/>
        </w:rPr>
        <w:t>бенефіціарного</w:t>
      </w:r>
      <w:proofErr w:type="spellEnd"/>
      <w:r w:rsidRPr="000201E6">
        <w:rPr>
          <w:rFonts w:ascii="Times New Roman" w:hAnsi="Times New Roman"/>
          <w:sz w:val="28"/>
          <w:szCs w:val="28"/>
        </w:rPr>
        <w:t xml:space="preserve"> власника (контролера)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У разі набрання законної сили обвинувальним вироком щодо посадової особи уповноваженого економічного оператора або кінцевого </w:t>
      </w:r>
      <w:proofErr w:type="spellStart"/>
      <w:r w:rsidRPr="000201E6">
        <w:rPr>
          <w:rFonts w:ascii="Times New Roman" w:hAnsi="Times New Roman"/>
          <w:sz w:val="28"/>
          <w:szCs w:val="28"/>
        </w:rPr>
        <w:t>бенефіціарного</w:t>
      </w:r>
      <w:proofErr w:type="spellEnd"/>
      <w:r w:rsidRPr="000201E6">
        <w:rPr>
          <w:rFonts w:ascii="Times New Roman" w:hAnsi="Times New Roman"/>
          <w:sz w:val="28"/>
          <w:szCs w:val="28"/>
        </w:rPr>
        <w:t xml:space="preserve"> власника (контролера) уповноваженого економічного оператора сертифікат такого уповноваженого економічного оператора анулюється відповідно до статті 18 цього Кодексу.</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4. У випадку, передбаченому пунктом 2 частини першої цієї статті, дія сертифіката уповноваженого економічного оператора зупиняється на строк 90 днів.</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Підприємство протягом строку </w:t>
      </w:r>
      <w:r w:rsidRPr="000201E6">
        <w:rPr>
          <w:rFonts w:ascii="Times New Roman" w:hAnsi="Times New Roman"/>
          <w:bCs/>
          <w:sz w:val="28"/>
          <w:szCs w:val="28"/>
        </w:rPr>
        <w:t>з</w:t>
      </w:r>
      <w:r w:rsidRPr="000201E6">
        <w:rPr>
          <w:rFonts w:ascii="Times New Roman" w:hAnsi="Times New Roman"/>
          <w:sz w:val="28"/>
          <w:szCs w:val="28"/>
        </w:rPr>
        <w:t>упинення дії сертифіката уповноваженого економічного оператора зобов’язане вжити заходи для забезпечення відповідності критеріям до уповноваженого економічного оператора та повідомити про них митницю за своїм місцезнаходженням. Після отримання повідомлення від підприємства митниця за місцезнаходженням підприємства за результатами моніторингу відповідності його критеріям до уповноваженого економічного оператора надсилає до центрального органу виконавчої влади, що реалізує державну політику у сфері державної митної справи, відповідне подання про поновлення дії сертифіката або про зупинення дії сертифіката за результатами моніторингу.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Якщо до завершення строку зупинення дії сертифіката підприємством не повідомлено про заходи, вжиті для забезпечення відповідності критеріям до уповноваженого економічного оператора, митниця за місцезнаходженням підприємства надсилає до центрального органу виконавчої влади, що реалізує державну політику у сфері державної митної справи, відповідне подання про анулювання сертифіката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5. У випадку, передбаченому пунктом 3 частини першої цієї статті, дія сертифіката уповноваженого економічного оператора зупиняється на строк 90 днів.</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 xml:space="preserve">Підприємство протягом строку </w:t>
      </w:r>
      <w:r w:rsidRPr="000201E6">
        <w:rPr>
          <w:rFonts w:ascii="Times New Roman" w:hAnsi="Times New Roman"/>
          <w:bCs/>
          <w:sz w:val="28"/>
          <w:szCs w:val="28"/>
        </w:rPr>
        <w:t>з</w:t>
      </w:r>
      <w:r w:rsidRPr="000201E6">
        <w:rPr>
          <w:rFonts w:ascii="Times New Roman" w:hAnsi="Times New Roman"/>
          <w:sz w:val="28"/>
          <w:szCs w:val="28"/>
        </w:rPr>
        <w:t xml:space="preserve">упинення дії сертифіката уповноваженого економічного оператора може здійснити заходи для забезпечення відповідності критеріям до уповноваженого економічного оператора та повідомити про них митницю за своїм місцезнаходженням.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Після отримання повідомлення від підприємства митниця за його місцезнаходженням надсилає до центрального органу виконавчої влади, що реалізує державну політику у сфері державної митної справи, подання про проведення повторної оцінки підприємства на відповідність критеріям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Якщо до завершення строку зупинення дії сертифіката підприємством не повідомлено про заходи, вжиті для забезпечення відповідності критеріям до уповноваженого економічного оператора, митниця за місцезнаходженням підприємства надсилає до центрального органу виконавчої влади, що реалізує державну політику у сфері державної митної справи, відповідне подання про анулювання сертифіката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6. У випадку, передбаченому пунктом 4 частини першої цієї статті, дія сертифіката уповноваженого економічного оператора зупиняється на строк 90 днів.</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Підприємство протягом строку зупинення дії сертифіката уповноваженого економічного оператора зобов’язане вжити заходи з усунення обставин, в результаті яких виникла загроза безпеці громадян, їх здоров’ю та життю або безпеці навколишнього природного середовища та повідомити про них митницю за своїм місцезнаходженням. Після отримання повідомлення від підприємства митниця за місцезнаходженням підприємства за результатами моніторингу відповідності його критеріям до уповноваженого економічного оператора надсилає до центрального органу виконавчої влади, що реалізує державну політику у сфері державної митної справи, відповідне подання про поновлення дії сертифіката або про зупинення дії сертифіката за результатами моніторингу.</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Якщо до завершення строку зупинення дії сертифіката підприємством не повідомлено про заходи, вжиті для забезпечення відповідності критеріям до уповноваженого економічного оператора, митниця за місцезнаходженням підприємства надсилає до центрального органу виконавчої влади, що реалізує державну політику у сфері державної митної справи, відповідне подання про анулювання сертифіката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7. Протягом строку зупинення дії сертифіката уповноваженого економічного оператора підприємство, якому видано такий сертифікат, не може користуватися спеціальними спрощеннями, передбаченими статтею 13 цього Кодексу.</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lastRenderedPageBreak/>
        <w:t>Митні формальності щодо транспортних засобів комерційного призначення та товарів, що ними перевозяться, які були розпочаті із застосуванням спеціальних спрощень, передбачених статтею 13 цього Кодексу, та не завершені до початку строку зупинення дії сертифіката уповноваженого економічного оператора, завершуються на умовах таких спеціальних спрощень.</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8. </w:t>
      </w:r>
      <w:r w:rsidRPr="000201E6">
        <w:rPr>
          <w:rFonts w:ascii="Times New Roman" w:hAnsi="Times New Roman"/>
          <w:bCs/>
          <w:sz w:val="28"/>
          <w:szCs w:val="28"/>
        </w:rPr>
        <w:t xml:space="preserve">Центральний орган виконавчої влади, </w:t>
      </w:r>
      <w:r w:rsidRPr="000201E6">
        <w:rPr>
          <w:rFonts w:ascii="Times New Roman" w:hAnsi="Times New Roman"/>
          <w:sz w:val="28"/>
          <w:szCs w:val="28"/>
        </w:rPr>
        <w:t>що реалізує державну політику у сфері державної митної справи, поновлює дію сертифіката уповноваженого економічного оператора у таких випадках:</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за поданням митниці за місцезнаходженням уповноваженого економічного оператора про поновлення дії відповідного сертифіката згідно з цим Кодексом;</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якщо за результатами проведення повторної оцінки </w:t>
      </w:r>
      <w:r w:rsidRPr="000201E6">
        <w:rPr>
          <w:rFonts w:ascii="Times New Roman" w:hAnsi="Times New Roman"/>
          <w:bCs/>
          <w:sz w:val="28"/>
          <w:szCs w:val="28"/>
        </w:rPr>
        <w:t>відповідності критеріям до уповноваженого економічного оператора встановлено відповідність такого підприємства критеріям, що передбачені цим Кодексом.</w:t>
      </w:r>
    </w:p>
    <w:p w:rsidR="002A5241" w:rsidRPr="000201E6" w:rsidRDefault="002A5241" w:rsidP="00F97C43">
      <w:pPr>
        <w:ind w:firstLine="720"/>
        <w:jc w:val="both"/>
        <w:rPr>
          <w:rFonts w:ascii="Times New Roman" w:hAnsi="Times New Roman"/>
          <w:bCs/>
          <w:sz w:val="28"/>
          <w:szCs w:val="28"/>
        </w:rPr>
      </w:pPr>
      <w:r w:rsidRPr="000201E6">
        <w:rPr>
          <w:rFonts w:ascii="Times New Roman" w:hAnsi="Times New Roman"/>
          <w:sz w:val="28"/>
          <w:szCs w:val="28"/>
        </w:rPr>
        <w:t>У строк що не перевищує 10 робочих днів з дня завершення повторної оцінки</w:t>
      </w:r>
      <w:r w:rsidRPr="000201E6">
        <w:rPr>
          <w:rFonts w:ascii="Times New Roman" w:hAnsi="Times New Roman"/>
          <w:bCs/>
          <w:sz w:val="28"/>
          <w:szCs w:val="28"/>
        </w:rPr>
        <w:t xml:space="preserve">, якщо за її результатами встановлено відповідність підприємства критеріям до уповноваженого економічного оператора, або з дня отримання </w:t>
      </w:r>
      <w:r w:rsidRPr="000201E6">
        <w:rPr>
          <w:rFonts w:ascii="Times New Roman" w:hAnsi="Times New Roman"/>
          <w:sz w:val="28"/>
          <w:szCs w:val="28"/>
        </w:rPr>
        <w:t>подання митниці за місцезнаходженням уповноваженого економічного оператора про поновлення дії сертифіката,</w:t>
      </w:r>
      <w:r w:rsidRPr="000201E6">
        <w:rPr>
          <w:rFonts w:ascii="Times New Roman" w:hAnsi="Times New Roman"/>
          <w:bCs/>
          <w:sz w:val="28"/>
          <w:szCs w:val="28"/>
        </w:rPr>
        <w:t xml:space="preserve"> центральний орган виконавчої влади, </w:t>
      </w:r>
      <w:r w:rsidRPr="000201E6">
        <w:rPr>
          <w:rFonts w:ascii="Times New Roman" w:hAnsi="Times New Roman"/>
          <w:sz w:val="28"/>
          <w:szCs w:val="28"/>
        </w:rPr>
        <w:t xml:space="preserve">що реалізує державну політику у сфері державної митної справи, вносить відомості про поновлення дії відповідного сертифіката уповноваженого економічного оператора до єдиної автоматизованої інформаційної системи органів доходів і зборів та </w:t>
      </w:r>
      <w:r w:rsidRPr="000201E6">
        <w:rPr>
          <w:rFonts w:ascii="Times New Roman" w:hAnsi="Times New Roman"/>
          <w:bCs/>
          <w:sz w:val="28"/>
          <w:szCs w:val="28"/>
        </w:rPr>
        <w:t>направляє підприємству</w:t>
      </w:r>
      <w:r w:rsidR="00215B4D" w:rsidRPr="000201E6">
        <w:rPr>
          <w:rFonts w:ascii="Times New Roman" w:hAnsi="Times New Roman"/>
          <w:bCs/>
          <w:sz w:val="28"/>
          <w:szCs w:val="28"/>
        </w:rPr>
        <w:t xml:space="preserve"> </w:t>
      </w:r>
      <w:r w:rsidRPr="000201E6">
        <w:rPr>
          <w:rFonts w:ascii="Times New Roman" w:hAnsi="Times New Roman"/>
          <w:bCs/>
          <w:sz w:val="28"/>
          <w:szCs w:val="28"/>
        </w:rPr>
        <w:t>повідомлення про таке поновлення.</w:t>
      </w:r>
    </w:p>
    <w:p w:rsidR="002A5241" w:rsidRPr="000201E6" w:rsidRDefault="002A5241" w:rsidP="00F97C43">
      <w:pPr>
        <w:rPr>
          <w:rFonts w:ascii="Times New Roman" w:hAnsi="Times New Roman"/>
          <w:sz w:val="28"/>
          <w:szCs w:val="28"/>
        </w:rPr>
      </w:pPr>
    </w:p>
    <w:p w:rsidR="002A5241" w:rsidRPr="000201E6" w:rsidRDefault="002A5241" w:rsidP="00F97C43">
      <w:pPr>
        <w:jc w:val="center"/>
        <w:rPr>
          <w:rFonts w:ascii="Times New Roman" w:hAnsi="Times New Roman"/>
          <w:b/>
          <w:sz w:val="28"/>
          <w:szCs w:val="28"/>
        </w:rPr>
      </w:pPr>
      <w:r w:rsidRPr="000201E6">
        <w:rPr>
          <w:rFonts w:ascii="Times New Roman" w:hAnsi="Times New Roman"/>
          <w:b/>
          <w:sz w:val="28"/>
          <w:szCs w:val="28"/>
        </w:rPr>
        <w:t>Стаття 18. Анулювання сертифікату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Сертифікат уповноваженого економічного оператора анулюється центральним органом виконавчої влади, що реалізує державну політику у сфері державної митної справи у таких випадках:</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за заявою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у разі якщо за результатами повторної оцінки встановлено, що підприємство не відповідає критеріям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у разі отримання згідно з цим Кодексом відповідного подання митниці за місцезнаходженням підприємства або на підставі інформації, отриманої з інших джерел, щодо:</w:t>
      </w:r>
    </w:p>
    <w:p w:rsidR="002A5241" w:rsidRPr="000201E6" w:rsidRDefault="002A5241" w:rsidP="00F97C43">
      <w:pPr>
        <w:ind w:firstLine="720"/>
        <w:jc w:val="both"/>
        <w:rPr>
          <w:rFonts w:ascii="Times New Roman" w:hAnsi="Times New Roman"/>
          <w:sz w:val="28"/>
          <w:szCs w:val="28"/>
        </w:rPr>
      </w:pPr>
      <w:proofErr w:type="spellStart"/>
      <w:r w:rsidRPr="000201E6">
        <w:rPr>
          <w:rFonts w:ascii="Times New Roman" w:hAnsi="Times New Roman"/>
          <w:sz w:val="28"/>
          <w:szCs w:val="28"/>
        </w:rPr>
        <w:t>овноваженого</w:t>
      </w:r>
      <w:proofErr w:type="spellEnd"/>
      <w:r w:rsidRPr="000201E6">
        <w:rPr>
          <w:rFonts w:ascii="Times New Roman" w:hAnsi="Times New Roman"/>
          <w:sz w:val="28"/>
          <w:szCs w:val="28"/>
        </w:rPr>
        <w:t xml:space="preserve"> економічного оператора або кінцевого </w:t>
      </w:r>
      <w:proofErr w:type="spellStart"/>
      <w:r w:rsidRPr="000201E6">
        <w:rPr>
          <w:rFonts w:ascii="Times New Roman" w:hAnsi="Times New Roman"/>
          <w:sz w:val="28"/>
          <w:szCs w:val="28"/>
        </w:rPr>
        <w:t>бенефіціарного</w:t>
      </w:r>
      <w:proofErr w:type="spellEnd"/>
      <w:r w:rsidRPr="000201E6">
        <w:rPr>
          <w:rFonts w:ascii="Times New Roman" w:hAnsi="Times New Roman"/>
          <w:sz w:val="28"/>
          <w:szCs w:val="28"/>
        </w:rPr>
        <w:t xml:space="preserve"> власника (контролера) уповноваженого економічного оператора ;</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б) вчинення правопорушень, що відповідають ознакам повторюваних або систематичних відповідно до підпункту 2) частини першої статті 14 цього Кодексу посадовою особою або кінцевим </w:t>
      </w:r>
      <w:proofErr w:type="spellStart"/>
      <w:r w:rsidRPr="000201E6">
        <w:rPr>
          <w:rFonts w:ascii="Times New Roman" w:hAnsi="Times New Roman"/>
          <w:sz w:val="28"/>
          <w:szCs w:val="28"/>
        </w:rPr>
        <w:t>бенефіціарним</w:t>
      </w:r>
      <w:proofErr w:type="spellEnd"/>
      <w:r w:rsidRPr="000201E6">
        <w:rPr>
          <w:rFonts w:ascii="Times New Roman" w:hAnsi="Times New Roman"/>
          <w:sz w:val="28"/>
          <w:szCs w:val="28"/>
        </w:rPr>
        <w:t xml:space="preserve"> власником </w:t>
      </w:r>
      <w:r w:rsidRPr="000201E6">
        <w:rPr>
          <w:rFonts w:ascii="Times New Roman" w:hAnsi="Times New Roman"/>
          <w:sz w:val="28"/>
          <w:szCs w:val="28"/>
        </w:rPr>
        <w:lastRenderedPageBreak/>
        <w:t>(контролером) підприємства, агентом з митного оформлення підприємства – митного брокера у зв’язку з проведенням митних формальностей щодо товарів, транспортних засобів комерційного призначення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в) ненадання підприємством до завершення строку зупинення дії сертифіката уповноваженого економічного оператора про заходи, вжиті ним для забезпечення відповідності критеріям до уповноваженого економічного оператора.</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2. Рішення про анулювання сертифіката оформлюється наказом центрального органу виконавчої влади, що реалізує державну політику у сфері державної митної справи, у строк, що не перевищує 10 робочих днів з дня отримання інформації згідно з частиною першою цієї статті.</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У строк, що не перевищує одного робочого дня з дати видання відповідного наказу, центрального органу виконавчої влади, що реалізує державну політику у сфері державної митної справи:</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1) вносить відомості про анулювання сертифіката уповноваженого економічного оператора до єдиної автоматизованої інформаційної системи органів доходів і зборів;</w:t>
      </w: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 xml:space="preserve">2) </w:t>
      </w:r>
      <w:r w:rsidRPr="000201E6">
        <w:rPr>
          <w:rFonts w:ascii="Times New Roman" w:hAnsi="Times New Roman"/>
          <w:bCs/>
          <w:sz w:val="28"/>
          <w:szCs w:val="28"/>
        </w:rPr>
        <w:t xml:space="preserve">направляє підприємству повідомлення про </w:t>
      </w:r>
      <w:r w:rsidRPr="000201E6">
        <w:rPr>
          <w:rFonts w:ascii="Times New Roman" w:hAnsi="Times New Roman"/>
          <w:sz w:val="28"/>
          <w:szCs w:val="28"/>
        </w:rPr>
        <w:t xml:space="preserve">анулювання сертифіката уповноваженого економічного оператора </w:t>
      </w:r>
      <w:r w:rsidRPr="000201E6">
        <w:rPr>
          <w:rFonts w:ascii="Times New Roman" w:hAnsi="Times New Roman"/>
          <w:bCs/>
          <w:sz w:val="28"/>
          <w:szCs w:val="28"/>
        </w:rPr>
        <w:t xml:space="preserve">із наданням копії відповідного наказу центрального органу виконавчої влади, </w:t>
      </w:r>
      <w:r w:rsidRPr="000201E6">
        <w:rPr>
          <w:rFonts w:ascii="Times New Roman" w:hAnsi="Times New Roman"/>
          <w:sz w:val="28"/>
          <w:szCs w:val="28"/>
        </w:rPr>
        <w:t>що реалізує державну політику у сфері державної митної справи.</w:t>
      </w:r>
    </w:p>
    <w:p w:rsidR="002A5241" w:rsidRPr="000201E6" w:rsidRDefault="002A5241" w:rsidP="00F97C43">
      <w:pPr>
        <w:ind w:firstLine="720"/>
        <w:jc w:val="both"/>
        <w:rPr>
          <w:rFonts w:ascii="Times New Roman" w:hAnsi="Times New Roman"/>
          <w:bCs/>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3. Після анулювання сертифіката уповноваженого економічного оператора підприємство, якому видано такий сертифікат, не може користуватися спеціальними спрощеннями, передбаченими статтею 13 цього Кодексу.</w:t>
      </w:r>
    </w:p>
    <w:p w:rsidR="002A5241" w:rsidRPr="000201E6" w:rsidRDefault="002A5241" w:rsidP="00F97C43">
      <w:pPr>
        <w:ind w:firstLine="720"/>
        <w:jc w:val="both"/>
        <w:rPr>
          <w:rFonts w:ascii="Times New Roman" w:hAnsi="Times New Roman"/>
          <w:sz w:val="28"/>
          <w:szCs w:val="28"/>
        </w:rPr>
      </w:pPr>
    </w:p>
    <w:p w:rsidR="002A5241" w:rsidRPr="000201E6" w:rsidRDefault="002A5241" w:rsidP="00F97C43">
      <w:pPr>
        <w:ind w:firstLine="720"/>
        <w:jc w:val="both"/>
        <w:rPr>
          <w:rFonts w:ascii="Times New Roman" w:hAnsi="Times New Roman"/>
          <w:sz w:val="28"/>
          <w:szCs w:val="28"/>
        </w:rPr>
      </w:pPr>
      <w:r w:rsidRPr="000201E6">
        <w:rPr>
          <w:rFonts w:ascii="Times New Roman" w:hAnsi="Times New Roman"/>
          <w:sz w:val="28"/>
          <w:szCs w:val="28"/>
        </w:rPr>
        <w:t>Митні формальності щодо транспортних засобів комерційного призначення та товарів, що ними перевозяться, які були розпочаті із застосуванням спеціальних спрощень, передбачених статтею 13 цього Кодексу, та не завершені на дату анулювання сертифіката уповноваженого економічного оператора, завершуються на умовах таких спеціальних спрощень.</w:t>
      </w:r>
      <w:r w:rsidR="00DF2DE9" w:rsidRPr="000201E6">
        <w:rPr>
          <w:rFonts w:ascii="Times New Roman" w:hAnsi="Times New Roman"/>
          <w:sz w:val="28"/>
          <w:szCs w:val="28"/>
        </w:rPr>
        <w:t>"</w:t>
      </w:r>
      <w:r w:rsidR="000201E6" w:rsidRPr="000201E6">
        <w:rPr>
          <w:rFonts w:ascii="Times New Roman" w:hAnsi="Times New Roman"/>
          <w:sz w:val="28"/>
          <w:szCs w:val="28"/>
        </w:rPr>
        <w:t>;</w:t>
      </w:r>
    </w:p>
    <w:p w:rsidR="00407298" w:rsidRPr="000201E6" w:rsidRDefault="00407298" w:rsidP="00F97C43">
      <w:pPr>
        <w:ind w:firstLine="720"/>
        <w:jc w:val="both"/>
        <w:rPr>
          <w:rFonts w:ascii="Times New Roman" w:hAnsi="Times New Roman"/>
          <w:sz w:val="28"/>
          <w:szCs w:val="28"/>
        </w:rPr>
      </w:pPr>
    </w:p>
    <w:p w:rsidR="000937FC" w:rsidRPr="000201E6" w:rsidRDefault="002C36ED" w:rsidP="00F97C43">
      <w:pPr>
        <w:ind w:firstLine="720"/>
        <w:jc w:val="both"/>
        <w:rPr>
          <w:rFonts w:ascii="Times New Roman" w:hAnsi="Times New Roman"/>
          <w:sz w:val="28"/>
          <w:szCs w:val="28"/>
        </w:rPr>
      </w:pPr>
      <w:r w:rsidRPr="000201E6">
        <w:rPr>
          <w:rFonts w:ascii="Times New Roman" w:hAnsi="Times New Roman"/>
          <w:sz w:val="28"/>
          <w:szCs w:val="28"/>
        </w:rPr>
        <w:t>4</w:t>
      </w:r>
      <w:r w:rsidR="0079222E" w:rsidRPr="000201E6">
        <w:rPr>
          <w:rFonts w:ascii="Times New Roman" w:hAnsi="Times New Roman"/>
          <w:sz w:val="28"/>
          <w:szCs w:val="28"/>
        </w:rPr>
        <w:t>)</w:t>
      </w:r>
      <w:r w:rsidR="000B2A9B" w:rsidRPr="000201E6">
        <w:rPr>
          <w:rFonts w:ascii="Times New Roman" w:hAnsi="Times New Roman"/>
          <w:sz w:val="28"/>
          <w:szCs w:val="28"/>
        </w:rPr>
        <w:t xml:space="preserve"> </w:t>
      </w:r>
      <w:r w:rsidR="000937FC" w:rsidRPr="000201E6">
        <w:rPr>
          <w:rFonts w:ascii="Times New Roman" w:hAnsi="Times New Roman"/>
          <w:sz w:val="28"/>
          <w:szCs w:val="28"/>
        </w:rPr>
        <w:t>у статті 31:</w:t>
      </w:r>
    </w:p>
    <w:p w:rsidR="000937FC" w:rsidRPr="000201E6" w:rsidRDefault="000937FC" w:rsidP="00F97C43">
      <w:pPr>
        <w:ind w:firstLine="720"/>
        <w:jc w:val="both"/>
        <w:rPr>
          <w:rFonts w:ascii="Times New Roman" w:hAnsi="Times New Roman"/>
          <w:sz w:val="28"/>
          <w:szCs w:val="28"/>
        </w:rPr>
      </w:pPr>
    </w:p>
    <w:p w:rsidR="003B4FC1" w:rsidRPr="000201E6" w:rsidRDefault="003B4FC1" w:rsidP="00F97C43">
      <w:pPr>
        <w:ind w:firstLine="720"/>
        <w:jc w:val="both"/>
        <w:rPr>
          <w:rFonts w:ascii="Times New Roman" w:hAnsi="Times New Roman"/>
          <w:sz w:val="28"/>
          <w:szCs w:val="28"/>
        </w:rPr>
      </w:pPr>
      <w:r w:rsidRPr="000201E6">
        <w:rPr>
          <w:rFonts w:ascii="Times New Roman" w:hAnsi="Times New Roman"/>
          <w:sz w:val="28"/>
          <w:szCs w:val="28"/>
        </w:rPr>
        <w:t>у частині першій слова "Проведення передбачених цим Кодексом митного контролю та митного оформлення товарів, транспортних засобів комерційного призначення</w:t>
      </w:r>
      <w:r w:rsidR="00301FB9" w:rsidRPr="000201E6">
        <w:rPr>
          <w:rFonts w:ascii="Times New Roman" w:hAnsi="Times New Roman"/>
          <w:sz w:val="28"/>
          <w:szCs w:val="28"/>
        </w:rPr>
        <w:t>" з</w:t>
      </w:r>
      <w:r w:rsidRPr="000201E6">
        <w:rPr>
          <w:rFonts w:ascii="Times New Roman" w:hAnsi="Times New Roman"/>
          <w:sz w:val="28"/>
          <w:szCs w:val="28"/>
        </w:rPr>
        <w:t>амінити словами "Державна митна справа";</w:t>
      </w:r>
    </w:p>
    <w:p w:rsidR="003B4FC1" w:rsidRPr="000201E6" w:rsidRDefault="003B4FC1" w:rsidP="00F97C43">
      <w:pPr>
        <w:ind w:firstLine="720"/>
        <w:jc w:val="both"/>
        <w:rPr>
          <w:rFonts w:ascii="Times New Roman" w:hAnsi="Times New Roman"/>
          <w:sz w:val="28"/>
          <w:szCs w:val="28"/>
        </w:rPr>
      </w:pPr>
    </w:p>
    <w:p w:rsidR="0079222E" w:rsidRPr="000201E6" w:rsidRDefault="0079222E" w:rsidP="00F97C43">
      <w:pPr>
        <w:ind w:firstLine="720"/>
        <w:jc w:val="both"/>
        <w:rPr>
          <w:rFonts w:ascii="Times New Roman" w:hAnsi="Times New Roman"/>
          <w:sz w:val="28"/>
          <w:szCs w:val="28"/>
        </w:rPr>
      </w:pPr>
      <w:r w:rsidRPr="000201E6">
        <w:rPr>
          <w:rFonts w:ascii="Times New Roman" w:hAnsi="Times New Roman"/>
          <w:sz w:val="28"/>
          <w:szCs w:val="28"/>
        </w:rPr>
        <w:t xml:space="preserve">доповнити </w:t>
      </w:r>
      <w:r w:rsidR="003B4FC1" w:rsidRPr="000201E6">
        <w:rPr>
          <w:rFonts w:ascii="Times New Roman" w:hAnsi="Times New Roman"/>
          <w:sz w:val="28"/>
          <w:szCs w:val="28"/>
        </w:rPr>
        <w:t xml:space="preserve">статтю </w:t>
      </w:r>
      <w:r w:rsidRPr="000201E6">
        <w:rPr>
          <w:rFonts w:ascii="Times New Roman" w:hAnsi="Times New Roman"/>
          <w:sz w:val="28"/>
          <w:szCs w:val="28"/>
        </w:rPr>
        <w:t>частин</w:t>
      </w:r>
      <w:r w:rsidR="003B4FC1" w:rsidRPr="000201E6">
        <w:rPr>
          <w:rFonts w:ascii="Times New Roman" w:hAnsi="Times New Roman"/>
          <w:sz w:val="28"/>
          <w:szCs w:val="28"/>
        </w:rPr>
        <w:t>ами</w:t>
      </w:r>
      <w:r w:rsidRPr="000201E6">
        <w:rPr>
          <w:rFonts w:ascii="Times New Roman" w:hAnsi="Times New Roman"/>
          <w:sz w:val="28"/>
          <w:szCs w:val="28"/>
        </w:rPr>
        <w:t xml:space="preserve"> шостою</w:t>
      </w:r>
      <w:r w:rsidR="003B4FC1" w:rsidRPr="000201E6">
        <w:rPr>
          <w:rFonts w:ascii="Times New Roman" w:hAnsi="Times New Roman"/>
          <w:sz w:val="28"/>
          <w:szCs w:val="28"/>
        </w:rPr>
        <w:t>, сьомою</w:t>
      </w:r>
      <w:r w:rsidRPr="000201E6">
        <w:rPr>
          <w:rFonts w:ascii="Times New Roman" w:hAnsi="Times New Roman"/>
          <w:sz w:val="28"/>
          <w:szCs w:val="28"/>
        </w:rPr>
        <w:t xml:space="preserve"> такого змісту:</w:t>
      </w:r>
    </w:p>
    <w:p w:rsidR="0079222E" w:rsidRPr="000201E6" w:rsidRDefault="0079222E" w:rsidP="00F97C43">
      <w:pPr>
        <w:ind w:firstLine="720"/>
        <w:jc w:val="both"/>
        <w:rPr>
          <w:rFonts w:ascii="Times New Roman" w:hAnsi="Times New Roman"/>
          <w:sz w:val="28"/>
          <w:szCs w:val="28"/>
        </w:rPr>
      </w:pPr>
    </w:p>
    <w:p w:rsidR="003B4FC1" w:rsidRPr="000201E6" w:rsidRDefault="003B4FC1" w:rsidP="003B4FC1">
      <w:pPr>
        <w:ind w:firstLine="720"/>
        <w:jc w:val="both"/>
        <w:rPr>
          <w:rFonts w:ascii="Times New Roman" w:hAnsi="Times New Roman"/>
          <w:sz w:val="28"/>
          <w:szCs w:val="28"/>
        </w:rPr>
      </w:pPr>
      <w:r w:rsidRPr="000201E6">
        <w:rPr>
          <w:rFonts w:ascii="Times New Roman" w:hAnsi="Times New Roman"/>
          <w:sz w:val="28"/>
          <w:szCs w:val="28"/>
        </w:rPr>
        <w:lastRenderedPageBreak/>
        <w:t>"6. Для виконання передбачених цим Кодексом митних формальностей використовується автоматизована система митного оформлення, що входить до складу єдиної автоматизованої інформаційної системи органів доходів і зборів України.</w:t>
      </w:r>
    </w:p>
    <w:p w:rsidR="003B4FC1" w:rsidRPr="000201E6" w:rsidRDefault="003B4FC1" w:rsidP="003B4FC1">
      <w:pPr>
        <w:ind w:firstLine="720"/>
        <w:jc w:val="both"/>
        <w:rPr>
          <w:rFonts w:ascii="Times New Roman" w:hAnsi="Times New Roman"/>
          <w:sz w:val="28"/>
          <w:szCs w:val="28"/>
        </w:rPr>
      </w:pPr>
    </w:p>
    <w:p w:rsidR="003B4FC1" w:rsidRPr="000201E6" w:rsidRDefault="003B4FC1" w:rsidP="003B4FC1">
      <w:pPr>
        <w:ind w:firstLine="720"/>
        <w:jc w:val="both"/>
        <w:rPr>
          <w:rFonts w:ascii="Times New Roman" w:hAnsi="Times New Roman"/>
          <w:sz w:val="28"/>
          <w:szCs w:val="28"/>
        </w:rPr>
      </w:pPr>
      <w:r w:rsidRPr="000201E6">
        <w:rPr>
          <w:rFonts w:ascii="Times New Roman" w:hAnsi="Times New Roman"/>
          <w:sz w:val="28"/>
          <w:szCs w:val="28"/>
        </w:rPr>
        <w:t xml:space="preserve">7. З метою забезпечення взаємодії між єдиною автоматизованою інформаційною системою органів доходів і зборів та інформаційними системами декларантів, митних брокерів та інших осіб у процесі здійснення митних формальностей, центральним органом виконавчої влади, що реалізує державну політику у сфері державної митної справи, надається можливість використання відповідних </w:t>
      </w:r>
      <w:proofErr w:type="spellStart"/>
      <w:r w:rsidRPr="000201E6">
        <w:rPr>
          <w:rFonts w:ascii="Times New Roman" w:hAnsi="Times New Roman"/>
          <w:sz w:val="28"/>
          <w:szCs w:val="28"/>
        </w:rPr>
        <w:t>веб-сервісів</w:t>
      </w:r>
      <w:proofErr w:type="spellEnd"/>
      <w:r w:rsidRPr="000201E6">
        <w:rPr>
          <w:rFonts w:ascii="Times New Roman" w:hAnsi="Times New Roman"/>
          <w:sz w:val="28"/>
          <w:szCs w:val="28"/>
        </w:rPr>
        <w:t xml:space="preserve"> та інших електронних сервісів, д</w:t>
      </w:r>
      <w:r w:rsidR="000201E6" w:rsidRPr="000201E6">
        <w:rPr>
          <w:rFonts w:ascii="Times New Roman" w:hAnsi="Times New Roman"/>
          <w:sz w:val="28"/>
          <w:szCs w:val="28"/>
        </w:rPr>
        <w:t>оступних через мережу Інтернет";</w:t>
      </w:r>
    </w:p>
    <w:p w:rsidR="003B4FC1" w:rsidRPr="000201E6" w:rsidRDefault="003B4FC1" w:rsidP="00F97C43">
      <w:pPr>
        <w:ind w:firstLine="720"/>
        <w:jc w:val="both"/>
        <w:rPr>
          <w:rFonts w:ascii="Times New Roman" w:hAnsi="Times New Roman"/>
          <w:sz w:val="28"/>
          <w:szCs w:val="28"/>
        </w:rPr>
      </w:pPr>
    </w:p>
    <w:p w:rsidR="002F46EF" w:rsidRPr="000201E6" w:rsidRDefault="002F46EF" w:rsidP="00F97C43">
      <w:pPr>
        <w:ind w:firstLine="720"/>
        <w:jc w:val="both"/>
        <w:rPr>
          <w:rFonts w:ascii="Times New Roman" w:hAnsi="Times New Roman"/>
          <w:sz w:val="28"/>
          <w:szCs w:val="28"/>
        </w:rPr>
      </w:pPr>
      <w:r w:rsidRPr="000201E6">
        <w:rPr>
          <w:rFonts w:ascii="Times New Roman" w:hAnsi="Times New Roman"/>
          <w:sz w:val="28"/>
          <w:szCs w:val="28"/>
        </w:rPr>
        <w:t>5) у частині третій статті 33:</w:t>
      </w:r>
    </w:p>
    <w:p w:rsidR="002F46EF" w:rsidRPr="000201E6" w:rsidRDefault="002F46EF" w:rsidP="00F97C43">
      <w:pPr>
        <w:ind w:firstLine="720"/>
        <w:jc w:val="both"/>
        <w:rPr>
          <w:rFonts w:ascii="Times New Roman" w:hAnsi="Times New Roman"/>
          <w:sz w:val="28"/>
          <w:szCs w:val="28"/>
        </w:rPr>
      </w:pPr>
    </w:p>
    <w:p w:rsidR="002F46EF" w:rsidRPr="000201E6" w:rsidRDefault="002F46EF" w:rsidP="00F97C43">
      <w:pPr>
        <w:ind w:firstLine="720"/>
        <w:jc w:val="both"/>
        <w:rPr>
          <w:rFonts w:ascii="Times New Roman" w:hAnsi="Times New Roman"/>
          <w:sz w:val="28"/>
          <w:szCs w:val="28"/>
        </w:rPr>
      </w:pPr>
      <w:r w:rsidRPr="000201E6">
        <w:rPr>
          <w:rFonts w:ascii="Times New Roman" w:hAnsi="Times New Roman"/>
          <w:sz w:val="28"/>
          <w:szCs w:val="28"/>
        </w:rPr>
        <w:t>у реченні першому слова "</w:t>
      </w:r>
      <w:r w:rsidRPr="000201E6">
        <w:rPr>
          <w:rFonts w:ascii="Times New Roman" w:hAnsi="Times New Roman" w:hint="eastAsia"/>
          <w:sz w:val="28"/>
          <w:szCs w:val="28"/>
        </w:rPr>
        <w:t>надаються</w:t>
      </w:r>
      <w:r w:rsidRPr="000201E6">
        <w:rPr>
          <w:rFonts w:ascii="Times New Roman" w:hAnsi="Times New Roman"/>
          <w:sz w:val="28"/>
          <w:szCs w:val="28"/>
        </w:rPr>
        <w:t xml:space="preserve"> </w:t>
      </w:r>
      <w:r w:rsidRPr="000201E6">
        <w:rPr>
          <w:rFonts w:ascii="Times New Roman" w:hAnsi="Times New Roman" w:hint="eastAsia"/>
          <w:sz w:val="28"/>
          <w:szCs w:val="28"/>
        </w:rPr>
        <w:t>цим</w:t>
      </w:r>
      <w:r w:rsidRPr="000201E6">
        <w:rPr>
          <w:rFonts w:ascii="Times New Roman" w:hAnsi="Times New Roman"/>
          <w:sz w:val="28"/>
          <w:szCs w:val="28"/>
        </w:rPr>
        <w:t xml:space="preserve"> </w:t>
      </w:r>
      <w:r w:rsidRPr="000201E6">
        <w:rPr>
          <w:rFonts w:ascii="Times New Roman" w:hAnsi="Times New Roman" w:hint="eastAsia"/>
          <w:sz w:val="28"/>
          <w:szCs w:val="28"/>
        </w:rPr>
        <w:t>органам</w:t>
      </w:r>
      <w:r w:rsidRPr="000201E6">
        <w:rPr>
          <w:rFonts w:ascii="Times New Roman" w:hAnsi="Times New Roman"/>
          <w:sz w:val="28"/>
          <w:szCs w:val="28"/>
        </w:rPr>
        <w:t xml:space="preserve"> </w:t>
      </w:r>
      <w:r w:rsidRPr="000201E6">
        <w:rPr>
          <w:rFonts w:ascii="Times New Roman" w:hAnsi="Times New Roman" w:hint="eastAsia"/>
          <w:sz w:val="28"/>
          <w:szCs w:val="28"/>
        </w:rPr>
        <w:t>іншими</w:t>
      </w:r>
      <w:r w:rsidRPr="000201E6">
        <w:rPr>
          <w:rFonts w:ascii="Times New Roman" w:hAnsi="Times New Roman"/>
          <w:sz w:val="28"/>
          <w:szCs w:val="28"/>
        </w:rPr>
        <w:t xml:space="preserve"> </w:t>
      </w:r>
      <w:r w:rsidRPr="000201E6">
        <w:rPr>
          <w:rFonts w:ascii="Times New Roman" w:hAnsi="Times New Roman" w:hint="eastAsia"/>
          <w:sz w:val="28"/>
          <w:szCs w:val="28"/>
        </w:rPr>
        <w:t>органами</w:t>
      </w:r>
      <w:r w:rsidRPr="000201E6">
        <w:rPr>
          <w:rFonts w:ascii="Times New Roman" w:hAnsi="Times New Roman"/>
          <w:sz w:val="28"/>
          <w:szCs w:val="28"/>
        </w:rPr>
        <w:t xml:space="preserve"> </w:t>
      </w:r>
      <w:r w:rsidRPr="000201E6">
        <w:rPr>
          <w:rFonts w:ascii="Times New Roman" w:hAnsi="Times New Roman" w:hint="eastAsia"/>
          <w:sz w:val="28"/>
          <w:szCs w:val="28"/>
        </w:rPr>
        <w:t>державної</w:t>
      </w:r>
      <w:r w:rsidRPr="000201E6">
        <w:rPr>
          <w:rFonts w:ascii="Times New Roman" w:hAnsi="Times New Roman"/>
          <w:sz w:val="28"/>
          <w:szCs w:val="28"/>
        </w:rPr>
        <w:t xml:space="preserve"> </w:t>
      </w:r>
      <w:r w:rsidRPr="000201E6">
        <w:rPr>
          <w:rFonts w:ascii="Times New Roman" w:hAnsi="Times New Roman" w:hint="eastAsia"/>
          <w:sz w:val="28"/>
          <w:szCs w:val="28"/>
        </w:rPr>
        <w:t>влади</w:t>
      </w:r>
      <w:r w:rsidRPr="000201E6">
        <w:rPr>
          <w:rFonts w:ascii="Times New Roman" w:hAnsi="Times New Roman"/>
          <w:sz w:val="28"/>
          <w:szCs w:val="28"/>
        </w:rPr>
        <w:t xml:space="preserve"> </w:t>
      </w:r>
      <w:r w:rsidRPr="000201E6">
        <w:rPr>
          <w:rFonts w:ascii="Times New Roman" w:hAnsi="Times New Roman" w:hint="eastAsia"/>
          <w:sz w:val="28"/>
          <w:szCs w:val="28"/>
        </w:rPr>
        <w:t>в</w:t>
      </w:r>
      <w:r w:rsidRPr="000201E6">
        <w:rPr>
          <w:rFonts w:ascii="Times New Roman" w:hAnsi="Times New Roman"/>
          <w:sz w:val="28"/>
          <w:szCs w:val="28"/>
        </w:rPr>
        <w:t xml:space="preserve"> </w:t>
      </w:r>
      <w:r w:rsidRPr="000201E6">
        <w:rPr>
          <w:rFonts w:ascii="Times New Roman" w:hAnsi="Times New Roman" w:hint="eastAsia"/>
          <w:sz w:val="28"/>
          <w:szCs w:val="28"/>
        </w:rPr>
        <w:t>електронній</w:t>
      </w:r>
      <w:r w:rsidRPr="000201E6">
        <w:rPr>
          <w:rFonts w:ascii="Times New Roman" w:hAnsi="Times New Roman"/>
          <w:sz w:val="28"/>
          <w:szCs w:val="28"/>
        </w:rPr>
        <w:t xml:space="preserve"> </w:t>
      </w:r>
      <w:r w:rsidRPr="000201E6">
        <w:rPr>
          <w:rFonts w:ascii="Times New Roman" w:hAnsi="Times New Roman" w:hint="eastAsia"/>
          <w:sz w:val="28"/>
          <w:szCs w:val="28"/>
        </w:rPr>
        <w:t>формі</w:t>
      </w:r>
      <w:r w:rsidRPr="000201E6">
        <w:rPr>
          <w:rFonts w:ascii="Times New Roman" w:hAnsi="Times New Roman"/>
          <w:sz w:val="28"/>
          <w:szCs w:val="28"/>
        </w:rPr>
        <w:t xml:space="preserve"> </w:t>
      </w:r>
      <w:r w:rsidRPr="000201E6">
        <w:rPr>
          <w:rFonts w:ascii="Times New Roman" w:hAnsi="Times New Roman" w:hint="eastAsia"/>
          <w:sz w:val="28"/>
          <w:szCs w:val="28"/>
        </w:rPr>
        <w:t>із</w:t>
      </w:r>
      <w:r w:rsidRPr="000201E6">
        <w:rPr>
          <w:rFonts w:ascii="Times New Roman" w:hAnsi="Times New Roman"/>
          <w:sz w:val="28"/>
          <w:szCs w:val="28"/>
        </w:rPr>
        <w:t xml:space="preserve"> </w:t>
      </w:r>
      <w:r w:rsidRPr="000201E6">
        <w:rPr>
          <w:rFonts w:ascii="Times New Roman" w:hAnsi="Times New Roman" w:hint="eastAsia"/>
          <w:sz w:val="28"/>
          <w:szCs w:val="28"/>
        </w:rPr>
        <w:t>застосуванням</w:t>
      </w:r>
      <w:r w:rsidRPr="000201E6">
        <w:rPr>
          <w:rFonts w:ascii="Times New Roman" w:hAnsi="Times New Roman"/>
          <w:sz w:val="28"/>
          <w:szCs w:val="28"/>
        </w:rPr>
        <w:t xml:space="preserve"> </w:t>
      </w:r>
      <w:r w:rsidRPr="000201E6">
        <w:rPr>
          <w:rFonts w:ascii="Times New Roman" w:hAnsi="Times New Roman" w:hint="eastAsia"/>
          <w:sz w:val="28"/>
          <w:szCs w:val="28"/>
        </w:rPr>
        <w:t>засобів</w:t>
      </w:r>
      <w:r w:rsidRPr="000201E6">
        <w:rPr>
          <w:rFonts w:ascii="Times New Roman" w:hAnsi="Times New Roman"/>
          <w:sz w:val="28"/>
          <w:szCs w:val="28"/>
        </w:rPr>
        <w:t xml:space="preserve"> </w:t>
      </w:r>
      <w:r w:rsidRPr="000201E6">
        <w:rPr>
          <w:rFonts w:ascii="Times New Roman" w:hAnsi="Times New Roman" w:hint="eastAsia"/>
          <w:sz w:val="28"/>
          <w:szCs w:val="28"/>
        </w:rPr>
        <w:t>електронного</w:t>
      </w:r>
      <w:r w:rsidRPr="000201E6">
        <w:rPr>
          <w:rFonts w:ascii="Times New Roman" w:hAnsi="Times New Roman"/>
          <w:sz w:val="28"/>
          <w:szCs w:val="28"/>
        </w:rPr>
        <w:t xml:space="preserve"> </w:t>
      </w:r>
      <w:r w:rsidRPr="000201E6">
        <w:rPr>
          <w:rFonts w:ascii="Times New Roman" w:hAnsi="Times New Roman" w:hint="eastAsia"/>
          <w:sz w:val="28"/>
          <w:szCs w:val="28"/>
        </w:rPr>
        <w:t>цифрового</w:t>
      </w:r>
      <w:r w:rsidRPr="000201E6">
        <w:rPr>
          <w:rFonts w:ascii="Times New Roman" w:hAnsi="Times New Roman"/>
          <w:sz w:val="28"/>
          <w:szCs w:val="28"/>
        </w:rPr>
        <w:t xml:space="preserve"> </w:t>
      </w:r>
      <w:r w:rsidRPr="000201E6">
        <w:rPr>
          <w:rFonts w:ascii="Times New Roman" w:hAnsi="Times New Roman" w:hint="eastAsia"/>
          <w:sz w:val="28"/>
          <w:szCs w:val="28"/>
        </w:rPr>
        <w:t>підпису</w:t>
      </w:r>
      <w:r w:rsidRPr="000201E6">
        <w:rPr>
          <w:rFonts w:ascii="Times New Roman" w:hAnsi="Times New Roman"/>
          <w:sz w:val="28"/>
          <w:szCs w:val="28"/>
        </w:rPr>
        <w:t>" замінити словами "</w:t>
      </w:r>
      <w:r w:rsidRPr="000201E6">
        <w:rPr>
          <w:rFonts w:ascii="Times New Roman" w:hAnsi="Times New Roman" w:hint="eastAsia"/>
          <w:sz w:val="28"/>
          <w:szCs w:val="28"/>
        </w:rPr>
        <w:t>та</w:t>
      </w:r>
      <w:r w:rsidRPr="000201E6">
        <w:rPr>
          <w:rFonts w:ascii="Times New Roman" w:hAnsi="Times New Roman"/>
          <w:sz w:val="28"/>
          <w:szCs w:val="28"/>
        </w:rPr>
        <w:t xml:space="preserve"> </w:t>
      </w:r>
      <w:r w:rsidRPr="000201E6">
        <w:rPr>
          <w:rFonts w:ascii="Times New Roman" w:hAnsi="Times New Roman" w:hint="eastAsia"/>
          <w:sz w:val="28"/>
          <w:szCs w:val="28"/>
        </w:rPr>
        <w:t>які</w:t>
      </w:r>
      <w:r w:rsidRPr="000201E6">
        <w:rPr>
          <w:rFonts w:ascii="Times New Roman" w:hAnsi="Times New Roman"/>
          <w:sz w:val="28"/>
          <w:szCs w:val="28"/>
        </w:rPr>
        <w:t xml:space="preserve"> </w:t>
      </w:r>
      <w:r w:rsidRPr="000201E6">
        <w:rPr>
          <w:rFonts w:ascii="Times New Roman" w:hAnsi="Times New Roman" w:hint="eastAsia"/>
          <w:sz w:val="28"/>
          <w:szCs w:val="28"/>
        </w:rPr>
        <w:t>не</w:t>
      </w:r>
      <w:r w:rsidRPr="000201E6">
        <w:rPr>
          <w:rFonts w:ascii="Times New Roman" w:hAnsi="Times New Roman"/>
          <w:sz w:val="28"/>
          <w:szCs w:val="28"/>
        </w:rPr>
        <w:t xml:space="preserve"> </w:t>
      </w:r>
      <w:r w:rsidRPr="000201E6">
        <w:rPr>
          <w:rFonts w:ascii="Times New Roman" w:hAnsi="Times New Roman" w:hint="eastAsia"/>
          <w:sz w:val="28"/>
          <w:szCs w:val="28"/>
        </w:rPr>
        <w:t>містять</w:t>
      </w:r>
      <w:r w:rsidRPr="000201E6">
        <w:rPr>
          <w:rFonts w:ascii="Times New Roman" w:hAnsi="Times New Roman"/>
          <w:sz w:val="28"/>
          <w:szCs w:val="28"/>
        </w:rPr>
        <w:t xml:space="preserve"> </w:t>
      </w:r>
      <w:r w:rsidRPr="000201E6">
        <w:rPr>
          <w:rFonts w:ascii="Times New Roman" w:hAnsi="Times New Roman" w:hint="eastAsia"/>
          <w:sz w:val="28"/>
          <w:szCs w:val="28"/>
        </w:rPr>
        <w:t>інформацію</w:t>
      </w:r>
      <w:r w:rsidRPr="000201E6">
        <w:rPr>
          <w:rFonts w:ascii="Times New Roman" w:hAnsi="Times New Roman"/>
          <w:sz w:val="28"/>
          <w:szCs w:val="28"/>
        </w:rPr>
        <w:t xml:space="preserve"> </w:t>
      </w:r>
      <w:r w:rsidRPr="000201E6">
        <w:rPr>
          <w:rFonts w:ascii="Times New Roman" w:hAnsi="Times New Roman" w:hint="eastAsia"/>
          <w:sz w:val="28"/>
          <w:szCs w:val="28"/>
        </w:rPr>
        <w:t>з</w:t>
      </w:r>
      <w:r w:rsidRPr="000201E6">
        <w:rPr>
          <w:rFonts w:ascii="Times New Roman" w:hAnsi="Times New Roman"/>
          <w:sz w:val="28"/>
          <w:szCs w:val="28"/>
        </w:rPr>
        <w:t xml:space="preserve"> </w:t>
      </w:r>
      <w:r w:rsidRPr="000201E6">
        <w:rPr>
          <w:rFonts w:ascii="Times New Roman" w:hAnsi="Times New Roman" w:hint="eastAsia"/>
          <w:sz w:val="28"/>
          <w:szCs w:val="28"/>
        </w:rPr>
        <w:t>обмеженим</w:t>
      </w:r>
      <w:r w:rsidRPr="000201E6">
        <w:rPr>
          <w:rFonts w:ascii="Times New Roman" w:hAnsi="Times New Roman"/>
          <w:sz w:val="28"/>
          <w:szCs w:val="28"/>
        </w:rPr>
        <w:t xml:space="preserve"> </w:t>
      </w:r>
      <w:r w:rsidRPr="000201E6">
        <w:rPr>
          <w:rFonts w:ascii="Times New Roman" w:hAnsi="Times New Roman" w:hint="eastAsia"/>
          <w:sz w:val="28"/>
          <w:szCs w:val="28"/>
        </w:rPr>
        <w:t>доступом</w:t>
      </w:r>
      <w:r w:rsidRPr="000201E6">
        <w:rPr>
          <w:rFonts w:ascii="Times New Roman" w:hAnsi="Times New Roman"/>
          <w:sz w:val="28"/>
          <w:szCs w:val="28"/>
        </w:rPr>
        <w:t xml:space="preserve">, </w:t>
      </w:r>
      <w:r w:rsidRPr="000201E6">
        <w:rPr>
          <w:rFonts w:ascii="Times New Roman" w:hAnsi="Times New Roman" w:hint="eastAsia"/>
          <w:sz w:val="28"/>
          <w:szCs w:val="28"/>
        </w:rPr>
        <w:t>за</w:t>
      </w:r>
      <w:r w:rsidRPr="000201E6">
        <w:rPr>
          <w:rFonts w:ascii="Times New Roman" w:hAnsi="Times New Roman"/>
          <w:sz w:val="28"/>
          <w:szCs w:val="28"/>
        </w:rPr>
        <w:t xml:space="preserve"> </w:t>
      </w:r>
      <w:r w:rsidRPr="000201E6">
        <w:rPr>
          <w:rFonts w:ascii="Times New Roman" w:hAnsi="Times New Roman" w:hint="eastAsia"/>
          <w:sz w:val="28"/>
          <w:szCs w:val="28"/>
        </w:rPr>
        <w:t>допомогою</w:t>
      </w:r>
      <w:r w:rsidRPr="000201E6">
        <w:rPr>
          <w:rFonts w:ascii="Times New Roman" w:hAnsi="Times New Roman"/>
          <w:sz w:val="28"/>
          <w:szCs w:val="28"/>
        </w:rPr>
        <w:t xml:space="preserve"> </w:t>
      </w:r>
      <w:r w:rsidRPr="000201E6">
        <w:rPr>
          <w:rFonts w:ascii="Times New Roman" w:hAnsi="Times New Roman" w:hint="eastAsia"/>
          <w:sz w:val="28"/>
          <w:szCs w:val="28"/>
        </w:rPr>
        <w:t>системи</w:t>
      </w:r>
      <w:r w:rsidRPr="000201E6">
        <w:rPr>
          <w:rFonts w:ascii="Times New Roman" w:hAnsi="Times New Roman"/>
          <w:sz w:val="28"/>
          <w:szCs w:val="28"/>
        </w:rPr>
        <w:t xml:space="preserve"> </w:t>
      </w:r>
      <w:r w:rsidRPr="000201E6">
        <w:rPr>
          <w:rFonts w:ascii="Times New Roman" w:hAnsi="Times New Roman" w:hint="eastAsia"/>
          <w:sz w:val="28"/>
          <w:szCs w:val="28"/>
        </w:rPr>
        <w:t>електронної</w:t>
      </w:r>
      <w:r w:rsidRPr="000201E6">
        <w:rPr>
          <w:rFonts w:ascii="Times New Roman" w:hAnsi="Times New Roman"/>
          <w:sz w:val="28"/>
          <w:szCs w:val="28"/>
        </w:rPr>
        <w:t xml:space="preserve"> </w:t>
      </w:r>
      <w:r w:rsidRPr="000201E6">
        <w:rPr>
          <w:rFonts w:ascii="Times New Roman" w:hAnsi="Times New Roman" w:hint="eastAsia"/>
          <w:sz w:val="28"/>
          <w:szCs w:val="28"/>
        </w:rPr>
        <w:t>взаємодії</w:t>
      </w:r>
      <w:r w:rsidRPr="000201E6">
        <w:rPr>
          <w:rFonts w:ascii="Times New Roman" w:hAnsi="Times New Roman"/>
          <w:sz w:val="28"/>
          <w:szCs w:val="28"/>
        </w:rPr>
        <w:t xml:space="preserve"> </w:t>
      </w:r>
      <w:r w:rsidRPr="000201E6">
        <w:rPr>
          <w:rFonts w:ascii="Times New Roman" w:hAnsi="Times New Roman" w:hint="eastAsia"/>
          <w:sz w:val="28"/>
          <w:szCs w:val="28"/>
        </w:rPr>
        <w:t>органів</w:t>
      </w:r>
      <w:r w:rsidRPr="000201E6">
        <w:rPr>
          <w:rFonts w:ascii="Times New Roman" w:hAnsi="Times New Roman"/>
          <w:sz w:val="28"/>
          <w:szCs w:val="28"/>
        </w:rPr>
        <w:t xml:space="preserve"> </w:t>
      </w:r>
      <w:r w:rsidRPr="000201E6">
        <w:rPr>
          <w:rFonts w:ascii="Times New Roman" w:hAnsi="Times New Roman" w:hint="eastAsia"/>
          <w:sz w:val="28"/>
          <w:szCs w:val="28"/>
        </w:rPr>
        <w:t>виконавчої</w:t>
      </w:r>
      <w:r w:rsidRPr="000201E6">
        <w:rPr>
          <w:rFonts w:ascii="Times New Roman" w:hAnsi="Times New Roman"/>
          <w:sz w:val="28"/>
          <w:szCs w:val="28"/>
        </w:rPr>
        <w:t xml:space="preserve"> </w:t>
      </w:r>
      <w:r w:rsidRPr="000201E6">
        <w:rPr>
          <w:rFonts w:ascii="Times New Roman" w:hAnsi="Times New Roman" w:hint="eastAsia"/>
          <w:sz w:val="28"/>
          <w:szCs w:val="28"/>
        </w:rPr>
        <w:t>влади</w:t>
      </w:r>
      <w:r w:rsidRPr="000201E6">
        <w:rPr>
          <w:rFonts w:ascii="Times New Roman" w:hAnsi="Times New Roman"/>
          <w:sz w:val="28"/>
          <w:szCs w:val="28"/>
        </w:rPr>
        <w:t xml:space="preserve"> </w:t>
      </w:r>
      <w:r w:rsidRPr="000201E6">
        <w:rPr>
          <w:rFonts w:ascii="Times New Roman" w:hAnsi="Times New Roman" w:hint="eastAsia"/>
          <w:sz w:val="28"/>
          <w:szCs w:val="28"/>
        </w:rPr>
        <w:t>надаються</w:t>
      </w:r>
      <w:r w:rsidRPr="000201E6">
        <w:rPr>
          <w:rFonts w:ascii="Times New Roman" w:hAnsi="Times New Roman"/>
          <w:sz w:val="28"/>
          <w:szCs w:val="28"/>
        </w:rPr>
        <w:t xml:space="preserve"> </w:t>
      </w:r>
      <w:r w:rsidRPr="000201E6">
        <w:rPr>
          <w:rFonts w:ascii="Times New Roman" w:hAnsi="Times New Roman" w:hint="eastAsia"/>
          <w:sz w:val="28"/>
          <w:szCs w:val="28"/>
        </w:rPr>
        <w:t>цим</w:t>
      </w:r>
      <w:r w:rsidRPr="000201E6">
        <w:rPr>
          <w:rFonts w:ascii="Times New Roman" w:hAnsi="Times New Roman"/>
          <w:sz w:val="28"/>
          <w:szCs w:val="28"/>
        </w:rPr>
        <w:t xml:space="preserve"> </w:t>
      </w:r>
      <w:r w:rsidRPr="000201E6">
        <w:rPr>
          <w:rFonts w:ascii="Times New Roman" w:hAnsi="Times New Roman" w:hint="eastAsia"/>
          <w:sz w:val="28"/>
          <w:szCs w:val="28"/>
        </w:rPr>
        <w:t>органам</w:t>
      </w:r>
      <w:r w:rsidRPr="000201E6">
        <w:rPr>
          <w:rFonts w:ascii="Times New Roman" w:hAnsi="Times New Roman"/>
          <w:sz w:val="28"/>
          <w:szCs w:val="28"/>
        </w:rPr>
        <w:t xml:space="preserve"> </w:t>
      </w:r>
      <w:r w:rsidRPr="000201E6">
        <w:rPr>
          <w:rFonts w:ascii="Times New Roman" w:hAnsi="Times New Roman" w:hint="eastAsia"/>
          <w:sz w:val="28"/>
          <w:szCs w:val="28"/>
        </w:rPr>
        <w:t>іншими</w:t>
      </w:r>
      <w:r w:rsidRPr="000201E6">
        <w:rPr>
          <w:rFonts w:ascii="Times New Roman" w:hAnsi="Times New Roman"/>
          <w:sz w:val="28"/>
          <w:szCs w:val="28"/>
        </w:rPr>
        <w:t xml:space="preserve"> </w:t>
      </w:r>
      <w:r w:rsidRPr="000201E6">
        <w:rPr>
          <w:rFonts w:ascii="Times New Roman" w:hAnsi="Times New Roman" w:hint="eastAsia"/>
          <w:sz w:val="28"/>
          <w:szCs w:val="28"/>
        </w:rPr>
        <w:t>органами</w:t>
      </w:r>
      <w:r w:rsidRPr="000201E6">
        <w:rPr>
          <w:rFonts w:ascii="Times New Roman" w:hAnsi="Times New Roman"/>
          <w:sz w:val="28"/>
          <w:szCs w:val="28"/>
        </w:rPr>
        <w:t xml:space="preserve"> </w:t>
      </w:r>
      <w:r w:rsidRPr="000201E6">
        <w:rPr>
          <w:rFonts w:ascii="Times New Roman" w:hAnsi="Times New Roman" w:hint="eastAsia"/>
          <w:sz w:val="28"/>
          <w:szCs w:val="28"/>
        </w:rPr>
        <w:t>державної</w:t>
      </w:r>
      <w:r w:rsidRPr="000201E6">
        <w:rPr>
          <w:rFonts w:ascii="Times New Roman" w:hAnsi="Times New Roman"/>
          <w:sz w:val="28"/>
          <w:szCs w:val="28"/>
        </w:rPr>
        <w:t xml:space="preserve"> </w:t>
      </w:r>
      <w:r w:rsidRPr="000201E6">
        <w:rPr>
          <w:rFonts w:ascii="Times New Roman" w:hAnsi="Times New Roman" w:hint="eastAsia"/>
          <w:sz w:val="28"/>
          <w:szCs w:val="28"/>
        </w:rPr>
        <w:t>влади</w:t>
      </w:r>
      <w:r w:rsidRPr="000201E6">
        <w:rPr>
          <w:rFonts w:ascii="Times New Roman" w:hAnsi="Times New Roman"/>
          <w:sz w:val="28"/>
          <w:szCs w:val="28"/>
        </w:rPr>
        <w:t xml:space="preserve"> </w:t>
      </w:r>
      <w:r w:rsidRPr="000201E6">
        <w:rPr>
          <w:rFonts w:ascii="Times New Roman" w:hAnsi="Times New Roman" w:hint="eastAsia"/>
          <w:sz w:val="28"/>
          <w:szCs w:val="28"/>
        </w:rPr>
        <w:t>у</w:t>
      </w:r>
      <w:r w:rsidRPr="000201E6">
        <w:rPr>
          <w:rFonts w:ascii="Times New Roman" w:hAnsi="Times New Roman"/>
          <w:sz w:val="28"/>
          <w:szCs w:val="28"/>
        </w:rPr>
        <w:t xml:space="preserve"> </w:t>
      </w:r>
      <w:r w:rsidRPr="000201E6">
        <w:rPr>
          <w:rFonts w:ascii="Times New Roman" w:hAnsi="Times New Roman" w:hint="eastAsia"/>
          <w:sz w:val="28"/>
          <w:szCs w:val="28"/>
        </w:rPr>
        <w:t>вигляді</w:t>
      </w:r>
      <w:r w:rsidRPr="000201E6">
        <w:rPr>
          <w:rFonts w:ascii="Times New Roman" w:hAnsi="Times New Roman"/>
          <w:sz w:val="28"/>
          <w:szCs w:val="28"/>
        </w:rPr>
        <w:t xml:space="preserve"> </w:t>
      </w:r>
      <w:r w:rsidRPr="000201E6">
        <w:rPr>
          <w:rFonts w:ascii="Times New Roman" w:hAnsi="Times New Roman" w:hint="eastAsia"/>
          <w:sz w:val="28"/>
          <w:szCs w:val="28"/>
        </w:rPr>
        <w:t>електронних</w:t>
      </w:r>
      <w:r w:rsidRPr="000201E6">
        <w:rPr>
          <w:rFonts w:ascii="Times New Roman" w:hAnsi="Times New Roman"/>
          <w:sz w:val="28"/>
          <w:szCs w:val="28"/>
        </w:rPr>
        <w:t xml:space="preserve"> </w:t>
      </w:r>
      <w:r w:rsidRPr="000201E6">
        <w:rPr>
          <w:rFonts w:ascii="Times New Roman" w:hAnsi="Times New Roman" w:hint="eastAsia"/>
          <w:sz w:val="28"/>
          <w:szCs w:val="28"/>
        </w:rPr>
        <w:t>документів</w:t>
      </w:r>
      <w:r w:rsidRPr="000201E6">
        <w:rPr>
          <w:rFonts w:ascii="Times New Roman" w:hAnsi="Times New Roman"/>
          <w:sz w:val="28"/>
          <w:szCs w:val="28"/>
        </w:rPr>
        <w:t xml:space="preserve"> </w:t>
      </w:r>
      <w:r w:rsidRPr="000201E6">
        <w:rPr>
          <w:rFonts w:ascii="Times New Roman" w:hAnsi="Times New Roman" w:hint="eastAsia"/>
          <w:sz w:val="28"/>
          <w:szCs w:val="28"/>
        </w:rPr>
        <w:t>або</w:t>
      </w:r>
      <w:r w:rsidRPr="000201E6">
        <w:rPr>
          <w:rFonts w:ascii="Times New Roman" w:hAnsi="Times New Roman"/>
          <w:sz w:val="28"/>
          <w:szCs w:val="28"/>
        </w:rPr>
        <w:t xml:space="preserve"> </w:t>
      </w:r>
      <w:r w:rsidRPr="000201E6">
        <w:rPr>
          <w:rFonts w:ascii="Times New Roman" w:hAnsi="Times New Roman" w:hint="eastAsia"/>
          <w:sz w:val="28"/>
          <w:szCs w:val="28"/>
        </w:rPr>
        <w:t>електронних</w:t>
      </w:r>
      <w:r w:rsidRPr="000201E6">
        <w:rPr>
          <w:rFonts w:ascii="Times New Roman" w:hAnsi="Times New Roman"/>
          <w:sz w:val="28"/>
          <w:szCs w:val="28"/>
        </w:rPr>
        <w:t xml:space="preserve"> </w:t>
      </w:r>
      <w:r w:rsidRPr="000201E6">
        <w:rPr>
          <w:rFonts w:ascii="Times New Roman" w:hAnsi="Times New Roman" w:hint="eastAsia"/>
          <w:sz w:val="28"/>
          <w:szCs w:val="28"/>
        </w:rPr>
        <w:t>копій</w:t>
      </w:r>
      <w:r w:rsidRPr="000201E6">
        <w:rPr>
          <w:rFonts w:ascii="Times New Roman" w:hAnsi="Times New Roman"/>
          <w:sz w:val="28"/>
          <w:szCs w:val="28"/>
        </w:rPr>
        <w:t xml:space="preserve"> </w:t>
      </w:r>
      <w:r w:rsidRPr="000201E6">
        <w:rPr>
          <w:rFonts w:ascii="Times New Roman" w:hAnsi="Times New Roman" w:hint="eastAsia"/>
          <w:sz w:val="28"/>
          <w:szCs w:val="28"/>
        </w:rPr>
        <w:t>паперових</w:t>
      </w:r>
      <w:r w:rsidRPr="000201E6">
        <w:rPr>
          <w:rFonts w:ascii="Times New Roman" w:hAnsi="Times New Roman"/>
          <w:sz w:val="28"/>
          <w:szCs w:val="28"/>
        </w:rPr>
        <w:t xml:space="preserve"> </w:t>
      </w:r>
      <w:r w:rsidRPr="000201E6">
        <w:rPr>
          <w:rFonts w:ascii="Times New Roman" w:hAnsi="Times New Roman" w:hint="eastAsia"/>
          <w:sz w:val="28"/>
          <w:szCs w:val="28"/>
        </w:rPr>
        <w:t>документів</w:t>
      </w:r>
      <w:r w:rsidRPr="000201E6">
        <w:rPr>
          <w:rFonts w:ascii="Times New Roman" w:hAnsi="Times New Roman"/>
          <w:sz w:val="28"/>
          <w:szCs w:val="28"/>
        </w:rPr>
        <w:t xml:space="preserve">, </w:t>
      </w:r>
      <w:r w:rsidRPr="000201E6">
        <w:rPr>
          <w:rFonts w:ascii="Times New Roman" w:hAnsi="Times New Roman" w:hint="eastAsia"/>
          <w:sz w:val="28"/>
          <w:szCs w:val="28"/>
        </w:rPr>
        <w:t>засвідчених</w:t>
      </w:r>
      <w:r w:rsidRPr="000201E6">
        <w:rPr>
          <w:rFonts w:ascii="Times New Roman" w:hAnsi="Times New Roman"/>
          <w:sz w:val="28"/>
          <w:szCs w:val="28"/>
        </w:rPr>
        <w:t xml:space="preserve"> </w:t>
      </w:r>
      <w:r w:rsidRPr="000201E6">
        <w:rPr>
          <w:rFonts w:ascii="Times New Roman" w:hAnsi="Times New Roman" w:hint="eastAsia"/>
          <w:sz w:val="28"/>
          <w:szCs w:val="28"/>
        </w:rPr>
        <w:t>електронним</w:t>
      </w:r>
      <w:r w:rsidRPr="000201E6">
        <w:rPr>
          <w:rFonts w:ascii="Times New Roman" w:hAnsi="Times New Roman"/>
          <w:sz w:val="28"/>
          <w:szCs w:val="28"/>
        </w:rPr>
        <w:t xml:space="preserve"> </w:t>
      </w:r>
      <w:r w:rsidRPr="000201E6">
        <w:rPr>
          <w:rFonts w:ascii="Times New Roman" w:hAnsi="Times New Roman" w:hint="eastAsia"/>
          <w:sz w:val="28"/>
          <w:szCs w:val="28"/>
        </w:rPr>
        <w:t>цифровим</w:t>
      </w:r>
      <w:r w:rsidRPr="000201E6">
        <w:rPr>
          <w:rFonts w:ascii="Times New Roman" w:hAnsi="Times New Roman"/>
          <w:sz w:val="28"/>
          <w:szCs w:val="28"/>
        </w:rPr>
        <w:t xml:space="preserve"> </w:t>
      </w:r>
      <w:r w:rsidRPr="000201E6">
        <w:rPr>
          <w:rFonts w:ascii="Times New Roman" w:hAnsi="Times New Roman" w:hint="eastAsia"/>
          <w:sz w:val="28"/>
          <w:szCs w:val="28"/>
        </w:rPr>
        <w:t>підписом</w:t>
      </w:r>
      <w:r w:rsidRPr="000201E6">
        <w:rPr>
          <w:rFonts w:ascii="Times New Roman" w:hAnsi="Times New Roman"/>
          <w:sz w:val="28"/>
          <w:szCs w:val="28"/>
        </w:rPr>
        <w:t>";</w:t>
      </w:r>
    </w:p>
    <w:p w:rsidR="002F46EF" w:rsidRPr="000201E6" w:rsidRDefault="002F46EF" w:rsidP="00F97C43">
      <w:pPr>
        <w:ind w:firstLine="720"/>
        <w:jc w:val="both"/>
        <w:rPr>
          <w:rFonts w:ascii="Times New Roman" w:hAnsi="Times New Roman"/>
          <w:sz w:val="28"/>
          <w:szCs w:val="28"/>
        </w:rPr>
      </w:pPr>
    </w:p>
    <w:p w:rsidR="002F46EF" w:rsidRPr="000201E6" w:rsidRDefault="002F46EF" w:rsidP="00F97C43">
      <w:pPr>
        <w:ind w:firstLine="720"/>
        <w:jc w:val="both"/>
        <w:rPr>
          <w:rFonts w:ascii="Times New Roman" w:hAnsi="Times New Roman"/>
          <w:sz w:val="28"/>
          <w:szCs w:val="28"/>
        </w:rPr>
      </w:pPr>
      <w:r w:rsidRPr="000201E6">
        <w:rPr>
          <w:rFonts w:ascii="Times New Roman" w:hAnsi="Times New Roman"/>
          <w:sz w:val="28"/>
          <w:szCs w:val="28"/>
        </w:rPr>
        <w:t>речення друге виключити;</w:t>
      </w:r>
    </w:p>
    <w:p w:rsidR="002F46EF" w:rsidRPr="000201E6" w:rsidRDefault="002F46EF" w:rsidP="00F97C43">
      <w:pPr>
        <w:ind w:firstLine="720"/>
        <w:jc w:val="both"/>
        <w:rPr>
          <w:rFonts w:ascii="Times New Roman" w:hAnsi="Times New Roman"/>
          <w:sz w:val="28"/>
          <w:szCs w:val="28"/>
        </w:rPr>
      </w:pPr>
    </w:p>
    <w:p w:rsidR="00782CDF" w:rsidRPr="000201E6" w:rsidRDefault="001269A4" w:rsidP="00782CDF">
      <w:pPr>
        <w:ind w:firstLine="720"/>
        <w:jc w:val="both"/>
        <w:rPr>
          <w:rFonts w:ascii="Times New Roman" w:hAnsi="Times New Roman"/>
          <w:sz w:val="28"/>
          <w:szCs w:val="28"/>
        </w:rPr>
      </w:pPr>
      <w:r w:rsidRPr="000201E6">
        <w:rPr>
          <w:rFonts w:ascii="Times New Roman" w:hAnsi="Times New Roman"/>
          <w:sz w:val="28"/>
          <w:szCs w:val="28"/>
        </w:rPr>
        <w:t>6</w:t>
      </w:r>
      <w:r w:rsidR="00782CDF" w:rsidRPr="000201E6">
        <w:rPr>
          <w:rFonts w:ascii="Times New Roman" w:hAnsi="Times New Roman"/>
          <w:sz w:val="28"/>
          <w:szCs w:val="28"/>
        </w:rPr>
        <w:t>) у пункті першому частини першої статті 34 слова "спрощених процедур" замінити словами "спрощень відповідно до цього Кодексу";</w:t>
      </w:r>
    </w:p>
    <w:p w:rsidR="00782CDF" w:rsidRPr="000201E6" w:rsidRDefault="00782CDF" w:rsidP="00F97C43">
      <w:pPr>
        <w:ind w:firstLine="720"/>
        <w:jc w:val="both"/>
        <w:rPr>
          <w:rFonts w:ascii="Times New Roman" w:hAnsi="Times New Roman"/>
          <w:sz w:val="28"/>
          <w:szCs w:val="28"/>
        </w:rPr>
      </w:pPr>
    </w:p>
    <w:p w:rsidR="009E6ACA" w:rsidRPr="000201E6" w:rsidRDefault="001269A4" w:rsidP="009E6ACA">
      <w:pPr>
        <w:ind w:firstLine="708"/>
        <w:jc w:val="both"/>
        <w:rPr>
          <w:rFonts w:ascii="Times New Roman" w:hAnsi="Times New Roman"/>
          <w:sz w:val="28"/>
          <w:szCs w:val="28"/>
        </w:rPr>
      </w:pPr>
      <w:r w:rsidRPr="000201E6">
        <w:rPr>
          <w:rFonts w:ascii="Times New Roman" w:hAnsi="Times New Roman"/>
          <w:sz w:val="28"/>
          <w:szCs w:val="28"/>
        </w:rPr>
        <w:t>7</w:t>
      </w:r>
      <w:r w:rsidR="009E6ACA" w:rsidRPr="000201E6">
        <w:rPr>
          <w:rFonts w:ascii="Times New Roman" w:hAnsi="Times New Roman"/>
          <w:sz w:val="28"/>
          <w:szCs w:val="28"/>
        </w:rPr>
        <w:t>) частину другу статті 43 викласти в такій редакції:</w:t>
      </w:r>
    </w:p>
    <w:p w:rsidR="009E6ACA" w:rsidRPr="000201E6" w:rsidRDefault="009E6ACA" w:rsidP="009E6ACA">
      <w:pPr>
        <w:ind w:firstLine="709"/>
        <w:jc w:val="both"/>
        <w:rPr>
          <w:rFonts w:ascii="Times New Roman" w:hAnsi="Times New Roman"/>
          <w:sz w:val="28"/>
          <w:szCs w:val="28"/>
        </w:rPr>
      </w:pPr>
    </w:p>
    <w:p w:rsidR="009E6ACA" w:rsidRPr="000201E6" w:rsidRDefault="005B623E" w:rsidP="009E6ACA">
      <w:pPr>
        <w:ind w:firstLine="720"/>
        <w:jc w:val="both"/>
        <w:rPr>
          <w:rFonts w:ascii="Times New Roman" w:hAnsi="Times New Roman"/>
          <w:sz w:val="28"/>
          <w:szCs w:val="28"/>
        </w:rPr>
      </w:pPr>
      <w:r w:rsidRPr="000201E6">
        <w:rPr>
          <w:rFonts w:ascii="Times New Roman" w:hAnsi="Times New Roman"/>
          <w:sz w:val="28"/>
          <w:szCs w:val="28"/>
        </w:rPr>
        <w:t>"</w:t>
      </w:r>
      <w:r w:rsidR="009E6ACA" w:rsidRPr="000201E6">
        <w:rPr>
          <w:rFonts w:ascii="Times New Roman" w:hAnsi="Times New Roman"/>
          <w:sz w:val="28"/>
          <w:szCs w:val="28"/>
        </w:rPr>
        <w:t xml:space="preserve">2. Країна походження товару заявляється (декларується) органу </w:t>
      </w:r>
      <w:r w:rsidR="0054521B" w:rsidRPr="000201E6">
        <w:rPr>
          <w:rFonts w:ascii="Times New Roman" w:hAnsi="Times New Roman"/>
          <w:sz w:val="28"/>
          <w:szCs w:val="28"/>
        </w:rPr>
        <w:t>доходів</w:t>
      </w:r>
      <w:r w:rsidR="009E6ACA" w:rsidRPr="000201E6">
        <w:rPr>
          <w:rFonts w:ascii="Times New Roman" w:hAnsi="Times New Roman"/>
          <w:sz w:val="28"/>
          <w:szCs w:val="28"/>
        </w:rPr>
        <w:t xml:space="preserve"> i зборів шляхом зазначення назви країни походження товару та відомостей про документи, що підтверджують країну походження товару, у митній декларації.</w:t>
      </w:r>
      <w:r w:rsidRPr="000201E6">
        <w:rPr>
          <w:rFonts w:ascii="Times New Roman" w:hAnsi="Times New Roman"/>
          <w:sz w:val="28"/>
          <w:szCs w:val="28"/>
        </w:rPr>
        <w:t>"</w:t>
      </w:r>
      <w:r w:rsidR="009E6ACA" w:rsidRPr="000201E6">
        <w:rPr>
          <w:rFonts w:ascii="Times New Roman" w:hAnsi="Times New Roman"/>
          <w:sz w:val="28"/>
          <w:szCs w:val="28"/>
        </w:rPr>
        <w:t>;</w:t>
      </w:r>
    </w:p>
    <w:p w:rsidR="009E6ACA" w:rsidRPr="000201E6" w:rsidRDefault="009E6ACA" w:rsidP="009E6ACA">
      <w:pPr>
        <w:ind w:firstLine="709"/>
        <w:jc w:val="both"/>
        <w:rPr>
          <w:rFonts w:asciiTheme="minorHAnsi" w:hAnsiTheme="minorHAnsi"/>
          <w:sz w:val="28"/>
          <w:szCs w:val="28"/>
        </w:rPr>
      </w:pPr>
    </w:p>
    <w:p w:rsidR="009E6ACA" w:rsidRPr="000201E6" w:rsidRDefault="001269A4" w:rsidP="00384CD1">
      <w:pPr>
        <w:ind w:firstLine="708"/>
        <w:jc w:val="both"/>
        <w:rPr>
          <w:rFonts w:ascii="Times New Roman" w:hAnsi="Times New Roman"/>
          <w:sz w:val="28"/>
          <w:szCs w:val="28"/>
        </w:rPr>
      </w:pPr>
      <w:r w:rsidRPr="000201E6">
        <w:rPr>
          <w:rFonts w:ascii="Times New Roman" w:hAnsi="Times New Roman"/>
          <w:sz w:val="28"/>
          <w:szCs w:val="28"/>
        </w:rPr>
        <w:t>8</w:t>
      </w:r>
      <w:r w:rsidR="009E6ACA" w:rsidRPr="000201E6">
        <w:rPr>
          <w:rFonts w:ascii="Times New Roman" w:hAnsi="Times New Roman"/>
          <w:sz w:val="28"/>
          <w:szCs w:val="28"/>
        </w:rPr>
        <w:t>) у статті 44:</w:t>
      </w:r>
    </w:p>
    <w:p w:rsidR="00384CD1" w:rsidRPr="000201E6" w:rsidRDefault="00384CD1" w:rsidP="00384CD1">
      <w:pPr>
        <w:ind w:firstLine="708"/>
        <w:jc w:val="both"/>
        <w:rPr>
          <w:rFonts w:ascii="Times New Roman" w:hAnsi="Times New Roman"/>
          <w:sz w:val="28"/>
          <w:szCs w:val="28"/>
        </w:rPr>
      </w:pPr>
    </w:p>
    <w:p w:rsidR="009E6ACA" w:rsidRPr="000201E6" w:rsidRDefault="005B623E" w:rsidP="009E6ACA">
      <w:pPr>
        <w:ind w:firstLine="720"/>
        <w:jc w:val="both"/>
        <w:rPr>
          <w:rFonts w:ascii="Times New Roman" w:hAnsi="Times New Roman"/>
          <w:sz w:val="28"/>
          <w:szCs w:val="28"/>
        </w:rPr>
      </w:pPr>
      <w:r w:rsidRPr="000201E6">
        <w:rPr>
          <w:rFonts w:ascii="Times New Roman" w:hAnsi="Times New Roman"/>
          <w:sz w:val="28"/>
          <w:szCs w:val="28"/>
        </w:rPr>
        <w:t>частину першу після слова "отримувати" доповнити словом "оригінали", а слово "документи" замінити словом "документів"</w:t>
      </w:r>
      <w:r w:rsidR="009E6ACA" w:rsidRPr="000201E6">
        <w:rPr>
          <w:rFonts w:ascii="Times New Roman" w:hAnsi="Times New Roman"/>
          <w:sz w:val="28"/>
          <w:szCs w:val="28"/>
        </w:rPr>
        <w:t>;</w:t>
      </w:r>
    </w:p>
    <w:p w:rsidR="00384CD1" w:rsidRPr="000201E6" w:rsidRDefault="00384CD1" w:rsidP="009E6ACA">
      <w:pPr>
        <w:ind w:firstLine="720"/>
        <w:jc w:val="both"/>
        <w:rPr>
          <w:rFonts w:ascii="Times New Roman" w:hAnsi="Times New Roman"/>
          <w:sz w:val="28"/>
          <w:szCs w:val="28"/>
        </w:rPr>
      </w:pPr>
    </w:p>
    <w:p w:rsidR="009E6ACA" w:rsidRPr="000201E6" w:rsidRDefault="009E6ACA" w:rsidP="009E6ACA">
      <w:pPr>
        <w:ind w:firstLine="720"/>
        <w:jc w:val="both"/>
        <w:rPr>
          <w:rFonts w:ascii="Times New Roman" w:hAnsi="Times New Roman"/>
          <w:sz w:val="28"/>
          <w:szCs w:val="28"/>
        </w:rPr>
      </w:pPr>
      <w:r w:rsidRPr="000201E6">
        <w:rPr>
          <w:rFonts w:ascii="Times New Roman" w:hAnsi="Times New Roman"/>
          <w:sz w:val="28"/>
          <w:szCs w:val="28"/>
        </w:rPr>
        <w:t xml:space="preserve">у частині другій слова </w:t>
      </w:r>
      <w:r w:rsidR="005B623E" w:rsidRPr="000201E6">
        <w:rPr>
          <w:rFonts w:ascii="Times New Roman" w:hAnsi="Times New Roman"/>
          <w:sz w:val="28"/>
          <w:szCs w:val="28"/>
        </w:rPr>
        <w:t>"</w:t>
      </w:r>
      <w:r w:rsidRPr="000201E6">
        <w:rPr>
          <w:rFonts w:ascii="Times New Roman" w:hAnsi="Times New Roman"/>
          <w:sz w:val="28"/>
          <w:szCs w:val="28"/>
        </w:rPr>
        <w:t>ввезення товару на митну територію України документ, що підтверджує країну походження товару, подається обов’язково</w:t>
      </w:r>
      <w:r w:rsidR="005B623E" w:rsidRPr="000201E6">
        <w:rPr>
          <w:rFonts w:ascii="Times New Roman" w:hAnsi="Times New Roman"/>
          <w:sz w:val="28"/>
          <w:szCs w:val="28"/>
        </w:rPr>
        <w:t>"</w:t>
      </w:r>
      <w:r w:rsidRPr="000201E6">
        <w:rPr>
          <w:rFonts w:ascii="Times New Roman" w:hAnsi="Times New Roman"/>
          <w:sz w:val="28"/>
          <w:szCs w:val="28"/>
        </w:rPr>
        <w:t xml:space="preserve"> замінити словами </w:t>
      </w:r>
      <w:r w:rsidR="005B623E" w:rsidRPr="000201E6">
        <w:rPr>
          <w:rFonts w:ascii="Times New Roman" w:hAnsi="Times New Roman"/>
          <w:sz w:val="28"/>
          <w:szCs w:val="28"/>
        </w:rPr>
        <w:t>"</w:t>
      </w:r>
      <w:r w:rsidRPr="000201E6">
        <w:rPr>
          <w:rFonts w:ascii="Times New Roman" w:hAnsi="Times New Roman"/>
          <w:sz w:val="28"/>
          <w:szCs w:val="28"/>
        </w:rPr>
        <w:t xml:space="preserve">переміщення товарів через митний кордон України країна походження товару заявляється (декларується) органу </w:t>
      </w:r>
      <w:proofErr w:type="spellStart"/>
      <w:r w:rsidRPr="000201E6">
        <w:rPr>
          <w:rFonts w:ascii="Times New Roman" w:hAnsi="Times New Roman"/>
          <w:sz w:val="28"/>
          <w:szCs w:val="28"/>
        </w:rPr>
        <w:t>доходiв</w:t>
      </w:r>
      <w:proofErr w:type="spellEnd"/>
      <w:r w:rsidRPr="000201E6">
        <w:rPr>
          <w:rFonts w:ascii="Times New Roman" w:hAnsi="Times New Roman"/>
          <w:sz w:val="28"/>
          <w:szCs w:val="28"/>
        </w:rPr>
        <w:t xml:space="preserve"> i зборів в обов’язковому порядку</w:t>
      </w:r>
      <w:r w:rsidR="005B623E" w:rsidRPr="000201E6">
        <w:rPr>
          <w:rFonts w:ascii="Times New Roman" w:hAnsi="Times New Roman"/>
          <w:sz w:val="28"/>
          <w:szCs w:val="28"/>
        </w:rPr>
        <w:t>"</w:t>
      </w:r>
      <w:r w:rsidRPr="000201E6">
        <w:rPr>
          <w:rFonts w:ascii="Times New Roman" w:hAnsi="Times New Roman"/>
          <w:sz w:val="28"/>
          <w:szCs w:val="28"/>
        </w:rPr>
        <w:t>;</w:t>
      </w:r>
    </w:p>
    <w:p w:rsidR="00384CD1" w:rsidRPr="000201E6" w:rsidRDefault="00384CD1" w:rsidP="009E6ACA">
      <w:pPr>
        <w:ind w:firstLine="720"/>
        <w:jc w:val="both"/>
        <w:rPr>
          <w:rFonts w:ascii="Times New Roman" w:hAnsi="Times New Roman"/>
          <w:sz w:val="28"/>
          <w:szCs w:val="28"/>
        </w:rPr>
      </w:pPr>
    </w:p>
    <w:p w:rsidR="009E6ACA" w:rsidRPr="000201E6" w:rsidRDefault="009E6ACA" w:rsidP="009E6ACA">
      <w:pPr>
        <w:ind w:firstLine="720"/>
        <w:jc w:val="both"/>
        <w:rPr>
          <w:rFonts w:ascii="Times New Roman" w:hAnsi="Times New Roman"/>
          <w:sz w:val="28"/>
          <w:szCs w:val="28"/>
        </w:rPr>
      </w:pPr>
      <w:r w:rsidRPr="000201E6">
        <w:rPr>
          <w:rFonts w:ascii="Times New Roman" w:hAnsi="Times New Roman"/>
          <w:sz w:val="28"/>
          <w:szCs w:val="28"/>
        </w:rPr>
        <w:t>абзац перший частини третьої викласти в такій редакції:</w:t>
      </w:r>
    </w:p>
    <w:p w:rsidR="00384CD1" w:rsidRPr="000201E6" w:rsidRDefault="00384CD1" w:rsidP="009E6ACA">
      <w:pPr>
        <w:ind w:firstLine="720"/>
        <w:jc w:val="both"/>
        <w:rPr>
          <w:rFonts w:ascii="Times New Roman" w:hAnsi="Times New Roman"/>
          <w:sz w:val="28"/>
          <w:szCs w:val="28"/>
        </w:rPr>
      </w:pPr>
    </w:p>
    <w:p w:rsidR="009E6ACA" w:rsidRPr="000201E6" w:rsidRDefault="005B623E" w:rsidP="009E6ACA">
      <w:pPr>
        <w:ind w:firstLine="720"/>
        <w:jc w:val="both"/>
        <w:rPr>
          <w:rFonts w:ascii="Times New Roman" w:hAnsi="Times New Roman"/>
          <w:sz w:val="28"/>
          <w:szCs w:val="28"/>
        </w:rPr>
      </w:pPr>
      <w:r w:rsidRPr="000201E6">
        <w:rPr>
          <w:rFonts w:ascii="Times New Roman" w:hAnsi="Times New Roman"/>
          <w:sz w:val="28"/>
          <w:szCs w:val="28"/>
        </w:rPr>
        <w:t>"</w:t>
      </w:r>
      <w:r w:rsidR="009E6ACA" w:rsidRPr="000201E6">
        <w:rPr>
          <w:rFonts w:ascii="Times New Roman" w:hAnsi="Times New Roman"/>
          <w:sz w:val="28"/>
          <w:szCs w:val="28"/>
        </w:rPr>
        <w:t xml:space="preserve">3. У разі переміщення товарів через митний кордон України країна походження товару обов’язково заявляється (декларується) органу </w:t>
      </w:r>
      <w:proofErr w:type="spellStart"/>
      <w:r w:rsidR="009E6ACA" w:rsidRPr="000201E6">
        <w:rPr>
          <w:rFonts w:ascii="Times New Roman" w:hAnsi="Times New Roman"/>
          <w:sz w:val="28"/>
          <w:szCs w:val="28"/>
        </w:rPr>
        <w:t>доходiв</w:t>
      </w:r>
      <w:proofErr w:type="spellEnd"/>
      <w:r w:rsidR="009E6ACA" w:rsidRPr="000201E6">
        <w:rPr>
          <w:rFonts w:ascii="Times New Roman" w:hAnsi="Times New Roman"/>
          <w:sz w:val="28"/>
          <w:szCs w:val="28"/>
        </w:rPr>
        <w:t xml:space="preserve"> i </w:t>
      </w:r>
      <w:proofErr w:type="spellStart"/>
      <w:r w:rsidR="009E6ACA" w:rsidRPr="000201E6">
        <w:rPr>
          <w:rFonts w:ascii="Times New Roman" w:hAnsi="Times New Roman"/>
          <w:sz w:val="28"/>
          <w:szCs w:val="28"/>
        </w:rPr>
        <w:t>зборiв</w:t>
      </w:r>
      <w:proofErr w:type="spellEnd"/>
      <w:r w:rsidR="009E6ACA" w:rsidRPr="000201E6">
        <w:rPr>
          <w:rFonts w:ascii="Times New Roman" w:hAnsi="Times New Roman"/>
          <w:sz w:val="28"/>
          <w:szCs w:val="28"/>
        </w:rPr>
        <w:t xml:space="preserve"> шляхом зазначення назви країни походження товару та відомостей про сертифікат про походжен</w:t>
      </w:r>
      <w:r w:rsidRPr="000201E6">
        <w:rPr>
          <w:rFonts w:ascii="Times New Roman" w:hAnsi="Times New Roman"/>
          <w:sz w:val="28"/>
          <w:szCs w:val="28"/>
        </w:rPr>
        <w:t>ня товару, у митній декларації:";</w:t>
      </w:r>
    </w:p>
    <w:p w:rsidR="009E6ACA" w:rsidRPr="000201E6" w:rsidRDefault="009E6ACA" w:rsidP="00F97C43">
      <w:pPr>
        <w:ind w:firstLine="720"/>
        <w:jc w:val="both"/>
        <w:rPr>
          <w:rFonts w:ascii="Times New Roman" w:hAnsi="Times New Roman"/>
          <w:sz w:val="28"/>
          <w:szCs w:val="28"/>
        </w:rPr>
      </w:pPr>
    </w:p>
    <w:p w:rsidR="00453CB4" w:rsidRPr="000201E6" w:rsidRDefault="001269A4" w:rsidP="00453CB4">
      <w:pPr>
        <w:ind w:firstLine="720"/>
        <w:jc w:val="both"/>
        <w:rPr>
          <w:rFonts w:ascii="Times New Roman" w:hAnsi="Times New Roman"/>
          <w:sz w:val="28"/>
          <w:szCs w:val="28"/>
        </w:rPr>
      </w:pPr>
      <w:r w:rsidRPr="000201E6">
        <w:rPr>
          <w:rFonts w:ascii="Times New Roman" w:hAnsi="Times New Roman"/>
          <w:sz w:val="28"/>
          <w:szCs w:val="28"/>
        </w:rPr>
        <w:t>9</w:t>
      </w:r>
      <w:r w:rsidR="00453CB4" w:rsidRPr="000201E6">
        <w:rPr>
          <w:rFonts w:ascii="Times New Roman" w:hAnsi="Times New Roman"/>
          <w:sz w:val="28"/>
          <w:szCs w:val="28"/>
        </w:rPr>
        <w:t>) у частині першій статті 53 слова "</w:t>
      </w:r>
      <w:r w:rsidR="00453CB4" w:rsidRPr="000201E6">
        <w:rPr>
          <w:rFonts w:ascii="Times New Roman" w:hAnsi="Times New Roman" w:hint="eastAsia"/>
          <w:sz w:val="28"/>
          <w:szCs w:val="28"/>
        </w:rPr>
        <w:t>одночасно</w:t>
      </w:r>
      <w:r w:rsidR="00453CB4" w:rsidRPr="000201E6">
        <w:rPr>
          <w:rFonts w:ascii="Times New Roman" w:hAnsi="Times New Roman"/>
          <w:sz w:val="28"/>
          <w:szCs w:val="28"/>
        </w:rPr>
        <w:t xml:space="preserve"> </w:t>
      </w:r>
      <w:r w:rsidR="00453CB4" w:rsidRPr="000201E6">
        <w:rPr>
          <w:rFonts w:ascii="Times New Roman" w:hAnsi="Times New Roman" w:hint="eastAsia"/>
          <w:sz w:val="28"/>
          <w:szCs w:val="28"/>
        </w:rPr>
        <w:t>з</w:t>
      </w:r>
      <w:r w:rsidR="00453CB4" w:rsidRPr="000201E6">
        <w:rPr>
          <w:rFonts w:ascii="Times New Roman" w:hAnsi="Times New Roman"/>
          <w:sz w:val="28"/>
          <w:szCs w:val="28"/>
        </w:rPr>
        <w:t xml:space="preserve"> </w:t>
      </w:r>
      <w:r w:rsidR="00453CB4" w:rsidRPr="000201E6">
        <w:rPr>
          <w:rFonts w:ascii="Times New Roman" w:hAnsi="Times New Roman" w:hint="eastAsia"/>
          <w:sz w:val="28"/>
          <w:szCs w:val="28"/>
        </w:rPr>
        <w:t>митною</w:t>
      </w:r>
      <w:r w:rsidR="00453CB4" w:rsidRPr="000201E6">
        <w:rPr>
          <w:rFonts w:ascii="Times New Roman" w:hAnsi="Times New Roman"/>
          <w:sz w:val="28"/>
          <w:szCs w:val="28"/>
        </w:rPr>
        <w:t xml:space="preserve"> </w:t>
      </w:r>
      <w:r w:rsidR="00453CB4" w:rsidRPr="000201E6">
        <w:rPr>
          <w:rFonts w:ascii="Times New Roman" w:hAnsi="Times New Roman" w:hint="eastAsia"/>
          <w:sz w:val="28"/>
          <w:szCs w:val="28"/>
        </w:rPr>
        <w:t>декларацією</w:t>
      </w:r>
      <w:r w:rsidR="00453CB4" w:rsidRPr="000201E6">
        <w:rPr>
          <w:rFonts w:ascii="Times New Roman" w:hAnsi="Times New Roman"/>
          <w:sz w:val="28"/>
          <w:szCs w:val="28"/>
        </w:rPr>
        <w:t>" викл</w:t>
      </w:r>
      <w:r w:rsidR="000201E6" w:rsidRPr="000201E6">
        <w:rPr>
          <w:rFonts w:ascii="Times New Roman" w:hAnsi="Times New Roman"/>
          <w:sz w:val="28"/>
          <w:szCs w:val="28"/>
        </w:rPr>
        <w:t>ючити;</w:t>
      </w:r>
    </w:p>
    <w:p w:rsidR="00453CB4" w:rsidRPr="000201E6" w:rsidRDefault="00453CB4" w:rsidP="00F97C43">
      <w:pPr>
        <w:ind w:firstLine="720"/>
        <w:jc w:val="both"/>
        <w:rPr>
          <w:rFonts w:ascii="Times New Roman" w:hAnsi="Times New Roman"/>
          <w:sz w:val="28"/>
          <w:szCs w:val="28"/>
        </w:rPr>
      </w:pPr>
    </w:p>
    <w:p w:rsidR="00681C9A" w:rsidRPr="000201E6" w:rsidRDefault="001269A4" w:rsidP="00F97C43">
      <w:pPr>
        <w:ind w:firstLine="720"/>
        <w:jc w:val="both"/>
        <w:rPr>
          <w:rFonts w:ascii="Times New Roman" w:hAnsi="Times New Roman"/>
          <w:sz w:val="28"/>
          <w:szCs w:val="28"/>
        </w:rPr>
      </w:pPr>
      <w:r w:rsidRPr="000201E6">
        <w:rPr>
          <w:rFonts w:ascii="Times New Roman" w:hAnsi="Times New Roman"/>
          <w:sz w:val="28"/>
          <w:szCs w:val="28"/>
        </w:rPr>
        <w:t>10</w:t>
      </w:r>
      <w:r w:rsidR="00681C9A" w:rsidRPr="000201E6">
        <w:rPr>
          <w:rFonts w:ascii="Times New Roman" w:hAnsi="Times New Roman"/>
          <w:sz w:val="28"/>
          <w:szCs w:val="28"/>
        </w:rPr>
        <w:t>)</w:t>
      </w:r>
      <w:r w:rsidR="00610707" w:rsidRPr="000201E6">
        <w:rPr>
          <w:rFonts w:ascii="Times New Roman" w:hAnsi="Times New Roman"/>
          <w:sz w:val="28"/>
          <w:szCs w:val="28"/>
        </w:rPr>
        <w:t xml:space="preserve"> частин</w:t>
      </w:r>
      <w:r w:rsidR="008359A8" w:rsidRPr="000201E6">
        <w:rPr>
          <w:rFonts w:ascii="Times New Roman" w:hAnsi="Times New Roman"/>
          <w:sz w:val="28"/>
          <w:szCs w:val="28"/>
        </w:rPr>
        <w:t>у</w:t>
      </w:r>
      <w:r w:rsidR="00610707" w:rsidRPr="000201E6">
        <w:rPr>
          <w:rFonts w:ascii="Times New Roman" w:hAnsi="Times New Roman"/>
          <w:sz w:val="28"/>
          <w:szCs w:val="28"/>
        </w:rPr>
        <w:t xml:space="preserve"> сьом</w:t>
      </w:r>
      <w:r w:rsidR="008359A8" w:rsidRPr="000201E6">
        <w:rPr>
          <w:rFonts w:ascii="Times New Roman" w:hAnsi="Times New Roman"/>
          <w:sz w:val="28"/>
          <w:szCs w:val="28"/>
        </w:rPr>
        <w:t>у</w:t>
      </w:r>
      <w:r w:rsidR="00610707" w:rsidRPr="000201E6">
        <w:rPr>
          <w:rFonts w:ascii="Times New Roman" w:hAnsi="Times New Roman"/>
          <w:sz w:val="28"/>
          <w:szCs w:val="28"/>
        </w:rPr>
        <w:t xml:space="preserve"> статті 102 </w:t>
      </w:r>
      <w:r w:rsidR="008359A8" w:rsidRPr="000201E6">
        <w:rPr>
          <w:rFonts w:ascii="Times New Roman" w:hAnsi="Times New Roman"/>
          <w:sz w:val="28"/>
          <w:szCs w:val="28"/>
        </w:rPr>
        <w:t>викласти в такій редакції:</w:t>
      </w:r>
    </w:p>
    <w:p w:rsidR="00681C9A" w:rsidRPr="000201E6" w:rsidRDefault="00681C9A" w:rsidP="00F97C43">
      <w:pPr>
        <w:ind w:firstLine="720"/>
        <w:jc w:val="both"/>
        <w:rPr>
          <w:rFonts w:ascii="Times New Roman" w:hAnsi="Times New Roman"/>
          <w:sz w:val="28"/>
          <w:szCs w:val="28"/>
        </w:rPr>
      </w:pPr>
    </w:p>
    <w:p w:rsidR="00681C9A" w:rsidRPr="000201E6" w:rsidRDefault="008359A8" w:rsidP="008359A8">
      <w:pPr>
        <w:ind w:firstLine="720"/>
        <w:jc w:val="both"/>
        <w:rPr>
          <w:rFonts w:ascii="Times New Roman" w:hAnsi="Times New Roman"/>
          <w:sz w:val="28"/>
          <w:szCs w:val="28"/>
        </w:rPr>
      </w:pPr>
      <w:r w:rsidRPr="000201E6">
        <w:rPr>
          <w:rFonts w:ascii="Times New Roman" w:hAnsi="Times New Roman"/>
          <w:sz w:val="28"/>
          <w:szCs w:val="28"/>
        </w:rPr>
        <w:t>"</w:t>
      </w:r>
      <w:r w:rsidR="00681C9A" w:rsidRPr="000201E6">
        <w:rPr>
          <w:rFonts w:ascii="Times New Roman" w:hAnsi="Times New Roman"/>
          <w:sz w:val="28"/>
          <w:szCs w:val="28"/>
        </w:rPr>
        <w:t xml:space="preserve">7. </w:t>
      </w:r>
      <w:r w:rsidR="00301FB9" w:rsidRPr="000201E6">
        <w:rPr>
          <w:rFonts w:ascii="Times New Roman" w:hAnsi="Times New Roman"/>
          <w:sz w:val="28"/>
          <w:szCs w:val="28"/>
        </w:rPr>
        <w:t>Українські</w:t>
      </w:r>
      <w:r w:rsidR="00681C9A" w:rsidRPr="000201E6">
        <w:rPr>
          <w:rFonts w:ascii="Times New Roman" w:hAnsi="Times New Roman"/>
          <w:sz w:val="28"/>
          <w:szCs w:val="28"/>
        </w:rPr>
        <w:t xml:space="preserve"> товари, що </w:t>
      </w:r>
      <w:r w:rsidR="00301FB9" w:rsidRPr="000201E6">
        <w:rPr>
          <w:rFonts w:ascii="Times New Roman" w:hAnsi="Times New Roman"/>
          <w:sz w:val="28"/>
          <w:szCs w:val="28"/>
        </w:rPr>
        <w:t>переміщувалися</w:t>
      </w:r>
      <w:r w:rsidR="00681C9A" w:rsidRPr="000201E6">
        <w:rPr>
          <w:rFonts w:ascii="Times New Roman" w:hAnsi="Times New Roman"/>
          <w:sz w:val="28"/>
          <w:szCs w:val="28"/>
        </w:rPr>
        <w:t xml:space="preserve"> у митному </w:t>
      </w:r>
      <w:r w:rsidR="00301FB9" w:rsidRPr="000201E6">
        <w:rPr>
          <w:rFonts w:ascii="Times New Roman" w:hAnsi="Times New Roman"/>
          <w:sz w:val="28"/>
          <w:szCs w:val="28"/>
        </w:rPr>
        <w:t>режимі</w:t>
      </w:r>
      <w:r w:rsidR="00681C9A" w:rsidRPr="000201E6">
        <w:rPr>
          <w:rFonts w:ascii="Times New Roman" w:hAnsi="Times New Roman"/>
          <w:sz w:val="28"/>
          <w:szCs w:val="28"/>
        </w:rPr>
        <w:t xml:space="preserve"> транзиту </w:t>
      </w:r>
      <w:r w:rsidR="00301FB9" w:rsidRPr="000201E6">
        <w:rPr>
          <w:rFonts w:ascii="Times New Roman" w:hAnsi="Times New Roman"/>
          <w:sz w:val="28"/>
          <w:szCs w:val="28"/>
        </w:rPr>
        <w:t>згідно</w:t>
      </w:r>
      <w:r w:rsidR="00681C9A" w:rsidRPr="000201E6">
        <w:rPr>
          <w:rFonts w:ascii="Times New Roman" w:hAnsi="Times New Roman"/>
          <w:sz w:val="28"/>
          <w:szCs w:val="28"/>
        </w:rPr>
        <w:t xml:space="preserve"> з положеннями </w:t>
      </w:r>
      <w:r w:rsidR="00301FB9" w:rsidRPr="000201E6">
        <w:rPr>
          <w:rFonts w:ascii="Times New Roman" w:hAnsi="Times New Roman"/>
          <w:sz w:val="28"/>
          <w:szCs w:val="28"/>
        </w:rPr>
        <w:t>підпунктів</w:t>
      </w:r>
      <w:r w:rsidR="00681C9A" w:rsidRPr="000201E6">
        <w:rPr>
          <w:rFonts w:ascii="Times New Roman" w:hAnsi="Times New Roman"/>
          <w:sz w:val="28"/>
          <w:szCs w:val="28"/>
        </w:rPr>
        <w:t xml:space="preserve"> "в" та "г" пункту 2 частини другої </w:t>
      </w:r>
      <w:r w:rsidR="00301FB9" w:rsidRPr="000201E6">
        <w:rPr>
          <w:rFonts w:ascii="Times New Roman" w:hAnsi="Times New Roman"/>
          <w:sz w:val="28"/>
          <w:szCs w:val="28"/>
        </w:rPr>
        <w:t>статті</w:t>
      </w:r>
      <w:r w:rsidR="00681C9A" w:rsidRPr="000201E6">
        <w:rPr>
          <w:rFonts w:ascii="Times New Roman" w:hAnsi="Times New Roman"/>
          <w:sz w:val="28"/>
          <w:szCs w:val="28"/>
        </w:rPr>
        <w:t xml:space="preserve"> 91 цього Кодексу</w:t>
      </w:r>
      <w:r w:rsidRPr="000201E6">
        <w:rPr>
          <w:rFonts w:ascii="Times New Roman" w:hAnsi="Times New Roman"/>
          <w:sz w:val="28"/>
          <w:szCs w:val="28"/>
        </w:rPr>
        <w:t>,</w:t>
      </w:r>
      <w:r w:rsidR="00681C9A" w:rsidRPr="000201E6">
        <w:rPr>
          <w:rFonts w:ascii="Times New Roman" w:hAnsi="Times New Roman"/>
          <w:sz w:val="28"/>
          <w:szCs w:val="28"/>
        </w:rPr>
        <w:t xml:space="preserve"> випускаються з-</w:t>
      </w:r>
      <w:r w:rsidR="00301FB9" w:rsidRPr="000201E6">
        <w:rPr>
          <w:rFonts w:ascii="Times New Roman" w:hAnsi="Times New Roman"/>
          <w:sz w:val="28"/>
          <w:szCs w:val="28"/>
        </w:rPr>
        <w:t>під</w:t>
      </w:r>
      <w:r w:rsidR="00681C9A" w:rsidRPr="000201E6">
        <w:rPr>
          <w:rFonts w:ascii="Times New Roman" w:hAnsi="Times New Roman"/>
          <w:sz w:val="28"/>
          <w:szCs w:val="28"/>
        </w:rPr>
        <w:t xml:space="preserve"> митного контролю </w:t>
      </w:r>
      <w:r w:rsidR="00301FB9" w:rsidRPr="000201E6">
        <w:rPr>
          <w:rFonts w:ascii="Times New Roman" w:hAnsi="Times New Roman"/>
          <w:sz w:val="28"/>
          <w:szCs w:val="28"/>
        </w:rPr>
        <w:t>після</w:t>
      </w:r>
      <w:r w:rsidR="00681C9A" w:rsidRPr="000201E6">
        <w:rPr>
          <w:rFonts w:ascii="Times New Roman" w:hAnsi="Times New Roman"/>
          <w:sz w:val="28"/>
          <w:szCs w:val="28"/>
        </w:rPr>
        <w:t xml:space="preserve"> фактичного </w:t>
      </w:r>
      <w:proofErr w:type="spellStart"/>
      <w:r w:rsidR="00681C9A" w:rsidRPr="000201E6">
        <w:rPr>
          <w:rFonts w:ascii="Times New Roman" w:hAnsi="Times New Roman"/>
          <w:sz w:val="28"/>
          <w:szCs w:val="28"/>
        </w:rPr>
        <w:t>доставлення</w:t>
      </w:r>
      <w:proofErr w:type="spellEnd"/>
      <w:r w:rsidR="00681C9A" w:rsidRPr="000201E6">
        <w:rPr>
          <w:rFonts w:ascii="Times New Roman" w:hAnsi="Times New Roman"/>
          <w:sz w:val="28"/>
          <w:szCs w:val="28"/>
        </w:rPr>
        <w:t xml:space="preserve"> цих </w:t>
      </w:r>
      <w:r w:rsidR="00301FB9" w:rsidRPr="000201E6">
        <w:rPr>
          <w:rFonts w:ascii="Times New Roman" w:hAnsi="Times New Roman"/>
          <w:sz w:val="28"/>
          <w:szCs w:val="28"/>
        </w:rPr>
        <w:t>товарів</w:t>
      </w:r>
      <w:r w:rsidR="00681C9A" w:rsidRPr="000201E6">
        <w:rPr>
          <w:rFonts w:ascii="Times New Roman" w:hAnsi="Times New Roman"/>
          <w:sz w:val="28"/>
          <w:szCs w:val="28"/>
        </w:rPr>
        <w:t xml:space="preserve"> до відповідного розташованого на </w:t>
      </w:r>
      <w:r w:rsidR="00301FB9" w:rsidRPr="000201E6">
        <w:rPr>
          <w:rFonts w:ascii="Times New Roman" w:hAnsi="Times New Roman"/>
          <w:sz w:val="28"/>
          <w:szCs w:val="28"/>
        </w:rPr>
        <w:t>митній</w:t>
      </w:r>
      <w:r w:rsidR="0054521B" w:rsidRPr="000201E6">
        <w:rPr>
          <w:rFonts w:ascii="Times New Roman" w:hAnsi="Times New Roman"/>
          <w:sz w:val="28"/>
          <w:szCs w:val="28"/>
        </w:rPr>
        <w:t xml:space="preserve"> </w:t>
      </w:r>
      <w:r w:rsidR="00301FB9" w:rsidRPr="000201E6">
        <w:rPr>
          <w:rFonts w:ascii="Times New Roman" w:hAnsi="Times New Roman"/>
          <w:sz w:val="28"/>
          <w:szCs w:val="28"/>
        </w:rPr>
        <w:t>території</w:t>
      </w:r>
      <w:r w:rsidR="00681C9A" w:rsidRPr="000201E6">
        <w:rPr>
          <w:rFonts w:ascii="Times New Roman" w:hAnsi="Times New Roman"/>
          <w:sz w:val="28"/>
          <w:szCs w:val="28"/>
        </w:rPr>
        <w:t xml:space="preserve"> України п</w:t>
      </w:r>
      <w:r w:rsidRPr="000201E6">
        <w:rPr>
          <w:rFonts w:ascii="Times New Roman" w:hAnsi="Times New Roman"/>
          <w:sz w:val="28"/>
          <w:szCs w:val="28"/>
        </w:rPr>
        <w:t>ункту (органу доходів і зборів)";</w:t>
      </w:r>
    </w:p>
    <w:p w:rsidR="00681C9A" w:rsidRPr="000201E6" w:rsidRDefault="00681C9A" w:rsidP="00F97C43">
      <w:pPr>
        <w:ind w:firstLine="720"/>
        <w:jc w:val="both"/>
        <w:rPr>
          <w:rFonts w:ascii="Times New Roman" w:hAnsi="Times New Roman"/>
          <w:sz w:val="28"/>
          <w:szCs w:val="28"/>
        </w:rPr>
      </w:pPr>
    </w:p>
    <w:p w:rsidR="00D2216F" w:rsidRPr="000201E6" w:rsidRDefault="001269A4" w:rsidP="00F97C43">
      <w:pPr>
        <w:ind w:firstLine="720"/>
        <w:jc w:val="both"/>
        <w:rPr>
          <w:rFonts w:ascii="Times New Roman" w:hAnsi="Times New Roman"/>
          <w:sz w:val="28"/>
          <w:szCs w:val="28"/>
        </w:rPr>
      </w:pPr>
      <w:r w:rsidRPr="000201E6">
        <w:rPr>
          <w:rFonts w:ascii="Times New Roman" w:hAnsi="Times New Roman"/>
          <w:sz w:val="28"/>
          <w:szCs w:val="28"/>
        </w:rPr>
        <w:t>11</w:t>
      </w:r>
      <w:r w:rsidR="002017BC" w:rsidRPr="000201E6">
        <w:rPr>
          <w:rFonts w:ascii="Times New Roman" w:hAnsi="Times New Roman"/>
          <w:sz w:val="28"/>
          <w:szCs w:val="28"/>
        </w:rPr>
        <w:t>)</w:t>
      </w:r>
      <w:r w:rsidR="00BD6BD3" w:rsidRPr="000201E6">
        <w:rPr>
          <w:rFonts w:ascii="Times New Roman" w:hAnsi="Times New Roman"/>
          <w:sz w:val="28"/>
          <w:szCs w:val="28"/>
        </w:rPr>
        <w:t xml:space="preserve"> </w:t>
      </w:r>
      <w:r w:rsidR="00D2216F" w:rsidRPr="000201E6">
        <w:rPr>
          <w:rFonts w:ascii="Times New Roman" w:hAnsi="Times New Roman"/>
          <w:sz w:val="28"/>
          <w:szCs w:val="28"/>
        </w:rPr>
        <w:t>доповнити статтями 102</w:t>
      </w:r>
      <w:r w:rsidR="00D2216F" w:rsidRPr="000201E6">
        <w:rPr>
          <w:rFonts w:ascii="Times New Roman" w:hAnsi="Times New Roman"/>
          <w:sz w:val="28"/>
          <w:szCs w:val="28"/>
          <w:vertAlign w:val="superscript"/>
        </w:rPr>
        <w:t>1</w:t>
      </w:r>
      <w:r w:rsidR="00D2216F" w:rsidRPr="000201E6">
        <w:rPr>
          <w:rFonts w:ascii="Times New Roman" w:hAnsi="Times New Roman"/>
          <w:sz w:val="28"/>
          <w:szCs w:val="28"/>
        </w:rPr>
        <w:t>, 102</w:t>
      </w:r>
      <w:r w:rsidR="00D2216F" w:rsidRPr="000201E6">
        <w:rPr>
          <w:rFonts w:ascii="Times New Roman" w:hAnsi="Times New Roman"/>
          <w:sz w:val="28"/>
          <w:szCs w:val="28"/>
          <w:vertAlign w:val="superscript"/>
        </w:rPr>
        <w:t>2</w:t>
      </w:r>
      <w:r w:rsidR="00D2216F" w:rsidRPr="000201E6">
        <w:rPr>
          <w:rFonts w:ascii="Times New Roman" w:hAnsi="Times New Roman"/>
          <w:sz w:val="28"/>
          <w:szCs w:val="28"/>
        </w:rPr>
        <w:t xml:space="preserve"> такого змісту:</w:t>
      </w:r>
    </w:p>
    <w:p w:rsidR="00D2216F" w:rsidRPr="000201E6" w:rsidRDefault="00D2216F" w:rsidP="00F97C43">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b/>
          <w:sz w:val="28"/>
          <w:szCs w:val="28"/>
        </w:rPr>
      </w:pPr>
      <w:r w:rsidRPr="000201E6">
        <w:rPr>
          <w:rFonts w:ascii="Times New Roman" w:hAnsi="Times New Roman"/>
          <w:sz w:val="28"/>
          <w:szCs w:val="28"/>
        </w:rPr>
        <w:t>"</w:t>
      </w:r>
      <w:r w:rsidRPr="000201E6">
        <w:rPr>
          <w:rFonts w:ascii="Times New Roman" w:hAnsi="Times New Roman"/>
          <w:b/>
          <w:sz w:val="28"/>
          <w:szCs w:val="28"/>
        </w:rPr>
        <w:t>Стаття 102</w:t>
      </w:r>
      <w:r w:rsidRPr="000201E6">
        <w:rPr>
          <w:rFonts w:ascii="Times New Roman" w:hAnsi="Times New Roman"/>
          <w:b/>
          <w:sz w:val="28"/>
          <w:szCs w:val="28"/>
          <w:vertAlign w:val="superscript"/>
        </w:rPr>
        <w:t>1</w:t>
      </w:r>
      <w:r w:rsidRPr="000201E6">
        <w:rPr>
          <w:rFonts w:ascii="Times New Roman" w:hAnsi="Times New Roman"/>
          <w:b/>
          <w:sz w:val="28"/>
          <w:szCs w:val="28"/>
        </w:rPr>
        <w:t>. Статус уповноваженого вантажоодержувача</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1. Уповноважений економічний оператор, якому видано дозвіл на користування статусом уповноваженого вантажоодержувача, може декларувати та отримувати на своєму об’єкті (будівлі, споруді, відкритому або закритому майданчику чи іншому місці) товари, які ввозяться на митну територію України, та переміщуються до такого об’єкта у митному режимі транзиту.</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2. Об’єкт уповноваженого економічного оператора, зазначений у дозволі на користування статусом уповноваженого вантажоодержувача, є місцем доставки.</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Товари, доставлені до об’єкта уповноваженого економічного оператора, якому видано дозвіл на користування статусом уповноваженого економічного оператора повинні бути розвантажені та розміщені на такому об’єкті.</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3. Обов’язковою умовою отримання дозволу на користування статусом уповноваженого вантажоодержувача, є наявність в уповноваженого економічного оператора дозволу</w:t>
      </w:r>
      <w:r w:rsidR="006666AE" w:rsidRPr="000201E6">
        <w:rPr>
          <w:rFonts w:ascii="Times New Roman" w:hAnsi="Times New Roman"/>
          <w:sz w:val="28"/>
          <w:szCs w:val="28"/>
        </w:rPr>
        <w:t xml:space="preserve"> на </w:t>
      </w:r>
      <w:r w:rsidRPr="000201E6">
        <w:rPr>
          <w:rFonts w:ascii="Times New Roman" w:hAnsi="Times New Roman"/>
          <w:sz w:val="28"/>
          <w:szCs w:val="28"/>
        </w:rPr>
        <w:t>застосування загальної фінансової гарантії чи звільнення від гарантії.</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lastRenderedPageBreak/>
        <w:t>4. Користування статусом уповноваженого вантажоодержувача для декларування та отримання товарів, що переміщуються трубопровідним транспортом або лініями електропередачі, не дозволяється.</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 xml:space="preserve">5. Дозвіл на користування статусом уповноваженого вантажоодержувача повинен, зокрема, визначати: </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адресу об’єкта уповноваженого економічного оператора (будівлі, споруди, відкритого або закритого майданчика чи іншого місця), до яких доставлятимуться товари;</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способи та порядок обміну інформацією, повідомленнями між митницею, яка видала дозвіл, та уповноваженим економічним оператором;</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категорії товарів, засоби та способи їх переміщення, щодо яких процедура, передбачена дозволом, не застосовується;</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максимальний строк, після отримання митницею повідомлення про прибуття транспортного засобу комерційного призначення та товарів, що ним перевозяться, до визначеного у дозволі об’єкта уповноваженого економічного оператора (будівлі, споруди, відкритого або закритого майданчика чи іншого місця), протягом якого уповноважений економічний оператор інформується про можливість розвантаження товарів або про необхідність здійснення посадовими особами органу доходів і зборів чи уповноваженим економічним оператором конкретних митних формальностей;</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порядок обліку та зберігання уповноваженим економічним оператором засобів митного забезпечення, якщо таке накладалось органами доходів та зборів на товари та транспортні засоби комерційного призначення, знятого ним самостійно.</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6. Уповноважений економічний оператор, який отримав дозвіл на користування статусом уповноваженого вантажоодержувача, після прибуття товарів до об’єкта уповноваженого економічного оператора (будівлі, споруди, відкритого або закритого майданчика чи іншого місця), визначеному у такому дозволі зобов’язаний:</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невідкладно направити митниці, якою видано такий дозвіл, електронне повідомлення про прибуття товарів;</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інформувати митницю про усі події та обставини, які виникли при доставці транспортного засобу комерційного призначення та товарів, що ним переміщуються, до визначеного у договорі об’єкта уповноваженого економічного оператора (будівлі, споруди, відкритого або закритого майданчика чи іншого місця), та мають вплив на дотримання ним дозволу на користування статусом уповноваженого вантажоодержувачем;</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 xml:space="preserve">забезпечити цілісність митного забезпечення, якщо таке накладалось, не здійснювати розвантаження та забезпечити перебування транспортного засобу комерційного призначення та товарів, що ним переміщуються, на визначеному дозволом об’єкта уповноваженого економічного оператора (будівлі, споруди, відкритого або закритого майданчика чи іншого місця), до </w:t>
      </w:r>
      <w:r w:rsidRPr="000201E6">
        <w:rPr>
          <w:rFonts w:ascii="Times New Roman" w:hAnsi="Times New Roman"/>
          <w:sz w:val="28"/>
          <w:szCs w:val="28"/>
        </w:rPr>
        <w:lastRenderedPageBreak/>
        <w:t>прибуття посадових осіб органу доходів i зборів або до отримання повідомлення про їх розвантаження;</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направити протягом трьох робочих днів з дати надання митницею дозволу на розвантаження повідомлення про результати розвантаження із зазначенням усіх виявлених розбіжностей щодо переміщуваних товарів, якщо такі були;</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 xml:space="preserve">надати, за вимогою митниці, доступ до митного документа, товаротранспортних й </w:t>
      </w:r>
      <w:proofErr w:type="spellStart"/>
      <w:r w:rsidRPr="000201E6">
        <w:rPr>
          <w:rFonts w:ascii="Times New Roman" w:hAnsi="Times New Roman"/>
          <w:sz w:val="28"/>
          <w:szCs w:val="28"/>
        </w:rPr>
        <w:t>товаросупровідних</w:t>
      </w:r>
      <w:proofErr w:type="spellEnd"/>
      <w:r w:rsidRPr="000201E6">
        <w:rPr>
          <w:rFonts w:ascii="Times New Roman" w:hAnsi="Times New Roman"/>
          <w:sz w:val="28"/>
          <w:szCs w:val="28"/>
        </w:rPr>
        <w:t xml:space="preserve"> документів, на підставі яких здійснювалось транзитне переміщення товарів.</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7. Уповноважений економічний оператор, який отримав дозвіл на користування статусом уповноваженого економічного оператора, вважається таким, що виконав свої зобов’язання, а транзитне переміщення завершеним, якщо:</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 xml:space="preserve">транспортний засіб комерційного призначення та товари, що ним переміщуються, митний документ, товаротранспортні й </w:t>
      </w:r>
      <w:proofErr w:type="spellStart"/>
      <w:r w:rsidRPr="000201E6">
        <w:rPr>
          <w:rFonts w:ascii="Times New Roman" w:hAnsi="Times New Roman"/>
          <w:sz w:val="28"/>
          <w:szCs w:val="28"/>
        </w:rPr>
        <w:t>товаросупровідні</w:t>
      </w:r>
      <w:proofErr w:type="spellEnd"/>
      <w:r w:rsidRPr="000201E6">
        <w:rPr>
          <w:rFonts w:ascii="Times New Roman" w:hAnsi="Times New Roman"/>
          <w:sz w:val="28"/>
          <w:szCs w:val="28"/>
        </w:rPr>
        <w:t xml:space="preserve"> документи доставлені протягом встановленого строку до об’єкта уповноваженого економічного оператора (будівлі, споруди, відкритого або закритого майданчика чи іншого місця), визначених у договорі на користування статусом уповноваженого вантажоодержувача;</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направлено митниці повідомлення про результати розвантаження, якщо не було виявлено розбіжностей.</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8. На вимогу перевізника уповноважений економічний оператор, якому видано дозвіл на користування статусом уповноваженого вантажоодержувача зобов’язаний видати йому повідомлення про доставку для кожної партії товарів, увезеної у відповідності до частини другої цієї статті, за формою, що визначається центральним органом виконавчої влади, що забезпечує формування та реалізує державну податкову і митну політику.</w:t>
      </w:r>
    </w:p>
    <w:p w:rsidR="006666AE" w:rsidRPr="000201E6" w:rsidRDefault="006666AE" w:rsidP="00D2216F">
      <w:pPr>
        <w:ind w:firstLine="720"/>
        <w:jc w:val="both"/>
        <w:rPr>
          <w:rFonts w:ascii="Times New Roman" w:hAnsi="Times New Roman"/>
          <w:sz w:val="28"/>
          <w:szCs w:val="28"/>
        </w:rPr>
      </w:pPr>
    </w:p>
    <w:p w:rsidR="006666AE" w:rsidRPr="000201E6" w:rsidRDefault="006666AE" w:rsidP="006666AE">
      <w:pPr>
        <w:ind w:firstLine="709"/>
        <w:jc w:val="both"/>
        <w:rPr>
          <w:rFonts w:ascii="Times New Roman" w:hAnsi="Times New Roman"/>
          <w:sz w:val="28"/>
          <w:szCs w:val="28"/>
        </w:rPr>
      </w:pPr>
      <w:r w:rsidRPr="000201E6">
        <w:rPr>
          <w:rFonts w:ascii="Times New Roman" w:hAnsi="Times New Roman"/>
          <w:sz w:val="28"/>
          <w:szCs w:val="28"/>
        </w:rPr>
        <w:t xml:space="preserve">9. Митні формальності при застосуванні спеціального спрощення "користування статусом уповноваженого вантажоодержувача" виконуються із застосуванням автоматизованої системи митного оформлення. Особливості виконання митних формальностей при застосуванні спеціального спрощення "користування статусом уповноваженого вантажоодержувача" </w:t>
      </w:r>
      <w:r w:rsidRPr="000201E6">
        <w:rPr>
          <w:rFonts w:ascii="Times New Roman" w:hAnsi="Times New Roman"/>
          <w:bCs/>
          <w:sz w:val="28"/>
          <w:szCs w:val="28"/>
        </w:rPr>
        <w:t xml:space="preserve">визначаються </w:t>
      </w:r>
      <w:r w:rsidRPr="000201E6">
        <w:rPr>
          <w:rFonts w:ascii="Times New Roman" w:hAnsi="Times New Roman"/>
          <w:sz w:val="28"/>
          <w:szCs w:val="28"/>
        </w:rPr>
        <w:t>центральним органом виконавчої влади, що забезпечує формування та реалізує державну податкову і митну політику. При визначенні таких особливостей може застосовуватись принцип мовчазної згоди.</w:t>
      </w:r>
    </w:p>
    <w:p w:rsidR="006666AE" w:rsidRPr="000201E6" w:rsidRDefault="006666AE"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b/>
          <w:sz w:val="28"/>
          <w:szCs w:val="28"/>
        </w:rPr>
        <w:t>Стаття 102</w:t>
      </w:r>
      <w:r w:rsidRPr="000201E6">
        <w:rPr>
          <w:rFonts w:ascii="Times New Roman" w:hAnsi="Times New Roman"/>
          <w:b/>
          <w:sz w:val="28"/>
          <w:szCs w:val="28"/>
          <w:vertAlign w:val="superscript"/>
        </w:rPr>
        <w:t>2</w:t>
      </w:r>
      <w:r w:rsidRPr="000201E6">
        <w:rPr>
          <w:rFonts w:ascii="Times New Roman" w:hAnsi="Times New Roman"/>
          <w:b/>
          <w:sz w:val="28"/>
          <w:szCs w:val="28"/>
        </w:rPr>
        <w:t>.</w:t>
      </w:r>
      <w:r w:rsidRPr="000201E6">
        <w:rPr>
          <w:rFonts w:ascii="Times New Roman" w:hAnsi="Times New Roman"/>
          <w:b/>
          <w:sz w:val="28"/>
          <w:szCs w:val="28"/>
          <w:vertAlign w:val="superscript"/>
        </w:rPr>
        <w:t xml:space="preserve"> </w:t>
      </w:r>
      <w:r w:rsidRPr="000201E6">
        <w:rPr>
          <w:rFonts w:ascii="Times New Roman" w:hAnsi="Times New Roman"/>
          <w:b/>
          <w:sz w:val="28"/>
          <w:szCs w:val="28"/>
        </w:rPr>
        <w:t>Статус уповноваженого вантажовідправника</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 xml:space="preserve">1. Уповноважений економічний оператор, якому видано дозвіл на користування статусом уповноваженого вантажовідправника може декларувати та відправляти товари зі свого об’єкта (будівлі, споруді, </w:t>
      </w:r>
      <w:r w:rsidRPr="000201E6">
        <w:rPr>
          <w:rFonts w:ascii="Times New Roman" w:hAnsi="Times New Roman"/>
          <w:sz w:val="28"/>
          <w:szCs w:val="28"/>
        </w:rPr>
        <w:lastRenderedPageBreak/>
        <w:t>відкритому або закритому майданчику чи іншому місці) у митному режимі транзиту.</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2. Об’єкт уповноваженого економічного оператора, зазначений у дозволі на користування статусом уповноваженого вантажовідправника, є місцем доставки.</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3. Обов’язковою умовою отримання дозволу на користування статусом уповноваженого вантажовідправника, є наявність в уповноваженого економічного оператора дозволу на самостійне накладення пломб спеціального типу та дозволу на застосування загальної фінансової гарантії чи звільнення від гарантії.</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4. Користування статусом уповноваженого вантажовідправника для декларування та відправлення товарів, що переміщуються трубопровідним транспортом або лініями електропередачі, не дозволяється.</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5. Дозвіл на користування статусом уповноваженого вантажовідправника має, зокрема, визначати:</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адресу об’єкта (будівлі, споруді, відкритому або закритому майданчику чи іншому місці) з якого здійснюватимуться відправлення транспортних засобів комерційного призначення та товарів, що ними переміщуватимуться;</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способи та порядок обміну інформацією, повідомленнями між митницею, яка видала дозвіл, та уповноваженим економічним оператором;</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категорії товарів, засоби та способи їх переміщення, щодо яких застосовується процедура, передбачена дозволом;</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максимальний строк, після подання органу доходів і зборів митної декларації за якою здійснюватиметься відправлення транспортного засобу комерційного призначення і товарів, що ним перевозяться, з визначеного у дозволі об’єкта уповноваженого економічного оператора (будівлі, споруди, відкритого або закритого майданчика чи іншого місця), протягом якого уповноважений економічний оператор інформується про можливість відправити товари або про необхідність здійснення посадовими особами органу доходів і зборів чи уповноваженим економічним оператором конкретних митних формальностей.</w:t>
      </w:r>
    </w:p>
    <w:p w:rsidR="00D2216F" w:rsidRPr="000201E6" w:rsidRDefault="00D2216F" w:rsidP="00D2216F">
      <w:pPr>
        <w:ind w:firstLine="720"/>
        <w:jc w:val="both"/>
        <w:rPr>
          <w:rFonts w:ascii="Times New Roman" w:hAnsi="Times New Roman"/>
          <w:sz w:val="28"/>
          <w:szCs w:val="28"/>
        </w:rPr>
      </w:pP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6. Уповноважений економічний оператор, який отримав дозвіл на користування статусом уповноваженого вантажовідправника до здійснення відправлення зі свого об’єкта (будівлі, споруди, відкритого або закритого майданчика чи іншого місця), визначеного у такому дозволі, зобов’язаний:</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 xml:space="preserve">не здійснювати після подання митної декларації будь-яких операцій з транспортними засобами комерційного призначення та товарами, що ними переміщуються, до отримання повідомлення про можливість відправити товари або про необхідність здійснення посадовими особами органу доходів і </w:t>
      </w:r>
      <w:r w:rsidRPr="000201E6">
        <w:rPr>
          <w:rFonts w:ascii="Times New Roman" w:hAnsi="Times New Roman"/>
          <w:sz w:val="28"/>
          <w:szCs w:val="28"/>
        </w:rPr>
        <w:lastRenderedPageBreak/>
        <w:t>зборів чи уповноваженим економічним оператором конкретних митних формальностей.</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 xml:space="preserve">надати, за вимогою, митниці доступ до товаротранспортних й </w:t>
      </w:r>
      <w:proofErr w:type="spellStart"/>
      <w:r w:rsidRPr="000201E6">
        <w:rPr>
          <w:rFonts w:ascii="Times New Roman" w:hAnsi="Times New Roman"/>
          <w:sz w:val="28"/>
          <w:szCs w:val="28"/>
        </w:rPr>
        <w:t>товаросупровідних</w:t>
      </w:r>
      <w:proofErr w:type="spellEnd"/>
      <w:r w:rsidRPr="000201E6">
        <w:rPr>
          <w:rFonts w:ascii="Times New Roman" w:hAnsi="Times New Roman"/>
          <w:sz w:val="28"/>
          <w:szCs w:val="28"/>
        </w:rPr>
        <w:t xml:space="preserve"> документів, на підставі яких здійснюватиметься відправлення транспортних засобів комерційного призначення та товарів, що ними переміщуватимуться;</w:t>
      </w:r>
    </w:p>
    <w:p w:rsidR="00D2216F"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інформувати митницю про усі події та обставини, що можуть мати вплив на дотримання ним дозволу на користування статусом уповноваженого вантажовідправника.</w:t>
      </w:r>
    </w:p>
    <w:p w:rsidR="00D2216F" w:rsidRPr="000201E6" w:rsidRDefault="00D2216F" w:rsidP="00D2216F">
      <w:pPr>
        <w:ind w:firstLine="720"/>
        <w:jc w:val="both"/>
        <w:rPr>
          <w:rFonts w:ascii="Times New Roman" w:hAnsi="Times New Roman"/>
          <w:sz w:val="28"/>
          <w:szCs w:val="28"/>
        </w:rPr>
      </w:pPr>
    </w:p>
    <w:p w:rsidR="006666AE" w:rsidRPr="000201E6" w:rsidRDefault="00D2216F" w:rsidP="00D2216F">
      <w:pPr>
        <w:ind w:firstLine="720"/>
        <w:jc w:val="both"/>
        <w:rPr>
          <w:rFonts w:ascii="Times New Roman" w:hAnsi="Times New Roman"/>
          <w:sz w:val="28"/>
          <w:szCs w:val="28"/>
        </w:rPr>
      </w:pPr>
      <w:r w:rsidRPr="000201E6">
        <w:rPr>
          <w:rFonts w:ascii="Times New Roman" w:hAnsi="Times New Roman"/>
          <w:sz w:val="28"/>
          <w:szCs w:val="28"/>
        </w:rPr>
        <w:t>7. Дозвіл на користування статусом уповноваженого вантажовідправника не застосовується у разі відправлення уповноваженим економічним оператором товарів із застосуванням процедури МДП.</w:t>
      </w:r>
    </w:p>
    <w:p w:rsidR="006666AE" w:rsidRPr="000201E6" w:rsidRDefault="006666AE" w:rsidP="00D2216F">
      <w:pPr>
        <w:ind w:firstLine="720"/>
        <w:jc w:val="both"/>
        <w:rPr>
          <w:rFonts w:ascii="Times New Roman" w:hAnsi="Times New Roman"/>
          <w:sz w:val="28"/>
          <w:szCs w:val="28"/>
        </w:rPr>
      </w:pPr>
    </w:p>
    <w:p w:rsidR="00D2216F" w:rsidRPr="000201E6" w:rsidRDefault="006666AE" w:rsidP="00D2216F">
      <w:pPr>
        <w:ind w:firstLine="720"/>
        <w:jc w:val="both"/>
        <w:rPr>
          <w:rFonts w:ascii="Times New Roman" w:hAnsi="Times New Roman"/>
          <w:sz w:val="28"/>
          <w:szCs w:val="28"/>
        </w:rPr>
      </w:pPr>
      <w:r w:rsidRPr="000201E6">
        <w:rPr>
          <w:rFonts w:ascii="Times New Roman" w:hAnsi="Times New Roman"/>
          <w:sz w:val="28"/>
          <w:szCs w:val="28"/>
        </w:rPr>
        <w:t xml:space="preserve">8. Митні формальності при застосуванні спеціального спрощення "користування статусом уповноваженого вантажовідправника" виконуються із застосуванням автоматизованої системи митного оформлення. Особливості виконання митних формальностей при застосуванні спеціального спрощення "користування статусом уповноваженого вантажовідправника" </w:t>
      </w:r>
      <w:r w:rsidRPr="000201E6">
        <w:rPr>
          <w:rFonts w:ascii="Times New Roman" w:hAnsi="Times New Roman"/>
          <w:bCs/>
          <w:sz w:val="28"/>
          <w:szCs w:val="28"/>
        </w:rPr>
        <w:t xml:space="preserve">визначаються </w:t>
      </w:r>
      <w:r w:rsidRPr="000201E6">
        <w:rPr>
          <w:rFonts w:ascii="Times New Roman" w:hAnsi="Times New Roman"/>
          <w:sz w:val="28"/>
          <w:szCs w:val="28"/>
        </w:rPr>
        <w:t>центральним органом виконавчої влади, що забезпечує формування та реалізує державну податкову і митну політику. При визначенні таких особливостей може застосовуватись принцип мовчазної згоди.</w:t>
      </w:r>
      <w:r w:rsidR="00D2216F" w:rsidRPr="000201E6">
        <w:rPr>
          <w:rFonts w:ascii="Times New Roman" w:hAnsi="Times New Roman"/>
          <w:sz w:val="28"/>
          <w:szCs w:val="28"/>
        </w:rPr>
        <w:t>"</w:t>
      </w:r>
      <w:r w:rsidRPr="000201E6">
        <w:rPr>
          <w:rFonts w:ascii="Times New Roman" w:hAnsi="Times New Roman"/>
          <w:sz w:val="28"/>
          <w:szCs w:val="28"/>
        </w:rPr>
        <w:t>;</w:t>
      </w:r>
    </w:p>
    <w:p w:rsidR="00D2216F" w:rsidRPr="000201E6" w:rsidRDefault="00D2216F" w:rsidP="00F97C43">
      <w:pPr>
        <w:ind w:firstLine="720"/>
        <w:jc w:val="both"/>
        <w:rPr>
          <w:rFonts w:ascii="Times New Roman" w:hAnsi="Times New Roman"/>
          <w:sz w:val="28"/>
          <w:szCs w:val="28"/>
        </w:rPr>
      </w:pPr>
    </w:p>
    <w:p w:rsidR="00A167FA" w:rsidRPr="000201E6" w:rsidRDefault="00A167FA" w:rsidP="00A167FA">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2</w:t>
      </w:r>
      <w:r w:rsidRPr="000201E6">
        <w:rPr>
          <w:rFonts w:ascii="Times New Roman" w:hAnsi="Times New Roman"/>
          <w:sz w:val="28"/>
          <w:szCs w:val="28"/>
        </w:rPr>
        <w:t>) у статті 149:</w:t>
      </w:r>
    </w:p>
    <w:p w:rsidR="00A167FA" w:rsidRPr="000201E6" w:rsidRDefault="00A167FA" w:rsidP="00F97C43">
      <w:pPr>
        <w:ind w:firstLine="720"/>
        <w:jc w:val="both"/>
        <w:rPr>
          <w:rFonts w:ascii="Times New Roman" w:hAnsi="Times New Roman"/>
          <w:sz w:val="28"/>
          <w:szCs w:val="28"/>
        </w:rPr>
      </w:pPr>
    </w:p>
    <w:p w:rsidR="00A167FA" w:rsidRPr="000201E6" w:rsidRDefault="00717F46" w:rsidP="00F97C43">
      <w:pPr>
        <w:ind w:firstLine="720"/>
        <w:jc w:val="both"/>
        <w:rPr>
          <w:rFonts w:ascii="Times New Roman" w:hAnsi="Times New Roman"/>
          <w:sz w:val="28"/>
          <w:szCs w:val="28"/>
        </w:rPr>
      </w:pPr>
      <w:r w:rsidRPr="000201E6">
        <w:rPr>
          <w:rFonts w:ascii="Times New Roman" w:hAnsi="Times New Roman"/>
          <w:sz w:val="28"/>
          <w:szCs w:val="28"/>
        </w:rPr>
        <w:t>у пункті 1 частини другої слова "здійснюватиметься переробка товарів" замінити словами "зазначені в заяві товари були чи будуть ввезені на митну територію України";</w:t>
      </w:r>
    </w:p>
    <w:p w:rsidR="00717F46" w:rsidRPr="000201E6" w:rsidRDefault="00717F46" w:rsidP="00F97C43">
      <w:pPr>
        <w:ind w:firstLine="720"/>
        <w:jc w:val="both"/>
        <w:rPr>
          <w:rFonts w:ascii="Times New Roman" w:hAnsi="Times New Roman"/>
          <w:sz w:val="28"/>
          <w:szCs w:val="28"/>
        </w:rPr>
      </w:pPr>
    </w:p>
    <w:p w:rsidR="00717F46" w:rsidRPr="000201E6" w:rsidRDefault="00717F46" w:rsidP="00F97C43">
      <w:pPr>
        <w:ind w:firstLine="720"/>
        <w:jc w:val="both"/>
        <w:rPr>
          <w:rFonts w:ascii="Times New Roman" w:hAnsi="Times New Roman"/>
          <w:sz w:val="28"/>
          <w:szCs w:val="28"/>
        </w:rPr>
      </w:pPr>
      <w:r w:rsidRPr="000201E6">
        <w:rPr>
          <w:rFonts w:ascii="Times New Roman" w:hAnsi="Times New Roman"/>
          <w:sz w:val="28"/>
          <w:szCs w:val="28"/>
        </w:rPr>
        <w:t>частину сьому доповнити новими пунктами третім, четвертим такого змісту:</w:t>
      </w:r>
    </w:p>
    <w:p w:rsidR="00717F46" w:rsidRPr="000201E6" w:rsidRDefault="00717F46" w:rsidP="00F97C43">
      <w:pPr>
        <w:ind w:firstLine="720"/>
        <w:jc w:val="both"/>
        <w:rPr>
          <w:rFonts w:ascii="Times New Roman" w:hAnsi="Times New Roman"/>
          <w:sz w:val="28"/>
          <w:szCs w:val="28"/>
        </w:rPr>
      </w:pPr>
    </w:p>
    <w:p w:rsidR="00717F46" w:rsidRPr="000201E6" w:rsidRDefault="00717F46" w:rsidP="00717F46">
      <w:pPr>
        <w:ind w:firstLine="720"/>
        <w:jc w:val="both"/>
        <w:rPr>
          <w:rFonts w:ascii="Times New Roman" w:hAnsi="Times New Roman"/>
          <w:sz w:val="28"/>
          <w:szCs w:val="28"/>
        </w:rPr>
      </w:pPr>
      <w:r w:rsidRPr="000201E6">
        <w:rPr>
          <w:rFonts w:ascii="Times New Roman" w:hAnsi="Times New Roman"/>
          <w:sz w:val="28"/>
          <w:szCs w:val="28"/>
        </w:rPr>
        <w:t>"3) вид зовнішньоекономічного договору, на підставі якого ці товари були чи будуть ввезені на митну територію України, за винятком договорів, які прямо та у виключній формі заборонені законами України;</w:t>
      </w:r>
    </w:p>
    <w:p w:rsidR="00717F46" w:rsidRPr="000201E6" w:rsidRDefault="00717F46" w:rsidP="00717F46">
      <w:pPr>
        <w:ind w:firstLine="720"/>
        <w:jc w:val="both"/>
        <w:rPr>
          <w:rFonts w:ascii="Times New Roman" w:hAnsi="Times New Roman"/>
          <w:sz w:val="28"/>
          <w:szCs w:val="28"/>
        </w:rPr>
      </w:pPr>
    </w:p>
    <w:p w:rsidR="00717F46" w:rsidRPr="000201E6" w:rsidRDefault="00717F46" w:rsidP="00F97C43">
      <w:pPr>
        <w:ind w:firstLine="720"/>
        <w:jc w:val="both"/>
        <w:rPr>
          <w:rFonts w:ascii="Times New Roman" w:hAnsi="Times New Roman"/>
          <w:sz w:val="28"/>
          <w:szCs w:val="28"/>
        </w:rPr>
      </w:pPr>
      <w:r w:rsidRPr="000201E6">
        <w:rPr>
          <w:rFonts w:ascii="Times New Roman" w:hAnsi="Times New Roman"/>
          <w:sz w:val="28"/>
          <w:szCs w:val="28"/>
        </w:rPr>
        <w:t>4) форму розрахунку по зовнішньоекономічному договору, на підставі якого ці товари були чи будуть ввезені на митну територію України, за винятком заборонених законодавством України.";</w:t>
      </w:r>
    </w:p>
    <w:p w:rsidR="00A167FA" w:rsidRPr="000201E6" w:rsidRDefault="00A167FA" w:rsidP="00F97C43">
      <w:pPr>
        <w:ind w:firstLine="720"/>
        <w:jc w:val="both"/>
        <w:rPr>
          <w:rFonts w:ascii="Times New Roman" w:hAnsi="Times New Roman"/>
          <w:sz w:val="28"/>
          <w:szCs w:val="28"/>
        </w:rPr>
      </w:pPr>
    </w:p>
    <w:p w:rsidR="007014CC" w:rsidRPr="000201E6" w:rsidRDefault="007014CC" w:rsidP="00F97C43">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3</w:t>
      </w:r>
      <w:r w:rsidRPr="000201E6">
        <w:rPr>
          <w:rFonts w:ascii="Times New Roman" w:hAnsi="Times New Roman"/>
          <w:sz w:val="28"/>
          <w:szCs w:val="28"/>
        </w:rPr>
        <w:t>) у статті 151:</w:t>
      </w:r>
    </w:p>
    <w:p w:rsidR="007014CC" w:rsidRPr="000201E6" w:rsidRDefault="007014CC" w:rsidP="00F97C43">
      <w:pPr>
        <w:ind w:firstLine="720"/>
        <w:jc w:val="both"/>
        <w:rPr>
          <w:rFonts w:ascii="Times New Roman" w:hAnsi="Times New Roman"/>
          <w:sz w:val="28"/>
          <w:szCs w:val="28"/>
        </w:rPr>
      </w:pPr>
    </w:p>
    <w:p w:rsidR="007014CC" w:rsidRPr="000201E6" w:rsidRDefault="007014CC" w:rsidP="00F97C43">
      <w:pPr>
        <w:ind w:firstLine="720"/>
        <w:jc w:val="both"/>
        <w:rPr>
          <w:rFonts w:ascii="Times New Roman" w:hAnsi="Times New Roman"/>
          <w:sz w:val="28"/>
          <w:szCs w:val="28"/>
        </w:rPr>
      </w:pPr>
      <w:r w:rsidRPr="000201E6">
        <w:rPr>
          <w:rFonts w:ascii="Times New Roman" w:hAnsi="Times New Roman"/>
          <w:sz w:val="28"/>
          <w:szCs w:val="28"/>
        </w:rPr>
        <w:t>частину першу після слів "не може перевищувати 365 днів" доповнити словами ", за винятком випадків, передбачених частиною другою цієї статті";</w:t>
      </w:r>
    </w:p>
    <w:p w:rsidR="007014CC" w:rsidRPr="000201E6" w:rsidRDefault="007014CC" w:rsidP="00F97C43">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lastRenderedPageBreak/>
        <w:t>частину другу викласти у такій редакції:</w:t>
      </w:r>
    </w:p>
    <w:p w:rsidR="000201E6" w:rsidRPr="000201E6" w:rsidRDefault="000201E6" w:rsidP="007014CC">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t xml:space="preserve">"2. Виходячи з </w:t>
      </w:r>
      <w:proofErr w:type="spellStart"/>
      <w:r w:rsidRPr="000201E6">
        <w:rPr>
          <w:rFonts w:ascii="Times New Roman" w:hAnsi="Times New Roman"/>
          <w:sz w:val="28"/>
          <w:szCs w:val="28"/>
        </w:rPr>
        <w:t>технологiчних</w:t>
      </w:r>
      <w:proofErr w:type="spellEnd"/>
      <w:r w:rsidRPr="000201E6">
        <w:rPr>
          <w:rFonts w:ascii="Times New Roman" w:hAnsi="Times New Roman"/>
          <w:sz w:val="28"/>
          <w:szCs w:val="28"/>
        </w:rPr>
        <w:t xml:space="preserve"> особливостей переробки окремих товарів, </w:t>
      </w:r>
      <w:proofErr w:type="spellStart"/>
      <w:r w:rsidRPr="000201E6">
        <w:rPr>
          <w:rFonts w:ascii="Times New Roman" w:hAnsi="Times New Roman"/>
          <w:sz w:val="28"/>
          <w:szCs w:val="28"/>
        </w:rPr>
        <w:t>Кабiнет</w:t>
      </w:r>
      <w:proofErr w:type="spellEnd"/>
      <w:r w:rsidR="0054521B" w:rsidRPr="000201E6">
        <w:rPr>
          <w:rFonts w:ascii="Times New Roman" w:hAnsi="Times New Roman"/>
          <w:sz w:val="28"/>
          <w:szCs w:val="28"/>
        </w:rPr>
        <w:t xml:space="preserve"> </w:t>
      </w:r>
      <w:proofErr w:type="spellStart"/>
      <w:r w:rsidRPr="000201E6">
        <w:rPr>
          <w:rFonts w:ascii="Times New Roman" w:hAnsi="Times New Roman"/>
          <w:sz w:val="28"/>
          <w:szCs w:val="28"/>
        </w:rPr>
        <w:t>Мiнiстрiв</w:t>
      </w:r>
      <w:proofErr w:type="spellEnd"/>
      <w:r w:rsidRPr="000201E6">
        <w:rPr>
          <w:rFonts w:ascii="Times New Roman" w:hAnsi="Times New Roman"/>
          <w:sz w:val="28"/>
          <w:szCs w:val="28"/>
        </w:rPr>
        <w:t xml:space="preserve"> України за поданням центрального органу виконавчої влади, що забезпечує формування державної політики у відповідній сфері, може встановити строк переробки визначених ним товарів більший, ніж передбачено частиною першою цієї статті.";</w:t>
      </w:r>
    </w:p>
    <w:p w:rsidR="007014CC" w:rsidRPr="000201E6" w:rsidRDefault="007014CC" w:rsidP="00F97C43">
      <w:pPr>
        <w:ind w:firstLine="720"/>
        <w:jc w:val="both"/>
        <w:rPr>
          <w:rFonts w:ascii="Times New Roman" w:hAnsi="Times New Roman"/>
          <w:sz w:val="28"/>
          <w:szCs w:val="28"/>
        </w:rPr>
      </w:pPr>
    </w:p>
    <w:p w:rsidR="007014CC" w:rsidRPr="000201E6" w:rsidRDefault="007014CC" w:rsidP="00F97C43">
      <w:pPr>
        <w:ind w:firstLine="720"/>
        <w:jc w:val="both"/>
        <w:rPr>
          <w:rFonts w:ascii="Times New Roman" w:hAnsi="Times New Roman"/>
          <w:sz w:val="28"/>
          <w:szCs w:val="28"/>
        </w:rPr>
      </w:pPr>
      <w:r w:rsidRPr="000201E6">
        <w:rPr>
          <w:rFonts w:ascii="Times New Roman" w:hAnsi="Times New Roman"/>
          <w:sz w:val="28"/>
          <w:szCs w:val="28"/>
        </w:rPr>
        <w:t>доповнити частиною третьою такого змісту:</w:t>
      </w:r>
    </w:p>
    <w:p w:rsidR="007014CC" w:rsidRPr="000201E6" w:rsidRDefault="007014CC" w:rsidP="00F97C43">
      <w:pPr>
        <w:ind w:firstLine="720"/>
        <w:jc w:val="both"/>
        <w:rPr>
          <w:rFonts w:ascii="Times New Roman" w:hAnsi="Times New Roman"/>
          <w:sz w:val="28"/>
          <w:szCs w:val="28"/>
        </w:rPr>
      </w:pPr>
    </w:p>
    <w:p w:rsidR="007014CC" w:rsidRPr="000201E6" w:rsidRDefault="007014CC" w:rsidP="00F97C43">
      <w:pPr>
        <w:ind w:firstLine="720"/>
        <w:jc w:val="both"/>
        <w:rPr>
          <w:rFonts w:ascii="Times New Roman" w:hAnsi="Times New Roman"/>
          <w:sz w:val="28"/>
          <w:szCs w:val="28"/>
        </w:rPr>
      </w:pPr>
      <w:r w:rsidRPr="000201E6">
        <w:rPr>
          <w:rFonts w:ascii="Times New Roman" w:hAnsi="Times New Roman"/>
          <w:sz w:val="28"/>
          <w:szCs w:val="28"/>
        </w:rPr>
        <w:t xml:space="preserve">"3. Якщо товари, поміщені у митний режим переробки на митній території, не можуть бути своєчасно </w:t>
      </w:r>
      <w:proofErr w:type="spellStart"/>
      <w:r w:rsidRPr="000201E6">
        <w:rPr>
          <w:rFonts w:ascii="Times New Roman" w:hAnsi="Times New Roman"/>
          <w:sz w:val="28"/>
          <w:szCs w:val="28"/>
        </w:rPr>
        <w:t>реекспортовані</w:t>
      </w:r>
      <w:proofErr w:type="spellEnd"/>
      <w:r w:rsidRPr="000201E6">
        <w:rPr>
          <w:rFonts w:ascii="Times New Roman" w:hAnsi="Times New Roman"/>
          <w:sz w:val="28"/>
          <w:szCs w:val="28"/>
        </w:rPr>
        <w:t xml:space="preserve"> внаслідок накладення на них арешту (за винятком арешту внаслідок позовів приватних осіб), вилучення у справі про порушення митних правил, аварії або дії обставин непереборної сили, за умови підтвердження факту такої аварії або дії обставин у порядку, встановленому центральним органом виконавчої влади, що забезпечує формування та реалізує державну податкову і митну політику, то перебіг строку переробки на митній території зупиняється на час такого арешту (вилучення, аварії, дії обставин непереборної сили).";</w:t>
      </w:r>
    </w:p>
    <w:p w:rsidR="007014CC" w:rsidRPr="000201E6" w:rsidRDefault="007014CC" w:rsidP="00F97C43">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4</w:t>
      </w:r>
      <w:r w:rsidRPr="000201E6">
        <w:rPr>
          <w:rFonts w:ascii="Times New Roman" w:hAnsi="Times New Roman"/>
          <w:sz w:val="28"/>
          <w:szCs w:val="28"/>
        </w:rPr>
        <w:t>) у статті 166:</w:t>
      </w:r>
    </w:p>
    <w:p w:rsidR="007014CC" w:rsidRPr="000201E6" w:rsidRDefault="007014CC" w:rsidP="00F97C43">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t>частину першу після слів "не може перевищувати 365 днів" доповнити словами ", за винятком випадків, передбачених частиною другою цієї статті";</w:t>
      </w:r>
    </w:p>
    <w:p w:rsidR="007014CC" w:rsidRPr="000201E6" w:rsidRDefault="007014CC" w:rsidP="00F97C43">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t>частину другу викласти у такій редакції:</w:t>
      </w:r>
    </w:p>
    <w:p w:rsidR="000201E6" w:rsidRPr="000201E6" w:rsidRDefault="000201E6" w:rsidP="007014CC">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t xml:space="preserve">"2. Виходячи з </w:t>
      </w:r>
      <w:proofErr w:type="spellStart"/>
      <w:r w:rsidRPr="000201E6">
        <w:rPr>
          <w:rFonts w:ascii="Times New Roman" w:hAnsi="Times New Roman"/>
          <w:sz w:val="28"/>
          <w:szCs w:val="28"/>
        </w:rPr>
        <w:t>технологiчних</w:t>
      </w:r>
      <w:proofErr w:type="spellEnd"/>
      <w:r w:rsidRPr="000201E6">
        <w:rPr>
          <w:rFonts w:ascii="Times New Roman" w:hAnsi="Times New Roman"/>
          <w:sz w:val="28"/>
          <w:szCs w:val="28"/>
        </w:rPr>
        <w:t xml:space="preserve"> особливостей переробки окремих товарів, </w:t>
      </w:r>
      <w:proofErr w:type="spellStart"/>
      <w:r w:rsidRPr="000201E6">
        <w:rPr>
          <w:rFonts w:ascii="Times New Roman" w:hAnsi="Times New Roman"/>
          <w:sz w:val="28"/>
          <w:szCs w:val="28"/>
        </w:rPr>
        <w:t>Кабiнет</w:t>
      </w:r>
      <w:proofErr w:type="spellEnd"/>
      <w:r w:rsidR="0054521B" w:rsidRPr="000201E6">
        <w:rPr>
          <w:rFonts w:ascii="Times New Roman" w:hAnsi="Times New Roman"/>
          <w:sz w:val="28"/>
          <w:szCs w:val="28"/>
        </w:rPr>
        <w:t xml:space="preserve"> </w:t>
      </w:r>
      <w:proofErr w:type="spellStart"/>
      <w:r w:rsidRPr="000201E6">
        <w:rPr>
          <w:rFonts w:ascii="Times New Roman" w:hAnsi="Times New Roman"/>
          <w:sz w:val="28"/>
          <w:szCs w:val="28"/>
        </w:rPr>
        <w:t>Мiнiстрiв</w:t>
      </w:r>
      <w:proofErr w:type="spellEnd"/>
      <w:r w:rsidRPr="000201E6">
        <w:rPr>
          <w:rFonts w:ascii="Times New Roman" w:hAnsi="Times New Roman"/>
          <w:sz w:val="28"/>
          <w:szCs w:val="28"/>
        </w:rPr>
        <w:t xml:space="preserve"> України за поданням центрального органу виконавчої влади, що забезпечує формування державної політики у відповідній сфері, може встановити строк переробки визначених ним товарів більший, ніж передбачено частиною першою цієї статті.";</w:t>
      </w:r>
    </w:p>
    <w:p w:rsidR="007014CC" w:rsidRPr="000201E6" w:rsidRDefault="007014CC" w:rsidP="00F97C43">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t>доповнити частиною третьою такого змісту:</w:t>
      </w:r>
    </w:p>
    <w:p w:rsidR="007014CC" w:rsidRPr="000201E6" w:rsidRDefault="007014CC" w:rsidP="007014CC">
      <w:pPr>
        <w:ind w:firstLine="720"/>
        <w:jc w:val="both"/>
        <w:rPr>
          <w:rFonts w:ascii="Times New Roman" w:hAnsi="Times New Roman"/>
          <w:sz w:val="28"/>
          <w:szCs w:val="28"/>
        </w:rPr>
      </w:pPr>
    </w:p>
    <w:p w:rsidR="007014CC" w:rsidRPr="000201E6" w:rsidRDefault="007014CC" w:rsidP="007014CC">
      <w:pPr>
        <w:ind w:firstLine="720"/>
        <w:jc w:val="both"/>
        <w:rPr>
          <w:rFonts w:ascii="Times New Roman" w:hAnsi="Times New Roman"/>
          <w:sz w:val="28"/>
          <w:szCs w:val="28"/>
        </w:rPr>
      </w:pPr>
      <w:r w:rsidRPr="000201E6">
        <w:rPr>
          <w:rFonts w:ascii="Times New Roman" w:hAnsi="Times New Roman"/>
          <w:sz w:val="28"/>
          <w:szCs w:val="28"/>
        </w:rPr>
        <w:t xml:space="preserve">"3. Якщо товари, поміщені у митний режим переробки за межами митної території, не можуть бути своєчасно </w:t>
      </w:r>
      <w:proofErr w:type="spellStart"/>
      <w:r w:rsidRPr="000201E6">
        <w:rPr>
          <w:rFonts w:ascii="Times New Roman" w:hAnsi="Times New Roman"/>
          <w:sz w:val="28"/>
          <w:szCs w:val="28"/>
        </w:rPr>
        <w:t>реімпортовані</w:t>
      </w:r>
      <w:proofErr w:type="spellEnd"/>
      <w:r w:rsidRPr="000201E6">
        <w:rPr>
          <w:rFonts w:ascii="Times New Roman" w:hAnsi="Times New Roman"/>
          <w:sz w:val="28"/>
          <w:szCs w:val="28"/>
        </w:rPr>
        <w:t xml:space="preserve"> внаслідок накладення на них арешту, аварії або дії обставин непереборної сили, за умови підтвердження факту такої аварії або дії обставин у порядку, встановленому центральним органом виконавчої влади, що забезпечує формування та реалізує державну податкову і митну політику, то перебіг строку переробки за межами митної території зупиняється на час такого арешту (аварії, дії обставин непереборної сили).";</w:t>
      </w:r>
    </w:p>
    <w:p w:rsidR="007014CC" w:rsidRPr="000201E6" w:rsidRDefault="007014CC" w:rsidP="00F97C43">
      <w:pPr>
        <w:ind w:firstLine="720"/>
        <w:jc w:val="both"/>
        <w:rPr>
          <w:rFonts w:ascii="Times New Roman" w:hAnsi="Times New Roman"/>
          <w:sz w:val="28"/>
          <w:szCs w:val="28"/>
        </w:rPr>
      </w:pPr>
    </w:p>
    <w:p w:rsidR="008E501A" w:rsidRPr="000201E6" w:rsidRDefault="00384CD1" w:rsidP="00F97C43">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5</w:t>
      </w:r>
      <w:r w:rsidR="008E501A" w:rsidRPr="000201E6">
        <w:rPr>
          <w:rFonts w:ascii="Times New Roman" w:hAnsi="Times New Roman"/>
          <w:sz w:val="28"/>
          <w:szCs w:val="28"/>
        </w:rPr>
        <w:t>) частину другу статті 191 доповнити пунктом 5 такого змісту:</w:t>
      </w:r>
    </w:p>
    <w:p w:rsidR="000201E6" w:rsidRPr="000201E6" w:rsidRDefault="000201E6" w:rsidP="00F97C43">
      <w:pPr>
        <w:ind w:firstLine="720"/>
        <w:jc w:val="both"/>
        <w:rPr>
          <w:rFonts w:ascii="Times New Roman" w:hAnsi="Times New Roman"/>
          <w:sz w:val="28"/>
          <w:szCs w:val="28"/>
        </w:rPr>
      </w:pPr>
    </w:p>
    <w:p w:rsidR="008E501A" w:rsidRPr="000201E6" w:rsidRDefault="00DF2DE9" w:rsidP="00F97C43">
      <w:pPr>
        <w:ind w:firstLine="720"/>
        <w:jc w:val="both"/>
        <w:rPr>
          <w:rFonts w:ascii="Times New Roman" w:hAnsi="Times New Roman"/>
          <w:sz w:val="28"/>
          <w:szCs w:val="28"/>
        </w:rPr>
      </w:pPr>
      <w:r w:rsidRPr="000201E6">
        <w:rPr>
          <w:rFonts w:ascii="Times New Roman" w:hAnsi="Times New Roman"/>
          <w:sz w:val="28"/>
          <w:szCs w:val="28"/>
        </w:rPr>
        <w:t>"</w:t>
      </w:r>
      <w:r w:rsidR="008E501A" w:rsidRPr="000201E6">
        <w:rPr>
          <w:rFonts w:ascii="Times New Roman" w:hAnsi="Times New Roman"/>
          <w:sz w:val="28"/>
          <w:szCs w:val="28"/>
        </w:rPr>
        <w:t>5) у строки визначені статтею 194</w:t>
      </w:r>
      <w:r w:rsidR="008E501A" w:rsidRPr="000201E6">
        <w:rPr>
          <w:rFonts w:ascii="Times New Roman" w:hAnsi="Times New Roman"/>
          <w:sz w:val="28"/>
          <w:szCs w:val="28"/>
          <w:vertAlign w:val="superscript"/>
        </w:rPr>
        <w:t>2</w:t>
      </w:r>
      <w:r w:rsidR="008E501A" w:rsidRPr="000201E6">
        <w:rPr>
          <w:rFonts w:ascii="Times New Roman" w:hAnsi="Times New Roman"/>
          <w:sz w:val="28"/>
          <w:szCs w:val="28"/>
        </w:rPr>
        <w:t xml:space="preserve"> подавати до органу доходів і зборів коротку ввізну декларацію.</w:t>
      </w:r>
      <w:r w:rsidRPr="000201E6">
        <w:rPr>
          <w:rFonts w:ascii="Times New Roman" w:hAnsi="Times New Roman"/>
          <w:sz w:val="28"/>
          <w:szCs w:val="28"/>
        </w:rPr>
        <w:t>"</w:t>
      </w:r>
      <w:r w:rsidR="008E501A" w:rsidRPr="000201E6">
        <w:rPr>
          <w:rFonts w:ascii="Times New Roman" w:hAnsi="Times New Roman"/>
          <w:sz w:val="28"/>
          <w:szCs w:val="28"/>
        </w:rPr>
        <w:t>;</w:t>
      </w:r>
    </w:p>
    <w:p w:rsidR="008E501A" w:rsidRPr="000201E6" w:rsidRDefault="008E501A" w:rsidP="00F97C43">
      <w:pPr>
        <w:ind w:firstLine="720"/>
        <w:jc w:val="both"/>
        <w:rPr>
          <w:rFonts w:ascii="Times New Roman" w:hAnsi="Times New Roman"/>
          <w:sz w:val="28"/>
          <w:szCs w:val="28"/>
        </w:rPr>
      </w:pPr>
    </w:p>
    <w:p w:rsidR="008E501A" w:rsidRPr="000201E6" w:rsidRDefault="00384CD1" w:rsidP="00F97C43">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6</w:t>
      </w:r>
      <w:r w:rsidR="008E501A" w:rsidRPr="000201E6">
        <w:rPr>
          <w:rFonts w:ascii="Times New Roman" w:hAnsi="Times New Roman"/>
          <w:sz w:val="28"/>
          <w:szCs w:val="28"/>
        </w:rPr>
        <w:t>) доповнити статтею 194</w:t>
      </w:r>
      <w:r w:rsidR="008E501A" w:rsidRPr="000201E6">
        <w:rPr>
          <w:rFonts w:ascii="Times New Roman" w:hAnsi="Times New Roman"/>
          <w:sz w:val="28"/>
          <w:szCs w:val="28"/>
          <w:vertAlign w:val="superscript"/>
        </w:rPr>
        <w:t>1</w:t>
      </w:r>
      <w:r w:rsidR="008E501A" w:rsidRPr="000201E6">
        <w:rPr>
          <w:rFonts w:ascii="Times New Roman" w:hAnsi="Times New Roman"/>
          <w:sz w:val="28"/>
          <w:szCs w:val="28"/>
        </w:rPr>
        <w:t xml:space="preserve"> такого змісту:</w:t>
      </w:r>
    </w:p>
    <w:p w:rsidR="008E501A" w:rsidRPr="000201E6" w:rsidRDefault="008E501A" w:rsidP="00F97C43">
      <w:pPr>
        <w:ind w:firstLine="720"/>
        <w:jc w:val="both"/>
        <w:rPr>
          <w:rFonts w:ascii="Times New Roman" w:hAnsi="Times New Roman"/>
          <w:sz w:val="28"/>
          <w:szCs w:val="28"/>
        </w:rPr>
      </w:pPr>
    </w:p>
    <w:p w:rsidR="008E501A" w:rsidRPr="000201E6" w:rsidRDefault="00DF2DE9" w:rsidP="00F97C43">
      <w:pPr>
        <w:ind w:firstLine="720"/>
        <w:jc w:val="both"/>
        <w:rPr>
          <w:rFonts w:ascii="Times New Roman" w:hAnsi="Times New Roman"/>
          <w:sz w:val="28"/>
          <w:szCs w:val="28"/>
        </w:rPr>
      </w:pPr>
      <w:r w:rsidRPr="000201E6">
        <w:rPr>
          <w:rFonts w:ascii="Times New Roman" w:hAnsi="Times New Roman"/>
          <w:sz w:val="28"/>
          <w:szCs w:val="28"/>
        </w:rPr>
        <w:t>"</w:t>
      </w:r>
      <w:r w:rsidR="008E501A" w:rsidRPr="000201E6">
        <w:rPr>
          <w:rFonts w:ascii="Times New Roman" w:hAnsi="Times New Roman"/>
          <w:b/>
          <w:sz w:val="28"/>
          <w:szCs w:val="28"/>
        </w:rPr>
        <w:t>Стаття 194</w:t>
      </w:r>
      <w:r w:rsidR="008E501A" w:rsidRPr="000201E6">
        <w:rPr>
          <w:rFonts w:ascii="Times New Roman" w:hAnsi="Times New Roman"/>
          <w:b/>
          <w:sz w:val="28"/>
          <w:szCs w:val="28"/>
          <w:vertAlign w:val="superscript"/>
        </w:rPr>
        <w:t>1</w:t>
      </w:r>
      <w:r w:rsidR="008E501A" w:rsidRPr="000201E6">
        <w:rPr>
          <w:rFonts w:ascii="Times New Roman" w:hAnsi="Times New Roman"/>
          <w:b/>
          <w:sz w:val="28"/>
          <w:szCs w:val="28"/>
        </w:rPr>
        <w:t>. Коротка ввізна декларація</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1. На товари, що ввозитимуться на митну територію України подається коротка ввізна декларація</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2. Положення, визначені у частині першій цієї статті, не застосовуються у разі ввезення:</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1) </w:t>
      </w:r>
      <w:r w:rsidR="008E501A" w:rsidRPr="000201E6">
        <w:rPr>
          <w:rFonts w:ascii="Times New Roman" w:hAnsi="Times New Roman"/>
          <w:sz w:val="28"/>
          <w:szCs w:val="28"/>
        </w:rPr>
        <w:t>товарів, що переміщуються морськими, річковими та повітряними суднами, які під час перебування на митній території України не роблять зупинок у портах чи аеропортах, розташованих на цій території;</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2) </w:t>
      </w:r>
      <w:r w:rsidR="008E501A" w:rsidRPr="000201E6">
        <w:rPr>
          <w:rFonts w:ascii="Times New Roman" w:hAnsi="Times New Roman"/>
          <w:sz w:val="28"/>
          <w:szCs w:val="28"/>
        </w:rPr>
        <w:t>товарів, що переміщуються трубопровідним транспортом та лініями електропередач;</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3) </w:t>
      </w:r>
      <w:r w:rsidR="008E501A" w:rsidRPr="000201E6">
        <w:rPr>
          <w:rFonts w:ascii="Times New Roman" w:hAnsi="Times New Roman"/>
          <w:sz w:val="28"/>
          <w:szCs w:val="28"/>
        </w:rPr>
        <w:t xml:space="preserve">листів, поштових карток та </w:t>
      </w:r>
      <w:proofErr w:type="spellStart"/>
      <w:r w:rsidR="008E501A" w:rsidRPr="000201E6">
        <w:rPr>
          <w:rFonts w:ascii="Times New Roman" w:hAnsi="Times New Roman"/>
          <w:sz w:val="28"/>
          <w:szCs w:val="28"/>
        </w:rPr>
        <w:t>секограм</w:t>
      </w:r>
      <w:proofErr w:type="spellEnd"/>
      <w:r w:rsidR="008E501A" w:rsidRPr="000201E6">
        <w:rPr>
          <w:rFonts w:ascii="Times New Roman" w:hAnsi="Times New Roman"/>
          <w:sz w:val="28"/>
          <w:szCs w:val="28"/>
        </w:rPr>
        <w:t>;</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4) </w:t>
      </w:r>
      <w:r w:rsidR="008E501A" w:rsidRPr="000201E6">
        <w:rPr>
          <w:rFonts w:ascii="Times New Roman" w:hAnsi="Times New Roman"/>
          <w:sz w:val="28"/>
          <w:szCs w:val="28"/>
        </w:rPr>
        <w:t>товарів, що переміщуються відповідно до вимог актів Всесвітнього поштового союзу;</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5) </w:t>
      </w:r>
      <w:r w:rsidR="008E501A" w:rsidRPr="000201E6">
        <w:rPr>
          <w:rFonts w:ascii="Times New Roman" w:hAnsi="Times New Roman"/>
          <w:sz w:val="28"/>
          <w:szCs w:val="28"/>
        </w:rPr>
        <w:t>товарів, що ввозяться на митну територію України особами, яким надано митні пільги, передбачені статтями 383 - 386, 388, 389, 391, 392 цього Кодексу, та які ввозяться митну територію України у зв’язку із наданням таких пільг;</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6) </w:t>
      </w:r>
      <w:r w:rsidR="008E501A" w:rsidRPr="000201E6">
        <w:rPr>
          <w:rFonts w:ascii="Times New Roman" w:hAnsi="Times New Roman"/>
          <w:sz w:val="28"/>
          <w:szCs w:val="28"/>
        </w:rPr>
        <w:t>товарів, що переміщуються із застосуванням книжки (</w:t>
      </w:r>
      <w:proofErr w:type="spellStart"/>
      <w:r w:rsidR="008E501A" w:rsidRPr="000201E6">
        <w:rPr>
          <w:rFonts w:ascii="Times New Roman" w:hAnsi="Times New Roman"/>
          <w:sz w:val="28"/>
          <w:szCs w:val="28"/>
        </w:rPr>
        <w:t>карнета</w:t>
      </w:r>
      <w:proofErr w:type="spellEnd"/>
      <w:r w:rsidR="008E501A" w:rsidRPr="000201E6">
        <w:rPr>
          <w:rFonts w:ascii="Times New Roman" w:hAnsi="Times New Roman"/>
          <w:sz w:val="28"/>
          <w:szCs w:val="28"/>
        </w:rPr>
        <w:t>) А.Т.А.;</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7) </w:t>
      </w:r>
      <w:r w:rsidR="008E501A" w:rsidRPr="000201E6">
        <w:rPr>
          <w:rFonts w:ascii="Times New Roman" w:hAnsi="Times New Roman"/>
          <w:sz w:val="28"/>
          <w:szCs w:val="28"/>
        </w:rPr>
        <w:t>товарів, що переміщуються громадянами для особистих, сімейних та інших потреб, не пов’язаних зі здійсненням підприємницької діяльності, і переміщуються ними у ручній поклажі або у супроводжуваному багажі;</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8) </w:t>
      </w:r>
      <w:r w:rsidR="008E501A" w:rsidRPr="000201E6">
        <w:rPr>
          <w:rFonts w:ascii="Times New Roman" w:hAnsi="Times New Roman"/>
          <w:sz w:val="28"/>
          <w:szCs w:val="28"/>
        </w:rPr>
        <w:t>товарів, що ввозяться для спортивних цілей учасниками офіційних спортивних змагань;</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9) </w:t>
      </w:r>
      <w:r w:rsidR="008E501A" w:rsidRPr="000201E6">
        <w:rPr>
          <w:rFonts w:ascii="Times New Roman" w:hAnsi="Times New Roman"/>
          <w:sz w:val="28"/>
          <w:szCs w:val="28"/>
        </w:rPr>
        <w:t>товарів для забезпечення добробуту мореплавців, що використовуються на борту суден;</w:t>
      </w:r>
    </w:p>
    <w:p w:rsidR="008E501A" w:rsidRPr="000201E6" w:rsidRDefault="00A447E5" w:rsidP="00F97C43">
      <w:pPr>
        <w:ind w:firstLine="720"/>
        <w:jc w:val="both"/>
        <w:rPr>
          <w:rFonts w:ascii="Times New Roman" w:hAnsi="Times New Roman"/>
          <w:sz w:val="28"/>
          <w:szCs w:val="28"/>
        </w:rPr>
      </w:pPr>
      <w:r w:rsidRPr="000201E6">
        <w:rPr>
          <w:rFonts w:ascii="Times New Roman" w:hAnsi="Times New Roman"/>
          <w:sz w:val="28"/>
          <w:szCs w:val="28"/>
        </w:rPr>
        <w:t xml:space="preserve">10) </w:t>
      </w:r>
      <w:r w:rsidR="008E501A" w:rsidRPr="000201E6">
        <w:rPr>
          <w:rFonts w:ascii="Times New Roman" w:hAnsi="Times New Roman"/>
          <w:sz w:val="28"/>
          <w:szCs w:val="28"/>
        </w:rPr>
        <w:t>транспортних засобів особистого користування.</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 xml:space="preserve">3. Коротка ввізна декларація подається органу доходів і зборів, у зоні діяльності якого розташовано пункт пропуску, де товари вперше перетнуть митний кордон України, до прибуття товарів на митну територію України із дотриманням визначених статтею </w:t>
      </w:r>
      <w:r w:rsidR="005029E5" w:rsidRPr="000201E6">
        <w:rPr>
          <w:rFonts w:ascii="Times New Roman" w:hAnsi="Times New Roman"/>
          <w:sz w:val="28"/>
          <w:szCs w:val="28"/>
        </w:rPr>
        <w:t>194</w:t>
      </w:r>
      <w:r w:rsidR="005029E5" w:rsidRPr="000201E6">
        <w:rPr>
          <w:rFonts w:ascii="Times New Roman" w:hAnsi="Times New Roman"/>
          <w:sz w:val="28"/>
          <w:szCs w:val="28"/>
          <w:vertAlign w:val="superscript"/>
        </w:rPr>
        <w:t>2</w:t>
      </w:r>
      <w:r w:rsidRPr="000201E6">
        <w:rPr>
          <w:rFonts w:ascii="Times New Roman" w:hAnsi="Times New Roman"/>
          <w:sz w:val="28"/>
          <w:szCs w:val="28"/>
        </w:rPr>
        <w:t xml:space="preserve"> строків.</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 xml:space="preserve">Кабінет Міністрів України може визначити подання короткої ввізної декларації до іншого органу доходів і зборів, за умови, що останній невідкладно забезпечує доступ органу доходів і зборів, у зоні діяльності якого розташовано пункт пропуску, де товари вперше перетнуть митний </w:t>
      </w:r>
      <w:r w:rsidRPr="000201E6">
        <w:rPr>
          <w:rFonts w:ascii="Times New Roman" w:hAnsi="Times New Roman"/>
          <w:sz w:val="28"/>
          <w:szCs w:val="28"/>
        </w:rPr>
        <w:lastRenderedPageBreak/>
        <w:t>кордон України, до відомостей в електронному вигляді, що містяться у короткій ввізній декларації.</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4. Коротка ввізна декларація подається органу доходів і зборів перевізником, що переміщує товари, або іншою особою, що діє від імені такого перевізника.</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5. Коротка ввізна декларація подається органу доходів і зборів у вигляді електронного повідомлення, засвідченого електронним цифровим підписом, або через інтерфейс для подачі такої декларації, розміщений па офіційному сайті центрального органу виконавчої влади, що реалізує державну податкову і митну політику.</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Кабінет Міністрів України може дозволяти використання комерційних портових або транспортних інформаційних систем для подання короткої ввізної декларації за умови, що такі системи містять відомості, передбачені для таких декларацій, і такі відомості доступні до прибуття товарів у перший пункт пропуску через митний кордон України у визначені статтею 194</w:t>
      </w:r>
      <w:r w:rsidRPr="000201E6">
        <w:rPr>
          <w:rFonts w:ascii="Times New Roman" w:hAnsi="Times New Roman"/>
          <w:sz w:val="28"/>
          <w:szCs w:val="28"/>
          <w:vertAlign w:val="superscript"/>
        </w:rPr>
        <w:t>2</w:t>
      </w:r>
      <w:r w:rsidRPr="000201E6">
        <w:rPr>
          <w:rFonts w:ascii="Times New Roman" w:hAnsi="Times New Roman"/>
          <w:sz w:val="28"/>
          <w:szCs w:val="28"/>
        </w:rPr>
        <w:t xml:space="preserve"> строки.</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 xml:space="preserve">6. Коротка ввізна декларація реєструється </w:t>
      </w:r>
      <w:r w:rsidR="00FD6ABC" w:rsidRPr="000201E6">
        <w:rPr>
          <w:rFonts w:ascii="Times New Roman" w:hAnsi="Times New Roman"/>
          <w:sz w:val="28"/>
          <w:szCs w:val="28"/>
        </w:rPr>
        <w:t xml:space="preserve">автоматизованою системою митного оформлення в автоматичному режимі </w:t>
      </w:r>
      <w:r w:rsidRPr="000201E6">
        <w:rPr>
          <w:rFonts w:ascii="Times New Roman" w:hAnsi="Times New Roman"/>
          <w:sz w:val="28"/>
          <w:szCs w:val="28"/>
        </w:rPr>
        <w:t>після її отримання. Присвоєний короткій ввізній декларації реєстраційний номер направляється особі, яка подавала таку декларацію</w:t>
      </w:r>
      <w:r w:rsidR="00FD6ABC" w:rsidRPr="000201E6">
        <w:rPr>
          <w:rFonts w:ascii="Times New Roman" w:hAnsi="Times New Roman"/>
          <w:sz w:val="28"/>
          <w:szCs w:val="28"/>
        </w:rPr>
        <w:t>, автоматизованою системою митного оформлення в автоматичному режимі</w:t>
      </w:r>
      <w:r w:rsidRPr="000201E6">
        <w:rPr>
          <w:rFonts w:ascii="Times New Roman" w:hAnsi="Times New Roman"/>
          <w:sz w:val="28"/>
          <w:szCs w:val="28"/>
        </w:rPr>
        <w:t>.</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7. Форма короткої ввізної декларації та перелік відомостей, що до неї вносяться в залежності від засобу та способу переміщення, наявності сертифікату уповноваженого економічного оператора затверджуються Кабінетом Міністрів України у відповідності до вимог, установлених митним законодавством Європейського Союзу.</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8. За письмовим зверненням особи, зазначеної у частині четвертій цієї статті, відомості, зазначені у короткій ввізній декларації, можуть бути змінені, за винятком випадків, коли:</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1) органом доходів і зборів повідомлено про наміри проведення митних формальностей, пов’язаних із фізичною перевіркою товарів;</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2) органом доходів і зборів встановлена невідповідність відомостей, зазначених у короткій ввізній декларації;</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3) товари уже пред’явлені органу доходів і зборів.</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 xml:space="preserve">9. Орган доходів і зборів, зазначений у частині третій цієї статті, забезпечує здійснення </w:t>
      </w:r>
      <w:r w:rsidR="00945BC1" w:rsidRPr="000201E6">
        <w:rPr>
          <w:rFonts w:ascii="Times New Roman" w:hAnsi="Times New Roman"/>
          <w:sz w:val="28"/>
          <w:szCs w:val="28"/>
        </w:rPr>
        <w:t>з</w:t>
      </w:r>
      <w:r w:rsidRPr="000201E6">
        <w:rPr>
          <w:rFonts w:ascii="Times New Roman" w:hAnsi="Times New Roman"/>
          <w:sz w:val="28"/>
          <w:szCs w:val="28"/>
        </w:rPr>
        <w:t>а коротко</w:t>
      </w:r>
      <w:r w:rsidR="00945BC1" w:rsidRPr="000201E6">
        <w:rPr>
          <w:rFonts w:ascii="Times New Roman" w:hAnsi="Times New Roman"/>
          <w:sz w:val="28"/>
          <w:szCs w:val="28"/>
        </w:rPr>
        <w:t>ю</w:t>
      </w:r>
      <w:r w:rsidRPr="000201E6">
        <w:rPr>
          <w:rFonts w:ascii="Times New Roman" w:hAnsi="Times New Roman"/>
          <w:sz w:val="28"/>
          <w:szCs w:val="28"/>
        </w:rPr>
        <w:t xml:space="preserve"> ввізно</w:t>
      </w:r>
      <w:r w:rsidR="00945BC1" w:rsidRPr="000201E6">
        <w:rPr>
          <w:rFonts w:ascii="Times New Roman" w:hAnsi="Times New Roman"/>
          <w:sz w:val="28"/>
          <w:szCs w:val="28"/>
        </w:rPr>
        <w:t>ю</w:t>
      </w:r>
      <w:r w:rsidRPr="000201E6">
        <w:rPr>
          <w:rFonts w:ascii="Times New Roman" w:hAnsi="Times New Roman"/>
          <w:sz w:val="28"/>
          <w:szCs w:val="28"/>
        </w:rPr>
        <w:t xml:space="preserve"> деклараці</w:t>
      </w:r>
      <w:r w:rsidR="00945BC1" w:rsidRPr="000201E6">
        <w:rPr>
          <w:rFonts w:ascii="Times New Roman" w:hAnsi="Times New Roman"/>
          <w:sz w:val="28"/>
          <w:szCs w:val="28"/>
        </w:rPr>
        <w:t>єю</w:t>
      </w:r>
      <w:r w:rsidRPr="000201E6">
        <w:rPr>
          <w:rFonts w:ascii="Times New Roman" w:hAnsi="Times New Roman"/>
          <w:sz w:val="28"/>
          <w:szCs w:val="28"/>
        </w:rPr>
        <w:t xml:space="preserve"> протягом часу, передбаченого для цих цілей відповідно до статті </w:t>
      </w:r>
      <w:r w:rsidR="005029E5" w:rsidRPr="000201E6">
        <w:rPr>
          <w:rFonts w:ascii="Times New Roman" w:hAnsi="Times New Roman"/>
          <w:sz w:val="28"/>
          <w:szCs w:val="28"/>
        </w:rPr>
        <w:t>194</w:t>
      </w:r>
      <w:r w:rsidR="005029E5" w:rsidRPr="000201E6">
        <w:rPr>
          <w:rFonts w:ascii="Times New Roman" w:hAnsi="Times New Roman"/>
          <w:sz w:val="28"/>
          <w:szCs w:val="28"/>
          <w:vertAlign w:val="superscript"/>
        </w:rPr>
        <w:t>2</w:t>
      </w:r>
      <w:r w:rsidRPr="000201E6">
        <w:rPr>
          <w:rFonts w:ascii="Times New Roman" w:hAnsi="Times New Roman"/>
          <w:sz w:val="28"/>
          <w:szCs w:val="28"/>
        </w:rPr>
        <w:t xml:space="preserve">, аналізу ризиків, переважно з метою забезпечення в межах повноважень органів доходів і зборів заходів із захисту національної безпеки, життя і здоров’я людей, </w:t>
      </w:r>
      <w:r w:rsidRPr="000201E6">
        <w:rPr>
          <w:rFonts w:ascii="Times New Roman" w:hAnsi="Times New Roman"/>
          <w:sz w:val="28"/>
          <w:szCs w:val="28"/>
        </w:rPr>
        <w:lastRenderedPageBreak/>
        <w:t>тварин, рослин, довкілля, інтересів споживачів, та забезпечує виконання митних формальностей, визначених за результатами такого аналізу, після прибуття товарів у перший пункт пропуску через митний кордон України.</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10. У разі визначення за результатами аналізу ризиків, проведеного відповідно до частини дев’ятої цієї статті, необхідності виконання митних формальностей, орган доходів і зборів невідкладно повідомляє про такі митні формальності особі, зазначеній у частині четвертій цієї статті , але не раніше, ніж після прибуття товарів у перший пункт пропуску через митний кордон України, якщо інше не передбачено цим Кодексом або інше місце передбачене цим Кодексом.</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 xml:space="preserve">11. Якщо товари, заявлені у короткій ввізній декларації, не ввозяться на митну територію України протягом 200 днів з дня її реєстрації, така коротка ввізна декларація визнається недійсною </w:t>
      </w:r>
      <w:r w:rsidR="00FD6ABC" w:rsidRPr="000201E6">
        <w:rPr>
          <w:rFonts w:ascii="Times New Roman" w:hAnsi="Times New Roman"/>
          <w:sz w:val="28"/>
          <w:szCs w:val="28"/>
        </w:rPr>
        <w:t>автоматизованою системою митного оформлення в автоматичному режимі</w:t>
      </w:r>
      <w:r w:rsidRPr="000201E6">
        <w:rPr>
          <w:rFonts w:ascii="Times New Roman" w:hAnsi="Times New Roman"/>
          <w:sz w:val="28"/>
          <w:szCs w:val="28"/>
        </w:rPr>
        <w:t>. Зазначений строк може бути зменшений за письмовим зверненням особи, зазначеній у частині четвертій цієї статті.</w:t>
      </w:r>
    </w:p>
    <w:p w:rsidR="008E501A" w:rsidRPr="000201E6" w:rsidRDefault="008E501A" w:rsidP="00F97C43">
      <w:pPr>
        <w:ind w:firstLine="720"/>
        <w:jc w:val="both"/>
        <w:rPr>
          <w:rFonts w:ascii="Times New Roman" w:hAnsi="Times New Roman"/>
          <w:sz w:val="28"/>
          <w:szCs w:val="28"/>
        </w:rPr>
      </w:pPr>
    </w:p>
    <w:p w:rsidR="008E501A" w:rsidRPr="000201E6" w:rsidRDefault="005B623E" w:rsidP="00F97C43">
      <w:pPr>
        <w:ind w:firstLine="720"/>
        <w:jc w:val="both"/>
        <w:rPr>
          <w:rFonts w:ascii="Times New Roman" w:hAnsi="Times New Roman"/>
          <w:sz w:val="28"/>
          <w:szCs w:val="28"/>
        </w:rPr>
      </w:pPr>
      <w:r w:rsidRPr="000201E6">
        <w:rPr>
          <w:rFonts w:ascii="Times New Roman" w:hAnsi="Times New Roman"/>
          <w:sz w:val="28"/>
          <w:szCs w:val="28"/>
        </w:rPr>
        <w:t>12.</w:t>
      </w:r>
      <w:r w:rsidR="008E501A" w:rsidRPr="000201E6">
        <w:rPr>
          <w:rFonts w:ascii="Times New Roman" w:hAnsi="Times New Roman"/>
          <w:sz w:val="28"/>
          <w:szCs w:val="28"/>
        </w:rPr>
        <w:t xml:space="preserve"> Відсутність на момент прибуття товарів у перший пункт пропуску через митний кордон України короткої ввізної декларації на такі товари є підставою для надання відмови у пропуску через митний кордон України товарів та транспортних засобів комерційного призначення, що їх перевозять.</w:t>
      </w:r>
    </w:p>
    <w:p w:rsidR="008E501A" w:rsidRPr="000201E6" w:rsidRDefault="005B623E" w:rsidP="00F97C43">
      <w:pPr>
        <w:ind w:firstLine="720"/>
        <w:jc w:val="both"/>
        <w:rPr>
          <w:rFonts w:ascii="Times New Roman" w:hAnsi="Times New Roman"/>
          <w:sz w:val="28"/>
          <w:szCs w:val="28"/>
        </w:rPr>
      </w:pPr>
      <w:r w:rsidRPr="000201E6">
        <w:rPr>
          <w:rFonts w:ascii="Times New Roman" w:hAnsi="Times New Roman"/>
          <w:sz w:val="28"/>
          <w:szCs w:val="28"/>
        </w:rPr>
        <w:t>Вимоги абзацу першого</w:t>
      </w:r>
      <w:r w:rsidR="008C7CC7" w:rsidRPr="000201E6">
        <w:rPr>
          <w:rFonts w:ascii="Times New Roman" w:hAnsi="Times New Roman"/>
          <w:sz w:val="28"/>
          <w:szCs w:val="28"/>
        </w:rPr>
        <w:t xml:space="preserve"> цієї частини не застосовую</w:t>
      </w:r>
      <w:r w:rsidR="008E501A" w:rsidRPr="000201E6">
        <w:rPr>
          <w:rFonts w:ascii="Times New Roman" w:hAnsi="Times New Roman"/>
          <w:sz w:val="28"/>
          <w:szCs w:val="28"/>
        </w:rPr>
        <w:t>ться до випадків, визначених у частині другій цієї статті.</w:t>
      </w:r>
      <w:r w:rsidR="00DF2DE9" w:rsidRPr="000201E6">
        <w:rPr>
          <w:rFonts w:ascii="Times New Roman" w:hAnsi="Times New Roman"/>
          <w:sz w:val="28"/>
          <w:szCs w:val="28"/>
        </w:rPr>
        <w:t>"</w:t>
      </w:r>
      <w:r w:rsidR="008E501A" w:rsidRPr="000201E6">
        <w:rPr>
          <w:rFonts w:ascii="Times New Roman" w:hAnsi="Times New Roman"/>
          <w:sz w:val="28"/>
          <w:szCs w:val="28"/>
        </w:rPr>
        <w:t>;</w:t>
      </w:r>
    </w:p>
    <w:p w:rsidR="008E501A" w:rsidRPr="000201E6" w:rsidRDefault="008E501A" w:rsidP="00F97C43">
      <w:pPr>
        <w:ind w:firstLine="720"/>
        <w:jc w:val="both"/>
        <w:rPr>
          <w:rFonts w:ascii="Times New Roman" w:hAnsi="Times New Roman"/>
          <w:sz w:val="28"/>
          <w:szCs w:val="28"/>
        </w:rPr>
      </w:pPr>
    </w:p>
    <w:p w:rsidR="008E501A" w:rsidRPr="000201E6" w:rsidRDefault="009E6ACA" w:rsidP="00F97C43">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7</w:t>
      </w:r>
      <w:r w:rsidR="008E501A" w:rsidRPr="000201E6">
        <w:rPr>
          <w:rFonts w:ascii="Times New Roman" w:hAnsi="Times New Roman"/>
          <w:sz w:val="28"/>
          <w:szCs w:val="28"/>
        </w:rPr>
        <w:t>) доповнити статтею 194</w:t>
      </w:r>
      <w:r w:rsidR="008E501A" w:rsidRPr="000201E6">
        <w:rPr>
          <w:rFonts w:ascii="Times New Roman" w:hAnsi="Times New Roman"/>
          <w:sz w:val="28"/>
          <w:szCs w:val="28"/>
          <w:vertAlign w:val="superscript"/>
        </w:rPr>
        <w:t>2</w:t>
      </w:r>
      <w:r w:rsidR="008E501A" w:rsidRPr="000201E6">
        <w:rPr>
          <w:rFonts w:ascii="Times New Roman" w:hAnsi="Times New Roman"/>
          <w:sz w:val="28"/>
          <w:szCs w:val="28"/>
        </w:rPr>
        <w:t xml:space="preserve"> такого змісту:</w:t>
      </w:r>
    </w:p>
    <w:p w:rsidR="008E501A" w:rsidRPr="000201E6" w:rsidRDefault="008E501A" w:rsidP="00F97C43">
      <w:pPr>
        <w:ind w:firstLine="720"/>
        <w:jc w:val="both"/>
        <w:rPr>
          <w:rFonts w:ascii="Times New Roman" w:hAnsi="Times New Roman"/>
          <w:sz w:val="28"/>
          <w:szCs w:val="28"/>
        </w:rPr>
      </w:pPr>
    </w:p>
    <w:p w:rsidR="008E501A" w:rsidRPr="000201E6" w:rsidRDefault="00DF2DE9" w:rsidP="00F97C43">
      <w:pPr>
        <w:ind w:firstLine="720"/>
        <w:jc w:val="both"/>
        <w:rPr>
          <w:rFonts w:ascii="Times New Roman" w:hAnsi="Times New Roman"/>
          <w:sz w:val="28"/>
          <w:szCs w:val="28"/>
        </w:rPr>
      </w:pPr>
      <w:r w:rsidRPr="000201E6">
        <w:rPr>
          <w:rFonts w:ascii="Times New Roman" w:hAnsi="Times New Roman"/>
          <w:sz w:val="28"/>
          <w:szCs w:val="28"/>
        </w:rPr>
        <w:t>"</w:t>
      </w:r>
      <w:r w:rsidR="008E501A" w:rsidRPr="000201E6">
        <w:rPr>
          <w:rFonts w:ascii="Times New Roman" w:hAnsi="Times New Roman"/>
          <w:b/>
          <w:sz w:val="28"/>
          <w:szCs w:val="28"/>
        </w:rPr>
        <w:t>Стаття 194</w:t>
      </w:r>
      <w:r w:rsidR="008E501A" w:rsidRPr="000201E6">
        <w:rPr>
          <w:rFonts w:ascii="Times New Roman" w:hAnsi="Times New Roman"/>
          <w:b/>
          <w:sz w:val="28"/>
          <w:szCs w:val="28"/>
          <w:vertAlign w:val="superscript"/>
        </w:rPr>
        <w:t>2</w:t>
      </w:r>
      <w:r w:rsidR="008E501A" w:rsidRPr="000201E6">
        <w:rPr>
          <w:rFonts w:ascii="Times New Roman" w:hAnsi="Times New Roman"/>
          <w:b/>
          <w:sz w:val="28"/>
          <w:szCs w:val="28"/>
        </w:rPr>
        <w:t>. Строки подання короткої ввізної декларації</w:t>
      </w:r>
    </w:p>
    <w:p w:rsidR="008E501A" w:rsidRPr="000201E6" w:rsidRDefault="008E501A" w:rsidP="00F97C43">
      <w:pPr>
        <w:ind w:firstLine="720"/>
        <w:jc w:val="both"/>
        <w:rPr>
          <w:rFonts w:ascii="Times New Roman" w:hAnsi="Times New Roman"/>
          <w:sz w:val="28"/>
          <w:szCs w:val="28"/>
        </w:rPr>
      </w:pP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1. Залежно від засобів та способів переміщення товарів через митний кордон України коротка ввізна декларація подається із дотриманням наступних строків:</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1) у випадках перевезення товарів морським, річковим транспортним засобом:</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 xml:space="preserve">а) при перевезенні товарів у контейнерах - не пізніше, ніж за 24 години до </w:t>
      </w:r>
      <w:r w:rsidR="00403912" w:rsidRPr="000201E6">
        <w:rPr>
          <w:rFonts w:ascii="Times New Roman" w:hAnsi="Times New Roman"/>
          <w:sz w:val="28"/>
          <w:szCs w:val="28"/>
        </w:rPr>
        <w:t xml:space="preserve">навантаження </w:t>
      </w:r>
      <w:r w:rsidRPr="000201E6">
        <w:rPr>
          <w:rFonts w:ascii="Times New Roman" w:hAnsi="Times New Roman"/>
          <w:sz w:val="28"/>
          <w:szCs w:val="28"/>
        </w:rPr>
        <w:t>контейнера на судно;</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б) при перевезенні товарів без застосування контейнерів (насипні, наливні товари тощо) - не пізніше, ніж за 4 години до прибуття товарів у перший пункт пропуску на митній території України.</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2) у випадках перевезення товарів повітряним транспортним засобом:</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а) для перевезень тривалістю чотири години і більше - не пізніше, ніж за 4 години до прибуття товарів у перший пункт пропуску па митній території України;</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lastRenderedPageBreak/>
        <w:t>б) для перевезень тривалістю менше чотирьох годин - не пізніше моменту вильоту повітряного судна.</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3) у випадках перевезення товарів залізничним транспортним засобом - не пізніше, ніж за 2 години до прибуття товарів у перший пункт пропуску на митній території України.</w:t>
      </w:r>
    </w:p>
    <w:p w:rsidR="008E501A" w:rsidRPr="000201E6" w:rsidRDefault="008E501A" w:rsidP="00F97C43">
      <w:pPr>
        <w:ind w:firstLine="720"/>
        <w:jc w:val="both"/>
        <w:rPr>
          <w:rFonts w:ascii="Times New Roman" w:hAnsi="Times New Roman"/>
          <w:sz w:val="28"/>
          <w:szCs w:val="28"/>
        </w:rPr>
      </w:pPr>
      <w:r w:rsidRPr="000201E6">
        <w:rPr>
          <w:rFonts w:ascii="Times New Roman" w:hAnsi="Times New Roman"/>
          <w:sz w:val="28"/>
          <w:szCs w:val="28"/>
        </w:rPr>
        <w:t>4) у випадках перевезення товарів автомобільним транспортним засобом - не пізніше, ніж за 1 годину до прибуття товарів у перший пункт пропуску на митній території України.</w:t>
      </w:r>
      <w:r w:rsidR="00DF2DE9" w:rsidRPr="000201E6">
        <w:rPr>
          <w:rFonts w:ascii="Times New Roman" w:hAnsi="Times New Roman"/>
          <w:sz w:val="28"/>
          <w:szCs w:val="28"/>
        </w:rPr>
        <w:t>"</w:t>
      </w:r>
      <w:r w:rsidRPr="000201E6">
        <w:rPr>
          <w:rFonts w:ascii="Times New Roman" w:hAnsi="Times New Roman"/>
          <w:sz w:val="28"/>
          <w:szCs w:val="28"/>
        </w:rPr>
        <w:t>;</w:t>
      </w:r>
    </w:p>
    <w:p w:rsidR="00DD01EE" w:rsidRPr="000201E6" w:rsidRDefault="00DD01EE" w:rsidP="00F97C43">
      <w:pPr>
        <w:ind w:firstLine="720"/>
        <w:jc w:val="both"/>
        <w:rPr>
          <w:rFonts w:ascii="Times New Roman" w:hAnsi="Times New Roman"/>
          <w:sz w:val="28"/>
          <w:szCs w:val="28"/>
        </w:rPr>
      </w:pPr>
    </w:p>
    <w:p w:rsidR="00ED7D11" w:rsidRPr="000201E6" w:rsidRDefault="00ED7D11" w:rsidP="00ED7D11">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8</w:t>
      </w:r>
      <w:r w:rsidRPr="000201E6">
        <w:rPr>
          <w:rFonts w:ascii="Times New Roman" w:hAnsi="Times New Roman"/>
          <w:sz w:val="28"/>
          <w:szCs w:val="28"/>
        </w:rPr>
        <w:t>) частину четверту статті 200 доповнити новим реченням такого змісту:</w:t>
      </w:r>
    </w:p>
    <w:p w:rsidR="000201E6" w:rsidRPr="000201E6" w:rsidRDefault="000201E6" w:rsidP="00ED7D11">
      <w:pPr>
        <w:ind w:firstLine="720"/>
        <w:jc w:val="both"/>
        <w:rPr>
          <w:rFonts w:ascii="Times New Roman" w:hAnsi="Times New Roman"/>
          <w:sz w:val="28"/>
          <w:szCs w:val="28"/>
        </w:rPr>
      </w:pPr>
    </w:p>
    <w:p w:rsidR="00F77828" w:rsidRPr="000201E6" w:rsidRDefault="005166D0" w:rsidP="005166D0">
      <w:pPr>
        <w:ind w:firstLine="720"/>
        <w:jc w:val="both"/>
        <w:rPr>
          <w:rFonts w:ascii="Times New Roman" w:hAnsi="Times New Roman"/>
          <w:sz w:val="28"/>
          <w:szCs w:val="28"/>
        </w:rPr>
      </w:pPr>
      <w:r w:rsidRPr="000201E6">
        <w:rPr>
          <w:rFonts w:ascii="Times New Roman" w:hAnsi="Times New Roman"/>
          <w:sz w:val="28"/>
          <w:szCs w:val="28"/>
        </w:rPr>
        <w:t>"</w:t>
      </w:r>
      <w:r w:rsidR="007A72FD" w:rsidRPr="000201E6">
        <w:rPr>
          <w:rFonts w:ascii="Times New Roman" w:hAnsi="Times New Roman"/>
          <w:sz w:val="28"/>
          <w:szCs w:val="28"/>
        </w:rPr>
        <w:t xml:space="preserve">Якщо доставка товарів, транспортних засобів комерційного призначення </w:t>
      </w:r>
      <w:r w:rsidR="00F77828" w:rsidRPr="000201E6">
        <w:rPr>
          <w:rFonts w:ascii="Times New Roman" w:hAnsi="Times New Roman"/>
          <w:sz w:val="28"/>
          <w:szCs w:val="28"/>
        </w:rPr>
        <w:t>в межах спеціальних спрощень, наданих уповноваженому економічному оператору</w:t>
      </w:r>
      <w:r w:rsidR="0054521B" w:rsidRPr="000201E6">
        <w:rPr>
          <w:rFonts w:ascii="Times New Roman" w:hAnsi="Times New Roman"/>
          <w:sz w:val="28"/>
          <w:szCs w:val="28"/>
        </w:rPr>
        <w:t xml:space="preserve"> </w:t>
      </w:r>
      <w:r w:rsidRPr="000201E6">
        <w:rPr>
          <w:rFonts w:ascii="Times New Roman" w:hAnsi="Times New Roman"/>
          <w:sz w:val="28"/>
          <w:szCs w:val="28"/>
        </w:rPr>
        <w:t xml:space="preserve">здійснюється </w:t>
      </w:r>
      <w:r w:rsidR="007A72FD" w:rsidRPr="000201E6">
        <w:rPr>
          <w:rFonts w:ascii="Times New Roman" w:hAnsi="Times New Roman"/>
          <w:sz w:val="28"/>
          <w:szCs w:val="28"/>
        </w:rPr>
        <w:t xml:space="preserve">до </w:t>
      </w:r>
      <w:r w:rsidRPr="000201E6">
        <w:rPr>
          <w:rFonts w:ascii="Times New Roman" w:hAnsi="Times New Roman"/>
          <w:sz w:val="28"/>
          <w:szCs w:val="28"/>
        </w:rPr>
        <w:t xml:space="preserve">відповідних </w:t>
      </w:r>
      <w:r w:rsidR="00F77828" w:rsidRPr="000201E6">
        <w:rPr>
          <w:rFonts w:ascii="Times New Roman" w:hAnsi="Times New Roman"/>
          <w:sz w:val="28"/>
          <w:szCs w:val="28"/>
        </w:rPr>
        <w:t xml:space="preserve">об’єктів </w:t>
      </w:r>
      <w:r w:rsidR="007A72FD" w:rsidRPr="000201E6">
        <w:rPr>
          <w:rFonts w:ascii="Times New Roman" w:hAnsi="Times New Roman"/>
          <w:sz w:val="28"/>
          <w:szCs w:val="28"/>
        </w:rPr>
        <w:t xml:space="preserve">уповноваженого </w:t>
      </w:r>
      <w:r w:rsidR="00F77828" w:rsidRPr="000201E6">
        <w:rPr>
          <w:rFonts w:ascii="Times New Roman" w:hAnsi="Times New Roman"/>
          <w:sz w:val="28"/>
          <w:szCs w:val="28"/>
        </w:rPr>
        <w:t>економічного оператора</w:t>
      </w:r>
      <w:r w:rsidR="00EF2001" w:rsidRPr="000201E6">
        <w:rPr>
          <w:rFonts w:ascii="Times New Roman" w:hAnsi="Times New Roman"/>
          <w:sz w:val="28"/>
          <w:szCs w:val="28"/>
        </w:rPr>
        <w:t xml:space="preserve"> </w:t>
      </w:r>
      <w:r w:rsidR="00C13D94" w:rsidRPr="000201E6">
        <w:rPr>
          <w:rFonts w:ascii="Times New Roman" w:hAnsi="Times New Roman"/>
          <w:sz w:val="28"/>
          <w:szCs w:val="28"/>
        </w:rPr>
        <w:t>(будівель, споруд, відкритих або закритих майданчиків чи інших місць),</w:t>
      </w:r>
      <w:r w:rsidR="00F77828" w:rsidRPr="000201E6">
        <w:rPr>
          <w:rFonts w:ascii="Times New Roman" w:hAnsi="Times New Roman"/>
          <w:sz w:val="28"/>
          <w:szCs w:val="28"/>
        </w:rPr>
        <w:t xml:space="preserve"> визначених для користування статусом уповноваженого </w:t>
      </w:r>
      <w:r w:rsidRPr="000201E6">
        <w:rPr>
          <w:rFonts w:ascii="Times New Roman" w:hAnsi="Times New Roman"/>
          <w:sz w:val="28"/>
          <w:szCs w:val="28"/>
        </w:rPr>
        <w:t>вантажоодержувача (</w:t>
      </w:r>
      <w:r w:rsidR="00F77828" w:rsidRPr="000201E6">
        <w:rPr>
          <w:rFonts w:ascii="Times New Roman" w:hAnsi="Times New Roman"/>
          <w:sz w:val="28"/>
          <w:szCs w:val="28"/>
        </w:rPr>
        <w:t>вантажовідправника</w:t>
      </w:r>
      <w:r w:rsidRPr="000201E6">
        <w:rPr>
          <w:rFonts w:ascii="Times New Roman" w:hAnsi="Times New Roman"/>
          <w:sz w:val="28"/>
          <w:szCs w:val="28"/>
        </w:rPr>
        <w:t>) та/або</w:t>
      </w:r>
      <w:r w:rsidR="00F77828" w:rsidRPr="000201E6">
        <w:rPr>
          <w:rFonts w:ascii="Times New Roman" w:hAnsi="Times New Roman"/>
          <w:sz w:val="28"/>
          <w:szCs w:val="28"/>
        </w:rPr>
        <w:t xml:space="preserve"> процедурою випуску товарів </w:t>
      </w:r>
      <w:r w:rsidRPr="000201E6">
        <w:rPr>
          <w:rFonts w:ascii="Times New Roman" w:hAnsi="Times New Roman"/>
          <w:sz w:val="28"/>
          <w:szCs w:val="28"/>
        </w:rPr>
        <w:t>за місцезнаходженням, подальші митні формальності здійснюються у порядку, визначеному для відповідного спеціального спрощення";</w:t>
      </w:r>
    </w:p>
    <w:p w:rsidR="00F77828" w:rsidRPr="000201E6" w:rsidRDefault="00F77828" w:rsidP="007A72FD">
      <w:pPr>
        <w:ind w:firstLine="720"/>
        <w:jc w:val="both"/>
        <w:rPr>
          <w:rFonts w:ascii="Times New Roman" w:hAnsi="Times New Roman"/>
          <w:sz w:val="28"/>
          <w:szCs w:val="28"/>
        </w:rPr>
      </w:pPr>
    </w:p>
    <w:p w:rsidR="00635BA0" w:rsidRPr="000201E6" w:rsidRDefault="00635BA0" w:rsidP="00635BA0">
      <w:pPr>
        <w:ind w:firstLine="720"/>
        <w:jc w:val="both"/>
        <w:rPr>
          <w:rFonts w:ascii="Times New Roman" w:hAnsi="Times New Roman"/>
          <w:sz w:val="28"/>
          <w:szCs w:val="28"/>
        </w:rPr>
      </w:pPr>
      <w:r w:rsidRPr="000201E6">
        <w:rPr>
          <w:rFonts w:ascii="Times New Roman" w:hAnsi="Times New Roman"/>
          <w:sz w:val="28"/>
          <w:szCs w:val="28"/>
        </w:rPr>
        <w:t>1</w:t>
      </w:r>
      <w:r w:rsidR="001269A4" w:rsidRPr="000201E6">
        <w:rPr>
          <w:rFonts w:ascii="Times New Roman" w:hAnsi="Times New Roman"/>
          <w:sz w:val="28"/>
          <w:szCs w:val="28"/>
        </w:rPr>
        <w:t>9</w:t>
      </w:r>
      <w:r w:rsidRPr="000201E6">
        <w:rPr>
          <w:rFonts w:ascii="Times New Roman" w:hAnsi="Times New Roman"/>
          <w:sz w:val="28"/>
          <w:szCs w:val="28"/>
        </w:rPr>
        <w:t>) статтю 246 доповнити частиною третьою такого змісту:</w:t>
      </w:r>
    </w:p>
    <w:p w:rsidR="00635BA0" w:rsidRPr="000201E6" w:rsidRDefault="00635BA0" w:rsidP="007A72FD">
      <w:pPr>
        <w:ind w:firstLine="720"/>
        <w:jc w:val="both"/>
        <w:rPr>
          <w:rFonts w:ascii="Times New Roman" w:hAnsi="Times New Roman"/>
          <w:sz w:val="28"/>
          <w:szCs w:val="28"/>
        </w:rPr>
      </w:pPr>
    </w:p>
    <w:p w:rsidR="00635BA0" w:rsidRPr="000201E6" w:rsidRDefault="00635BA0" w:rsidP="008A2231">
      <w:pPr>
        <w:ind w:firstLine="720"/>
        <w:jc w:val="both"/>
        <w:rPr>
          <w:rFonts w:ascii="Times New Roman" w:hAnsi="Times New Roman"/>
          <w:sz w:val="28"/>
          <w:szCs w:val="28"/>
        </w:rPr>
      </w:pPr>
      <w:r w:rsidRPr="000201E6">
        <w:rPr>
          <w:rFonts w:ascii="Times New Roman" w:hAnsi="Times New Roman"/>
          <w:sz w:val="28"/>
          <w:szCs w:val="28"/>
        </w:rPr>
        <w:t>"3. Для виконання митних формальностей при здійсненні митного оформлення товарів і транспортних засобів комерційного призначення застосовується автоматизована система митного оформлення, якою</w:t>
      </w:r>
      <w:r w:rsidR="008A2231" w:rsidRPr="000201E6">
        <w:rPr>
          <w:rFonts w:ascii="Times New Roman" w:hAnsi="Times New Roman"/>
          <w:sz w:val="28"/>
          <w:szCs w:val="28"/>
        </w:rPr>
        <w:t xml:space="preserve"> згідно з цим Кодексом </w:t>
      </w:r>
      <w:r w:rsidRPr="000201E6">
        <w:rPr>
          <w:rFonts w:ascii="Times New Roman" w:hAnsi="Times New Roman"/>
          <w:sz w:val="28"/>
          <w:szCs w:val="28"/>
        </w:rPr>
        <w:t xml:space="preserve">в автоматичному режимі з урахуванням результатів аналізу ризиків та в залежності від типу митної декларації, митного режиму, особливостей, засобів і способів переміщення товарів визначається перелік таких митних формальностей та необхідність участі у їх виконанні посадової особи органу доходів і зборів. </w:t>
      </w:r>
    </w:p>
    <w:p w:rsidR="00635BA0" w:rsidRPr="000201E6" w:rsidRDefault="00635BA0" w:rsidP="008A2231">
      <w:pPr>
        <w:ind w:firstLine="720"/>
        <w:jc w:val="both"/>
        <w:rPr>
          <w:rFonts w:ascii="Times New Roman" w:hAnsi="Times New Roman"/>
          <w:sz w:val="28"/>
          <w:szCs w:val="28"/>
        </w:rPr>
      </w:pPr>
      <w:r w:rsidRPr="000201E6">
        <w:rPr>
          <w:rFonts w:ascii="Times New Roman" w:hAnsi="Times New Roman"/>
          <w:sz w:val="28"/>
          <w:szCs w:val="28"/>
        </w:rPr>
        <w:t xml:space="preserve">У разі, якщо автоматизованою системою митного оформлення не визначено необхідність участі у виконанні конкретних або усіх митних формальностей щодо товарів і транспортних засобів комерційного призначення посадової особи органу доходів і зборів, такі митні формальності виконуються автоматизованою системою митного оформлення в автоматичному режимі. </w:t>
      </w:r>
    </w:p>
    <w:p w:rsidR="00635BA0" w:rsidRPr="000201E6" w:rsidRDefault="008A2231" w:rsidP="008A2231">
      <w:pPr>
        <w:ind w:firstLine="720"/>
        <w:jc w:val="both"/>
        <w:rPr>
          <w:rFonts w:ascii="Times New Roman" w:hAnsi="Times New Roman"/>
          <w:sz w:val="28"/>
          <w:szCs w:val="28"/>
        </w:rPr>
      </w:pPr>
      <w:r w:rsidRPr="000201E6">
        <w:rPr>
          <w:rFonts w:ascii="Times New Roman" w:hAnsi="Times New Roman"/>
          <w:sz w:val="28"/>
          <w:szCs w:val="28"/>
        </w:rPr>
        <w:t xml:space="preserve">Інформація </w:t>
      </w:r>
      <w:r w:rsidR="00635BA0" w:rsidRPr="000201E6">
        <w:rPr>
          <w:rFonts w:ascii="Times New Roman" w:hAnsi="Times New Roman"/>
          <w:sz w:val="28"/>
          <w:szCs w:val="28"/>
        </w:rPr>
        <w:t>про виконання митних формальностей автоматизованою системою митного оформлення в автоматичному режимі в установленому порядку внос</w:t>
      </w:r>
      <w:r w:rsidRPr="000201E6">
        <w:rPr>
          <w:rFonts w:ascii="Times New Roman" w:hAnsi="Times New Roman"/>
          <w:sz w:val="28"/>
          <w:szCs w:val="28"/>
        </w:rPr>
        <w:t>и</w:t>
      </w:r>
      <w:r w:rsidR="00635BA0" w:rsidRPr="000201E6">
        <w:rPr>
          <w:rFonts w:ascii="Times New Roman" w:hAnsi="Times New Roman"/>
          <w:sz w:val="28"/>
          <w:szCs w:val="28"/>
        </w:rPr>
        <w:t>ться до єдиної автоматизованої інформаційної системи органів доходів і зборів України, електронних копій митних декларацій та переда</w:t>
      </w:r>
      <w:r w:rsidRPr="000201E6">
        <w:rPr>
          <w:rFonts w:ascii="Times New Roman" w:hAnsi="Times New Roman"/>
          <w:sz w:val="28"/>
          <w:szCs w:val="28"/>
        </w:rPr>
        <w:t>є</w:t>
      </w:r>
      <w:r w:rsidR="00635BA0" w:rsidRPr="000201E6">
        <w:rPr>
          <w:rFonts w:ascii="Times New Roman" w:hAnsi="Times New Roman"/>
          <w:sz w:val="28"/>
          <w:szCs w:val="28"/>
        </w:rPr>
        <w:t>ться декларанту або уповноваженій ним особі.</w:t>
      </w:r>
      <w:r w:rsidRPr="000201E6">
        <w:rPr>
          <w:rFonts w:ascii="Times New Roman" w:hAnsi="Times New Roman"/>
          <w:sz w:val="28"/>
          <w:szCs w:val="28"/>
        </w:rPr>
        <w:t>";</w:t>
      </w:r>
    </w:p>
    <w:p w:rsidR="00635BA0" w:rsidRPr="000201E6" w:rsidRDefault="00635BA0" w:rsidP="007A72FD">
      <w:pPr>
        <w:ind w:firstLine="720"/>
        <w:jc w:val="both"/>
        <w:rPr>
          <w:rFonts w:ascii="Times New Roman" w:hAnsi="Times New Roman"/>
          <w:sz w:val="28"/>
          <w:szCs w:val="28"/>
        </w:rPr>
      </w:pPr>
    </w:p>
    <w:p w:rsidR="005B41BC" w:rsidRPr="000201E6" w:rsidRDefault="001269A4" w:rsidP="00F97C43">
      <w:pPr>
        <w:ind w:firstLine="720"/>
        <w:jc w:val="both"/>
        <w:rPr>
          <w:rFonts w:ascii="Times New Roman" w:hAnsi="Times New Roman"/>
          <w:sz w:val="28"/>
          <w:szCs w:val="28"/>
        </w:rPr>
      </w:pPr>
      <w:r w:rsidRPr="000201E6">
        <w:rPr>
          <w:rFonts w:ascii="Times New Roman" w:hAnsi="Times New Roman"/>
          <w:sz w:val="28"/>
          <w:szCs w:val="28"/>
        </w:rPr>
        <w:t>20</w:t>
      </w:r>
      <w:r w:rsidR="005B41BC" w:rsidRPr="000201E6">
        <w:rPr>
          <w:rFonts w:ascii="Times New Roman" w:hAnsi="Times New Roman"/>
          <w:sz w:val="28"/>
          <w:szCs w:val="28"/>
        </w:rPr>
        <w:t>) у статті 247:</w:t>
      </w:r>
    </w:p>
    <w:p w:rsidR="005B41BC" w:rsidRPr="000201E6" w:rsidRDefault="005B41BC" w:rsidP="00F97C43">
      <w:pPr>
        <w:ind w:firstLine="720"/>
        <w:jc w:val="both"/>
        <w:rPr>
          <w:rFonts w:ascii="Times New Roman" w:hAnsi="Times New Roman"/>
          <w:sz w:val="28"/>
          <w:szCs w:val="28"/>
        </w:rPr>
      </w:pPr>
    </w:p>
    <w:p w:rsidR="005B41BC" w:rsidRPr="000201E6" w:rsidRDefault="00A11944" w:rsidP="00F97C43">
      <w:pPr>
        <w:ind w:firstLine="720"/>
        <w:jc w:val="both"/>
        <w:rPr>
          <w:rFonts w:ascii="Times New Roman" w:hAnsi="Times New Roman"/>
          <w:sz w:val="28"/>
          <w:szCs w:val="28"/>
        </w:rPr>
      </w:pPr>
      <w:r w:rsidRPr="000201E6">
        <w:rPr>
          <w:rFonts w:ascii="Times New Roman" w:hAnsi="Times New Roman"/>
          <w:sz w:val="28"/>
          <w:szCs w:val="28"/>
        </w:rPr>
        <w:t>частину четверту доповнити новим реченням такого змісту: "Оформлення митної декларації (у тому числі попередньої митної декларації) для переміщення товарів, транспортних засобів комерційного призначення внутрішнім транзитом від пункту ввезення (пропуску) на митну територію України до органу доходів і зборів, розташованого на митній території України, може також здійснюватися органом доходів і зборів, у зоні діяльності якого закінчується таке транзитне переміщення";</w:t>
      </w:r>
    </w:p>
    <w:p w:rsidR="005B41BC" w:rsidRPr="000201E6" w:rsidRDefault="005B41BC" w:rsidP="00F97C43">
      <w:pPr>
        <w:ind w:firstLine="720"/>
        <w:jc w:val="both"/>
        <w:rPr>
          <w:rFonts w:ascii="Times New Roman" w:hAnsi="Times New Roman"/>
          <w:sz w:val="28"/>
          <w:szCs w:val="28"/>
        </w:rPr>
      </w:pPr>
    </w:p>
    <w:p w:rsidR="003557EF" w:rsidRPr="000201E6" w:rsidRDefault="00A11944" w:rsidP="00F97C43">
      <w:pPr>
        <w:ind w:firstLine="720"/>
        <w:jc w:val="both"/>
        <w:rPr>
          <w:rFonts w:ascii="Times New Roman" w:hAnsi="Times New Roman"/>
          <w:sz w:val="28"/>
          <w:szCs w:val="28"/>
        </w:rPr>
      </w:pPr>
      <w:r w:rsidRPr="000201E6">
        <w:rPr>
          <w:rFonts w:ascii="Times New Roman" w:hAnsi="Times New Roman"/>
          <w:sz w:val="28"/>
          <w:szCs w:val="28"/>
        </w:rPr>
        <w:t xml:space="preserve">частину восьму доповнити новим реченням такого змісту: "Така плата не справляється за виконання органами доходів і зборів митних формальностей поза місцем розташування органів доходів і зборів </w:t>
      </w:r>
      <w:r w:rsidR="003557EF" w:rsidRPr="000201E6">
        <w:rPr>
          <w:rFonts w:ascii="Times New Roman" w:hAnsi="Times New Roman"/>
          <w:sz w:val="28"/>
          <w:szCs w:val="28"/>
        </w:rPr>
        <w:t>в межах спеціальних спрощень, наданих уповноваженому економічному оператору</w:t>
      </w:r>
      <w:r w:rsidR="0054521B" w:rsidRPr="000201E6">
        <w:rPr>
          <w:rFonts w:ascii="Times New Roman" w:hAnsi="Times New Roman"/>
          <w:sz w:val="28"/>
          <w:szCs w:val="28"/>
        </w:rPr>
        <w:t xml:space="preserve"> </w:t>
      </w:r>
      <w:r w:rsidR="00F5502E" w:rsidRPr="000201E6">
        <w:rPr>
          <w:rFonts w:ascii="Times New Roman" w:hAnsi="Times New Roman"/>
          <w:sz w:val="28"/>
          <w:szCs w:val="28"/>
        </w:rPr>
        <w:t>та за виконання митних формальностей автоматизованою системою митного оформлення в автоматичному режимі</w:t>
      </w:r>
      <w:r w:rsidR="003557EF" w:rsidRPr="000201E6">
        <w:rPr>
          <w:rFonts w:ascii="Times New Roman" w:hAnsi="Times New Roman"/>
          <w:sz w:val="28"/>
          <w:szCs w:val="28"/>
        </w:rPr>
        <w:t>";</w:t>
      </w:r>
    </w:p>
    <w:p w:rsidR="003557EF" w:rsidRPr="000201E6" w:rsidRDefault="003557EF" w:rsidP="00F97C43">
      <w:pPr>
        <w:ind w:firstLine="720"/>
        <w:jc w:val="both"/>
        <w:rPr>
          <w:rFonts w:ascii="Times New Roman" w:hAnsi="Times New Roman"/>
          <w:sz w:val="28"/>
          <w:szCs w:val="28"/>
        </w:rPr>
      </w:pPr>
    </w:p>
    <w:p w:rsidR="00A90E12" w:rsidRPr="000201E6" w:rsidRDefault="00A90E12" w:rsidP="00F97C43">
      <w:pPr>
        <w:ind w:firstLine="720"/>
        <w:jc w:val="both"/>
        <w:rPr>
          <w:rFonts w:ascii="Times New Roman" w:hAnsi="Times New Roman"/>
          <w:sz w:val="28"/>
          <w:szCs w:val="28"/>
        </w:rPr>
      </w:pPr>
      <w:r w:rsidRPr="000201E6">
        <w:rPr>
          <w:rFonts w:ascii="Times New Roman" w:hAnsi="Times New Roman"/>
          <w:sz w:val="28"/>
          <w:szCs w:val="28"/>
        </w:rPr>
        <w:t>21) доповнити статтю 248 частинами третьою, четвертою такого змісту:</w:t>
      </w:r>
    </w:p>
    <w:p w:rsidR="00A90E12" w:rsidRPr="000201E6" w:rsidRDefault="00A90E12" w:rsidP="00F97C43">
      <w:pPr>
        <w:ind w:firstLine="720"/>
        <w:jc w:val="both"/>
        <w:rPr>
          <w:rFonts w:ascii="Times New Roman" w:hAnsi="Times New Roman"/>
          <w:sz w:val="28"/>
          <w:szCs w:val="28"/>
        </w:rPr>
      </w:pPr>
    </w:p>
    <w:p w:rsidR="007E2CC2" w:rsidRPr="000201E6" w:rsidRDefault="00A90E12" w:rsidP="00A90E12">
      <w:pPr>
        <w:ind w:firstLine="720"/>
        <w:jc w:val="both"/>
        <w:rPr>
          <w:rFonts w:ascii="Times New Roman" w:hAnsi="Times New Roman"/>
          <w:sz w:val="28"/>
          <w:szCs w:val="28"/>
        </w:rPr>
      </w:pPr>
      <w:r w:rsidRPr="000201E6">
        <w:rPr>
          <w:rFonts w:ascii="Times New Roman" w:hAnsi="Times New Roman"/>
          <w:sz w:val="28"/>
          <w:szCs w:val="28"/>
        </w:rPr>
        <w:t xml:space="preserve">"3. Для виконання митних формальностей при здійсненні митного оформлення товарів і транспортних засобів комерційного призначення застосовується автоматизована система митного оформлення, якою згідно з цим Кодексом в автоматичному режимі </w:t>
      </w:r>
      <w:r w:rsidR="00206E8A" w:rsidRPr="000201E6">
        <w:rPr>
          <w:rFonts w:ascii="Times New Roman" w:hAnsi="Times New Roman"/>
          <w:sz w:val="28"/>
          <w:szCs w:val="28"/>
        </w:rPr>
        <w:t>здійснюється</w:t>
      </w:r>
      <w:r w:rsidR="007E2CC2" w:rsidRPr="000201E6">
        <w:rPr>
          <w:rFonts w:ascii="Times New Roman" w:hAnsi="Times New Roman"/>
          <w:sz w:val="28"/>
          <w:szCs w:val="28"/>
        </w:rPr>
        <w:t>:</w:t>
      </w:r>
    </w:p>
    <w:p w:rsidR="007E2CC2" w:rsidRPr="000201E6" w:rsidRDefault="007E2CC2" w:rsidP="00A90E12">
      <w:pPr>
        <w:ind w:firstLine="720"/>
        <w:jc w:val="both"/>
        <w:rPr>
          <w:rFonts w:ascii="Times New Roman" w:hAnsi="Times New Roman"/>
          <w:sz w:val="28"/>
          <w:szCs w:val="28"/>
        </w:rPr>
      </w:pPr>
      <w:r w:rsidRPr="000201E6">
        <w:rPr>
          <w:rFonts w:ascii="Times New Roman" w:hAnsi="Times New Roman"/>
          <w:sz w:val="28"/>
          <w:szCs w:val="28"/>
        </w:rPr>
        <w:t xml:space="preserve">1) </w:t>
      </w:r>
      <w:r w:rsidR="00206E8A" w:rsidRPr="000201E6">
        <w:rPr>
          <w:rFonts w:ascii="Times New Roman" w:hAnsi="Times New Roman"/>
          <w:sz w:val="28"/>
          <w:szCs w:val="28"/>
        </w:rPr>
        <w:t>отримання митних декларацій</w:t>
      </w:r>
      <w:r w:rsidRPr="000201E6">
        <w:rPr>
          <w:rFonts w:ascii="Times New Roman" w:hAnsi="Times New Roman"/>
          <w:sz w:val="28"/>
          <w:szCs w:val="28"/>
        </w:rPr>
        <w:t xml:space="preserve"> та</w:t>
      </w:r>
      <w:r w:rsidR="00206E8A" w:rsidRPr="000201E6">
        <w:rPr>
          <w:rFonts w:ascii="Times New Roman" w:hAnsi="Times New Roman"/>
          <w:sz w:val="28"/>
          <w:szCs w:val="28"/>
        </w:rPr>
        <w:t xml:space="preserve"> їх реєстрація</w:t>
      </w:r>
      <w:r w:rsidRPr="000201E6">
        <w:rPr>
          <w:rFonts w:ascii="Times New Roman" w:hAnsi="Times New Roman"/>
          <w:sz w:val="28"/>
          <w:szCs w:val="28"/>
        </w:rPr>
        <w:t>;</w:t>
      </w:r>
    </w:p>
    <w:p w:rsidR="007E2CC2" w:rsidRPr="000201E6" w:rsidRDefault="007E2CC2" w:rsidP="00A90E12">
      <w:pPr>
        <w:ind w:firstLine="720"/>
        <w:jc w:val="both"/>
        <w:rPr>
          <w:rFonts w:ascii="Times New Roman" w:hAnsi="Times New Roman"/>
          <w:sz w:val="28"/>
          <w:szCs w:val="28"/>
        </w:rPr>
      </w:pPr>
      <w:r w:rsidRPr="000201E6">
        <w:rPr>
          <w:rFonts w:ascii="Times New Roman" w:hAnsi="Times New Roman"/>
          <w:sz w:val="28"/>
          <w:szCs w:val="28"/>
        </w:rPr>
        <w:t>2) визначення переліку митних формальностей, обов’язкових д</w:t>
      </w:r>
      <w:r w:rsidR="008D3B18" w:rsidRPr="000201E6">
        <w:rPr>
          <w:rFonts w:ascii="Times New Roman" w:hAnsi="Times New Roman"/>
          <w:sz w:val="28"/>
          <w:szCs w:val="28"/>
        </w:rPr>
        <w:t>ля</w:t>
      </w:r>
      <w:r w:rsidRPr="000201E6">
        <w:rPr>
          <w:rFonts w:ascii="Times New Roman" w:hAnsi="Times New Roman"/>
          <w:sz w:val="28"/>
          <w:szCs w:val="28"/>
        </w:rPr>
        <w:t xml:space="preserve"> виконання за митною декларацією, </w:t>
      </w:r>
      <w:r w:rsidR="00A90E12" w:rsidRPr="000201E6">
        <w:rPr>
          <w:rFonts w:ascii="Times New Roman" w:hAnsi="Times New Roman"/>
          <w:sz w:val="28"/>
          <w:szCs w:val="28"/>
        </w:rPr>
        <w:t xml:space="preserve">в залежності від типу митної декларації, митного режиму, особливостей, засобів і способів переміщення товарів </w:t>
      </w:r>
      <w:r w:rsidR="00206E8A" w:rsidRPr="000201E6">
        <w:rPr>
          <w:rFonts w:ascii="Times New Roman" w:hAnsi="Times New Roman"/>
          <w:sz w:val="28"/>
          <w:szCs w:val="28"/>
        </w:rPr>
        <w:t>та з урахуванням результатів аналізу ризиків</w:t>
      </w:r>
      <w:r w:rsidRPr="000201E6">
        <w:rPr>
          <w:rFonts w:ascii="Times New Roman" w:hAnsi="Times New Roman"/>
          <w:sz w:val="28"/>
          <w:szCs w:val="28"/>
        </w:rPr>
        <w:t>;</w:t>
      </w:r>
    </w:p>
    <w:p w:rsidR="007E2CC2" w:rsidRPr="000201E6" w:rsidRDefault="007E2CC2" w:rsidP="00A90E12">
      <w:pPr>
        <w:ind w:firstLine="720"/>
        <w:jc w:val="both"/>
        <w:rPr>
          <w:rFonts w:ascii="Times New Roman" w:hAnsi="Times New Roman"/>
          <w:sz w:val="28"/>
          <w:szCs w:val="28"/>
        </w:rPr>
      </w:pPr>
      <w:r w:rsidRPr="000201E6">
        <w:rPr>
          <w:rFonts w:ascii="Times New Roman" w:hAnsi="Times New Roman"/>
          <w:sz w:val="28"/>
          <w:szCs w:val="28"/>
        </w:rPr>
        <w:t>3) визначення</w:t>
      </w:r>
      <w:r w:rsidR="00206E8A" w:rsidRPr="000201E6">
        <w:rPr>
          <w:rFonts w:ascii="Times New Roman" w:hAnsi="Times New Roman"/>
          <w:sz w:val="28"/>
          <w:szCs w:val="28"/>
        </w:rPr>
        <w:t xml:space="preserve"> </w:t>
      </w:r>
      <w:r w:rsidR="00A90E12" w:rsidRPr="000201E6">
        <w:rPr>
          <w:rFonts w:ascii="Times New Roman" w:hAnsi="Times New Roman"/>
          <w:sz w:val="28"/>
          <w:szCs w:val="28"/>
        </w:rPr>
        <w:t>необхідн</w:t>
      </w:r>
      <w:r w:rsidR="00206E8A" w:rsidRPr="000201E6">
        <w:rPr>
          <w:rFonts w:ascii="Times New Roman" w:hAnsi="Times New Roman"/>
          <w:sz w:val="28"/>
          <w:szCs w:val="28"/>
        </w:rPr>
        <w:t>о</w:t>
      </w:r>
      <w:r w:rsidR="00A90E12" w:rsidRPr="000201E6">
        <w:rPr>
          <w:rFonts w:ascii="Times New Roman" w:hAnsi="Times New Roman"/>
          <w:sz w:val="28"/>
          <w:szCs w:val="28"/>
        </w:rPr>
        <w:t>ст</w:t>
      </w:r>
      <w:r w:rsidR="00206E8A" w:rsidRPr="000201E6">
        <w:rPr>
          <w:rFonts w:ascii="Times New Roman" w:hAnsi="Times New Roman"/>
          <w:sz w:val="28"/>
          <w:szCs w:val="28"/>
        </w:rPr>
        <w:t>і</w:t>
      </w:r>
      <w:r w:rsidR="00A90E12" w:rsidRPr="000201E6">
        <w:rPr>
          <w:rFonts w:ascii="Times New Roman" w:hAnsi="Times New Roman"/>
          <w:sz w:val="28"/>
          <w:szCs w:val="28"/>
        </w:rPr>
        <w:t xml:space="preserve"> участі </w:t>
      </w:r>
      <w:r w:rsidRPr="000201E6">
        <w:rPr>
          <w:rFonts w:ascii="Times New Roman" w:hAnsi="Times New Roman"/>
          <w:sz w:val="28"/>
          <w:szCs w:val="28"/>
        </w:rPr>
        <w:t xml:space="preserve">посадової особи органу доходів і зборів </w:t>
      </w:r>
      <w:r w:rsidR="00A90E12" w:rsidRPr="000201E6">
        <w:rPr>
          <w:rFonts w:ascii="Times New Roman" w:hAnsi="Times New Roman"/>
          <w:sz w:val="28"/>
          <w:szCs w:val="28"/>
        </w:rPr>
        <w:t>у виконанні</w:t>
      </w:r>
      <w:r w:rsidRPr="000201E6">
        <w:rPr>
          <w:rFonts w:ascii="Times New Roman" w:hAnsi="Times New Roman"/>
          <w:sz w:val="28"/>
          <w:szCs w:val="28"/>
        </w:rPr>
        <w:t xml:space="preserve"> митних формальностей за митною декларацією;</w:t>
      </w:r>
    </w:p>
    <w:p w:rsidR="007E2CC2" w:rsidRPr="000201E6" w:rsidRDefault="007E2CC2" w:rsidP="00A90E12">
      <w:pPr>
        <w:ind w:firstLine="720"/>
        <w:jc w:val="both"/>
        <w:rPr>
          <w:rFonts w:ascii="Times New Roman" w:hAnsi="Times New Roman"/>
          <w:sz w:val="28"/>
          <w:szCs w:val="28"/>
        </w:rPr>
      </w:pPr>
      <w:r w:rsidRPr="000201E6">
        <w:rPr>
          <w:rFonts w:ascii="Times New Roman" w:hAnsi="Times New Roman"/>
          <w:sz w:val="28"/>
          <w:szCs w:val="28"/>
        </w:rPr>
        <w:t xml:space="preserve">4) </w:t>
      </w:r>
      <w:r w:rsidR="00206E8A" w:rsidRPr="000201E6">
        <w:rPr>
          <w:rFonts w:ascii="Times New Roman" w:hAnsi="Times New Roman"/>
          <w:sz w:val="28"/>
          <w:szCs w:val="28"/>
        </w:rPr>
        <w:t xml:space="preserve">призначення посадової особи органу доходів і зборів для виконання митних формальностей за </w:t>
      </w:r>
      <w:r w:rsidRPr="000201E6">
        <w:rPr>
          <w:rFonts w:ascii="Times New Roman" w:hAnsi="Times New Roman"/>
          <w:sz w:val="28"/>
          <w:szCs w:val="28"/>
        </w:rPr>
        <w:t>митною декларацією;</w:t>
      </w:r>
    </w:p>
    <w:p w:rsidR="007E2CC2" w:rsidRPr="000201E6" w:rsidRDefault="007E2CC2" w:rsidP="00A90E12">
      <w:pPr>
        <w:ind w:firstLine="720"/>
        <w:jc w:val="both"/>
        <w:rPr>
          <w:rFonts w:ascii="Times New Roman" w:hAnsi="Times New Roman"/>
          <w:sz w:val="28"/>
          <w:szCs w:val="28"/>
        </w:rPr>
      </w:pPr>
      <w:r w:rsidRPr="000201E6">
        <w:rPr>
          <w:rFonts w:ascii="Times New Roman" w:hAnsi="Times New Roman"/>
          <w:sz w:val="28"/>
          <w:szCs w:val="28"/>
        </w:rPr>
        <w:t xml:space="preserve">5) надання інформації декларанту про стан обробки митної декларації, </w:t>
      </w:r>
      <w:r w:rsidR="008D3B18" w:rsidRPr="000201E6">
        <w:rPr>
          <w:rFonts w:ascii="Times New Roman" w:hAnsi="Times New Roman"/>
          <w:sz w:val="28"/>
          <w:szCs w:val="28"/>
        </w:rPr>
        <w:t xml:space="preserve">перелік митних формальностей, визначених обов’язковими для виконання за такою декларацією, та посадову особу органу доходів і зборів, призначену для їх виконання (у разі її призначення). </w:t>
      </w:r>
    </w:p>
    <w:p w:rsidR="00A90E12" w:rsidRPr="000201E6" w:rsidRDefault="00A90E12" w:rsidP="00A90E12">
      <w:pPr>
        <w:ind w:firstLine="720"/>
        <w:jc w:val="both"/>
        <w:rPr>
          <w:rFonts w:ascii="Times New Roman" w:hAnsi="Times New Roman"/>
          <w:sz w:val="28"/>
          <w:szCs w:val="28"/>
        </w:rPr>
      </w:pPr>
      <w:r w:rsidRPr="000201E6">
        <w:rPr>
          <w:rFonts w:ascii="Times New Roman" w:hAnsi="Times New Roman"/>
          <w:sz w:val="28"/>
          <w:szCs w:val="28"/>
        </w:rPr>
        <w:t xml:space="preserve">У разі, якщо автоматизованою системою митного оформлення не визначено необхідність участі у виконанні конкретних або усіх митних формальностей щодо товарів і транспортних засобів комерційного призначення посадової особи органу доходів і зборів, такі митні формальності виконуються автоматизованою системою митного оформлення в автоматичному режимі. </w:t>
      </w:r>
    </w:p>
    <w:p w:rsidR="00A90E12" w:rsidRPr="000201E6" w:rsidRDefault="00A90E12" w:rsidP="00A90E12">
      <w:pPr>
        <w:ind w:firstLine="720"/>
        <w:jc w:val="both"/>
        <w:rPr>
          <w:rFonts w:ascii="Times New Roman" w:hAnsi="Times New Roman"/>
          <w:sz w:val="28"/>
          <w:szCs w:val="28"/>
        </w:rPr>
      </w:pPr>
      <w:r w:rsidRPr="000201E6">
        <w:rPr>
          <w:rFonts w:ascii="Times New Roman" w:hAnsi="Times New Roman"/>
          <w:sz w:val="28"/>
          <w:szCs w:val="28"/>
        </w:rPr>
        <w:t xml:space="preserve">Інформація про виконання митних формальностей автоматизованою системою митного оформлення в автоматичному режимі в установленому порядку вноситься до єдиної автоматизованої інформаційної системи органів </w:t>
      </w:r>
      <w:r w:rsidRPr="000201E6">
        <w:rPr>
          <w:rFonts w:ascii="Times New Roman" w:hAnsi="Times New Roman"/>
          <w:sz w:val="28"/>
          <w:szCs w:val="28"/>
        </w:rPr>
        <w:lastRenderedPageBreak/>
        <w:t>доходів і зборів України, електронних копій митних декларацій та передається декларанту або уповноваженій ним особі.";</w:t>
      </w:r>
    </w:p>
    <w:p w:rsidR="00A90E12" w:rsidRPr="000201E6" w:rsidRDefault="00A90E12" w:rsidP="00F97C43">
      <w:pPr>
        <w:ind w:firstLine="720"/>
        <w:jc w:val="both"/>
        <w:rPr>
          <w:rFonts w:ascii="Times New Roman" w:hAnsi="Times New Roman"/>
          <w:sz w:val="28"/>
          <w:szCs w:val="28"/>
        </w:rPr>
      </w:pPr>
    </w:p>
    <w:p w:rsidR="008645D3" w:rsidRPr="000201E6" w:rsidRDefault="000B2A9B" w:rsidP="008645D3">
      <w:pPr>
        <w:ind w:firstLine="720"/>
        <w:jc w:val="both"/>
        <w:rPr>
          <w:rFonts w:ascii="Times New Roman" w:hAnsi="Times New Roman"/>
          <w:sz w:val="28"/>
          <w:szCs w:val="28"/>
        </w:rPr>
      </w:pPr>
      <w:r w:rsidRPr="000201E6">
        <w:rPr>
          <w:rFonts w:ascii="Times New Roman" w:hAnsi="Times New Roman"/>
          <w:sz w:val="28"/>
          <w:szCs w:val="28"/>
        </w:rPr>
        <w:t>2</w:t>
      </w:r>
      <w:r w:rsidR="001269A4" w:rsidRPr="000201E6">
        <w:rPr>
          <w:rFonts w:ascii="Times New Roman" w:hAnsi="Times New Roman"/>
          <w:sz w:val="28"/>
          <w:szCs w:val="28"/>
        </w:rPr>
        <w:t>2</w:t>
      </w:r>
      <w:r w:rsidR="008645D3" w:rsidRPr="000201E6">
        <w:rPr>
          <w:rFonts w:ascii="Times New Roman" w:hAnsi="Times New Roman"/>
          <w:sz w:val="28"/>
          <w:szCs w:val="28"/>
        </w:rPr>
        <w:t>) доповнити статтею 249</w:t>
      </w:r>
      <w:r w:rsidR="008645D3" w:rsidRPr="000201E6">
        <w:rPr>
          <w:rFonts w:ascii="Times New Roman" w:hAnsi="Times New Roman"/>
          <w:sz w:val="28"/>
          <w:szCs w:val="28"/>
          <w:vertAlign w:val="superscript"/>
        </w:rPr>
        <w:t>1</w:t>
      </w:r>
      <w:r w:rsidR="008645D3" w:rsidRPr="000201E6">
        <w:rPr>
          <w:rFonts w:ascii="Times New Roman" w:hAnsi="Times New Roman"/>
          <w:sz w:val="28"/>
          <w:szCs w:val="28"/>
        </w:rPr>
        <w:t xml:space="preserve"> такого змісту:</w:t>
      </w:r>
    </w:p>
    <w:p w:rsidR="008645D3" w:rsidRPr="000201E6" w:rsidRDefault="008645D3" w:rsidP="00F97C43">
      <w:pPr>
        <w:ind w:firstLine="720"/>
        <w:jc w:val="both"/>
        <w:rPr>
          <w:rFonts w:ascii="Times New Roman" w:hAnsi="Times New Roman"/>
          <w:sz w:val="28"/>
          <w:szCs w:val="28"/>
        </w:rPr>
      </w:pPr>
    </w:p>
    <w:p w:rsidR="008645D3" w:rsidRPr="000201E6" w:rsidRDefault="008645D3" w:rsidP="008645D3">
      <w:pPr>
        <w:ind w:firstLine="720"/>
        <w:jc w:val="both"/>
        <w:rPr>
          <w:rFonts w:ascii="Times New Roman" w:hAnsi="Times New Roman"/>
          <w:b/>
          <w:sz w:val="28"/>
          <w:szCs w:val="28"/>
        </w:rPr>
      </w:pPr>
      <w:r w:rsidRPr="000201E6">
        <w:rPr>
          <w:rFonts w:ascii="Times New Roman" w:hAnsi="Times New Roman"/>
          <w:sz w:val="28"/>
          <w:szCs w:val="28"/>
        </w:rPr>
        <w:t>"</w:t>
      </w:r>
      <w:r w:rsidRPr="000201E6">
        <w:rPr>
          <w:rFonts w:ascii="Times New Roman" w:hAnsi="Times New Roman"/>
          <w:b/>
          <w:sz w:val="28"/>
          <w:szCs w:val="28"/>
        </w:rPr>
        <w:t>Стаття 249</w:t>
      </w:r>
      <w:r w:rsidRPr="000201E6">
        <w:rPr>
          <w:rFonts w:ascii="Times New Roman" w:hAnsi="Times New Roman"/>
          <w:b/>
          <w:sz w:val="28"/>
          <w:szCs w:val="28"/>
          <w:vertAlign w:val="superscript"/>
        </w:rPr>
        <w:t>1</w:t>
      </w:r>
      <w:r w:rsidRPr="000201E6">
        <w:rPr>
          <w:rFonts w:ascii="Times New Roman" w:hAnsi="Times New Roman"/>
          <w:b/>
          <w:sz w:val="28"/>
          <w:szCs w:val="28"/>
        </w:rPr>
        <w:t>. Процедура випуску товарів за місцезнаходженням</w:t>
      </w:r>
    </w:p>
    <w:p w:rsidR="008645D3" w:rsidRPr="000201E6" w:rsidRDefault="008645D3" w:rsidP="008645D3">
      <w:pPr>
        <w:ind w:firstLine="709"/>
        <w:jc w:val="both"/>
        <w:rPr>
          <w:rFonts w:ascii="Times New Roman" w:hAnsi="Times New Roman"/>
          <w:sz w:val="28"/>
          <w:szCs w:val="28"/>
        </w:rPr>
      </w:pPr>
    </w:p>
    <w:p w:rsidR="008645D3" w:rsidRPr="000201E6" w:rsidRDefault="008645D3" w:rsidP="008645D3">
      <w:pPr>
        <w:ind w:firstLine="709"/>
        <w:jc w:val="both"/>
        <w:rPr>
          <w:rFonts w:ascii="Times New Roman" w:hAnsi="Times New Roman"/>
          <w:sz w:val="28"/>
          <w:szCs w:val="28"/>
        </w:rPr>
      </w:pPr>
      <w:r w:rsidRPr="000201E6">
        <w:rPr>
          <w:rFonts w:ascii="Times New Roman" w:hAnsi="Times New Roman"/>
          <w:sz w:val="28"/>
          <w:szCs w:val="28"/>
        </w:rPr>
        <w:t xml:space="preserve">1.  Процедура випуску за місцезнаходженням може використовуватися для </w:t>
      </w:r>
      <w:r w:rsidRPr="000201E6">
        <w:rPr>
          <w:rStyle w:val="rvts0"/>
          <w:rFonts w:ascii="Times New Roman" w:hAnsi="Times New Roman"/>
          <w:sz w:val="28"/>
          <w:szCs w:val="28"/>
        </w:rPr>
        <w:t>декларування та випуску у заявлений митний режим товарів, декларантом яких є уповноважений економічний оператор,</w:t>
      </w:r>
      <w:r w:rsidRPr="000201E6">
        <w:rPr>
          <w:rFonts w:ascii="Times New Roman" w:hAnsi="Times New Roman"/>
          <w:sz w:val="28"/>
          <w:szCs w:val="28"/>
        </w:rPr>
        <w:t xml:space="preserve"> якому видано дозвіл на користування цією процедурою.</w:t>
      </w:r>
    </w:p>
    <w:p w:rsidR="008645D3" w:rsidRPr="000201E6" w:rsidRDefault="008645D3" w:rsidP="008645D3">
      <w:pPr>
        <w:ind w:firstLine="709"/>
        <w:jc w:val="both"/>
        <w:rPr>
          <w:rFonts w:ascii="Times New Roman" w:hAnsi="Times New Roman"/>
          <w:sz w:val="28"/>
          <w:szCs w:val="28"/>
        </w:rPr>
      </w:pPr>
    </w:p>
    <w:p w:rsidR="008645D3" w:rsidRPr="000201E6" w:rsidRDefault="008645D3" w:rsidP="008645D3">
      <w:pPr>
        <w:ind w:firstLine="708"/>
        <w:jc w:val="both"/>
        <w:rPr>
          <w:rFonts w:ascii="Times New Roman" w:hAnsi="Times New Roman"/>
          <w:sz w:val="28"/>
          <w:szCs w:val="28"/>
        </w:rPr>
      </w:pPr>
      <w:r w:rsidRPr="000201E6">
        <w:rPr>
          <w:rStyle w:val="rvts0"/>
          <w:rFonts w:ascii="Times New Roman" w:hAnsi="Times New Roman"/>
          <w:sz w:val="28"/>
          <w:szCs w:val="28"/>
        </w:rPr>
        <w:t xml:space="preserve">2. Обов’язковою умовою отримання дозволу на </w:t>
      </w:r>
      <w:r w:rsidRPr="000201E6">
        <w:rPr>
          <w:rFonts w:ascii="Times New Roman" w:hAnsi="Times New Roman"/>
          <w:sz w:val="28"/>
          <w:szCs w:val="28"/>
        </w:rPr>
        <w:t>користування</w:t>
      </w:r>
      <w:r w:rsidR="0054521B" w:rsidRPr="000201E6">
        <w:rPr>
          <w:rFonts w:ascii="Times New Roman" w:hAnsi="Times New Roman"/>
          <w:sz w:val="28"/>
          <w:szCs w:val="28"/>
        </w:rPr>
        <w:t xml:space="preserve"> </w:t>
      </w:r>
      <w:r w:rsidRPr="000201E6">
        <w:rPr>
          <w:rFonts w:ascii="Times New Roman" w:hAnsi="Times New Roman"/>
          <w:sz w:val="28"/>
          <w:szCs w:val="28"/>
        </w:rPr>
        <w:t>процедурою випуску за місцезнаходженням для товарів, ввезених на митну територію України, є наявність в уповноваженого економічного оператора дозволу на користування процедурою уповноваженого вантажоодержувача, а для товарів, що вивозяться за межі митної території України, - дозволу на самостійне накладення пломб спеціального типу.</w:t>
      </w:r>
    </w:p>
    <w:p w:rsidR="008645D3" w:rsidRPr="000201E6" w:rsidRDefault="008645D3" w:rsidP="008645D3">
      <w:pPr>
        <w:ind w:firstLine="708"/>
        <w:jc w:val="both"/>
        <w:rPr>
          <w:rFonts w:ascii="Times New Roman" w:hAnsi="Times New Roman"/>
          <w:sz w:val="28"/>
          <w:szCs w:val="28"/>
        </w:rPr>
      </w:pPr>
    </w:p>
    <w:p w:rsidR="008645D3" w:rsidRPr="000201E6" w:rsidRDefault="008645D3" w:rsidP="008645D3">
      <w:pPr>
        <w:ind w:firstLine="709"/>
        <w:jc w:val="both"/>
        <w:rPr>
          <w:rFonts w:ascii="Times New Roman" w:hAnsi="Times New Roman"/>
          <w:sz w:val="28"/>
          <w:szCs w:val="28"/>
        </w:rPr>
      </w:pPr>
      <w:r w:rsidRPr="000201E6">
        <w:rPr>
          <w:rFonts w:ascii="Times New Roman" w:hAnsi="Times New Roman"/>
          <w:sz w:val="28"/>
          <w:szCs w:val="28"/>
        </w:rPr>
        <w:t xml:space="preserve">3. Процедура випуску товарів за місцезнаходженням може використовуватися виключно щодо товарів, доставлених та розміщених на відповідному об’єкті уповноваженого економічного оператора, визначеному у дозволі на користування цією процедурою. </w:t>
      </w:r>
    </w:p>
    <w:p w:rsidR="008645D3" w:rsidRPr="000201E6" w:rsidRDefault="008645D3" w:rsidP="008645D3">
      <w:pPr>
        <w:ind w:firstLine="709"/>
        <w:jc w:val="both"/>
        <w:rPr>
          <w:rFonts w:ascii="Times New Roman" w:hAnsi="Times New Roman"/>
          <w:sz w:val="28"/>
          <w:szCs w:val="28"/>
        </w:rPr>
      </w:pPr>
    </w:p>
    <w:p w:rsidR="008645D3" w:rsidRPr="000201E6" w:rsidRDefault="008645D3" w:rsidP="008645D3">
      <w:pPr>
        <w:ind w:firstLine="709"/>
        <w:jc w:val="both"/>
        <w:rPr>
          <w:rFonts w:ascii="Times New Roman" w:hAnsi="Times New Roman"/>
          <w:sz w:val="28"/>
          <w:szCs w:val="28"/>
        </w:rPr>
      </w:pPr>
      <w:r w:rsidRPr="000201E6">
        <w:rPr>
          <w:rFonts w:ascii="Times New Roman" w:hAnsi="Times New Roman"/>
          <w:sz w:val="28"/>
          <w:szCs w:val="28"/>
        </w:rPr>
        <w:t xml:space="preserve">4. Процедура </w:t>
      </w:r>
      <w:r w:rsidRPr="000201E6">
        <w:rPr>
          <w:rFonts w:ascii="Times New Roman" w:hAnsi="Times New Roman"/>
          <w:sz w:val="28"/>
          <w:szCs w:val="28"/>
          <w:shd w:val="clear" w:color="auto" w:fill="FFFFFF"/>
        </w:rPr>
        <w:t xml:space="preserve">випуску товарів </w:t>
      </w:r>
      <w:r w:rsidRPr="000201E6">
        <w:rPr>
          <w:rFonts w:ascii="Times New Roman" w:hAnsi="Times New Roman"/>
          <w:sz w:val="28"/>
          <w:szCs w:val="28"/>
        </w:rPr>
        <w:t>за місцезнаходженням застосовується по відношенню до:</w:t>
      </w:r>
    </w:p>
    <w:p w:rsidR="008645D3" w:rsidRPr="000201E6" w:rsidRDefault="008645D3" w:rsidP="008645D3">
      <w:pPr>
        <w:ind w:firstLine="709"/>
        <w:jc w:val="both"/>
        <w:rPr>
          <w:rFonts w:ascii="Times New Roman" w:hAnsi="Times New Roman"/>
          <w:sz w:val="28"/>
          <w:szCs w:val="28"/>
        </w:rPr>
      </w:pPr>
      <w:r w:rsidRPr="000201E6">
        <w:rPr>
          <w:rFonts w:ascii="Times New Roman" w:hAnsi="Times New Roman"/>
          <w:sz w:val="28"/>
          <w:szCs w:val="28"/>
        </w:rPr>
        <w:t>1) товарів, ввезених на митну територію України, що поміщуються в митні режими:</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а) імпорту;</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б) митного складу;</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в) переробки на митній території України;</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г) тимчасового ввезення;</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 xml:space="preserve">ґ) вільної митної зони; </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д) реімпорту;</w:t>
      </w:r>
    </w:p>
    <w:p w:rsidR="008645D3" w:rsidRPr="000201E6" w:rsidRDefault="008645D3" w:rsidP="008645D3">
      <w:pPr>
        <w:ind w:firstLine="709"/>
        <w:jc w:val="both"/>
        <w:rPr>
          <w:rFonts w:ascii="Times New Roman" w:hAnsi="Times New Roman"/>
          <w:sz w:val="28"/>
          <w:szCs w:val="28"/>
        </w:rPr>
      </w:pP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2) по відношенню до товарів, що для вивезення за межі митної території України поміщуються у митні режими:</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а) експорту;</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б) реекспорту;</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в) тимчасового вивезення;</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г) переробки за межами митної території України.</w:t>
      </w:r>
    </w:p>
    <w:p w:rsidR="008645D3" w:rsidRPr="000201E6" w:rsidRDefault="008645D3" w:rsidP="008645D3">
      <w:pPr>
        <w:ind w:firstLine="709"/>
        <w:jc w:val="both"/>
        <w:rPr>
          <w:rFonts w:ascii="Times New Roman" w:hAnsi="Times New Roman"/>
          <w:sz w:val="28"/>
          <w:szCs w:val="28"/>
        </w:rPr>
      </w:pPr>
    </w:p>
    <w:p w:rsidR="008645D3" w:rsidRPr="000201E6" w:rsidRDefault="008645D3" w:rsidP="008645D3">
      <w:pPr>
        <w:ind w:firstLine="709"/>
        <w:jc w:val="both"/>
        <w:rPr>
          <w:rFonts w:ascii="Times New Roman" w:hAnsi="Times New Roman"/>
          <w:sz w:val="28"/>
          <w:szCs w:val="28"/>
        </w:rPr>
      </w:pPr>
      <w:r w:rsidRPr="000201E6">
        <w:rPr>
          <w:rFonts w:ascii="Times New Roman" w:hAnsi="Times New Roman"/>
          <w:sz w:val="28"/>
          <w:szCs w:val="28"/>
        </w:rPr>
        <w:t>5. </w:t>
      </w:r>
      <w:r w:rsidR="00AF1CC3" w:rsidRPr="000201E6">
        <w:rPr>
          <w:rFonts w:ascii="Times New Roman" w:hAnsi="Times New Roman"/>
          <w:sz w:val="28"/>
          <w:szCs w:val="28"/>
        </w:rPr>
        <w:t xml:space="preserve">Митні формальності при застосуванні </w:t>
      </w:r>
      <w:r w:rsidR="00AF1CC3" w:rsidRPr="000201E6">
        <w:rPr>
          <w:rFonts w:ascii="Times New Roman" w:hAnsi="Times New Roman"/>
          <w:bCs/>
          <w:sz w:val="28"/>
          <w:szCs w:val="28"/>
        </w:rPr>
        <w:t xml:space="preserve">процедури </w:t>
      </w:r>
      <w:r w:rsidR="00AF1CC3" w:rsidRPr="000201E6">
        <w:rPr>
          <w:rFonts w:ascii="Times New Roman" w:hAnsi="Times New Roman"/>
          <w:sz w:val="28"/>
          <w:szCs w:val="28"/>
        </w:rPr>
        <w:t xml:space="preserve">випуску товарів за місцезнаходженням виконуються із застосуванням автоматизованої системи митного оформлення. </w:t>
      </w:r>
      <w:r w:rsidRPr="000201E6">
        <w:rPr>
          <w:rFonts w:ascii="Times New Roman" w:hAnsi="Times New Roman"/>
          <w:sz w:val="28"/>
          <w:szCs w:val="28"/>
        </w:rPr>
        <w:t xml:space="preserve">Особливості виконання митних формальностей при </w:t>
      </w:r>
      <w:r w:rsidRPr="000201E6">
        <w:rPr>
          <w:rFonts w:ascii="Times New Roman" w:hAnsi="Times New Roman"/>
          <w:sz w:val="28"/>
          <w:szCs w:val="28"/>
        </w:rPr>
        <w:lastRenderedPageBreak/>
        <w:t xml:space="preserve">застосуванні </w:t>
      </w:r>
      <w:r w:rsidRPr="000201E6">
        <w:rPr>
          <w:rFonts w:ascii="Times New Roman" w:hAnsi="Times New Roman"/>
          <w:bCs/>
          <w:sz w:val="28"/>
          <w:szCs w:val="28"/>
        </w:rPr>
        <w:t xml:space="preserve">процедури </w:t>
      </w:r>
      <w:r w:rsidRPr="000201E6">
        <w:rPr>
          <w:rFonts w:ascii="Times New Roman" w:hAnsi="Times New Roman"/>
          <w:sz w:val="28"/>
          <w:szCs w:val="28"/>
        </w:rPr>
        <w:t xml:space="preserve">випуску товарів за місцезнаходженням </w:t>
      </w:r>
      <w:r w:rsidRPr="000201E6">
        <w:rPr>
          <w:rFonts w:ascii="Times New Roman" w:hAnsi="Times New Roman"/>
          <w:bCs/>
          <w:sz w:val="28"/>
          <w:szCs w:val="28"/>
        </w:rPr>
        <w:t xml:space="preserve">визначаються </w:t>
      </w:r>
      <w:r w:rsidRPr="000201E6">
        <w:rPr>
          <w:rFonts w:ascii="Times New Roman" w:hAnsi="Times New Roman"/>
          <w:sz w:val="28"/>
          <w:szCs w:val="28"/>
        </w:rPr>
        <w:t>центральним органом виконавчої влади, що забезпечує формування та реалізує державну податкову і митну політику.</w:t>
      </w:r>
      <w:r w:rsidR="0039178A" w:rsidRPr="000201E6">
        <w:rPr>
          <w:rFonts w:ascii="Times New Roman" w:hAnsi="Times New Roman"/>
          <w:sz w:val="28"/>
          <w:szCs w:val="28"/>
        </w:rPr>
        <w:t xml:space="preserve"> При визначенні таких особливостей може застосовуватись принцип мовчазної згоди.</w:t>
      </w:r>
    </w:p>
    <w:p w:rsidR="008645D3" w:rsidRPr="000201E6" w:rsidRDefault="008645D3" w:rsidP="008645D3">
      <w:pPr>
        <w:ind w:firstLine="708"/>
        <w:jc w:val="both"/>
        <w:rPr>
          <w:rFonts w:ascii="Times New Roman" w:hAnsi="Times New Roman"/>
          <w:sz w:val="28"/>
          <w:szCs w:val="28"/>
        </w:rPr>
      </w:pPr>
    </w:p>
    <w:p w:rsidR="0079453A" w:rsidRPr="000201E6" w:rsidRDefault="0079453A" w:rsidP="0079453A">
      <w:pPr>
        <w:ind w:firstLine="709"/>
        <w:jc w:val="both"/>
        <w:rPr>
          <w:rFonts w:ascii="Times New Roman" w:hAnsi="Times New Roman"/>
          <w:sz w:val="28"/>
          <w:szCs w:val="28"/>
        </w:rPr>
      </w:pPr>
      <w:r w:rsidRPr="000201E6">
        <w:rPr>
          <w:rFonts w:ascii="Times New Roman" w:hAnsi="Times New Roman"/>
          <w:sz w:val="28"/>
          <w:szCs w:val="28"/>
        </w:rPr>
        <w:t>6. Для кор</w:t>
      </w:r>
      <w:r w:rsidRPr="000201E6">
        <w:rPr>
          <w:rFonts w:ascii="Times New Roman" w:hAnsi="Times New Roman"/>
          <w:sz w:val="28"/>
          <w:szCs w:val="28"/>
          <w:shd w:val="clear" w:color="auto" w:fill="FFFFFF"/>
        </w:rPr>
        <w:t>истування процедурою м</w:t>
      </w:r>
      <w:r w:rsidRPr="000201E6">
        <w:rPr>
          <w:rFonts w:ascii="Times New Roman" w:hAnsi="Times New Roman"/>
          <w:sz w:val="28"/>
          <w:szCs w:val="28"/>
        </w:rPr>
        <w:t xml:space="preserve">итного оформлення за місцезнаходженням на кожний об’єкт (будівлю, споруду, відкритий чи закритий майданчик або інше місце), який використовується уповноваженим економічним оператором, видається окремий дозвіл. </w:t>
      </w:r>
    </w:p>
    <w:p w:rsidR="0079453A" w:rsidRPr="000201E6" w:rsidRDefault="0079453A" w:rsidP="008645D3">
      <w:pPr>
        <w:ind w:firstLine="708"/>
        <w:jc w:val="both"/>
        <w:rPr>
          <w:rFonts w:ascii="Times New Roman" w:hAnsi="Times New Roman"/>
          <w:sz w:val="28"/>
          <w:szCs w:val="28"/>
        </w:rPr>
      </w:pPr>
    </w:p>
    <w:p w:rsidR="008645D3" w:rsidRPr="000201E6" w:rsidRDefault="0079453A" w:rsidP="008645D3">
      <w:pPr>
        <w:ind w:firstLine="708"/>
        <w:jc w:val="both"/>
        <w:rPr>
          <w:rFonts w:ascii="Times New Roman" w:hAnsi="Times New Roman"/>
          <w:sz w:val="28"/>
          <w:szCs w:val="28"/>
        </w:rPr>
      </w:pPr>
      <w:r w:rsidRPr="000201E6">
        <w:rPr>
          <w:rFonts w:ascii="Times New Roman" w:hAnsi="Times New Roman"/>
          <w:sz w:val="28"/>
          <w:szCs w:val="28"/>
        </w:rPr>
        <w:t>7</w:t>
      </w:r>
      <w:r w:rsidR="008645D3" w:rsidRPr="000201E6">
        <w:rPr>
          <w:rFonts w:ascii="Times New Roman" w:hAnsi="Times New Roman"/>
          <w:sz w:val="28"/>
          <w:szCs w:val="28"/>
        </w:rPr>
        <w:t>. Дозвіл на кор</w:t>
      </w:r>
      <w:r w:rsidR="008645D3" w:rsidRPr="000201E6">
        <w:rPr>
          <w:rFonts w:ascii="Times New Roman" w:hAnsi="Times New Roman"/>
          <w:sz w:val="28"/>
          <w:szCs w:val="28"/>
          <w:shd w:val="clear" w:color="auto" w:fill="FFFFFF"/>
        </w:rPr>
        <w:t xml:space="preserve">истування процедурою </w:t>
      </w:r>
      <w:r w:rsidR="008645D3" w:rsidRPr="000201E6">
        <w:rPr>
          <w:rFonts w:ascii="Times New Roman" w:hAnsi="Times New Roman"/>
          <w:sz w:val="28"/>
          <w:szCs w:val="28"/>
        </w:rPr>
        <w:t>випуску товарів за місцезнаходженням має, зокрема, визначати:</w:t>
      </w:r>
    </w:p>
    <w:p w:rsidR="008645D3" w:rsidRPr="000201E6" w:rsidRDefault="008645D3" w:rsidP="008645D3">
      <w:pPr>
        <w:ind w:firstLine="708"/>
        <w:jc w:val="both"/>
        <w:rPr>
          <w:rFonts w:ascii="Times New Roman" w:hAnsi="Times New Roman"/>
          <w:sz w:val="28"/>
          <w:szCs w:val="28"/>
        </w:rPr>
      </w:pPr>
      <w:r w:rsidRPr="000201E6">
        <w:rPr>
          <w:rFonts w:ascii="Times New Roman" w:hAnsi="Times New Roman"/>
          <w:sz w:val="28"/>
          <w:szCs w:val="28"/>
        </w:rPr>
        <w:t xml:space="preserve">митницю (митні пости або інші структурні підрозділи митниці), якими здійснюватимуться митні формальності при застосуванні </w:t>
      </w:r>
      <w:r w:rsidRPr="000201E6">
        <w:rPr>
          <w:rFonts w:ascii="Times New Roman" w:hAnsi="Times New Roman"/>
          <w:bCs/>
          <w:sz w:val="28"/>
          <w:szCs w:val="28"/>
        </w:rPr>
        <w:t xml:space="preserve">процедури </w:t>
      </w:r>
      <w:r w:rsidRPr="000201E6">
        <w:rPr>
          <w:rFonts w:ascii="Times New Roman" w:hAnsi="Times New Roman"/>
          <w:sz w:val="28"/>
          <w:szCs w:val="28"/>
        </w:rPr>
        <w:t>випуску товарів за місцезнаходженням;</w:t>
      </w:r>
    </w:p>
    <w:p w:rsidR="008645D3" w:rsidRPr="000201E6" w:rsidRDefault="008645D3" w:rsidP="008645D3">
      <w:pPr>
        <w:ind w:firstLine="709"/>
        <w:jc w:val="both"/>
        <w:rPr>
          <w:rFonts w:ascii="Times New Roman" w:hAnsi="Times New Roman"/>
          <w:sz w:val="28"/>
          <w:szCs w:val="28"/>
        </w:rPr>
      </w:pPr>
      <w:r w:rsidRPr="000201E6">
        <w:rPr>
          <w:rFonts w:ascii="Times New Roman" w:hAnsi="Times New Roman"/>
          <w:sz w:val="28"/>
          <w:szCs w:val="28"/>
        </w:rPr>
        <w:t xml:space="preserve">митні режими, у які можуть поміщуватися товари за процедурою </w:t>
      </w:r>
      <w:r w:rsidRPr="000201E6">
        <w:rPr>
          <w:rFonts w:ascii="Times New Roman" w:hAnsi="Times New Roman"/>
          <w:sz w:val="28"/>
          <w:szCs w:val="28"/>
          <w:shd w:val="clear" w:color="auto" w:fill="FFFFFF"/>
        </w:rPr>
        <w:t xml:space="preserve">випуску товарів </w:t>
      </w:r>
      <w:r w:rsidRPr="000201E6">
        <w:rPr>
          <w:rFonts w:ascii="Times New Roman" w:hAnsi="Times New Roman"/>
          <w:sz w:val="28"/>
          <w:szCs w:val="28"/>
        </w:rPr>
        <w:t>за місцезнаходженням;</w:t>
      </w:r>
    </w:p>
    <w:p w:rsidR="0079453A" w:rsidRPr="000201E6" w:rsidRDefault="008645D3" w:rsidP="008645D3">
      <w:pPr>
        <w:ind w:firstLine="709"/>
        <w:jc w:val="both"/>
        <w:rPr>
          <w:rFonts w:ascii="Times New Roman" w:hAnsi="Times New Roman"/>
          <w:sz w:val="28"/>
          <w:szCs w:val="28"/>
        </w:rPr>
      </w:pPr>
      <w:r w:rsidRPr="000201E6">
        <w:rPr>
          <w:rFonts w:ascii="Times New Roman" w:hAnsi="Times New Roman"/>
          <w:sz w:val="28"/>
          <w:szCs w:val="28"/>
        </w:rPr>
        <w:t>способи забезпечення сплати митних платежів</w:t>
      </w:r>
      <w:r w:rsidR="00AF1CC3" w:rsidRPr="000201E6">
        <w:rPr>
          <w:rFonts w:ascii="Times New Roman" w:hAnsi="Times New Roman"/>
          <w:sz w:val="28"/>
          <w:szCs w:val="28"/>
        </w:rPr>
        <w:t xml:space="preserve"> (у разі застосування)</w:t>
      </w:r>
      <w:r w:rsidRPr="000201E6">
        <w:rPr>
          <w:rFonts w:ascii="Times New Roman" w:hAnsi="Times New Roman"/>
          <w:sz w:val="28"/>
          <w:szCs w:val="28"/>
        </w:rPr>
        <w:t>;</w:t>
      </w:r>
    </w:p>
    <w:p w:rsidR="0079453A" w:rsidRPr="000201E6" w:rsidRDefault="0079453A" w:rsidP="0079453A">
      <w:pPr>
        <w:ind w:firstLine="708"/>
        <w:jc w:val="both"/>
        <w:rPr>
          <w:rFonts w:ascii="Times New Roman" w:hAnsi="Times New Roman"/>
          <w:sz w:val="28"/>
          <w:szCs w:val="28"/>
        </w:rPr>
      </w:pPr>
      <w:r w:rsidRPr="000201E6">
        <w:rPr>
          <w:rFonts w:ascii="Times New Roman" w:hAnsi="Times New Roman"/>
          <w:sz w:val="28"/>
          <w:szCs w:val="28"/>
        </w:rPr>
        <w:t>категорії товарів, засоби та способи їх переміщення, щодо яких надається такий дозвіл;</w:t>
      </w:r>
    </w:p>
    <w:p w:rsidR="00EF2001" w:rsidRPr="000201E6" w:rsidRDefault="0039178A" w:rsidP="0079453A">
      <w:pPr>
        <w:ind w:firstLine="709"/>
        <w:jc w:val="both"/>
        <w:rPr>
          <w:rFonts w:ascii="Times New Roman" w:hAnsi="Times New Roman"/>
          <w:sz w:val="28"/>
          <w:szCs w:val="28"/>
        </w:rPr>
      </w:pPr>
      <w:r w:rsidRPr="000201E6">
        <w:rPr>
          <w:rFonts w:ascii="Times New Roman" w:hAnsi="Times New Roman"/>
          <w:sz w:val="28"/>
          <w:szCs w:val="28"/>
        </w:rPr>
        <w:t xml:space="preserve">максимальний </w:t>
      </w:r>
      <w:r w:rsidR="0079453A" w:rsidRPr="000201E6">
        <w:rPr>
          <w:rFonts w:ascii="Times New Roman" w:hAnsi="Times New Roman"/>
          <w:sz w:val="28"/>
          <w:szCs w:val="28"/>
        </w:rPr>
        <w:t xml:space="preserve">строк, </w:t>
      </w:r>
      <w:r w:rsidR="00382AAE" w:rsidRPr="000201E6">
        <w:rPr>
          <w:rFonts w:ascii="Times New Roman" w:hAnsi="Times New Roman"/>
          <w:sz w:val="28"/>
          <w:szCs w:val="28"/>
        </w:rPr>
        <w:t xml:space="preserve">протягом якого </w:t>
      </w:r>
      <w:r w:rsidR="00AF1CC3" w:rsidRPr="000201E6">
        <w:rPr>
          <w:rFonts w:ascii="Times New Roman" w:hAnsi="Times New Roman"/>
          <w:sz w:val="28"/>
          <w:szCs w:val="28"/>
        </w:rPr>
        <w:t xml:space="preserve">при застосуванні </w:t>
      </w:r>
      <w:r w:rsidR="00AF1CC3" w:rsidRPr="000201E6">
        <w:rPr>
          <w:rFonts w:ascii="Times New Roman" w:hAnsi="Times New Roman"/>
          <w:bCs/>
          <w:sz w:val="28"/>
          <w:szCs w:val="28"/>
        </w:rPr>
        <w:t xml:space="preserve">процедури </w:t>
      </w:r>
      <w:r w:rsidR="00AF1CC3" w:rsidRPr="000201E6">
        <w:rPr>
          <w:rFonts w:ascii="Times New Roman" w:hAnsi="Times New Roman"/>
          <w:sz w:val="28"/>
          <w:szCs w:val="28"/>
        </w:rPr>
        <w:t xml:space="preserve">випуску товарів за місцезнаходженням </w:t>
      </w:r>
      <w:r w:rsidR="00EF2001" w:rsidRPr="000201E6">
        <w:rPr>
          <w:rFonts w:ascii="Times New Roman" w:hAnsi="Times New Roman"/>
          <w:sz w:val="28"/>
          <w:szCs w:val="28"/>
        </w:rPr>
        <w:t xml:space="preserve">уповноважений економічний оператор інформується </w:t>
      </w:r>
      <w:r w:rsidR="00AF1CC3" w:rsidRPr="000201E6">
        <w:rPr>
          <w:rFonts w:ascii="Times New Roman" w:hAnsi="Times New Roman"/>
          <w:sz w:val="28"/>
          <w:szCs w:val="28"/>
        </w:rPr>
        <w:t xml:space="preserve">про випуск товарів або </w:t>
      </w:r>
      <w:r w:rsidR="00EF2001" w:rsidRPr="000201E6">
        <w:rPr>
          <w:rFonts w:ascii="Times New Roman" w:hAnsi="Times New Roman"/>
          <w:sz w:val="28"/>
          <w:szCs w:val="28"/>
        </w:rPr>
        <w:t xml:space="preserve">про необхідність здійснення </w:t>
      </w:r>
      <w:r w:rsidR="00FB08CB" w:rsidRPr="000201E6">
        <w:rPr>
          <w:rFonts w:ascii="Times New Roman" w:hAnsi="Times New Roman"/>
          <w:sz w:val="28"/>
          <w:szCs w:val="28"/>
        </w:rPr>
        <w:t>посадовими особами органу доходів і зборів чи уповноваженим економічним оператором конкретних митних формальностей</w:t>
      </w:r>
      <w:r w:rsidR="004267C0" w:rsidRPr="000201E6">
        <w:rPr>
          <w:rFonts w:ascii="Times New Roman" w:hAnsi="Times New Roman"/>
          <w:sz w:val="28"/>
          <w:szCs w:val="28"/>
        </w:rPr>
        <w:t>.";</w:t>
      </w:r>
    </w:p>
    <w:p w:rsidR="00EF2001" w:rsidRPr="000201E6" w:rsidRDefault="00EF2001" w:rsidP="0079453A">
      <w:pPr>
        <w:ind w:firstLine="709"/>
        <w:jc w:val="both"/>
        <w:rPr>
          <w:rFonts w:ascii="Times New Roman" w:hAnsi="Times New Roman"/>
          <w:sz w:val="28"/>
          <w:szCs w:val="28"/>
        </w:rPr>
      </w:pPr>
    </w:p>
    <w:p w:rsidR="002F46EF" w:rsidRPr="000201E6" w:rsidRDefault="00BD6BD3" w:rsidP="00D15CBE">
      <w:pPr>
        <w:ind w:firstLine="720"/>
        <w:jc w:val="both"/>
        <w:rPr>
          <w:rFonts w:ascii="Times New Roman" w:hAnsi="Times New Roman"/>
          <w:sz w:val="28"/>
          <w:szCs w:val="28"/>
        </w:rPr>
      </w:pPr>
      <w:r w:rsidRPr="000201E6">
        <w:rPr>
          <w:rFonts w:ascii="Times New Roman" w:hAnsi="Times New Roman"/>
          <w:sz w:val="28"/>
          <w:szCs w:val="28"/>
        </w:rPr>
        <w:t>2</w:t>
      </w:r>
      <w:r w:rsidR="001269A4" w:rsidRPr="000201E6">
        <w:rPr>
          <w:rFonts w:ascii="Times New Roman" w:hAnsi="Times New Roman"/>
          <w:sz w:val="28"/>
          <w:szCs w:val="28"/>
        </w:rPr>
        <w:t>3</w:t>
      </w:r>
      <w:r w:rsidR="00D15CBE" w:rsidRPr="000201E6">
        <w:rPr>
          <w:rFonts w:ascii="Times New Roman" w:hAnsi="Times New Roman"/>
          <w:sz w:val="28"/>
          <w:szCs w:val="28"/>
        </w:rPr>
        <w:t xml:space="preserve">) </w:t>
      </w:r>
      <w:r w:rsidR="002F46EF" w:rsidRPr="000201E6">
        <w:rPr>
          <w:rFonts w:ascii="Times New Roman" w:hAnsi="Times New Roman"/>
          <w:sz w:val="28"/>
          <w:szCs w:val="28"/>
        </w:rPr>
        <w:t>у статті 257:</w:t>
      </w:r>
    </w:p>
    <w:p w:rsidR="002F46EF" w:rsidRPr="000201E6" w:rsidRDefault="002F46EF" w:rsidP="00D15CBE">
      <w:pPr>
        <w:ind w:firstLine="720"/>
        <w:jc w:val="both"/>
        <w:rPr>
          <w:rFonts w:ascii="Times New Roman" w:hAnsi="Times New Roman"/>
          <w:sz w:val="28"/>
          <w:szCs w:val="28"/>
        </w:rPr>
      </w:pPr>
    </w:p>
    <w:p w:rsidR="002F46EF" w:rsidRPr="000201E6" w:rsidRDefault="002F46EF" w:rsidP="00D15CBE">
      <w:pPr>
        <w:ind w:firstLine="720"/>
        <w:jc w:val="both"/>
        <w:rPr>
          <w:rFonts w:ascii="Times New Roman" w:hAnsi="Times New Roman"/>
          <w:sz w:val="28"/>
          <w:szCs w:val="28"/>
        </w:rPr>
      </w:pPr>
      <w:r w:rsidRPr="000201E6">
        <w:rPr>
          <w:rFonts w:ascii="Times New Roman" w:hAnsi="Times New Roman"/>
          <w:sz w:val="28"/>
          <w:szCs w:val="28"/>
        </w:rPr>
        <w:t>речення друге частини першої після слів "</w:t>
      </w:r>
      <w:r w:rsidR="007107A2" w:rsidRPr="000201E6">
        <w:rPr>
          <w:rFonts w:ascii="Times New Roman" w:hAnsi="Times New Roman" w:hint="eastAsia"/>
          <w:sz w:val="28"/>
          <w:szCs w:val="28"/>
        </w:rPr>
        <w:t>на</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паперовому</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носії</w:t>
      </w:r>
      <w:r w:rsidRPr="000201E6">
        <w:rPr>
          <w:rFonts w:ascii="Times New Roman" w:hAnsi="Times New Roman"/>
          <w:sz w:val="28"/>
          <w:szCs w:val="28"/>
        </w:rPr>
        <w:t xml:space="preserve">" доповнити словами </w:t>
      </w:r>
      <w:r w:rsidR="007107A2" w:rsidRPr="000201E6">
        <w:rPr>
          <w:rFonts w:ascii="Times New Roman" w:hAnsi="Times New Roman"/>
          <w:sz w:val="28"/>
          <w:szCs w:val="28"/>
        </w:rPr>
        <w:t>"</w:t>
      </w:r>
      <w:r w:rsidR="007107A2" w:rsidRPr="000201E6">
        <w:rPr>
          <w:rFonts w:ascii="Times New Roman" w:hAnsi="Times New Roman" w:hint="eastAsia"/>
          <w:sz w:val="28"/>
          <w:szCs w:val="28"/>
        </w:rPr>
        <w:t>або</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їх</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електронні</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копії</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засвідчені</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електронним</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цифровим</w:t>
      </w:r>
      <w:r w:rsidR="007107A2" w:rsidRPr="000201E6">
        <w:rPr>
          <w:rFonts w:ascii="Times New Roman" w:hAnsi="Times New Roman"/>
          <w:sz w:val="28"/>
          <w:szCs w:val="28"/>
        </w:rPr>
        <w:t xml:space="preserve"> </w:t>
      </w:r>
      <w:r w:rsidR="007107A2" w:rsidRPr="000201E6">
        <w:rPr>
          <w:rFonts w:ascii="Times New Roman" w:hAnsi="Times New Roman" w:hint="eastAsia"/>
          <w:sz w:val="28"/>
          <w:szCs w:val="28"/>
        </w:rPr>
        <w:t>підписом</w:t>
      </w:r>
      <w:r w:rsidR="007107A2" w:rsidRPr="000201E6">
        <w:rPr>
          <w:rFonts w:ascii="Times New Roman" w:hAnsi="Times New Roman"/>
          <w:sz w:val="28"/>
          <w:szCs w:val="28"/>
        </w:rPr>
        <w:t>";</w:t>
      </w:r>
    </w:p>
    <w:p w:rsidR="007107A2" w:rsidRPr="000201E6" w:rsidRDefault="007107A2" w:rsidP="00D15CBE">
      <w:pPr>
        <w:ind w:firstLine="720"/>
        <w:jc w:val="both"/>
        <w:rPr>
          <w:rFonts w:ascii="Times New Roman" w:hAnsi="Times New Roman"/>
          <w:sz w:val="28"/>
          <w:szCs w:val="28"/>
        </w:rPr>
      </w:pPr>
    </w:p>
    <w:p w:rsidR="007107A2" w:rsidRPr="000201E6" w:rsidRDefault="007107A2" w:rsidP="00D15CBE">
      <w:pPr>
        <w:ind w:firstLine="720"/>
        <w:jc w:val="both"/>
        <w:rPr>
          <w:rFonts w:ascii="Times New Roman" w:hAnsi="Times New Roman"/>
          <w:sz w:val="28"/>
          <w:szCs w:val="28"/>
        </w:rPr>
      </w:pPr>
      <w:r w:rsidRPr="000201E6">
        <w:rPr>
          <w:rFonts w:ascii="Times New Roman" w:hAnsi="Times New Roman"/>
          <w:sz w:val="28"/>
          <w:szCs w:val="28"/>
        </w:rPr>
        <w:t>частину другу після слів "</w:t>
      </w:r>
      <w:r w:rsidRPr="000201E6">
        <w:rPr>
          <w:rFonts w:ascii="Times New Roman" w:hAnsi="Times New Roman" w:hint="eastAsia"/>
          <w:sz w:val="28"/>
          <w:szCs w:val="28"/>
        </w:rPr>
        <w:t>у</w:t>
      </w:r>
      <w:r w:rsidRPr="000201E6">
        <w:rPr>
          <w:rFonts w:ascii="Times New Roman" w:hAnsi="Times New Roman"/>
          <w:sz w:val="28"/>
          <w:szCs w:val="28"/>
        </w:rPr>
        <w:t xml:space="preserve"> </w:t>
      </w:r>
      <w:r w:rsidRPr="000201E6">
        <w:rPr>
          <w:rFonts w:ascii="Times New Roman" w:hAnsi="Times New Roman" w:hint="eastAsia"/>
          <w:sz w:val="28"/>
          <w:szCs w:val="28"/>
        </w:rPr>
        <w:t>встановлених</w:t>
      </w:r>
      <w:r w:rsidRPr="000201E6">
        <w:rPr>
          <w:rFonts w:ascii="Times New Roman" w:hAnsi="Times New Roman"/>
          <w:sz w:val="28"/>
          <w:szCs w:val="28"/>
        </w:rPr>
        <w:t xml:space="preserve"> </w:t>
      </w:r>
      <w:r w:rsidRPr="000201E6">
        <w:rPr>
          <w:rFonts w:ascii="Times New Roman" w:hAnsi="Times New Roman" w:hint="eastAsia"/>
          <w:sz w:val="28"/>
          <w:szCs w:val="28"/>
        </w:rPr>
        <w:t>законом</w:t>
      </w:r>
      <w:r w:rsidRPr="000201E6">
        <w:rPr>
          <w:rFonts w:ascii="Times New Roman" w:hAnsi="Times New Roman"/>
          <w:sz w:val="28"/>
          <w:szCs w:val="28"/>
        </w:rPr>
        <w:t xml:space="preserve"> </w:t>
      </w:r>
      <w:r w:rsidRPr="000201E6">
        <w:rPr>
          <w:rFonts w:ascii="Times New Roman" w:hAnsi="Times New Roman" w:hint="eastAsia"/>
          <w:sz w:val="28"/>
          <w:szCs w:val="28"/>
        </w:rPr>
        <w:t>випадках</w:t>
      </w:r>
      <w:r w:rsidRPr="000201E6">
        <w:rPr>
          <w:rFonts w:ascii="Times New Roman" w:hAnsi="Times New Roman"/>
          <w:sz w:val="28"/>
          <w:szCs w:val="28"/>
        </w:rPr>
        <w:t>" доповнити словами "</w:t>
      </w:r>
      <w:r w:rsidRPr="000201E6">
        <w:rPr>
          <w:rFonts w:ascii="Times New Roman" w:hAnsi="Times New Roman" w:hint="eastAsia"/>
          <w:sz w:val="28"/>
          <w:szCs w:val="28"/>
        </w:rPr>
        <w:t>а</w:t>
      </w:r>
      <w:r w:rsidRPr="000201E6">
        <w:rPr>
          <w:rFonts w:ascii="Times New Roman" w:hAnsi="Times New Roman"/>
          <w:sz w:val="28"/>
          <w:szCs w:val="28"/>
        </w:rPr>
        <w:t xml:space="preserve"> також </w:t>
      </w:r>
      <w:r w:rsidRPr="000201E6">
        <w:rPr>
          <w:rFonts w:ascii="Times New Roman" w:hAnsi="Times New Roman" w:hint="eastAsia"/>
          <w:sz w:val="28"/>
          <w:szCs w:val="28"/>
        </w:rPr>
        <w:t>електронних</w:t>
      </w:r>
      <w:r w:rsidRPr="000201E6">
        <w:rPr>
          <w:rFonts w:ascii="Times New Roman" w:hAnsi="Times New Roman"/>
          <w:sz w:val="28"/>
          <w:szCs w:val="28"/>
        </w:rPr>
        <w:t xml:space="preserve"> </w:t>
      </w:r>
      <w:r w:rsidRPr="000201E6">
        <w:rPr>
          <w:rFonts w:ascii="Times New Roman" w:hAnsi="Times New Roman" w:hint="eastAsia"/>
          <w:sz w:val="28"/>
          <w:szCs w:val="28"/>
        </w:rPr>
        <w:t>копій</w:t>
      </w:r>
      <w:r w:rsidRPr="000201E6">
        <w:rPr>
          <w:rFonts w:ascii="Times New Roman" w:hAnsi="Times New Roman"/>
          <w:sz w:val="28"/>
          <w:szCs w:val="28"/>
        </w:rPr>
        <w:t xml:space="preserve"> </w:t>
      </w:r>
      <w:r w:rsidRPr="000201E6">
        <w:rPr>
          <w:rFonts w:ascii="Times New Roman" w:hAnsi="Times New Roman" w:hint="eastAsia"/>
          <w:sz w:val="28"/>
          <w:szCs w:val="28"/>
        </w:rPr>
        <w:t>паперових</w:t>
      </w:r>
      <w:r w:rsidRPr="000201E6">
        <w:rPr>
          <w:rFonts w:ascii="Times New Roman" w:hAnsi="Times New Roman"/>
          <w:sz w:val="28"/>
          <w:szCs w:val="28"/>
        </w:rPr>
        <w:t xml:space="preserve"> </w:t>
      </w:r>
      <w:r w:rsidRPr="000201E6">
        <w:rPr>
          <w:rFonts w:ascii="Times New Roman" w:hAnsi="Times New Roman" w:hint="eastAsia"/>
          <w:sz w:val="28"/>
          <w:szCs w:val="28"/>
        </w:rPr>
        <w:t>документів</w:t>
      </w:r>
      <w:r w:rsidRPr="000201E6">
        <w:rPr>
          <w:rFonts w:ascii="Times New Roman" w:hAnsi="Times New Roman"/>
          <w:sz w:val="28"/>
          <w:szCs w:val="28"/>
        </w:rPr>
        <w:t xml:space="preserve">, </w:t>
      </w:r>
      <w:r w:rsidRPr="000201E6">
        <w:rPr>
          <w:rFonts w:ascii="Times New Roman" w:hAnsi="Times New Roman" w:hint="eastAsia"/>
          <w:sz w:val="28"/>
          <w:szCs w:val="28"/>
        </w:rPr>
        <w:t>засвідчених</w:t>
      </w:r>
      <w:r w:rsidRPr="000201E6">
        <w:rPr>
          <w:rFonts w:ascii="Times New Roman" w:hAnsi="Times New Roman"/>
          <w:sz w:val="28"/>
          <w:szCs w:val="28"/>
        </w:rPr>
        <w:t xml:space="preserve"> </w:t>
      </w:r>
      <w:r w:rsidRPr="000201E6">
        <w:rPr>
          <w:rFonts w:ascii="Times New Roman" w:hAnsi="Times New Roman" w:hint="eastAsia"/>
          <w:sz w:val="28"/>
          <w:szCs w:val="28"/>
        </w:rPr>
        <w:t>електронним</w:t>
      </w:r>
      <w:r w:rsidRPr="000201E6">
        <w:rPr>
          <w:rFonts w:ascii="Times New Roman" w:hAnsi="Times New Roman"/>
          <w:sz w:val="28"/>
          <w:szCs w:val="28"/>
        </w:rPr>
        <w:t xml:space="preserve"> </w:t>
      </w:r>
      <w:r w:rsidRPr="000201E6">
        <w:rPr>
          <w:rFonts w:ascii="Times New Roman" w:hAnsi="Times New Roman" w:hint="eastAsia"/>
          <w:sz w:val="28"/>
          <w:szCs w:val="28"/>
        </w:rPr>
        <w:t>цифровим</w:t>
      </w:r>
      <w:r w:rsidRPr="000201E6">
        <w:rPr>
          <w:rFonts w:ascii="Times New Roman" w:hAnsi="Times New Roman"/>
          <w:sz w:val="28"/>
          <w:szCs w:val="28"/>
        </w:rPr>
        <w:t xml:space="preserve"> </w:t>
      </w:r>
      <w:r w:rsidRPr="000201E6">
        <w:rPr>
          <w:rFonts w:ascii="Times New Roman" w:hAnsi="Times New Roman" w:hint="eastAsia"/>
          <w:sz w:val="28"/>
          <w:szCs w:val="28"/>
        </w:rPr>
        <w:t>підписом</w:t>
      </w:r>
      <w:r w:rsidRPr="000201E6">
        <w:rPr>
          <w:rFonts w:ascii="Times New Roman" w:hAnsi="Times New Roman"/>
          <w:sz w:val="28"/>
          <w:szCs w:val="28"/>
        </w:rPr>
        <w:t>";</w:t>
      </w:r>
    </w:p>
    <w:p w:rsidR="002F46EF" w:rsidRPr="000201E6" w:rsidRDefault="002F46EF" w:rsidP="00D15CBE">
      <w:pPr>
        <w:ind w:firstLine="720"/>
        <w:jc w:val="both"/>
        <w:rPr>
          <w:rFonts w:ascii="Times New Roman" w:hAnsi="Times New Roman"/>
          <w:sz w:val="28"/>
          <w:szCs w:val="28"/>
        </w:rPr>
      </w:pPr>
    </w:p>
    <w:p w:rsidR="00D15CBE" w:rsidRPr="000201E6" w:rsidRDefault="00D15CBE" w:rsidP="00D15CBE">
      <w:pPr>
        <w:ind w:firstLine="720"/>
        <w:jc w:val="both"/>
        <w:rPr>
          <w:rFonts w:ascii="Times New Roman" w:hAnsi="Times New Roman"/>
          <w:sz w:val="28"/>
          <w:szCs w:val="28"/>
        </w:rPr>
      </w:pPr>
      <w:r w:rsidRPr="000201E6">
        <w:rPr>
          <w:rFonts w:ascii="Times New Roman" w:hAnsi="Times New Roman"/>
          <w:sz w:val="28"/>
          <w:szCs w:val="28"/>
        </w:rPr>
        <w:t>частину восьму доповнити новими абзацами такого змісту:</w:t>
      </w:r>
    </w:p>
    <w:p w:rsidR="000201E6" w:rsidRPr="000201E6" w:rsidRDefault="000201E6" w:rsidP="00D15CBE">
      <w:pPr>
        <w:ind w:firstLine="720"/>
        <w:jc w:val="both"/>
        <w:rPr>
          <w:rFonts w:ascii="Times New Roman" w:hAnsi="Times New Roman"/>
          <w:sz w:val="28"/>
          <w:szCs w:val="28"/>
        </w:rPr>
      </w:pPr>
    </w:p>
    <w:p w:rsidR="00D15CBE" w:rsidRPr="000201E6" w:rsidRDefault="00D15CBE" w:rsidP="00D15CBE">
      <w:pPr>
        <w:ind w:firstLine="720"/>
        <w:jc w:val="both"/>
        <w:rPr>
          <w:rFonts w:ascii="Times New Roman" w:hAnsi="Times New Roman"/>
          <w:sz w:val="28"/>
          <w:szCs w:val="28"/>
        </w:rPr>
      </w:pPr>
      <w:r w:rsidRPr="000201E6">
        <w:rPr>
          <w:rFonts w:ascii="Times New Roman" w:hAnsi="Times New Roman"/>
          <w:sz w:val="28"/>
          <w:szCs w:val="28"/>
        </w:rPr>
        <w:t>"До спрощеної митної декларації, яка використовується для декларування та митного оформлення товарів, декларантом яких є уповноважений економічний оператор, вносяться відомості лише згідно з такими пунктами цієї частини:</w:t>
      </w:r>
    </w:p>
    <w:p w:rsidR="00D15CBE" w:rsidRPr="000201E6" w:rsidRDefault="00D15CBE" w:rsidP="00D15CBE">
      <w:pPr>
        <w:ind w:firstLine="720"/>
        <w:jc w:val="both"/>
        <w:rPr>
          <w:rFonts w:ascii="Times New Roman" w:hAnsi="Times New Roman"/>
          <w:sz w:val="28"/>
          <w:szCs w:val="28"/>
        </w:rPr>
      </w:pPr>
      <w:r w:rsidRPr="000201E6">
        <w:rPr>
          <w:rFonts w:ascii="Times New Roman" w:hAnsi="Times New Roman"/>
          <w:sz w:val="28"/>
          <w:szCs w:val="28"/>
        </w:rPr>
        <w:t xml:space="preserve">пунктами 1 – 3; </w:t>
      </w:r>
    </w:p>
    <w:p w:rsidR="00BA356D" w:rsidRPr="000201E6" w:rsidRDefault="00BA356D" w:rsidP="00D15CBE">
      <w:pPr>
        <w:ind w:firstLine="720"/>
        <w:jc w:val="both"/>
        <w:rPr>
          <w:rFonts w:ascii="Times New Roman" w:hAnsi="Times New Roman"/>
          <w:sz w:val="28"/>
          <w:szCs w:val="28"/>
        </w:rPr>
      </w:pPr>
      <w:r w:rsidRPr="000201E6">
        <w:rPr>
          <w:rFonts w:ascii="Times New Roman" w:hAnsi="Times New Roman"/>
          <w:sz w:val="28"/>
          <w:szCs w:val="28"/>
        </w:rPr>
        <w:t xml:space="preserve">пунктом 4 (тільки щодо </w:t>
      </w:r>
      <w:r w:rsidR="00201CDC" w:rsidRPr="000201E6">
        <w:rPr>
          <w:rFonts w:ascii="Times New Roman" w:hAnsi="Times New Roman"/>
          <w:sz w:val="28"/>
          <w:szCs w:val="28"/>
        </w:rPr>
        <w:t>в</w:t>
      </w:r>
      <w:r w:rsidR="00201CDC" w:rsidRPr="000201E6">
        <w:rPr>
          <w:rFonts w:ascii="Times New Roman" w:hAnsi="Times New Roman" w:hint="eastAsia"/>
          <w:sz w:val="28"/>
          <w:szCs w:val="28"/>
        </w:rPr>
        <w:t>ид</w:t>
      </w:r>
      <w:r w:rsidR="00201CDC" w:rsidRPr="000201E6">
        <w:rPr>
          <w:rFonts w:ascii="Times New Roman" w:hAnsi="Times New Roman"/>
          <w:sz w:val="28"/>
          <w:szCs w:val="28"/>
        </w:rPr>
        <w:t xml:space="preserve">у </w:t>
      </w:r>
      <w:r w:rsidR="00201CDC" w:rsidRPr="000201E6">
        <w:rPr>
          <w:rFonts w:ascii="Times New Roman" w:hAnsi="Times New Roman" w:hint="eastAsia"/>
          <w:sz w:val="28"/>
          <w:szCs w:val="28"/>
        </w:rPr>
        <w:t>транспорту</w:t>
      </w:r>
      <w:r w:rsidR="00201CDC" w:rsidRPr="000201E6">
        <w:rPr>
          <w:rFonts w:ascii="Times New Roman" w:hAnsi="Times New Roman"/>
          <w:sz w:val="28"/>
          <w:szCs w:val="28"/>
        </w:rPr>
        <w:t xml:space="preserve"> </w:t>
      </w:r>
      <w:r w:rsidR="00201CDC" w:rsidRPr="000201E6">
        <w:rPr>
          <w:rFonts w:ascii="Times New Roman" w:hAnsi="Times New Roman" w:hint="eastAsia"/>
          <w:sz w:val="28"/>
          <w:szCs w:val="28"/>
        </w:rPr>
        <w:t>на</w:t>
      </w:r>
      <w:r w:rsidR="00201CDC" w:rsidRPr="000201E6">
        <w:rPr>
          <w:rFonts w:ascii="Times New Roman" w:hAnsi="Times New Roman"/>
          <w:sz w:val="28"/>
          <w:szCs w:val="28"/>
        </w:rPr>
        <w:t xml:space="preserve"> </w:t>
      </w:r>
      <w:r w:rsidR="00201CDC" w:rsidRPr="000201E6">
        <w:rPr>
          <w:rFonts w:ascii="Times New Roman" w:hAnsi="Times New Roman" w:hint="eastAsia"/>
          <w:sz w:val="28"/>
          <w:szCs w:val="28"/>
        </w:rPr>
        <w:t>кордоні</w:t>
      </w:r>
      <w:r w:rsidR="00201CDC" w:rsidRPr="000201E6">
        <w:rPr>
          <w:rFonts w:ascii="Times New Roman" w:hAnsi="Times New Roman"/>
          <w:sz w:val="28"/>
          <w:szCs w:val="28"/>
        </w:rPr>
        <w:t xml:space="preserve"> та в межах країни</w:t>
      </w:r>
      <w:r w:rsidRPr="000201E6">
        <w:rPr>
          <w:rFonts w:ascii="Times New Roman" w:hAnsi="Times New Roman"/>
          <w:sz w:val="28"/>
          <w:szCs w:val="28"/>
        </w:rPr>
        <w:t>);</w:t>
      </w:r>
    </w:p>
    <w:p w:rsidR="00D15CBE" w:rsidRPr="000201E6" w:rsidRDefault="00D15CBE" w:rsidP="00D15CBE">
      <w:pPr>
        <w:ind w:firstLine="720"/>
        <w:jc w:val="both"/>
        <w:rPr>
          <w:rFonts w:ascii="Times New Roman" w:hAnsi="Times New Roman"/>
          <w:sz w:val="28"/>
          <w:szCs w:val="28"/>
        </w:rPr>
      </w:pPr>
      <w:r w:rsidRPr="000201E6">
        <w:rPr>
          <w:rFonts w:ascii="Times New Roman" w:hAnsi="Times New Roman"/>
          <w:sz w:val="28"/>
          <w:szCs w:val="28"/>
        </w:rPr>
        <w:lastRenderedPageBreak/>
        <w:t>пунктом 5 (тільки згідно з підпунктами "а", "б" (тільки щодо звичайного торговельного опису, що дає змогу ідентифікувати товар), "д" та "е" (тільки кількість у кілограмах (при ввезенні - вага нетто та вага брутто, а при вивезенні – лише вага брутто);</w:t>
      </w:r>
    </w:p>
    <w:p w:rsidR="00D15CBE" w:rsidRPr="000201E6" w:rsidRDefault="00D15CBE" w:rsidP="00D15CBE">
      <w:pPr>
        <w:ind w:firstLine="720"/>
        <w:jc w:val="both"/>
        <w:rPr>
          <w:rFonts w:ascii="Times New Roman" w:hAnsi="Times New Roman"/>
          <w:sz w:val="28"/>
          <w:szCs w:val="28"/>
        </w:rPr>
      </w:pPr>
      <w:r w:rsidRPr="000201E6">
        <w:rPr>
          <w:rFonts w:ascii="Times New Roman" w:hAnsi="Times New Roman"/>
          <w:sz w:val="28"/>
          <w:szCs w:val="28"/>
        </w:rPr>
        <w:t xml:space="preserve">пунктом 6 (тільки згідно з підпунктом "д"); </w:t>
      </w:r>
    </w:p>
    <w:p w:rsidR="00201CDC" w:rsidRPr="000201E6" w:rsidRDefault="00201CDC" w:rsidP="00D15CBE">
      <w:pPr>
        <w:ind w:firstLine="720"/>
        <w:jc w:val="both"/>
        <w:rPr>
          <w:rFonts w:ascii="Times New Roman" w:hAnsi="Times New Roman"/>
          <w:sz w:val="28"/>
          <w:szCs w:val="28"/>
        </w:rPr>
      </w:pPr>
      <w:r w:rsidRPr="000201E6">
        <w:rPr>
          <w:rFonts w:ascii="Times New Roman" w:hAnsi="Times New Roman"/>
          <w:sz w:val="28"/>
          <w:szCs w:val="28"/>
        </w:rPr>
        <w:t>пунктами 7 – 10;</w:t>
      </w:r>
    </w:p>
    <w:p w:rsidR="00D15CBE" w:rsidRPr="000201E6" w:rsidRDefault="00201CDC" w:rsidP="00D15CBE">
      <w:pPr>
        <w:ind w:firstLine="720"/>
        <w:jc w:val="both"/>
        <w:rPr>
          <w:rFonts w:ascii="Times New Roman" w:hAnsi="Times New Roman"/>
          <w:sz w:val="28"/>
          <w:szCs w:val="28"/>
        </w:rPr>
      </w:pPr>
      <w:r w:rsidRPr="000201E6">
        <w:rPr>
          <w:rFonts w:ascii="Times New Roman" w:hAnsi="Times New Roman"/>
          <w:sz w:val="28"/>
          <w:szCs w:val="28"/>
        </w:rPr>
        <w:t xml:space="preserve">відомості про дозволи на користування </w:t>
      </w:r>
      <w:r w:rsidRPr="000201E6">
        <w:rPr>
          <w:rFonts w:ascii="Times New Roman" w:hAnsi="Times New Roman" w:hint="eastAsia"/>
          <w:sz w:val="28"/>
          <w:szCs w:val="28"/>
        </w:rPr>
        <w:t>спеціальними</w:t>
      </w:r>
      <w:r w:rsidRPr="000201E6">
        <w:rPr>
          <w:rFonts w:ascii="Times New Roman" w:hAnsi="Times New Roman"/>
          <w:sz w:val="28"/>
          <w:szCs w:val="28"/>
        </w:rPr>
        <w:t xml:space="preserve"> </w:t>
      </w:r>
      <w:r w:rsidRPr="000201E6">
        <w:rPr>
          <w:rFonts w:ascii="Times New Roman" w:hAnsi="Times New Roman" w:hint="eastAsia"/>
          <w:sz w:val="28"/>
          <w:szCs w:val="28"/>
        </w:rPr>
        <w:t>спрощеннями</w:t>
      </w:r>
      <w:r w:rsidRPr="000201E6">
        <w:rPr>
          <w:rFonts w:ascii="Times New Roman" w:hAnsi="Times New Roman"/>
          <w:sz w:val="28"/>
          <w:szCs w:val="28"/>
        </w:rPr>
        <w:t xml:space="preserve">, </w:t>
      </w:r>
      <w:r w:rsidRPr="000201E6">
        <w:rPr>
          <w:rFonts w:ascii="Times New Roman" w:hAnsi="Times New Roman" w:hint="eastAsia"/>
          <w:sz w:val="28"/>
          <w:szCs w:val="28"/>
        </w:rPr>
        <w:t>визначеними</w:t>
      </w:r>
      <w:r w:rsidRPr="000201E6">
        <w:rPr>
          <w:rFonts w:ascii="Times New Roman" w:hAnsi="Times New Roman"/>
          <w:sz w:val="28"/>
          <w:szCs w:val="28"/>
        </w:rPr>
        <w:t xml:space="preserve"> </w:t>
      </w:r>
      <w:r w:rsidRPr="000201E6">
        <w:rPr>
          <w:rFonts w:ascii="Times New Roman" w:hAnsi="Times New Roman" w:hint="eastAsia"/>
          <w:sz w:val="28"/>
          <w:szCs w:val="28"/>
        </w:rPr>
        <w:t>частиною</w:t>
      </w:r>
      <w:r w:rsidRPr="000201E6">
        <w:rPr>
          <w:rFonts w:ascii="Times New Roman" w:hAnsi="Times New Roman"/>
          <w:sz w:val="28"/>
          <w:szCs w:val="28"/>
        </w:rPr>
        <w:t xml:space="preserve"> </w:t>
      </w:r>
      <w:r w:rsidRPr="000201E6">
        <w:rPr>
          <w:rFonts w:ascii="Times New Roman" w:hAnsi="Times New Roman" w:hint="eastAsia"/>
          <w:sz w:val="28"/>
          <w:szCs w:val="28"/>
        </w:rPr>
        <w:t>першою</w:t>
      </w:r>
      <w:r w:rsidRPr="000201E6">
        <w:rPr>
          <w:rFonts w:ascii="Times New Roman" w:hAnsi="Times New Roman"/>
          <w:sz w:val="28"/>
          <w:szCs w:val="28"/>
        </w:rPr>
        <w:t xml:space="preserve"> </w:t>
      </w:r>
      <w:r w:rsidRPr="000201E6">
        <w:rPr>
          <w:rFonts w:ascii="Times New Roman" w:hAnsi="Times New Roman" w:hint="eastAsia"/>
          <w:sz w:val="28"/>
          <w:szCs w:val="28"/>
        </w:rPr>
        <w:t>статті</w:t>
      </w:r>
      <w:r w:rsidRPr="000201E6">
        <w:rPr>
          <w:rFonts w:ascii="Times New Roman" w:hAnsi="Times New Roman"/>
          <w:sz w:val="28"/>
          <w:szCs w:val="28"/>
        </w:rPr>
        <w:t xml:space="preserve"> 13 </w:t>
      </w:r>
      <w:r w:rsidRPr="000201E6">
        <w:rPr>
          <w:rFonts w:ascii="Times New Roman" w:hAnsi="Times New Roman" w:hint="eastAsia"/>
          <w:sz w:val="28"/>
          <w:szCs w:val="28"/>
        </w:rPr>
        <w:t>цього</w:t>
      </w:r>
      <w:r w:rsidRPr="000201E6">
        <w:rPr>
          <w:rFonts w:ascii="Times New Roman" w:hAnsi="Times New Roman"/>
          <w:sz w:val="28"/>
          <w:szCs w:val="28"/>
        </w:rPr>
        <w:t xml:space="preserve"> </w:t>
      </w:r>
      <w:r w:rsidRPr="000201E6">
        <w:rPr>
          <w:rFonts w:ascii="Times New Roman" w:hAnsi="Times New Roman" w:hint="eastAsia"/>
          <w:sz w:val="28"/>
          <w:szCs w:val="28"/>
        </w:rPr>
        <w:t>Кодексу</w:t>
      </w:r>
      <w:r w:rsidRPr="000201E6">
        <w:rPr>
          <w:rFonts w:ascii="Times New Roman" w:hAnsi="Times New Roman"/>
          <w:sz w:val="28"/>
          <w:szCs w:val="28"/>
        </w:rPr>
        <w:t>, які були застосовані для подання такої спрощеної митної декларації</w:t>
      </w:r>
      <w:r w:rsidR="00D15CBE" w:rsidRPr="000201E6">
        <w:rPr>
          <w:rFonts w:ascii="Times New Roman" w:hAnsi="Times New Roman"/>
          <w:sz w:val="28"/>
          <w:szCs w:val="28"/>
        </w:rPr>
        <w:t>";</w:t>
      </w:r>
    </w:p>
    <w:p w:rsidR="00D15CBE" w:rsidRPr="000201E6" w:rsidRDefault="00D15CBE" w:rsidP="00F97C43">
      <w:pPr>
        <w:ind w:firstLine="720"/>
        <w:jc w:val="both"/>
        <w:rPr>
          <w:rFonts w:ascii="Times New Roman" w:hAnsi="Times New Roman"/>
          <w:sz w:val="28"/>
          <w:szCs w:val="28"/>
        </w:rPr>
      </w:pPr>
    </w:p>
    <w:p w:rsidR="00B80BFB" w:rsidRPr="000201E6" w:rsidRDefault="000B2A9B" w:rsidP="00F97C43">
      <w:pPr>
        <w:ind w:firstLine="720"/>
        <w:jc w:val="both"/>
        <w:rPr>
          <w:rFonts w:ascii="Times New Roman" w:hAnsi="Times New Roman"/>
          <w:sz w:val="28"/>
          <w:szCs w:val="28"/>
        </w:rPr>
      </w:pPr>
      <w:r w:rsidRPr="000201E6">
        <w:rPr>
          <w:rFonts w:ascii="Times New Roman" w:hAnsi="Times New Roman"/>
          <w:sz w:val="28"/>
          <w:szCs w:val="28"/>
        </w:rPr>
        <w:t>2</w:t>
      </w:r>
      <w:r w:rsidR="001269A4" w:rsidRPr="000201E6">
        <w:rPr>
          <w:rFonts w:ascii="Times New Roman" w:hAnsi="Times New Roman"/>
          <w:sz w:val="28"/>
          <w:szCs w:val="28"/>
        </w:rPr>
        <w:t>4</w:t>
      </w:r>
      <w:r w:rsidR="00B87C27" w:rsidRPr="000201E6">
        <w:rPr>
          <w:rFonts w:ascii="Times New Roman" w:hAnsi="Times New Roman"/>
          <w:sz w:val="28"/>
          <w:szCs w:val="28"/>
        </w:rPr>
        <w:t xml:space="preserve">) </w:t>
      </w:r>
      <w:r w:rsidR="00B80BFB" w:rsidRPr="000201E6">
        <w:rPr>
          <w:rFonts w:ascii="Times New Roman" w:hAnsi="Times New Roman"/>
          <w:sz w:val="28"/>
          <w:szCs w:val="28"/>
        </w:rPr>
        <w:t>у статті 258:</w:t>
      </w:r>
    </w:p>
    <w:p w:rsidR="00B80BFB" w:rsidRPr="000201E6" w:rsidRDefault="00B80BFB" w:rsidP="00F97C43">
      <w:pPr>
        <w:ind w:firstLine="720"/>
        <w:jc w:val="both"/>
        <w:rPr>
          <w:rFonts w:ascii="Times New Roman" w:hAnsi="Times New Roman"/>
          <w:sz w:val="28"/>
          <w:szCs w:val="28"/>
        </w:rPr>
      </w:pPr>
    </w:p>
    <w:p w:rsidR="00B80BFB" w:rsidRPr="000201E6" w:rsidRDefault="00B80BFB" w:rsidP="00B80BFB">
      <w:pPr>
        <w:ind w:firstLine="720"/>
        <w:jc w:val="both"/>
        <w:rPr>
          <w:rFonts w:ascii="Times New Roman" w:hAnsi="Times New Roman"/>
          <w:sz w:val="28"/>
          <w:szCs w:val="28"/>
        </w:rPr>
      </w:pPr>
      <w:r w:rsidRPr="000201E6">
        <w:rPr>
          <w:rFonts w:ascii="Times New Roman" w:hAnsi="Times New Roman"/>
          <w:sz w:val="28"/>
          <w:szCs w:val="28"/>
        </w:rPr>
        <w:t>частину першу доповнити реченням такого змісту:</w:t>
      </w:r>
    </w:p>
    <w:p w:rsidR="00B80BFB" w:rsidRPr="000201E6" w:rsidRDefault="00B80BFB" w:rsidP="00B80BFB">
      <w:pPr>
        <w:ind w:firstLine="720"/>
        <w:jc w:val="both"/>
        <w:rPr>
          <w:rFonts w:ascii="Times New Roman" w:hAnsi="Times New Roman"/>
          <w:sz w:val="28"/>
          <w:szCs w:val="28"/>
        </w:rPr>
      </w:pPr>
    </w:p>
    <w:p w:rsidR="00B80BFB" w:rsidRPr="000201E6" w:rsidRDefault="00B80BFB" w:rsidP="00B80BFB">
      <w:pPr>
        <w:ind w:firstLine="720"/>
        <w:jc w:val="both"/>
        <w:rPr>
          <w:rFonts w:ascii="Times New Roman" w:hAnsi="Times New Roman"/>
          <w:sz w:val="28"/>
          <w:szCs w:val="28"/>
        </w:rPr>
      </w:pPr>
      <w:r w:rsidRPr="000201E6">
        <w:rPr>
          <w:rFonts w:ascii="Times New Roman" w:hAnsi="Times New Roman"/>
          <w:sz w:val="28"/>
          <w:szCs w:val="28"/>
        </w:rPr>
        <w:t>"</w:t>
      </w:r>
      <w:r w:rsidRPr="000201E6">
        <w:rPr>
          <w:rFonts w:ascii="Times New Roman" w:hAnsi="Times New Roman" w:hint="eastAsia"/>
          <w:sz w:val="28"/>
          <w:szCs w:val="28"/>
        </w:rPr>
        <w:t>Оформлення</w:t>
      </w:r>
      <w:r w:rsidRPr="000201E6">
        <w:rPr>
          <w:rFonts w:ascii="Times New Roman" w:hAnsi="Times New Roman"/>
          <w:sz w:val="28"/>
          <w:szCs w:val="28"/>
        </w:rPr>
        <w:t xml:space="preserve"> органом </w:t>
      </w:r>
      <w:proofErr w:type="spellStart"/>
      <w:r w:rsidRPr="000201E6">
        <w:rPr>
          <w:rFonts w:ascii="Times New Roman" w:hAnsi="Times New Roman"/>
          <w:sz w:val="28"/>
          <w:szCs w:val="28"/>
        </w:rPr>
        <w:t>доходiв</w:t>
      </w:r>
      <w:proofErr w:type="spellEnd"/>
      <w:r w:rsidRPr="000201E6">
        <w:rPr>
          <w:rFonts w:ascii="Times New Roman" w:hAnsi="Times New Roman"/>
          <w:sz w:val="28"/>
          <w:szCs w:val="28"/>
        </w:rPr>
        <w:t xml:space="preserve"> i </w:t>
      </w:r>
      <w:proofErr w:type="spellStart"/>
      <w:r w:rsidRPr="000201E6">
        <w:rPr>
          <w:rFonts w:ascii="Times New Roman" w:hAnsi="Times New Roman"/>
          <w:sz w:val="28"/>
          <w:szCs w:val="28"/>
        </w:rPr>
        <w:t>зборiв</w:t>
      </w:r>
      <w:proofErr w:type="spellEnd"/>
      <w:r w:rsidRPr="000201E6">
        <w:rPr>
          <w:rFonts w:ascii="Times New Roman" w:hAnsi="Times New Roman"/>
          <w:sz w:val="28"/>
          <w:szCs w:val="28"/>
        </w:rPr>
        <w:t xml:space="preserve"> митної декларації, заповненої у звичайному порядку, є випуском товарів у заявлений митний режим.";</w:t>
      </w:r>
    </w:p>
    <w:p w:rsidR="00B80BFB" w:rsidRPr="000201E6" w:rsidRDefault="00B80BFB" w:rsidP="00F97C43">
      <w:pPr>
        <w:ind w:firstLine="720"/>
        <w:jc w:val="both"/>
        <w:rPr>
          <w:rFonts w:ascii="Times New Roman" w:hAnsi="Times New Roman"/>
          <w:sz w:val="28"/>
          <w:szCs w:val="28"/>
        </w:rPr>
      </w:pPr>
    </w:p>
    <w:p w:rsidR="00B87C27" w:rsidRPr="000201E6" w:rsidRDefault="00B87C27" w:rsidP="00F97C43">
      <w:pPr>
        <w:ind w:firstLine="720"/>
        <w:jc w:val="both"/>
        <w:rPr>
          <w:rFonts w:ascii="Times New Roman" w:hAnsi="Times New Roman"/>
          <w:sz w:val="28"/>
          <w:szCs w:val="28"/>
        </w:rPr>
      </w:pPr>
      <w:r w:rsidRPr="000201E6">
        <w:rPr>
          <w:rFonts w:ascii="Times New Roman" w:hAnsi="Times New Roman"/>
          <w:sz w:val="28"/>
          <w:szCs w:val="28"/>
        </w:rPr>
        <w:t>частину другу виключити;</w:t>
      </w:r>
    </w:p>
    <w:p w:rsidR="001D314A" w:rsidRPr="000201E6" w:rsidRDefault="001D314A" w:rsidP="00F97C43">
      <w:pPr>
        <w:ind w:firstLine="720"/>
        <w:jc w:val="both"/>
        <w:rPr>
          <w:rFonts w:ascii="Times New Roman" w:hAnsi="Times New Roman"/>
          <w:sz w:val="28"/>
          <w:szCs w:val="28"/>
        </w:rPr>
      </w:pPr>
    </w:p>
    <w:p w:rsidR="00BD6BD3" w:rsidRPr="000201E6" w:rsidRDefault="001269A4" w:rsidP="00BD6BD3">
      <w:pPr>
        <w:ind w:firstLine="720"/>
        <w:jc w:val="both"/>
        <w:rPr>
          <w:rFonts w:ascii="Times New Roman" w:hAnsi="Times New Roman"/>
          <w:sz w:val="28"/>
          <w:szCs w:val="28"/>
        </w:rPr>
      </w:pPr>
      <w:r w:rsidRPr="000201E6">
        <w:rPr>
          <w:rFonts w:ascii="Times New Roman" w:hAnsi="Times New Roman"/>
          <w:sz w:val="28"/>
          <w:szCs w:val="28"/>
        </w:rPr>
        <w:t>25</w:t>
      </w:r>
      <w:r w:rsidR="00BD6BD3" w:rsidRPr="000201E6">
        <w:rPr>
          <w:rFonts w:ascii="Times New Roman" w:hAnsi="Times New Roman"/>
          <w:sz w:val="28"/>
          <w:szCs w:val="28"/>
        </w:rPr>
        <w:t xml:space="preserve">) </w:t>
      </w:r>
      <w:r w:rsidRPr="000201E6">
        <w:rPr>
          <w:rFonts w:ascii="Times New Roman" w:hAnsi="Times New Roman"/>
          <w:sz w:val="28"/>
          <w:szCs w:val="28"/>
        </w:rPr>
        <w:t>частини четверту, п’яту статті 259 викласти у такій редакції</w:t>
      </w:r>
      <w:r w:rsidR="00BD6BD3" w:rsidRPr="000201E6">
        <w:rPr>
          <w:rFonts w:ascii="Times New Roman" w:hAnsi="Times New Roman"/>
          <w:sz w:val="28"/>
          <w:szCs w:val="28"/>
        </w:rPr>
        <w:t>:</w:t>
      </w:r>
    </w:p>
    <w:p w:rsidR="00BD6BD3" w:rsidRPr="000201E6" w:rsidRDefault="00BD6BD3" w:rsidP="00F97C43">
      <w:pPr>
        <w:ind w:firstLine="720"/>
        <w:jc w:val="both"/>
        <w:rPr>
          <w:rFonts w:ascii="Times New Roman" w:hAnsi="Times New Roman"/>
          <w:sz w:val="28"/>
          <w:szCs w:val="28"/>
        </w:rPr>
      </w:pPr>
    </w:p>
    <w:p w:rsidR="001269A4" w:rsidRPr="000201E6" w:rsidRDefault="001269A4" w:rsidP="001269A4">
      <w:pPr>
        <w:ind w:firstLine="720"/>
        <w:jc w:val="both"/>
        <w:rPr>
          <w:rFonts w:ascii="Times New Roman" w:hAnsi="Times New Roman"/>
          <w:sz w:val="28"/>
          <w:szCs w:val="28"/>
        </w:rPr>
      </w:pPr>
      <w:r w:rsidRPr="000201E6">
        <w:rPr>
          <w:rFonts w:ascii="Times New Roman" w:hAnsi="Times New Roman"/>
          <w:sz w:val="28"/>
          <w:szCs w:val="28"/>
        </w:rPr>
        <w:t>"4. Попередня митна декларація, що містить всю інформацію, необхідну для випуску, застосовується для здійснення митних формальностей та випуску товарів, декларантом яких є уповноважений економічний оператор, крім випадків, коли така попередня митна декларація використовується для поміщення товарів у митний режим з умовним повним звільненням від оподаткування.</w:t>
      </w:r>
    </w:p>
    <w:p w:rsidR="001269A4" w:rsidRPr="000201E6" w:rsidRDefault="001269A4" w:rsidP="001269A4">
      <w:pPr>
        <w:ind w:firstLine="720"/>
        <w:jc w:val="both"/>
        <w:rPr>
          <w:rFonts w:ascii="Times New Roman" w:hAnsi="Times New Roman"/>
          <w:sz w:val="28"/>
          <w:szCs w:val="28"/>
        </w:rPr>
      </w:pPr>
    </w:p>
    <w:p w:rsidR="001269A4" w:rsidRPr="000201E6" w:rsidRDefault="001269A4" w:rsidP="001269A4">
      <w:pPr>
        <w:ind w:firstLine="720"/>
        <w:jc w:val="both"/>
        <w:rPr>
          <w:rFonts w:ascii="Times New Roman" w:hAnsi="Times New Roman"/>
          <w:sz w:val="28"/>
          <w:szCs w:val="28"/>
        </w:rPr>
      </w:pPr>
      <w:r w:rsidRPr="000201E6">
        <w:rPr>
          <w:rFonts w:ascii="Times New Roman" w:hAnsi="Times New Roman"/>
          <w:sz w:val="28"/>
          <w:szCs w:val="28"/>
        </w:rPr>
        <w:t>5. Митні формальності за попередньою митною декларацією, яка містить всю інформацію, необхідну для випуску, здійснюються, як правило, до ввезення товарів на митну територію України, із застосуванням автоматизованої системи митного оформлення. Рішення про випуск товарів відповідно до заявленого митного режиму за попередньою митною декларацією, яка містить всю необхідну для цього інформацію, приймається органом доходів і зборів, яким оформлена така попередня митна декларація, на основі результатів аналізу ризиків у строк не більше однієї робочої години з моменту пропуску цих товарів через митний кордон України. Особливості виконання митних формальностей за попередньою митною декларацією визначаються центральним органом виконавчої влади, що забезпечує формування та реалізує державну податкову і митну політику.";</w:t>
      </w:r>
    </w:p>
    <w:p w:rsidR="001269A4" w:rsidRPr="000201E6" w:rsidRDefault="001269A4" w:rsidP="00F97C43">
      <w:pPr>
        <w:ind w:firstLine="720"/>
        <w:jc w:val="both"/>
        <w:rPr>
          <w:rFonts w:ascii="Times New Roman" w:hAnsi="Times New Roman"/>
          <w:sz w:val="28"/>
          <w:szCs w:val="28"/>
        </w:rPr>
      </w:pPr>
    </w:p>
    <w:p w:rsidR="001D314A" w:rsidRPr="000201E6" w:rsidRDefault="001D314A" w:rsidP="001D314A">
      <w:pPr>
        <w:ind w:firstLine="720"/>
        <w:jc w:val="both"/>
        <w:rPr>
          <w:rFonts w:ascii="Times New Roman" w:hAnsi="Times New Roman"/>
          <w:sz w:val="28"/>
          <w:szCs w:val="28"/>
        </w:rPr>
      </w:pPr>
      <w:r w:rsidRPr="000201E6">
        <w:rPr>
          <w:rFonts w:ascii="Times New Roman" w:hAnsi="Times New Roman"/>
          <w:sz w:val="28"/>
          <w:szCs w:val="28"/>
        </w:rPr>
        <w:t>2</w:t>
      </w:r>
      <w:r w:rsidR="001269A4" w:rsidRPr="000201E6">
        <w:rPr>
          <w:rFonts w:ascii="Times New Roman" w:hAnsi="Times New Roman"/>
          <w:sz w:val="28"/>
          <w:szCs w:val="28"/>
        </w:rPr>
        <w:t>6</w:t>
      </w:r>
      <w:r w:rsidRPr="000201E6">
        <w:rPr>
          <w:rFonts w:ascii="Times New Roman" w:hAnsi="Times New Roman"/>
          <w:sz w:val="28"/>
          <w:szCs w:val="28"/>
        </w:rPr>
        <w:t>) у статті 260:</w:t>
      </w:r>
    </w:p>
    <w:p w:rsidR="00B80BFB" w:rsidRPr="000201E6" w:rsidRDefault="00B80BFB" w:rsidP="00B80BFB">
      <w:pPr>
        <w:ind w:firstLine="720"/>
        <w:jc w:val="both"/>
        <w:rPr>
          <w:rFonts w:ascii="Times New Roman" w:hAnsi="Times New Roman"/>
          <w:sz w:val="28"/>
          <w:szCs w:val="28"/>
        </w:rPr>
      </w:pPr>
    </w:p>
    <w:p w:rsidR="00B80BFB" w:rsidRPr="000201E6" w:rsidRDefault="00B80BFB" w:rsidP="00B80BFB">
      <w:pPr>
        <w:ind w:firstLine="720"/>
        <w:jc w:val="both"/>
        <w:rPr>
          <w:rFonts w:ascii="Times New Roman" w:hAnsi="Times New Roman"/>
          <w:sz w:val="28"/>
          <w:szCs w:val="28"/>
        </w:rPr>
      </w:pPr>
      <w:r w:rsidRPr="000201E6">
        <w:rPr>
          <w:rFonts w:ascii="Times New Roman" w:hAnsi="Times New Roman"/>
          <w:sz w:val="28"/>
          <w:szCs w:val="28"/>
        </w:rPr>
        <w:t>частину першу доповнити реченням такого змісту:</w:t>
      </w:r>
    </w:p>
    <w:p w:rsidR="00B80BFB" w:rsidRPr="000201E6" w:rsidRDefault="00B80BFB" w:rsidP="00B80BFB">
      <w:pPr>
        <w:ind w:firstLine="720"/>
        <w:jc w:val="both"/>
        <w:rPr>
          <w:rFonts w:ascii="Times New Roman" w:hAnsi="Times New Roman"/>
          <w:sz w:val="28"/>
          <w:szCs w:val="28"/>
        </w:rPr>
      </w:pPr>
    </w:p>
    <w:p w:rsidR="00B80BFB" w:rsidRPr="000201E6" w:rsidRDefault="00B80BFB" w:rsidP="00B80BFB">
      <w:pPr>
        <w:ind w:firstLine="720"/>
        <w:jc w:val="both"/>
        <w:rPr>
          <w:rFonts w:ascii="Times New Roman" w:hAnsi="Times New Roman"/>
          <w:sz w:val="28"/>
          <w:szCs w:val="28"/>
        </w:rPr>
      </w:pPr>
      <w:r w:rsidRPr="000201E6">
        <w:rPr>
          <w:rFonts w:ascii="Times New Roman" w:hAnsi="Times New Roman"/>
          <w:sz w:val="28"/>
          <w:szCs w:val="28"/>
        </w:rPr>
        <w:lastRenderedPageBreak/>
        <w:t>"</w:t>
      </w:r>
      <w:r w:rsidRPr="000201E6">
        <w:rPr>
          <w:rFonts w:ascii="Times New Roman" w:hAnsi="Times New Roman" w:hint="eastAsia"/>
          <w:sz w:val="28"/>
          <w:szCs w:val="28"/>
        </w:rPr>
        <w:t>Оформлення</w:t>
      </w:r>
      <w:r w:rsidRPr="000201E6">
        <w:rPr>
          <w:rFonts w:ascii="Times New Roman" w:hAnsi="Times New Roman"/>
          <w:sz w:val="28"/>
          <w:szCs w:val="28"/>
        </w:rPr>
        <w:t xml:space="preserve"> органом </w:t>
      </w:r>
      <w:proofErr w:type="spellStart"/>
      <w:r w:rsidRPr="000201E6">
        <w:rPr>
          <w:rFonts w:ascii="Times New Roman" w:hAnsi="Times New Roman"/>
          <w:sz w:val="28"/>
          <w:szCs w:val="28"/>
        </w:rPr>
        <w:t>доходiв</w:t>
      </w:r>
      <w:proofErr w:type="spellEnd"/>
      <w:r w:rsidRPr="000201E6">
        <w:rPr>
          <w:rFonts w:ascii="Times New Roman" w:hAnsi="Times New Roman"/>
          <w:sz w:val="28"/>
          <w:szCs w:val="28"/>
        </w:rPr>
        <w:t xml:space="preserve"> i </w:t>
      </w:r>
      <w:proofErr w:type="spellStart"/>
      <w:r w:rsidRPr="000201E6">
        <w:rPr>
          <w:rFonts w:ascii="Times New Roman" w:hAnsi="Times New Roman"/>
          <w:sz w:val="28"/>
          <w:szCs w:val="28"/>
        </w:rPr>
        <w:t>зборiв</w:t>
      </w:r>
      <w:proofErr w:type="spellEnd"/>
      <w:r w:rsidRPr="000201E6">
        <w:rPr>
          <w:rFonts w:ascii="Times New Roman" w:hAnsi="Times New Roman"/>
          <w:sz w:val="28"/>
          <w:szCs w:val="28"/>
        </w:rPr>
        <w:t xml:space="preserve"> тимчасової митної декларації є випуском товарів у заявлений митний режим.";</w:t>
      </w:r>
    </w:p>
    <w:p w:rsidR="001D314A" w:rsidRPr="000201E6" w:rsidRDefault="001D314A" w:rsidP="00F97C43">
      <w:pPr>
        <w:ind w:firstLine="720"/>
        <w:jc w:val="both"/>
        <w:rPr>
          <w:rFonts w:ascii="Times New Roman" w:hAnsi="Times New Roman"/>
          <w:sz w:val="28"/>
          <w:szCs w:val="28"/>
        </w:rPr>
      </w:pPr>
    </w:p>
    <w:p w:rsidR="001D314A" w:rsidRPr="000201E6" w:rsidRDefault="001D314A" w:rsidP="001D314A">
      <w:pPr>
        <w:ind w:firstLine="720"/>
        <w:jc w:val="both"/>
        <w:rPr>
          <w:rFonts w:ascii="Times New Roman" w:hAnsi="Times New Roman"/>
          <w:sz w:val="28"/>
          <w:szCs w:val="28"/>
        </w:rPr>
      </w:pPr>
      <w:r w:rsidRPr="000201E6">
        <w:rPr>
          <w:rFonts w:ascii="Times New Roman" w:hAnsi="Times New Roman"/>
          <w:sz w:val="28"/>
          <w:szCs w:val="28"/>
        </w:rPr>
        <w:t xml:space="preserve">частину другу викласти у такій редакції: </w:t>
      </w:r>
    </w:p>
    <w:p w:rsidR="00B80BFB" w:rsidRPr="000201E6" w:rsidRDefault="00B80BFB" w:rsidP="001D314A">
      <w:pPr>
        <w:ind w:firstLine="720"/>
        <w:jc w:val="both"/>
        <w:rPr>
          <w:rFonts w:ascii="Times New Roman" w:hAnsi="Times New Roman"/>
          <w:sz w:val="28"/>
          <w:szCs w:val="28"/>
        </w:rPr>
      </w:pPr>
    </w:p>
    <w:p w:rsidR="001D314A" w:rsidRPr="000201E6" w:rsidRDefault="001D314A" w:rsidP="001D314A">
      <w:pPr>
        <w:ind w:firstLine="720"/>
        <w:jc w:val="both"/>
        <w:rPr>
          <w:rFonts w:ascii="Times New Roman" w:hAnsi="Times New Roman"/>
          <w:sz w:val="28"/>
          <w:szCs w:val="28"/>
        </w:rPr>
      </w:pPr>
      <w:r w:rsidRPr="000201E6">
        <w:rPr>
          <w:rFonts w:ascii="Times New Roman" w:hAnsi="Times New Roman"/>
          <w:sz w:val="28"/>
          <w:szCs w:val="28"/>
        </w:rPr>
        <w:t xml:space="preserve">"2. </w:t>
      </w:r>
      <w:r w:rsidRPr="000201E6">
        <w:rPr>
          <w:rFonts w:ascii="Times New Roman" w:hAnsi="Times New Roman" w:hint="eastAsia"/>
          <w:sz w:val="28"/>
          <w:szCs w:val="28"/>
        </w:rPr>
        <w:t>У</w:t>
      </w:r>
      <w:r w:rsidRPr="000201E6">
        <w:rPr>
          <w:rFonts w:ascii="Times New Roman" w:hAnsi="Times New Roman"/>
          <w:sz w:val="28"/>
          <w:szCs w:val="28"/>
        </w:rPr>
        <w:t xml:space="preserve"> </w:t>
      </w:r>
      <w:r w:rsidRPr="000201E6">
        <w:rPr>
          <w:rFonts w:ascii="Times New Roman" w:hAnsi="Times New Roman" w:hint="eastAsia"/>
          <w:sz w:val="28"/>
          <w:szCs w:val="28"/>
        </w:rPr>
        <w:t>разі</w:t>
      </w:r>
      <w:r w:rsidRPr="000201E6">
        <w:rPr>
          <w:rFonts w:ascii="Times New Roman" w:hAnsi="Times New Roman"/>
          <w:sz w:val="28"/>
          <w:szCs w:val="28"/>
        </w:rPr>
        <w:t xml:space="preserve">, </w:t>
      </w:r>
      <w:r w:rsidRPr="000201E6">
        <w:rPr>
          <w:rFonts w:ascii="Times New Roman" w:hAnsi="Times New Roman" w:hint="eastAsia"/>
          <w:sz w:val="28"/>
          <w:szCs w:val="28"/>
        </w:rPr>
        <w:t>якщо</w:t>
      </w:r>
      <w:r w:rsidRPr="000201E6">
        <w:rPr>
          <w:rFonts w:ascii="Times New Roman" w:hAnsi="Times New Roman"/>
          <w:sz w:val="28"/>
          <w:szCs w:val="28"/>
        </w:rPr>
        <w:t xml:space="preserve"> </w:t>
      </w:r>
      <w:r w:rsidRPr="000201E6">
        <w:rPr>
          <w:rFonts w:ascii="Times New Roman" w:hAnsi="Times New Roman" w:hint="eastAsia"/>
          <w:sz w:val="28"/>
          <w:szCs w:val="28"/>
        </w:rPr>
        <w:t>декларант</w:t>
      </w:r>
      <w:r w:rsidRPr="000201E6">
        <w:rPr>
          <w:rFonts w:ascii="Times New Roman" w:hAnsi="Times New Roman"/>
          <w:sz w:val="28"/>
          <w:szCs w:val="28"/>
        </w:rPr>
        <w:t xml:space="preserve"> </w:t>
      </w:r>
      <w:r w:rsidRPr="000201E6">
        <w:rPr>
          <w:rFonts w:ascii="Times New Roman" w:hAnsi="Times New Roman" w:hint="eastAsia"/>
          <w:sz w:val="28"/>
          <w:szCs w:val="28"/>
        </w:rPr>
        <w:t>або</w:t>
      </w:r>
      <w:r w:rsidRPr="000201E6">
        <w:rPr>
          <w:rFonts w:ascii="Times New Roman" w:hAnsi="Times New Roman"/>
          <w:sz w:val="28"/>
          <w:szCs w:val="28"/>
        </w:rPr>
        <w:t xml:space="preserve"> </w:t>
      </w:r>
      <w:r w:rsidRPr="000201E6">
        <w:rPr>
          <w:rFonts w:ascii="Times New Roman" w:hAnsi="Times New Roman" w:hint="eastAsia"/>
          <w:sz w:val="28"/>
          <w:szCs w:val="28"/>
        </w:rPr>
        <w:t>уповноважена</w:t>
      </w:r>
      <w:r w:rsidRPr="000201E6">
        <w:rPr>
          <w:rFonts w:ascii="Times New Roman" w:hAnsi="Times New Roman"/>
          <w:sz w:val="28"/>
          <w:szCs w:val="28"/>
        </w:rPr>
        <w:t xml:space="preserve"> </w:t>
      </w:r>
      <w:r w:rsidRPr="000201E6">
        <w:rPr>
          <w:rFonts w:ascii="Times New Roman" w:hAnsi="Times New Roman" w:hint="eastAsia"/>
          <w:sz w:val="28"/>
          <w:szCs w:val="28"/>
        </w:rPr>
        <w:t>ним</w:t>
      </w:r>
      <w:r w:rsidRPr="000201E6">
        <w:rPr>
          <w:rFonts w:ascii="Times New Roman" w:hAnsi="Times New Roman"/>
          <w:sz w:val="28"/>
          <w:szCs w:val="28"/>
        </w:rPr>
        <w:t xml:space="preserve"> </w:t>
      </w:r>
      <w:r w:rsidRPr="000201E6">
        <w:rPr>
          <w:rFonts w:ascii="Times New Roman" w:hAnsi="Times New Roman" w:hint="eastAsia"/>
          <w:sz w:val="28"/>
          <w:szCs w:val="28"/>
        </w:rPr>
        <w:t>особа</w:t>
      </w:r>
      <w:r w:rsidRPr="000201E6">
        <w:rPr>
          <w:rFonts w:ascii="Times New Roman" w:hAnsi="Times New Roman"/>
          <w:sz w:val="28"/>
          <w:szCs w:val="28"/>
        </w:rPr>
        <w:t xml:space="preserve"> </w:t>
      </w:r>
      <w:r w:rsidRPr="000201E6">
        <w:rPr>
          <w:rFonts w:ascii="Times New Roman" w:hAnsi="Times New Roman" w:hint="eastAsia"/>
          <w:sz w:val="28"/>
          <w:szCs w:val="28"/>
        </w:rPr>
        <w:t>бажає</w:t>
      </w:r>
      <w:r w:rsidRPr="000201E6">
        <w:rPr>
          <w:rFonts w:ascii="Times New Roman" w:hAnsi="Times New Roman"/>
          <w:sz w:val="28"/>
          <w:szCs w:val="28"/>
        </w:rPr>
        <w:t xml:space="preserve"> </w:t>
      </w:r>
      <w:r w:rsidRPr="000201E6">
        <w:rPr>
          <w:rFonts w:ascii="Times New Roman" w:hAnsi="Times New Roman" w:hint="eastAsia"/>
          <w:sz w:val="28"/>
          <w:szCs w:val="28"/>
        </w:rPr>
        <w:t>здійснити</w:t>
      </w:r>
      <w:r w:rsidRPr="000201E6">
        <w:rPr>
          <w:rFonts w:ascii="Times New Roman" w:hAnsi="Times New Roman"/>
          <w:sz w:val="28"/>
          <w:szCs w:val="28"/>
        </w:rPr>
        <w:t xml:space="preserve"> </w:t>
      </w:r>
      <w:r w:rsidRPr="000201E6">
        <w:rPr>
          <w:rFonts w:ascii="Times New Roman" w:hAnsi="Times New Roman" w:hint="eastAsia"/>
          <w:sz w:val="28"/>
          <w:szCs w:val="28"/>
        </w:rPr>
        <w:t>випуск</w:t>
      </w:r>
      <w:r w:rsidRPr="000201E6">
        <w:rPr>
          <w:rFonts w:ascii="Times New Roman" w:hAnsi="Times New Roman"/>
          <w:sz w:val="28"/>
          <w:szCs w:val="28"/>
        </w:rPr>
        <w:t xml:space="preserve"> </w:t>
      </w:r>
      <w:r w:rsidRPr="000201E6">
        <w:rPr>
          <w:rFonts w:ascii="Times New Roman" w:hAnsi="Times New Roman" w:hint="eastAsia"/>
          <w:sz w:val="28"/>
          <w:szCs w:val="28"/>
        </w:rPr>
        <w:t>за</w:t>
      </w:r>
      <w:r w:rsidRPr="000201E6">
        <w:rPr>
          <w:rFonts w:ascii="Times New Roman" w:hAnsi="Times New Roman"/>
          <w:sz w:val="28"/>
          <w:szCs w:val="28"/>
        </w:rPr>
        <w:t xml:space="preserve"> </w:t>
      </w:r>
      <w:r w:rsidRPr="000201E6">
        <w:rPr>
          <w:rFonts w:ascii="Times New Roman" w:hAnsi="Times New Roman" w:hint="eastAsia"/>
          <w:sz w:val="28"/>
          <w:szCs w:val="28"/>
        </w:rPr>
        <w:t>тимчасовою</w:t>
      </w:r>
      <w:r w:rsidRPr="000201E6">
        <w:rPr>
          <w:rFonts w:ascii="Times New Roman" w:hAnsi="Times New Roman"/>
          <w:sz w:val="28"/>
          <w:szCs w:val="28"/>
        </w:rPr>
        <w:t xml:space="preserve"> </w:t>
      </w:r>
      <w:r w:rsidRPr="000201E6">
        <w:rPr>
          <w:rFonts w:ascii="Times New Roman" w:hAnsi="Times New Roman" w:hint="eastAsia"/>
          <w:sz w:val="28"/>
          <w:szCs w:val="28"/>
        </w:rPr>
        <w:t>митною</w:t>
      </w:r>
      <w:r w:rsidRPr="000201E6">
        <w:rPr>
          <w:rFonts w:ascii="Times New Roman" w:hAnsi="Times New Roman"/>
          <w:sz w:val="28"/>
          <w:szCs w:val="28"/>
        </w:rPr>
        <w:t xml:space="preserve"> </w:t>
      </w:r>
      <w:r w:rsidRPr="000201E6">
        <w:rPr>
          <w:rFonts w:ascii="Times New Roman" w:hAnsi="Times New Roman" w:hint="eastAsia"/>
          <w:sz w:val="28"/>
          <w:szCs w:val="28"/>
        </w:rPr>
        <w:t>декларацією</w:t>
      </w:r>
      <w:r w:rsidRPr="000201E6">
        <w:rPr>
          <w:rFonts w:ascii="Times New Roman" w:hAnsi="Times New Roman"/>
          <w:sz w:val="28"/>
          <w:szCs w:val="28"/>
        </w:rPr>
        <w:t xml:space="preserve"> </w:t>
      </w:r>
      <w:r w:rsidRPr="000201E6">
        <w:rPr>
          <w:rFonts w:ascii="Times New Roman" w:hAnsi="Times New Roman" w:hint="eastAsia"/>
          <w:sz w:val="28"/>
          <w:szCs w:val="28"/>
        </w:rPr>
        <w:t>товарів</w:t>
      </w:r>
      <w:r w:rsidRPr="000201E6">
        <w:rPr>
          <w:rFonts w:ascii="Times New Roman" w:hAnsi="Times New Roman"/>
          <w:sz w:val="28"/>
          <w:szCs w:val="28"/>
        </w:rPr>
        <w:t xml:space="preserve">, </w:t>
      </w:r>
      <w:r w:rsidRPr="000201E6">
        <w:rPr>
          <w:rFonts w:ascii="Times New Roman" w:hAnsi="Times New Roman" w:hint="eastAsia"/>
          <w:sz w:val="28"/>
          <w:szCs w:val="28"/>
        </w:rPr>
        <w:t>щодо</w:t>
      </w:r>
      <w:r w:rsidRPr="000201E6">
        <w:rPr>
          <w:rFonts w:ascii="Times New Roman" w:hAnsi="Times New Roman"/>
          <w:sz w:val="28"/>
          <w:szCs w:val="28"/>
        </w:rPr>
        <w:t xml:space="preserve"> </w:t>
      </w:r>
      <w:r w:rsidRPr="000201E6">
        <w:rPr>
          <w:rFonts w:ascii="Times New Roman" w:hAnsi="Times New Roman" w:hint="eastAsia"/>
          <w:sz w:val="28"/>
          <w:szCs w:val="28"/>
        </w:rPr>
        <w:t>яких</w:t>
      </w:r>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взят</w:t>
      </w:r>
      <w:r w:rsidRPr="000201E6">
        <w:rPr>
          <w:rFonts w:ascii="Times New Roman" w:hAnsi="Times New Roman"/>
          <w:sz w:val="28"/>
          <w:szCs w:val="28"/>
        </w:rPr>
        <w:t>i</w:t>
      </w:r>
      <w:proofErr w:type="spellEnd"/>
      <w:r w:rsidRPr="000201E6">
        <w:rPr>
          <w:rFonts w:ascii="Times New Roman" w:hAnsi="Times New Roman"/>
          <w:sz w:val="28"/>
          <w:szCs w:val="28"/>
        </w:rPr>
        <w:t xml:space="preserve"> </w:t>
      </w:r>
      <w:r w:rsidRPr="000201E6">
        <w:rPr>
          <w:rFonts w:ascii="Times New Roman" w:hAnsi="Times New Roman" w:hint="eastAsia"/>
          <w:sz w:val="28"/>
          <w:szCs w:val="28"/>
        </w:rPr>
        <w:t>проби</w:t>
      </w:r>
      <w:r w:rsidRPr="000201E6">
        <w:rPr>
          <w:rFonts w:ascii="Times New Roman" w:hAnsi="Times New Roman"/>
          <w:sz w:val="28"/>
          <w:szCs w:val="28"/>
        </w:rPr>
        <w:t xml:space="preserve"> (</w:t>
      </w:r>
      <w:r w:rsidRPr="000201E6">
        <w:rPr>
          <w:rFonts w:ascii="Times New Roman" w:hAnsi="Times New Roman" w:hint="eastAsia"/>
          <w:sz w:val="28"/>
          <w:szCs w:val="28"/>
        </w:rPr>
        <w:t>зразки</w:t>
      </w:r>
      <w:r w:rsidRPr="000201E6">
        <w:rPr>
          <w:rFonts w:ascii="Times New Roman" w:hAnsi="Times New Roman"/>
          <w:sz w:val="28"/>
          <w:szCs w:val="28"/>
        </w:rPr>
        <w:t xml:space="preserve">) </w:t>
      </w:r>
      <w:r w:rsidRPr="000201E6">
        <w:rPr>
          <w:rFonts w:ascii="Times New Roman" w:hAnsi="Times New Roman" w:hint="eastAsia"/>
          <w:sz w:val="28"/>
          <w:szCs w:val="28"/>
        </w:rPr>
        <w:t>для</w:t>
      </w:r>
      <w:r w:rsidRPr="000201E6">
        <w:rPr>
          <w:rFonts w:ascii="Times New Roman" w:hAnsi="Times New Roman"/>
          <w:sz w:val="28"/>
          <w:szCs w:val="28"/>
        </w:rPr>
        <w:t xml:space="preserve"> </w:t>
      </w:r>
      <w:r w:rsidRPr="000201E6">
        <w:rPr>
          <w:rFonts w:ascii="Times New Roman" w:hAnsi="Times New Roman" w:hint="eastAsia"/>
          <w:sz w:val="28"/>
          <w:szCs w:val="28"/>
        </w:rPr>
        <w:t>проведення</w:t>
      </w:r>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досл</w:t>
      </w:r>
      <w:r w:rsidRPr="000201E6">
        <w:rPr>
          <w:rFonts w:ascii="Times New Roman" w:hAnsi="Times New Roman"/>
          <w:sz w:val="28"/>
          <w:szCs w:val="28"/>
        </w:rPr>
        <w:t>i</w:t>
      </w:r>
      <w:r w:rsidRPr="000201E6">
        <w:rPr>
          <w:rFonts w:ascii="Times New Roman" w:hAnsi="Times New Roman" w:hint="eastAsia"/>
          <w:sz w:val="28"/>
          <w:szCs w:val="28"/>
        </w:rPr>
        <w:t>дження</w:t>
      </w:r>
      <w:proofErr w:type="spellEnd"/>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анал</w:t>
      </w:r>
      <w:r w:rsidRPr="000201E6">
        <w:rPr>
          <w:rFonts w:ascii="Times New Roman" w:hAnsi="Times New Roman"/>
          <w:sz w:val="28"/>
          <w:szCs w:val="28"/>
        </w:rPr>
        <w:t>i</w:t>
      </w:r>
      <w:r w:rsidRPr="000201E6">
        <w:rPr>
          <w:rFonts w:ascii="Times New Roman" w:hAnsi="Times New Roman" w:hint="eastAsia"/>
          <w:sz w:val="28"/>
          <w:szCs w:val="28"/>
        </w:rPr>
        <w:t>зу</w:t>
      </w:r>
      <w:proofErr w:type="spellEnd"/>
      <w:r w:rsidRPr="000201E6">
        <w:rPr>
          <w:rFonts w:ascii="Times New Roman" w:hAnsi="Times New Roman"/>
          <w:sz w:val="28"/>
          <w:szCs w:val="28"/>
        </w:rPr>
        <w:t xml:space="preserve">, </w:t>
      </w:r>
      <w:r w:rsidRPr="000201E6">
        <w:rPr>
          <w:rFonts w:ascii="Times New Roman" w:hAnsi="Times New Roman" w:hint="eastAsia"/>
          <w:sz w:val="28"/>
          <w:szCs w:val="28"/>
        </w:rPr>
        <w:t>експертизи</w:t>
      </w:r>
      <w:r w:rsidRPr="000201E6">
        <w:rPr>
          <w:rFonts w:ascii="Times New Roman" w:hAnsi="Times New Roman"/>
          <w:sz w:val="28"/>
          <w:szCs w:val="28"/>
        </w:rPr>
        <w:t xml:space="preserve">), </w:t>
      </w:r>
      <w:r w:rsidRPr="000201E6">
        <w:rPr>
          <w:rFonts w:ascii="Times New Roman" w:hAnsi="Times New Roman" w:hint="eastAsia"/>
          <w:sz w:val="28"/>
          <w:szCs w:val="28"/>
        </w:rPr>
        <w:t>до</w:t>
      </w:r>
      <w:r w:rsidRPr="000201E6">
        <w:rPr>
          <w:rFonts w:ascii="Times New Roman" w:hAnsi="Times New Roman"/>
          <w:sz w:val="28"/>
          <w:szCs w:val="28"/>
        </w:rPr>
        <w:t xml:space="preserve"> </w:t>
      </w:r>
      <w:r w:rsidRPr="000201E6">
        <w:rPr>
          <w:rFonts w:ascii="Times New Roman" w:hAnsi="Times New Roman" w:hint="eastAsia"/>
          <w:sz w:val="28"/>
          <w:szCs w:val="28"/>
        </w:rPr>
        <w:t>одержання</w:t>
      </w:r>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результат</w:t>
      </w:r>
      <w:r w:rsidRPr="000201E6">
        <w:rPr>
          <w:rFonts w:ascii="Times New Roman" w:hAnsi="Times New Roman"/>
          <w:sz w:val="28"/>
          <w:szCs w:val="28"/>
        </w:rPr>
        <w:t>i</w:t>
      </w:r>
      <w:r w:rsidRPr="000201E6">
        <w:rPr>
          <w:rFonts w:ascii="Times New Roman" w:hAnsi="Times New Roman" w:hint="eastAsia"/>
          <w:sz w:val="28"/>
          <w:szCs w:val="28"/>
        </w:rPr>
        <w:t>в</w:t>
      </w:r>
      <w:proofErr w:type="spellEnd"/>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в</w:t>
      </w:r>
      <w:r w:rsidRPr="000201E6">
        <w:rPr>
          <w:rFonts w:ascii="Times New Roman" w:hAnsi="Times New Roman"/>
          <w:sz w:val="28"/>
          <w:szCs w:val="28"/>
        </w:rPr>
        <w:t>i</w:t>
      </w:r>
      <w:r w:rsidRPr="000201E6">
        <w:rPr>
          <w:rFonts w:ascii="Times New Roman" w:hAnsi="Times New Roman" w:hint="eastAsia"/>
          <w:sz w:val="28"/>
          <w:szCs w:val="28"/>
        </w:rPr>
        <w:t>дпов</w:t>
      </w:r>
      <w:r w:rsidRPr="000201E6">
        <w:rPr>
          <w:rFonts w:ascii="Times New Roman" w:hAnsi="Times New Roman"/>
          <w:sz w:val="28"/>
          <w:szCs w:val="28"/>
        </w:rPr>
        <w:t>i</w:t>
      </w:r>
      <w:r w:rsidRPr="000201E6">
        <w:rPr>
          <w:rFonts w:ascii="Times New Roman" w:hAnsi="Times New Roman" w:hint="eastAsia"/>
          <w:sz w:val="28"/>
          <w:szCs w:val="28"/>
        </w:rPr>
        <w:t>дних</w:t>
      </w:r>
      <w:proofErr w:type="spellEnd"/>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досл</w:t>
      </w:r>
      <w:r w:rsidRPr="000201E6">
        <w:rPr>
          <w:rFonts w:ascii="Times New Roman" w:hAnsi="Times New Roman"/>
          <w:sz w:val="28"/>
          <w:szCs w:val="28"/>
        </w:rPr>
        <w:t>i</w:t>
      </w:r>
      <w:r w:rsidRPr="000201E6">
        <w:rPr>
          <w:rFonts w:ascii="Times New Roman" w:hAnsi="Times New Roman" w:hint="eastAsia"/>
          <w:sz w:val="28"/>
          <w:szCs w:val="28"/>
        </w:rPr>
        <w:t>джень</w:t>
      </w:r>
      <w:proofErr w:type="spellEnd"/>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анал</w:t>
      </w:r>
      <w:r w:rsidRPr="000201E6">
        <w:rPr>
          <w:rFonts w:ascii="Times New Roman" w:hAnsi="Times New Roman"/>
          <w:sz w:val="28"/>
          <w:szCs w:val="28"/>
        </w:rPr>
        <w:t>i</w:t>
      </w:r>
      <w:r w:rsidRPr="000201E6">
        <w:rPr>
          <w:rFonts w:ascii="Times New Roman" w:hAnsi="Times New Roman" w:hint="eastAsia"/>
          <w:sz w:val="28"/>
          <w:szCs w:val="28"/>
        </w:rPr>
        <w:t>зу</w:t>
      </w:r>
      <w:proofErr w:type="spellEnd"/>
      <w:r w:rsidRPr="000201E6">
        <w:rPr>
          <w:rFonts w:ascii="Times New Roman" w:hAnsi="Times New Roman"/>
          <w:sz w:val="28"/>
          <w:szCs w:val="28"/>
        </w:rPr>
        <w:t xml:space="preserve">, </w:t>
      </w:r>
      <w:r w:rsidRPr="000201E6">
        <w:rPr>
          <w:rFonts w:ascii="Times New Roman" w:hAnsi="Times New Roman" w:hint="eastAsia"/>
          <w:sz w:val="28"/>
          <w:szCs w:val="28"/>
        </w:rPr>
        <w:t>експертиз</w:t>
      </w:r>
      <w:r w:rsidRPr="000201E6">
        <w:rPr>
          <w:rFonts w:ascii="Times New Roman" w:hAnsi="Times New Roman"/>
          <w:sz w:val="28"/>
          <w:szCs w:val="28"/>
        </w:rPr>
        <w:t xml:space="preserve">), </w:t>
      </w:r>
      <w:r w:rsidRPr="000201E6">
        <w:rPr>
          <w:rFonts w:ascii="Times New Roman" w:hAnsi="Times New Roman" w:hint="eastAsia"/>
          <w:sz w:val="28"/>
          <w:szCs w:val="28"/>
        </w:rPr>
        <w:t>тимчасова</w:t>
      </w:r>
      <w:r w:rsidRPr="000201E6">
        <w:rPr>
          <w:rFonts w:ascii="Times New Roman" w:hAnsi="Times New Roman"/>
          <w:sz w:val="28"/>
          <w:szCs w:val="28"/>
        </w:rPr>
        <w:t xml:space="preserve"> </w:t>
      </w:r>
      <w:r w:rsidRPr="000201E6">
        <w:rPr>
          <w:rFonts w:ascii="Times New Roman" w:hAnsi="Times New Roman" w:hint="eastAsia"/>
          <w:sz w:val="28"/>
          <w:szCs w:val="28"/>
        </w:rPr>
        <w:t>митна</w:t>
      </w:r>
      <w:r w:rsidRPr="000201E6">
        <w:rPr>
          <w:rFonts w:ascii="Times New Roman" w:hAnsi="Times New Roman"/>
          <w:sz w:val="28"/>
          <w:szCs w:val="28"/>
        </w:rPr>
        <w:t xml:space="preserve"> </w:t>
      </w:r>
      <w:r w:rsidRPr="000201E6">
        <w:rPr>
          <w:rFonts w:ascii="Times New Roman" w:hAnsi="Times New Roman" w:hint="eastAsia"/>
          <w:sz w:val="28"/>
          <w:szCs w:val="28"/>
        </w:rPr>
        <w:t>декларація</w:t>
      </w:r>
      <w:r w:rsidRPr="000201E6">
        <w:rPr>
          <w:rFonts w:ascii="Times New Roman" w:hAnsi="Times New Roman"/>
          <w:sz w:val="28"/>
          <w:szCs w:val="28"/>
        </w:rPr>
        <w:t xml:space="preserve"> </w:t>
      </w:r>
      <w:r w:rsidRPr="000201E6">
        <w:rPr>
          <w:rFonts w:ascii="Times New Roman" w:hAnsi="Times New Roman" w:hint="eastAsia"/>
          <w:sz w:val="28"/>
          <w:szCs w:val="28"/>
        </w:rPr>
        <w:t>може</w:t>
      </w:r>
      <w:r w:rsidRPr="000201E6">
        <w:rPr>
          <w:rFonts w:ascii="Times New Roman" w:hAnsi="Times New Roman"/>
          <w:sz w:val="28"/>
          <w:szCs w:val="28"/>
        </w:rPr>
        <w:t xml:space="preserve"> </w:t>
      </w:r>
      <w:r w:rsidRPr="000201E6">
        <w:rPr>
          <w:rFonts w:ascii="Times New Roman" w:hAnsi="Times New Roman" w:hint="eastAsia"/>
          <w:sz w:val="28"/>
          <w:szCs w:val="28"/>
        </w:rPr>
        <w:t>бути</w:t>
      </w:r>
      <w:r w:rsidRPr="000201E6">
        <w:rPr>
          <w:rFonts w:ascii="Times New Roman" w:hAnsi="Times New Roman"/>
          <w:sz w:val="28"/>
          <w:szCs w:val="28"/>
        </w:rPr>
        <w:t xml:space="preserve"> </w:t>
      </w:r>
      <w:r w:rsidRPr="000201E6">
        <w:rPr>
          <w:rFonts w:ascii="Times New Roman" w:hAnsi="Times New Roman" w:hint="eastAsia"/>
          <w:sz w:val="28"/>
          <w:szCs w:val="28"/>
        </w:rPr>
        <w:t>оформлена</w:t>
      </w:r>
      <w:r w:rsidRPr="000201E6">
        <w:rPr>
          <w:rFonts w:ascii="Times New Roman" w:hAnsi="Times New Roman"/>
          <w:sz w:val="28"/>
          <w:szCs w:val="28"/>
        </w:rPr>
        <w:t xml:space="preserve"> </w:t>
      </w:r>
      <w:r w:rsidRPr="000201E6">
        <w:rPr>
          <w:rFonts w:ascii="Times New Roman" w:hAnsi="Times New Roman" w:hint="eastAsia"/>
          <w:sz w:val="28"/>
          <w:szCs w:val="28"/>
        </w:rPr>
        <w:t>органом</w:t>
      </w:r>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доход</w:t>
      </w:r>
      <w:r w:rsidRPr="000201E6">
        <w:rPr>
          <w:rFonts w:ascii="Times New Roman" w:hAnsi="Times New Roman"/>
          <w:sz w:val="28"/>
          <w:szCs w:val="28"/>
        </w:rPr>
        <w:t>i</w:t>
      </w:r>
      <w:r w:rsidRPr="000201E6">
        <w:rPr>
          <w:rFonts w:ascii="Times New Roman" w:hAnsi="Times New Roman" w:hint="eastAsia"/>
          <w:sz w:val="28"/>
          <w:szCs w:val="28"/>
        </w:rPr>
        <w:t>в</w:t>
      </w:r>
      <w:proofErr w:type="spellEnd"/>
      <w:r w:rsidRPr="000201E6">
        <w:rPr>
          <w:rFonts w:ascii="Times New Roman" w:hAnsi="Times New Roman"/>
          <w:sz w:val="28"/>
          <w:szCs w:val="28"/>
        </w:rPr>
        <w:t xml:space="preserve"> i </w:t>
      </w:r>
      <w:proofErr w:type="spellStart"/>
      <w:r w:rsidRPr="000201E6">
        <w:rPr>
          <w:rFonts w:ascii="Times New Roman" w:hAnsi="Times New Roman" w:hint="eastAsia"/>
          <w:sz w:val="28"/>
          <w:szCs w:val="28"/>
        </w:rPr>
        <w:t>збор</w:t>
      </w:r>
      <w:r w:rsidRPr="000201E6">
        <w:rPr>
          <w:rFonts w:ascii="Times New Roman" w:hAnsi="Times New Roman"/>
          <w:sz w:val="28"/>
          <w:szCs w:val="28"/>
        </w:rPr>
        <w:t>i</w:t>
      </w:r>
      <w:r w:rsidRPr="000201E6">
        <w:rPr>
          <w:rFonts w:ascii="Times New Roman" w:hAnsi="Times New Roman" w:hint="eastAsia"/>
          <w:sz w:val="28"/>
          <w:szCs w:val="28"/>
        </w:rPr>
        <w:t>в</w:t>
      </w:r>
      <w:proofErr w:type="spellEnd"/>
      <w:r w:rsidRPr="000201E6">
        <w:rPr>
          <w:rFonts w:ascii="Times New Roman" w:hAnsi="Times New Roman"/>
          <w:sz w:val="28"/>
          <w:szCs w:val="28"/>
        </w:rPr>
        <w:t xml:space="preserve"> </w:t>
      </w:r>
      <w:r w:rsidRPr="000201E6">
        <w:rPr>
          <w:rFonts w:ascii="Times New Roman" w:hAnsi="Times New Roman" w:hint="eastAsia"/>
          <w:sz w:val="28"/>
          <w:szCs w:val="28"/>
        </w:rPr>
        <w:t>тільки</w:t>
      </w:r>
      <w:r w:rsidRPr="000201E6">
        <w:rPr>
          <w:rFonts w:ascii="Times New Roman" w:hAnsi="Times New Roman"/>
          <w:sz w:val="28"/>
          <w:szCs w:val="28"/>
        </w:rPr>
        <w:t xml:space="preserve"> </w:t>
      </w:r>
      <w:r w:rsidRPr="000201E6">
        <w:rPr>
          <w:rFonts w:ascii="Times New Roman" w:hAnsi="Times New Roman" w:hint="eastAsia"/>
          <w:sz w:val="28"/>
          <w:szCs w:val="28"/>
        </w:rPr>
        <w:t>за</w:t>
      </w:r>
      <w:r w:rsidRPr="000201E6">
        <w:rPr>
          <w:rFonts w:ascii="Times New Roman" w:hAnsi="Times New Roman"/>
          <w:sz w:val="28"/>
          <w:szCs w:val="28"/>
        </w:rPr>
        <w:t xml:space="preserve"> </w:t>
      </w:r>
      <w:r w:rsidRPr="000201E6">
        <w:rPr>
          <w:rFonts w:ascii="Times New Roman" w:hAnsi="Times New Roman" w:hint="eastAsia"/>
          <w:sz w:val="28"/>
          <w:szCs w:val="28"/>
        </w:rPr>
        <w:t>умови</w:t>
      </w:r>
      <w:r w:rsidRPr="000201E6">
        <w:rPr>
          <w:rFonts w:ascii="Times New Roman" w:hAnsi="Times New Roman"/>
          <w:sz w:val="28"/>
          <w:szCs w:val="28"/>
        </w:rPr>
        <w:t xml:space="preserve"> </w:t>
      </w:r>
      <w:r w:rsidRPr="000201E6">
        <w:rPr>
          <w:rFonts w:ascii="Times New Roman" w:hAnsi="Times New Roman" w:hint="eastAsia"/>
          <w:sz w:val="28"/>
          <w:szCs w:val="28"/>
        </w:rPr>
        <w:t>дотримання</w:t>
      </w:r>
      <w:r w:rsidRPr="000201E6">
        <w:rPr>
          <w:rFonts w:ascii="Times New Roman" w:hAnsi="Times New Roman"/>
          <w:sz w:val="28"/>
          <w:szCs w:val="28"/>
        </w:rPr>
        <w:t xml:space="preserve"> </w:t>
      </w:r>
      <w:r w:rsidRPr="000201E6">
        <w:rPr>
          <w:rFonts w:ascii="Times New Roman" w:hAnsi="Times New Roman" w:hint="eastAsia"/>
          <w:sz w:val="28"/>
          <w:szCs w:val="28"/>
        </w:rPr>
        <w:t>вимог</w:t>
      </w:r>
      <w:r w:rsidRPr="000201E6">
        <w:rPr>
          <w:rFonts w:ascii="Times New Roman" w:hAnsi="Times New Roman"/>
          <w:sz w:val="28"/>
          <w:szCs w:val="28"/>
        </w:rPr>
        <w:t xml:space="preserve"> </w:t>
      </w:r>
      <w:r w:rsidRPr="000201E6">
        <w:rPr>
          <w:rFonts w:ascii="Times New Roman" w:hAnsi="Times New Roman" w:hint="eastAsia"/>
          <w:sz w:val="28"/>
          <w:szCs w:val="28"/>
        </w:rPr>
        <w:t>частини</w:t>
      </w:r>
      <w:r w:rsidRPr="000201E6">
        <w:rPr>
          <w:rFonts w:ascii="Times New Roman" w:hAnsi="Times New Roman"/>
          <w:sz w:val="28"/>
          <w:szCs w:val="28"/>
        </w:rPr>
        <w:t xml:space="preserve"> </w:t>
      </w:r>
      <w:r w:rsidRPr="000201E6">
        <w:rPr>
          <w:rFonts w:ascii="Times New Roman" w:hAnsi="Times New Roman" w:hint="eastAsia"/>
          <w:sz w:val="28"/>
          <w:szCs w:val="28"/>
        </w:rPr>
        <w:t>двадцять</w:t>
      </w:r>
      <w:r w:rsidRPr="000201E6">
        <w:rPr>
          <w:rFonts w:ascii="Times New Roman" w:hAnsi="Times New Roman"/>
          <w:sz w:val="28"/>
          <w:szCs w:val="28"/>
        </w:rPr>
        <w:t xml:space="preserve"> </w:t>
      </w:r>
      <w:r w:rsidRPr="000201E6">
        <w:rPr>
          <w:rFonts w:ascii="Times New Roman" w:hAnsi="Times New Roman" w:hint="eastAsia"/>
          <w:sz w:val="28"/>
          <w:szCs w:val="28"/>
        </w:rPr>
        <w:t>першої</w:t>
      </w:r>
      <w:r w:rsidRPr="000201E6">
        <w:rPr>
          <w:rFonts w:ascii="Times New Roman" w:hAnsi="Times New Roman"/>
          <w:sz w:val="28"/>
          <w:szCs w:val="28"/>
        </w:rPr>
        <w:t xml:space="preserve"> </w:t>
      </w:r>
      <w:proofErr w:type="spellStart"/>
      <w:r w:rsidRPr="000201E6">
        <w:rPr>
          <w:rFonts w:ascii="Times New Roman" w:hAnsi="Times New Roman" w:hint="eastAsia"/>
          <w:sz w:val="28"/>
          <w:szCs w:val="28"/>
        </w:rPr>
        <w:t>статт</w:t>
      </w:r>
      <w:r w:rsidRPr="000201E6">
        <w:rPr>
          <w:rFonts w:ascii="Times New Roman" w:hAnsi="Times New Roman"/>
          <w:sz w:val="28"/>
          <w:szCs w:val="28"/>
        </w:rPr>
        <w:t>i</w:t>
      </w:r>
      <w:proofErr w:type="spellEnd"/>
      <w:r w:rsidRPr="000201E6">
        <w:rPr>
          <w:rFonts w:ascii="Times New Roman" w:hAnsi="Times New Roman"/>
          <w:sz w:val="28"/>
          <w:szCs w:val="28"/>
        </w:rPr>
        <w:t xml:space="preserve"> 356 цього К</w:t>
      </w:r>
      <w:r w:rsidRPr="000201E6">
        <w:rPr>
          <w:rFonts w:ascii="Times New Roman" w:hAnsi="Times New Roman" w:hint="eastAsia"/>
          <w:sz w:val="28"/>
          <w:szCs w:val="28"/>
        </w:rPr>
        <w:t>одексу</w:t>
      </w:r>
      <w:r w:rsidRPr="000201E6">
        <w:rPr>
          <w:rFonts w:ascii="Times New Roman" w:hAnsi="Times New Roman"/>
          <w:sz w:val="28"/>
          <w:szCs w:val="28"/>
        </w:rPr>
        <w:t>";</w:t>
      </w:r>
    </w:p>
    <w:p w:rsidR="001D314A" w:rsidRPr="000201E6" w:rsidRDefault="001D314A" w:rsidP="001D314A">
      <w:pPr>
        <w:ind w:firstLine="720"/>
        <w:jc w:val="both"/>
        <w:rPr>
          <w:rFonts w:ascii="Times New Roman" w:hAnsi="Times New Roman"/>
          <w:sz w:val="28"/>
          <w:szCs w:val="28"/>
        </w:rPr>
      </w:pPr>
    </w:p>
    <w:p w:rsidR="00DD01EE" w:rsidRPr="000201E6" w:rsidRDefault="000B2A9B" w:rsidP="00F97C43">
      <w:pPr>
        <w:ind w:firstLine="720"/>
        <w:jc w:val="both"/>
        <w:rPr>
          <w:rFonts w:ascii="Times New Roman" w:hAnsi="Times New Roman"/>
          <w:sz w:val="28"/>
          <w:szCs w:val="28"/>
        </w:rPr>
      </w:pPr>
      <w:r w:rsidRPr="000201E6">
        <w:rPr>
          <w:rFonts w:ascii="Times New Roman" w:hAnsi="Times New Roman"/>
          <w:sz w:val="28"/>
          <w:szCs w:val="28"/>
        </w:rPr>
        <w:t>2</w:t>
      </w:r>
      <w:r w:rsidR="001269A4" w:rsidRPr="000201E6">
        <w:rPr>
          <w:rFonts w:ascii="Times New Roman" w:hAnsi="Times New Roman"/>
          <w:sz w:val="28"/>
          <w:szCs w:val="28"/>
        </w:rPr>
        <w:t>7</w:t>
      </w:r>
      <w:r w:rsidR="00DD01EE" w:rsidRPr="000201E6">
        <w:rPr>
          <w:rFonts w:ascii="Times New Roman" w:hAnsi="Times New Roman"/>
          <w:sz w:val="28"/>
          <w:szCs w:val="28"/>
        </w:rPr>
        <w:t>) доповнити статт</w:t>
      </w:r>
      <w:r w:rsidR="00091AA7" w:rsidRPr="000201E6">
        <w:rPr>
          <w:rFonts w:ascii="Times New Roman" w:hAnsi="Times New Roman"/>
          <w:sz w:val="28"/>
          <w:szCs w:val="28"/>
        </w:rPr>
        <w:t xml:space="preserve">ею </w:t>
      </w:r>
      <w:r w:rsidR="00DD01EE" w:rsidRPr="000201E6">
        <w:rPr>
          <w:rFonts w:ascii="Times New Roman" w:hAnsi="Times New Roman"/>
          <w:sz w:val="28"/>
          <w:szCs w:val="28"/>
        </w:rPr>
        <w:t>такого змісту:</w:t>
      </w:r>
    </w:p>
    <w:p w:rsidR="00DD01EE" w:rsidRPr="000201E6" w:rsidRDefault="00DD01EE" w:rsidP="00F97C43">
      <w:pPr>
        <w:ind w:firstLine="720"/>
        <w:jc w:val="both"/>
        <w:rPr>
          <w:rFonts w:ascii="Times New Roman" w:hAnsi="Times New Roman"/>
          <w:sz w:val="28"/>
          <w:szCs w:val="28"/>
        </w:rPr>
      </w:pPr>
    </w:p>
    <w:p w:rsidR="00091AA7" w:rsidRPr="000201E6" w:rsidRDefault="00091AA7" w:rsidP="00091AA7">
      <w:pPr>
        <w:ind w:firstLine="720"/>
        <w:jc w:val="both"/>
        <w:rPr>
          <w:rFonts w:ascii="Times New Roman" w:hAnsi="Times New Roman"/>
          <w:b/>
          <w:sz w:val="28"/>
          <w:szCs w:val="28"/>
        </w:rPr>
      </w:pPr>
      <w:r w:rsidRPr="000201E6">
        <w:rPr>
          <w:rFonts w:ascii="Times New Roman" w:hAnsi="Times New Roman"/>
          <w:sz w:val="28"/>
          <w:szCs w:val="28"/>
        </w:rPr>
        <w:t>"</w:t>
      </w:r>
      <w:r w:rsidRPr="000201E6">
        <w:rPr>
          <w:rFonts w:ascii="Times New Roman" w:hAnsi="Times New Roman"/>
          <w:b/>
          <w:sz w:val="28"/>
          <w:szCs w:val="28"/>
        </w:rPr>
        <w:t>Стаття 260</w:t>
      </w:r>
      <w:r w:rsidRPr="000201E6">
        <w:rPr>
          <w:rFonts w:ascii="Times New Roman" w:hAnsi="Times New Roman"/>
          <w:b/>
          <w:sz w:val="28"/>
          <w:szCs w:val="28"/>
          <w:vertAlign w:val="superscript"/>
        </w:rPr>
        <w:t>1</w:t>
      </w:r>
      <w:r w:rsidRPr="000201E6">
        <w:rPr>
          <w:rFonts w:ascii="Times New Roman" w:hAnsi="Times New Roman"/>
          <w:b/>
          <w:sz w:val="28"/>
          <w:szCs w:val="28"/>
        </w:rPr>
        <w:t>. Спрощена митна декларація</w:t>
      </w:r>
    </w:p>
    <w:p w:rsidR="00091AA7" w:rsidRPr="000201E6" w:rsidRDefault="00091AA7" w:rsidP="00091AA7">
      <w:pPr>
        <w:ind w:firstLine="720"/>
        <w:jc w:val="both"/>
        <w:rPr>
          <w:rFonts w:ascii="Times New Roman" w:hAnsi="Times New Roman"/>
          <w:sz w:val="28"/>
          <w:szCs w:val="28"/>
        </w:rPr>
      </w:pPr>
    </w:p>
    <w:p w:rsidR="00091AA7" w:rsidRPr="000201E6" w:rsidRDefault="00091AA7" w:rsidP="00091AA7">
      <w:pPr>
        <w:ind w:firstLine="708"/>
        <w:jc w:val="both"/>
        <w:rPr>
          <w:rFonts w:ascii="Times New Roman" w:hAnsi="Times New Roman"/>
          <w:sz w:val="28"/>
          <w:szCs w:val="28"/>
        </w:rPr>
      </w:pPr>
      <w:r w:rsidRPr="000201E6">
        <w:rPr>
          <w:rStyle w:val="rvts0"/>
          <w:rFonts w:ascii="Times New Roman" w:hAnsi="Times New Roman"/>
          <w:sz w:val="28"/>
          <w:szCs w:val="28"/>
        </w:rPr>
        <w:t xml:space="preserve">1. Спрощена митна декларація може використовуватися для декларування та випуску у заявлений митний режим товарів, декларантом яких є уповноважений економічний оператор, </w:t>
      </w:r>
      <w:r w:rsidRPr="000201E6">
        <w:rPr>
          <w:rFonts w:ascii="Times New Roman" w:hAnsi="Times New Roman"/>
          <w:sz w:val="28"/>
          <w:szCs w:val="28"/>
        </w:rPr>
        <w:t xml:space="preserve">якому надано дозвіл на користування процедурою </w:t>
      </w:r>
      <w:r w:rsidR="00EF2ED7" w:rsidRPr="000201E6">
        <w:rPr>
          <w:rFonts w:ascii="Times New Roman" w:hAnsi="Times New Roman"/>
          <w:sz w:val="28"/>
          <w:szCs w:val="28"/>
        </w:rPr>
        <w:t>спрощеного декларування</w:t>
      </w:r>
      <w:r w:rsidRPr="000201E6">
        <w:rPr>
          <w:rFonts w:ascii="Times New Roman" w:hAnsi="Times New Roman"/>
          <w:sz w:val="28"/>
          <w:szCs w:val="28"/>
        </w:rPr>
        <w:t>.</w:t>
      </w:r>
    </w:p>
    <w:p w:rsidR="00091AA7" w:rsidRPr="000201E6" w:rsidRDefault="00091AA7" w:rsidP="00091AA7">
      <w:pPr>
        <w:ind w:firstLine="708"/>
        <w:jc w:val="both"/>
        <w:rPr>
          <w:rStyle w:val="rvts0"/>
          <w:rFonts w:ascii="Times New Roman" w:hAnsi="Times New Roman"/>
          <w:sz w:val="28"/>
          <w:szCs w:val="28"/>
        </w:rPr>
      </w:pPr>
    </w:p>
    <w:p w:rsidR="00013217" w:rsidRPr="000201E6" w:rsidRDefault="00EF2ED7" w:rsidP="00B80BFB">
      <w:pPr>
        <w:ind w:firstLine="708"/>
        <w:jc w:val="both"/>
        <w:rPr>
          <w:rStyle w:val="rvts0"/>
          <w:rFonts w:ascii="Times New Roman" w:hAnsi="Times New Roman"/>
          <w:sz w:val="28"/>
          <w:szCs w:val="28"/>
        </w:rPr>
      </w:pPr>
      <w:r w:rsidRPr="000201E6">
        <w:rPr>
          <w:rStyle w:val="rvts0"/>
          <w:rFonts w:ascii="Times New Roman" w:hAnsi="Times New Roman"/>
          <w:sz w:val="28"/>
          <w:szCs w:val="28"/>
        </w:rPr>
        <w:t>2. </w:t>
      </w:r>
      <w:r w:rsidR="00091AA7" w:rsidRPr="000201E6">
        <w:rPr>
          <w:rStyle w:val="rvts0"/>
          <w:rFonts w:ascii="Times New Roman" w:hAnsi="Times New Roman"/>
          <w:sz w:val="28"/>
          <w:szCs w:val="28"/>
        </w:rPr>
        <w:t xml:space="preserve">Спрощена митна декларація може подаватися безпосередньо уповноваженим економічним оператором, </w:t>
      </w:r>
      <w:r w:rsidR="00013217" w:rsidRPr="000201E6">
        <w:rPr>
          <w:rStyle w:val="rvts0"/>
          <w:rFonts w:ascii="Times New Roman" w:hAnsi="Times New Roman"/>
          <w:sz w:val="28"/>
          <w:szCs w:val="28"/>
        </w:rPr>
        <w:t xml:space="preserve">якому надано дозвіл на користування процедурою спрощеного декларування </w:t>
      </w:r>
      <w:r w:rsidR="00091AA7" w:rsidRPr="000201E6">
        <w:rPr>
          <w:rStyle w:val="rvts0"/>
          <w:rFonts w:ascii="Times New Roman" w:hAnsi="Times New Roman"/>
          <w:sz w:val="28"/>
          <w:szCs w:val="28"/>
        </w:rPr>
        <w:t xml:space="preserve">або від </w:t>
      </w:r>
      <w:r w:rsidR="00013217" w:rsidRPr="000201E6">
        <w:rPr>
          <w:rStyle w:val="rvts0"/>
          <w:rFonts w:ascii="Times New Roman" w:hAnsi="Times New Roman"/>
          <w:sz w:val="28"/>
          <w:szCs w:val="28"/>
        </w:rPr>
        <w:t xml:space="preserve">його </w:t>
      </w:r>
      <w:r w:rsidR="00091AA7" w:rsidRPr="000201E6">
        <w:rPr>
          <w:rStyle w:val="rvts0"/>
          <w:rFonts w:ascii="Times New Roman" w:hAnsi="Times New Roman"/>
          <w:sz w:val="28"/>
          <w:szCs w:val="28"/>
        </w:rPr>
        <w:t>імені уповноважен</w:t>
      </w:r>
      <w:r w:rsidR="00013217" w:rsidRPr="000201E6">
        <w:rPr>
          <w:rStyle w:val="rvts0"/>
          <w:rFonts w:ascii="Times New Roman" w:hAnsi="Times New Roman"/>
          <w:sz w:val="28"/>
          <w:szCs w:val="28"/>
        </w:rPr>
        <w:t>им</w:t>
      </w:r>
      <w:r w:rsidR="00091AA7" w:rsidRPr="000201E6">
        <w:rPr>
          <w:rStyle w:val="rvts0"/>
          <w:rFonts w:ascii="Times New Roman" w:hAnsi="Times New Roman"/>
          <w:sz w:val="28"/>
          <w:szCs w:val="28"/>
        </w:rPr>
        <w:t xml:space="preserve"> економічн</w:t>
      </w:r>
      <w:r w:rsidR="00013217" w:rsidRPr="000201E6">
        <w:rPr>
          <w:rStyle w:val="rvts0"/>
          <w:rFonts w:ascii="Times New Roman" w:hAnsi="Times New Roman"/>
          <w:sz w:val="28"/>
          <w:szCs w:val="28"/>
        </w:rPr>
        <w:t>им</w:t>
      </w:r>
      <w:r w:rsidR="00091AA7" w:rsidRPr="000201E6">
        <w:rPr>
          <w:rStyle w:val="rvts0"/>
          <w:rFonts w:ascii="Times New Roman" w:hAnsi="Times New Roman"/>
          <w:sz w:val="28"/>
          <w:szCs w:val="28"/>
        </w:rPr>
        <w:t xml:space="preserve"> оператор</w:t>
      </w:r>
      <w:r w:rsidR="00013217" w:rsidRPr="000201E6">
        <w:rPr>
          <w:rStyle w:val="rvts0"/>
          <w:rFonts w:ascii="Times New Roman" w:hAnsi="Times New Roman"/>
          <w:sz w:val="28"/>
          <w:szCs w:val="28"/>
        </w:rPr>
        <w:t xml:space="preserve">ом, </w:t>
      </w:r>
      <w:r w:rsidR="00B80BFB" w:rsidRPr="000201E6">
        <w:rPr>
          <w:rStyle w:val="rvts0"/>
          <w:rFonts w:ascii="Times New Roman" w:hAnsi="Times New Roman"/>
          <w:sz w:val="28"/>
          <w:szCs w:val="28"/>
        </w:rPr>
        <w:t xml:space="preserve">що має дозвіл на здійснення митної брокерської діяльності та </w:t>
      </w:r>
      <w:r w:rsidR="00013217" w:rsidRPr="000201E6">
        <w:rPr>
          <w:rStyle w:val="rvts0"/>
          <w:rFonts w:ascii="Times New Roman" w:hAnsi="Times New Roman"/>
          <w:sz w:val="28"/>
          <w:szCs w:val="28"/>
        </w:rPr>
        <w:t xml:space="preserve">якому надано дозвіл на користування </w:t>
      </w:r>
      <w:r w:rsidR="00F56D4B" w:rsidRPr="000201E6">
        <w:rPr>
          <w:rFonts w:ascii="Times New Roman" w:hAnsi="Times New Roman"/>
          <w:sz w:val="28"/>
          <w:szCs w:val="28"/>
        </w:rPr>
        <w:t>процедурою спрощеного декларування.</w:t>
      </w:r>
    </w:p>
    <w:p w:rsidR="00013217" w:rsidRPr="000201E6" w:rsidRDefault="00013217" w:rsidP="00091AA7">
      <w:pPr>
        <w:ind w:firstLine="720"/>
        <w:jc w:val="both"/>
        <w:rPr>
          <w:rFonts w:ascii="Times New Roman" w:hAnsi="Times New Roman"/>
          <w:sz w:val="28"/>
          <w:szCs w:val="28"/>
        </w:rPr>
      </w:pPr>
    </w:p>
    <w:p w:rsidR="008B3B12" w:rsidRPr="000201E6" w:rsidRDefault="008B3B12" w:rsidP="00EF2ED7">
      <w:pPr>
        <w:ind w:firstLine="708"/>
        <w:jc w:val="both"/>
        <w:rPr>
          <w:rFonts w:ascii="Times New Roman" w:hAnsi="Times New Roman"/>
          <w:sz w:val="28"/>
          <w:szCs w:val="28"/>
        </w:rPr>
      </w:pPr>
      <w:r w:rsidRPr="000201E6">
        <w:rPr>
          <w:rStyle w:val="rvts0"/>
          <w:rFonts w:ascii="Times New Roman" w:hAnsi="Times New Roman"/>
          <w:sz w:val="28"/>
          <w:szCs w:val="28"/>
        </w:rPr>
        <w:t>3</w:t>
      </w:r>
      <w:r w:rsidR="00EF2ED7" w:rsidRPr="000201E6">
        <w:rPr>
          <w:rStyle w:val="rvts0"/>
          <w:rFonts w:ascii="Times New Roman" w:hAnsi="Times New Roman"/>
          <w:sz w:val="28"/>
          <w:szCs w:val="28"/>
        </w:rPr>
        <w:t xml:space="preserve">. Обов’язковою умовою отримання дозволу на </w:t>
      </w:r>
      <w:r w:rsidR="00EF2ED7" w:rsidRPr="000201E6">
        <w:rPr>
          <w:rFonts w:ascii="Times New Roman" w:hAnsi="Times New Roman"/>
          <w:sz w:val="28"/>
          <w:szCs w:val="28"/>
        </w:rPr>
        <w:t xml:space="preserve">користування процедурою спрощеного декларування, є наявність в уповноваженого економічного оператора дозволу на </w:t>
      </w:r>
      <w:r w:rsidRPr="000201E6">
        <w:rPr>
          <w:rFonts w:ascii="Times New Roman" w:hAnsi="Times New Roman"/>
          <w:sz w:val="28"/>
          <w:szCs w:val="28"/>
        </w:rPr>
        <w:t>застосування загальної гарантії чи звільнення від гарантії.</w:t>
      </w:r>
    </w:p>
    <w:p w:rsidR="00EF2ED7" w:rsidRPr="000201E6" w:rsidRDefault="00EF2ED7" w:rsidP="00091AA7">
      <w:pPr>
        <w:ind w:firstLine="720"/>
        <w:jc w:val="both"/>
        <w:rPr>
          <w:rFonts w:ascii="Times New Roman" w:hAnsi="Times New Roman"/>
          <w:sz w:val="28"/>
          <w:szCs w:val="28"/>
        </w:rPr>
      </w:pPr>
    </w:p>
    <w:p w:rsidR="009949F6" w:rsidRPr="000201E6" w:rsidRDefault="008B3B12" w:rsidP="009949F6">
      <w:pPr>
        <w:ind w:firstLine="720"/>
        <w:jc w:val="both"/>
        <w:rPr>
          <w:rFonts w:ascii="Times New Roman" w:hAnsi="Times New Roman"/>
          <w:sz w:val="28"/>
          <w:szCs w:val="28"/>
        </w:rPr>
      </w:pPr>
      <w:r w:rsidRPr="000201E6">
        <w:rPr>
          <w:rFonts w:ascii="Times New Roman" w:hAnsi="Times New Roman"/>
          <w:sz w:val="28"/>
          <w:szCs w:val="28"/>
        </w:rPr>
        <w:t>4</w:t>
      </w:r>
      <w:r w:rsidR="009949F6" w:rsidRPr="000201E6">
        <w:rPr>
          <w:rFonts w:ascii="Times New Roman" w:hAnsi="Times New Roman"/>
          <w:sz w:val="28"/>
          <w:szCs w:val="28"/>
        </w:rPr>
        <w:t xml:space="preserve">. Спрощена митна декларація у відповідності до вимог, установлених митним законодавством Європейського Союзу, містить зменшений обсяг відомостей (у порівнянні з митною декларацією, заповненою у звичайному порядку), який є достатнім для ідентифікації товарів. Разом зі спрощеною митною декларацією органу доходів і зборів подається лише рахунок або інший документ, який визначає вартість товару. </w:t>
      </w:r>
    </w:p>
    <w:p w:rsidR="00091AA7" w:rsidRPr="000201E6" w:rsidRDefault="00091AA7" w:rsidP="00091AA7">
      <w:pPr>
        <w:ind w:firstLine="720"/>
        <w:jc w:val="both"/>
        <w:rPr>
          <w:rFonts w:ascii="Times New Roman" w:hAnsi="Times New Roman"/>
          <w:sz w:val="28"/>
          <w:szCs w:val="28"/>
        </w:rPr>
      </w:pPr>
    </w:p>
    <w:p w:rsidR="00E64239" w:rsidRPr="000201E6" w:rsidRDefault="008B3B12" w:rsidP="00E64239">
      <w:pPr>
        <w:ind w:firstLine="708"/>
        <w:jc w:val="both"/>
        <w:rPr>
          <w:rFonts w:ascii="Times New Roman" w:hAnsi="Times New Roman"/>
          <w:sz w:val="28"/>
          <w:szCs w:val="28"/>
        </w:rPr>
      </w:pPr>
      <w:r w:rsidRPr="000201E6">
        <w:rPr>
          <w:rFonts w:ascii="Times New Roman" w:hAnsi="Times New Roman"/>
          <w:sz w:val="28"/>
          <w:szCs w:val="28"/>
        </w:rPr>
        <w:t>5</w:t>
      </w:r>
      <w:r w:rsidR="00E64239" w:rsidRPr="000201E6">
        <w:rPr>
          <w:rFonts w:ascii="Times New Roman" w:hAnsi="Times New Roman"/>
          <w:sz w:val="28"/>
          <w:szCs w:val="28"/>
        </w:rPr>
        <w:t>. Спрощена митна декларація подається для декларування:</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 xml:space="preserve">1) товарів, які переміщувались </w:t>
      </w:r>
      <w:r w:rsidR="0079453A" w:rsidRPr="000201E6">
        <w:rPr>
          <w:rFonts w:ascii="Times New Roman" w:hAnsi="Times New Roman"/>
          <w:sz w:val="28"/>
          <w:szCs w:val="28"/>
        </w:rPr>
        <w:t xml:space="preserve">у вантажних відправленнях автомобільним або залізничним транспортом </w:t>
      </w:r>
      <w:r w:rsidRPr="000201E6">
        <w:rPr>
          <w:rFonts w:ascii="Times New Roman" w:hAnsi="Times New Roman"/>
          <w:sz w:val="28"/>
          <w:szCs w:val="28"/>
        </w:rPr>
        <w:t xml:space="preserve">внутрішнім транзитом від пункту ввезення (пропуску) на митну територію України до відповідного </w:t>
      </w:r>
      <w:r w:rsidRPr="000201E6">
        <w:rPr>
          <w:rFonts w:ascii="Times New Roman" w:hAnsi="Times New Roman"/>
          <w:sz w:val="28"/>
          <w:szCs w:val="28"/>
        </w:rPr>
        <w:lastRenderedPageBreak/>
        <w:t>об’єкта уповноваженого економічного оператора</w:t>
      </w:r>
      <w:r w:rsidR="0079453A" w:rsidRPr="000201E6">
        <w:rPr>
          <w:rFonts w:ascii="Times New Roman" w:hAnsi="Times New Roman"/>
          <w:sz w:val="28"/>
          <w:szCs w:val="28"/>
        </w:rPr>
        <w:t xml:space="preserve"> </w:t>
      </w:r>
      <w:r w:rsidR="00C13D94" w:rsidRPr="000201E6">
        <w:rPr>
          <w:rFonts w:ascii="Times New Roman" w:hAnsi="Times New Roman"/>
          <w:sz w:val="28"/>
          <w:szCs w:val="28"/>
        </w:rPr>
        <w:t>(будівлі, споруди, відкритого або закритого майданчика чи іншого місця),</w:t>
      </w:r>
      <w:r w:rsidRPr="000201E6">
        <w:rPr>
          <w:rFonts w:ascii="Times New Roman" w:hAnsi="Times New Roman"/>
          <w:sz w:val="28"/>
          <w:szCs w:val="28"/>
        </w:rPr>
        <w:t xml:space="preserve"> визначеного для користування процедурою випуску товарів за місцезнаходженням</w:t>
      </w:r>
      <w:r w:rsidR="0079453A" w:rsidRPr="000201E6">
        <w:rPr>
          <w:rFonts w:ascii="Times New Roman" w:hAnsi="Times New Roman"/>
          <w:sz w:val="28"/>
          <w:szCs w:val="28"/>
        </w:rPr>
        <w:t>,</w:t>
      </w:r>
      <w:r w:rsidR="0054521B" w:rsidRPr="000201E6">
        <w:rPr>
          <w:rFonts w:ascii="Times New Roman" w:hAnsi="Times New Roman"/>
          <w:sz w:val="28"/>
          <w:szCs w:val="28"/>
        </w:rPr>
        <w:t xml:space="preserve"> </w:t>
      </w:r>
      <w:r w:rsidRPr="000201E6">
        <w:rPr>
          <w:rFonts w:ascii="Times New Roman" w:hAnsi="Times New Roman"/>
          <w:sz w:val="28"/>
          <w:szCs w:val="28"/>
        </w:rPr>
        <w:t>за митною декларацією (у тому числі попередньою митною декларацією),</w:t>
      </w:r>
      <w:r w:rsidR="0079453A" w:rsidRPr="000201E6">
        <w:rPr>
          <w:rFonts w:ascii="Times New Roman" w:hAnsi="Times New Roman"/>
          <w:sz w:val="28"/>
          <w:szCs w:val="28"/>
        </w:rPr>
        <w:t xml:space="preserve"> </w:t>
      </w:r>
      <w:r w:rsidRPr="000201E6">
        <w:rPr>
          <w:rFonts w:ascii="Times New Roman" w:hAnsi="Times New Roman"/>
          <w:sz w:val="28"/>
          <w:szCs w:val="28"/>
        </w:rPr>
        <w:t>і декларуються у митні режими:</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а) імпорту;</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б) митного складу;</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в) переробки на митній території України;</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г) тимчасового ввезення;</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 xml:space="preserve">ґ) вільної митної зони; </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д) реімпорту;</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2)товарів, що поміщуються у митний режим імпорту після поміщення в митний режим митного складу згідно з</w:t>
      </w:r>
      <w:r w:rsidR="0054521B" w:rsidRPr="000201E6">
        <w:rPr>
          <w:rFonts w:ascii="Times New Roman" w:hAnsi="Times New Roman"/>
          <w:sz w:val="28"/>
          <w:szCs w:val="28"/>
        </w:rPr>
        <w:t xml:space="preserve"> </w:t>
      </w:r>
      <w:r w:rsidRPr="000201E6">
        <w:rPr>
          <w:rFonts w:ascii="Times New Roman" w:hAnsi="Times New Roman"/>
          <w:sz w:val="28"/>
          <w:szCs w:val="28"/>
        </w:rPr>
        <w:t>підпунктом «б» пункту 1 цієї частини;</w:t>
      </w:r>
    </w:p>
    <w:p w:rsidR="008B3B12" w:rsidRPr="000201E6" w:rsidRDefault="008B3B12" w:rsidP="00E64239">
      <w:pPr>
        <w:ind w:firstLine="708"/>
        <w:jc w:val="both"/>
        <w:rPr>
          <w:rFonts w:ascii="Times New Roman" w:hAnsi="Times New Roman"/>
          <w:sz w:val="28"/>
          <w:szCs w:val="28"/>
        </w:rPr>
      </w:pPr>
    </w:p>
    <w:p w:rsidR="00E64239" w:rsidRPr="000201E6" w:rsidRDefault="0079453A" w:rsidP="00E64239">
      <w:pPr>
        <w:ind w:firstLine="708"/>
        <w:jc w:val="both"/>
        <w:rPr>
          <w:rFonts w:ascii="Times New Roman" w:hAnsi="Times New Roman"/>
          <w:sz w:val="28"/>
          <w:szCs w:val="28"/>
        </w:rPr>
      </w:pPr>
      <w:r w:rsidRPr="000201E6">
        <w:rPr>
          <w:rFonts w:ascii="Times New Roman" w:hAnsi="Times New Roman"/>
          <w:sz w:val="28"/>
          <w:szCs w:val="28"/>
        </w:rPr>
        <w:t>3) товарів, які</w:t>
      </w:r>
      <w:r w:rsidR="0054521B" w:rsidRPr="000201E6">
        <w:rPr>
          <w:rFonts w:ascii="Times New Roman" w:hAnsi="Times New Roman"/>
          <w:sz w:val="28"/>
          <w:szCs w:val="28"/>
        </w:rPr>
        <w:t xml:space="preserve"> </w:t>
      </w:r>
      <w:r w:rsidR="00E64239" w:rsidRPr="000201E6">
        <w:rPr>
          <w:rFonts w:ascii="Times New Roman" w:hAnsi="Times New Roman"/>
          <w:sz w:val="28"/>
          <w:szCs w:val="28"/>
        </w:rPr>
        <w:t>для вивезення за межі митної території України у вантажних відправленнях авіаційним, водним, автомобільним або залізничним транспортом</w:t>
      </w:r>
      <w:r w:rsidR="0054521B" w:rsidRPr="000201E6">
        <w:rPr>
          <w:rFonts w:ascii="Times New Roman" w:hAnsi="Times New Roman"/>
          <w:sz w:val="28"/>
          <w:szCs w:val="28"/>
        </w:rPr>
        <w:t xml:space="preserve"> </w:t>
      </w:r>
      <w:r w:rsidR="00E64239" w:rsidRPr="000201E6">
        <w:rPr>
          <w:rFonts w:ascii="Times New Roman" w:hAnsi="Times New Roman"/>
          <w:sz w:val="28"/>
          <w:szCs w:val="28"/>
        </w:rPr>
        <w:t>декларуються у митні режими:</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а) експорту;</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б) реекспорту;</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в) тимчасового вивезення;</w:t>
      </w:r>
    </w:p>
    <w:p w:rsidR="00E64239" w:rsidRPr="000201E6" w:rsidRDefault="00E64239" w:rsidP="00E64239">
      <w:pPr>
        <w:ind w:firstLine="708"/>
        <w:jc w:val="both"/>
        <w:rPr>
          <w:rFonts w:ascii="Times New Roman" w:hAnsi="Times New Roman"/>
          <w:sz w:val="28"/>
          <w:szCs w:val="28"/>
        </w:rPr>
      </w:pPr>
      <w:r w:rsidRPr="000201E6">
        <w:rPr>
          <w:rFonts w:ascii="Times New Roman" w:hAnsi="Times New Roman"/>
          <w:sz w:val="28"/>
          <w:szCs w:val="28"/>
        </w:rPr>
        <w:t>г) переробки за межами митної території України.</w:t>
      </w:r>
    </w:p>
    <w:p w:rsidR="00594F82" w:rsidRPr="000201E6" w:rsidRDefault="00594F82" w:rsidP="00594F82">
      <w:pPr>
        <w:ind w:firstLine="720"/>
        <w:jc w:val="both"/>
        <w:rPr>
          <w:rFonts w:ascii="Times New Roman" w:hAnsi="Times New Roman"/>
          <w:sz w:val="28"/>
          <w:szCs w:val="28"/>
        </w:rPr>
      </w:pPr>
    </w:p>
    <w:p w:rsidR="00B80BFB" w:rsidRPr="000201E6" w:rsidRDefault="00B80BFB" w:rsidP="00B80BFB">
      <w:pPr>
        <w:ind w:firstLine="709"/>
        <w:jc w:val="both"/>
        <w:rPr>
          <w:rFonts w:ascii="Times New Roman" w:hAnsi="Times New Roman"/>
          <w:sz w:val="28"/>
          <w:szCs w:val="28"/>
        </w:rPr>
      </w:pPr>
      <w:r w:rsidRPr="000201E6">
        <w:rPr>
          <w:rFonts w:ascii="Times New Roman" w:hAnsi="Times New Roman"/>
          <w:sz w:val="28"/>
          <w:szCs w:val="28"/>
        </w:rPr>
        <w:t xml:space="preserve">6. Митні формальності при застосуванні </w:t>
      </w:r>
      <w:r w:rsidRPr="000201E6">
        <w:rPr>
          <w:rFonts w:ascii="Times New Roman" w:hAnsi="Times New Roman"/>
          <w:bCs/>
          <w:sz w:val="28"/>
          <w:szCs w:val="28"/>
        </w:rPr>
        <w:t xml:space="preserve">процедури </w:t>
      </w:r>
      <w:r w:rsidRPr="000201E6">
        <w:rPr>
          <w:rFonts w:ascii="Times New Roman" w:hAnsi="Times New Roman"/>
          <w:sz w:val="28"/>
          <w:szCs w:val="28"/>
        </w:rPr>
        <w:t xml:space="preserve">спрощеного декларування виконуються із застосуванням автоматизованої системи митного оформлення. Особливості виконання митних формальностей при застосуванні </w:t>
      </w:r>
      <w:r w:rsidRPr="000201E6">
        <w:rPr>
          <w:rFonts w:ascii="Times New Roman" w:hAnsi="Times New Roman"/>
          <w:bCs/>
          <w:sz w:val="28"/>
          <w:szCs w:val="28"/>
        </w:rPr>
        <w:t xml:space="preserve">процедури </w:t>
      </w:r>
      <w:r w:rsidRPr="000201E6">
        <w:rPr>
          <w:rFonts w:ascii="Times New Roman" w:hAnsi="Times New Roman"/>
          <w:sz w:val="28"/>
          <w:szCs w:val="28"/>
        </w:rPr>
        <w:t>спрощеного декларування</w:t>
      </w:r>
      <w:r w:rsidRPr="000201E6">
        <w:rPr>
          <w:rFonts w:ascii="Times New Roman" w:hAnsi="Times New Roman"/>
          <w:bCs/>
          <w:sz w:val="28"/>
          <w:szCs w:val="28"/>
        </w:rPr>
        <w:t xml:space="preserve"> визначаються </w:t>
      </w:r>
      <w:r w:rsidRPr="000201E6">
        <w:rPr>
          <w:rFonts w:ascii="Times New Roman" w:hAnsi="Times New Roman"/>
          <w:sz w:val="28"/>
          <w:szCs w:val="28"/>
        </w:rPr>
        <w:t>центральним органом виконавчої влади, що забезпечує формування та реалізує державну податкову і митну політику. При визначенні таких особливостей може застосовуватись принцип мовчазної згоди.</w:t>
      </w:r>
    </w:p>
    <w:p w:rsidR="00B80BFB" w:rsidRPr="000201E6" w:rsidRDefault="00B80BFB" w:rsidP="00594F82">
      <w:pPr>
        <w:ind w:firstLine="720"/>
        <w:jc w:val="both"/>
        <w:rPr>
          <w:rFonts w:ascii="Times New Roman" w:hAnsi="Times New Roman"/>
          <w:sz w:val="28"/>
          <w:szCs w:val="28"/>
        </w:rPr>
      </w:pPr>
    </w:p>
    <w:p w:rsidR="00594F82" w:rsidRPr="000201E6" w:rsidRDefault="00B80BFB" w:rsidP="00594F82">
      <w:pPr>
        <w:ind w:firstLine="720"/>
        <w:jc w:val="both"/>
        <w:rPr>
          <w:rFonts w:ascii="Times New Roman" w:hAnsi="Times New Roman"/>
          <w:sz w:val="28"/>
          <w:szCs w:val="28"/>
        </w:rPr>
      </w:pPr>
      <w:r w:rsidRPr="000201E6">
        <w:rPr>
          <w:rFonts w:ascii="Times New Roman" w:hAnsi="Times New Roman"/>
          <w:sz w:val="28"/>
          <w:szCs w:val="28"/>
        </w:rPr>
        <w:t>7</w:t>
      </w:r>
      <w:r w:rsidR="00594F82" w:rsidRPr="000201E6">
        <w:rPr>
          <w:rFonts w:ascii="Times New Roman" w:hAnsi="Times New Roman"/>
          <w:sz w:val="28"/>
          <w:szCs w:val="28"/>
        </w:rPr>
        <w:t>. </w:t>
      </w:r>
      <w:r w:rsidRPr="000201E6">
        <w:rPr>
          <w:rFonts w:ascii="Times New Roman" w:hAnsi="Times New Roman" w:hint="eastAsia"/>
          <w:sz w:val="28"/>
          <w:szCs w:val="28"/>
        </w:rPr>
        <w:t>Оформлення</w:t>
      </w:r>
      <w:r w:rsidRPr="000201E6">
        <w:rPr>
          <w:rFonts w:ascii="Times New Roman" w:hAnsi="Times New Roman"/>
          <w:sz w:val="28"/>
          <w:szCs w:val="28"/>
        </w:rPr>
        <w:t xml:space="preserve"> органом </w:t>
      </w:r>
      <w:proofErr w:type="spellStart"/>
      <w:r w:rsidRPr="000201E6">
        <w:rPr>
          <w:rFonts w:ascii="Times New Roman" w:hAnsi="Times New Roman"/>
          <w:sz w:val="28"/>
          <w:szCs w:val="28"/>
        </w:rPr>
        <w:t>доходiв</w:t>
      </w:r>
      <w:proofErr w:type="spellEnd"/>
      <w:r w:rsidRPr="000201E6">
        <w:rPr>
          <w:rFonts w:ascii="Times New Roman" w:hAnsi="Times New Roman"/>
          <w:sz w:val="28"/>
          <w:szCs w:val="28"/>
        </w:rPr>
        <w:t xml:space="preserve"> i </w:t>
      </w:r>
      <w:proofErr w:type="spellStart"/>
      <w:r w:rsidRPr="000201E6">
        <w:rPr>
          <w:rFonts w:ascii="Times New Roman" w:hAnsi="Times New Roman"/>
          <w:sz w:val="28"/>
          <w:szCs w:val="28"/>
        </w:rPr>
        <w:t>зборiв</w:t>
      </w:r>
      <w:proofErr w:type="spellEnd"/>
      <w:r w:rsidRPr="000201E6">
        <w:rPr>
          <w:rFonts w:ascii="Times New Roman" w:hAnsi="Times New Roman"/>
          <w:sz w:val="28"/>
          <w:szCs w:val="28"/>
        </w:rPr>
        <w:t xml:space="preserve"> </w:t>
      </w:r>
      <w:r w:rsidRPr="000201E6">
        <w:rPr>
          <w:rFonts w:ascii="Times New Roman" w:hAnsi="Times New Roman"/>
          <w:sz w:val="28"/>
          <w:szCs w:val="28"/>
          <w:shd w:val="clear" w:color="auto" w:fill="FFFFFF"/>
        </w:rPr>
        <w:t xml:space="preserve">спрощеної </w:t>
      </w:r>
      <w:r w:rsidRPr="000201E6">
        <w:rPr>
          <w:rFonts w:ascii="Times New Roman" w:hAnsi="Times New Roman"/>
          <w:sz w:val="28"/>
          <w:szCs w:val="28"/>
        </w:rPr>
        <w:t xml:space="preserve">митної декларації є випуском товарів у заявлений митний режим. </w:t>
      </w:r>
      <w:r w:rsidR="00594F82" w:rsidRPr="000201E6">
        <w:rPr>
          <w:rFonts w:ascii="Times New Roman" w:hAnsi="Times New Roman"/>
          <w:sz w:val="28"/>
          <w:szCs w:val="28"/>
          <w:shd w:val="clear" w:color="auto" w:fill="FFFFFF"/>
        </w:rPr>
        <w:t xml:space="preserve">Випуск товарів за </w:t>
      </w:r>
      <w:r w:rsidR="005E2A1A" w:rsidRPr="000201E6">
        <w:rPr>
          <w:rFonts w:ascii="Times New Roman" w:hAnsi="Times New Roman"/>
          <w:bCs/>
          <w:sz w:val="28"/>
          <w:szCs w:val="28"/>
        </w:rPr>
        <w:t xml:space="preserve">процедурою </w:t>
      </w:r>
      <w:r w:rsidR="005E2A1A" w:rsidRPr="000201E6">
        <w:rPr>
          <w:rFonts w:ascii="Times New Roman" w:hAnsi="Times New Roman"/>
          <w:sz w:val="28"/>
          <w:szCs w:val="28"/>
        </w:rPr>
        <w:t>спрощеного декларування</w:t>
      </w:r>
      <w:r w:rsidR="005E2A1A" w:rsidRPr="000201E6">
        <w:rPr>
          <w:rFonts w:ascii="Times New Roman" w:hAnsi="Times New Roman"/>
          <w:sz w:val="28"/>
          <w:szCs w:val="28"/>
          <w:shd w:val="clear" w:color="auto" w:fill="FFFFFF"/>
        </w:rPr>
        <w:t xml:space="preserve"> </w:t>
      </w:r>
      <w:r w:rsidR="00594F82" w:rsidRPr="000201E6">
        <w:rPr>
          <w:rFonts w:ascii="Times New Roman" w:hAnsi="Times New Roman"/>
          <w:sz w:val="28"/>
          <w:szCs w:val="28"/>
          <w:shd w:val="clear" w:color="auto" w:fill="FFFFFF"/>
        </w:rPr>
        <w:t xml:space="preserve">здійснюється </w:t>
      </w:r>
      <w:r w:rsidR="00594F82" w:rsidRPr="000201E6">
        <w:rPr>
          <w:rFonts w:ascii="Times New Roman" w:hAnsi="Times New Roman"/>
          <w:sz w:val="28"/>
          <w:szCs w:val="28"/>
        </w:rPr>
        <w:t>за умови надання органу доходів і зборів загальної фінансової гарантії.</w:t>
      </w:r>
      <w:r w:rsidR="0054521B" w:rsidRPr="000201E6">
        <w:rPr>
          <w:rFonts w:ascii="Times New Roman" w:hAnsi="Times New Roman"/>
          <w:sz w:val="28"/>
          <w:szCs w:val="28"/>
        </w:rPr>
        <w:t xml:space="preserve"> </w:t>
      </w:r>
      <w:r w:rsidR="00594F82" w:rsidRPr="000201E6">
        <w:rPr>
          <w:rFonts w:ascii="Times New Roman" w:hAnsi="Times New Roman"/>
          <w:sz w:val="28"/>
          <w:szCs w:val="28"/>
        </w:rPr>
        <w:t xml:space="preserve">До завершення строку, визначеного згідно з цим Кодексом, на товари, випущені за </w:t>
      </w:r>
      <w:r w:rsidR="005E2A1A" w:rsidRPr="000201E6">
        <w:rPr>
          <w:rFonts w:ascii="Times New Roman" w:hAnsi="Times New Roman"/>
          <w:bCs/>
          <w:sz w:val="28"/>
          <w:szCs w:val="28"/>
        </w:rPr>
        <w:t xml:space="preserve">процедурою </w:t>
      </w:r>
      <w:r w:rsidR="005E2A1A" w:rsidRPr="000201E6">
        <w:rPr>
          <w:rFonts w:ascii="Times New Roman" w:hAnsi="Times New Roman"/>
          <w:sz w:val="28"/>
          <w:szCs w:val="28"/>
        </w:rPr>
        <w:t>спрощеного декларування</w:t>
      </w:r>
      <w:r w:rsidR="00594F82" w:rsidRPr="000201E6">
        <w:rPr>
          <w:rFonts w:ascii="Times New Roman" w:hAnsi="Times New Roman"/>
          <w:sz w:val="28"/>
          <w:szCs w:val="28"/>
          <w:shd w:val="clear" w:color="auto" w:fill="FFFFFF"/>
        </w:rPr>
        <w:t>, повинна бути подана додаткова декларація</w:t>
      </w:r>
      <w:r w:rsidR="00594F82" w:rsidRPr="000201E6">
        <w:rPr>
          <w:rFonts w:ascii="Times New Roman" w:hAnsi="Times New Roman"/>
          <w:sz w:val="28"/>
          <w:szCs w:val="28"/>
        </w:rPr>
        <w:t>.</w:t>
      </w:r>
    </w:p>
    <w:p w:rsidR="00091AA7" w:rsidRPr="000201E6" w:rsidRDefault="00091AA7" w:rsidP="00091AA7">
      <w:pPr>
        <w:ind w:firstLine="708"/>
        <w:jc w:val="both"/>
        <w:rPr>
          <w:rFonts w:ascii="Times New Roman" w:hAnsi="Times New Roman"/>
          <w:sz w:val="28"/>
          <w:szCs w:val="28"/>
        </w:rPr>
      </w:pPr>
    </w:p>
    <w:p w:rsidR="008B3B12" w:rsidRPr="000201E6" w:rsidRDefault="00B80BFB" w:rsidP="00091AA7">
      <w:pPr>
        <w:ind w:firstLine="720"/>
        <w:jc w:val="both"/>
        <w:rPr>
          <w:rFonts w:ascii="Times New Roman" w:hAnsi="Times New Roman"/>
          <w:sz w:val="28"/>
          <w:szCs w:val="28"/>
        </w:rPr>
      </w:pPr>
      <w:r w:rsidRPr="000201E6">
        <w:rPr>
          <w:rFonts w:ascii="Times New Roman" w:hAnsi="Times New Roman"/>
          <w:sz w:val="28"/>
          <w:szCs w:val="28"/>
        </w:rPr>
        <w:t>8</w:t>
      </w:r>
      <w:r w:rsidR="0086163B" w:rsidRPr="000201E6">
        <w:rPr>
          <w:rFonts w:ascii="Times New Roman" w:hAnsi="Times New Roman"/>
          <w:sz w:val="28"/>
          <w:szCs w:val="28"/>
        </w:rPr>
        <w:t xml:space="preserve">. </w:t>
      </w:r>
      <w:r w:rsidR="00091AA7" w:rsidRPr="000201E6">
        <w:rPr>
          <w:rFonts w:ascii="Times New Roman" w:hAnsi="Times New Roman"/>
          <w:sz w:val="28"/>
          <w:szCs w:val="28"/>
        </w:rPr>
        <w:t xml:space="preserve">Для випуску товарів відповідно до заявленого митного режиму за спрощеною митною декларацією, застосовуються заходи нетарифного регулювання зовнішньоекономічної діяльності, чинні на дату прийняття такої спрощеної митної декларації органом доходів і зборів, а </w:t>
      </w:r>
      <w:r w:rsidR="0079453A" w:rsidRPr="000201E6">
        <w:rPr>
          <w:rFonts w:ascii="Times New Roman" w:hAnsi="Times New Roman"/>
          <w:sz w:val="28"/>
          <w:szCs w:val="28"/>
        </w:rPr>
        <w:t xml:space="preserve">заходи тарифного регулювання зовнішньоекономічної діяльності та </w:t>
      </w:r>
      <w:r w:rsidR="00091AA7" w:rsidRPr="000201E6">
        <w:rPr>
          <w:rFonts w:ascii="Times New Roman" w:hAnsi="Times New Roman"/>
          <w:sz w:val="28"/>
          <w:szCs w:val="28"/>
        </w:rPr>
        <w:t>курси валют, визнач</w:t>
      </w:r>
      <w:r w:rsidR="0079453A" w:rsidRPr="000201E6">
        <w:rPr>
          <w:rFonts w:ascii="Times New Roman" w:hAnsi="Times New Roman"/>
          <w:sz w:val="28"/>
          <w:szCs w:val="28"/>
        </w:rPr>
        <w:t>ені</w:t>
      </w:r>
      <w:r w:rsidR="00091AA7" w:rsidRPr="000201E6">
        <w:rPr>
          <w:rFonts w:ascii="Times New Roman" w:hAnsi="Times New Roman"/>
          <w:sz w:val="28"/>
          <w:szCs w:val="28"/>
        </w:rPr>
        <w:t xml:space="preserve"> відповідно до </w:t>
      </w:r>
      <w:hyperlink r:id="rId9" w:anchor="n4904" w:history="1">
        <w:r w:rsidR="00091AA7" w:rsidRPr="000201E6">
          <w:rPr>
            <w:rFonts w:ascii="Times New Roman" w:hAnsi="Times New Roman"/>
            <w:sz w:val="28"/>
            <w:szCs w:val="28"/>
          </w:rPr>
          <w:t>статті 3</w:t>
        </w:r>
      </w:hyperlink>
      <w:r w:rsidR="00091AA7" w:rsidRPr="000201E6">
        <w:rPr>
          <w:rFonts w:ascii="Times New Roman" w:hAnsi="Times New Roman"/>
          <w:sz w:val="28"/>
          <w:szCs w:val="28"/>
          <w:vertAlign w:val="superscript"/>
        </w:rPr>
        <w:t>1</w:t>
      </w:r>
      <w:r w:rsidR="00091AA7" w:rsidRPr="000201E6">
        <w:rPr>
          <w:rFonts w:ascii="Times New Roman" w:hAnsi="Times New Roman"/>
          <w:sz w:val="28"/>
          <w:szCs w:val="28"/>
        </w:rPr>
        <w:t xml:space="preserve"> цього Кодексу, - чинні на дату прийняття органом доходів і зборів додаткової митної декларації на товари, переміщені за такою спрощеною митною декларацією.</w:t>
      </w:r>
    </w:p>
    <w:p w:rsidR="008B3B12" w:rsidRPr="000201E6" w:rsidRDefault="008B3B12" w:rsidP="00091AA7">
      <w:pPr>
        <w:ind w:firstLine="720"/>
        <w:jc w:val="both"/>
        <w:rPr>
          <w:rFonts w:ascii="Times New Roman" w:hAnsi="Times New Roman"/>
          <w:sz w:val="28"/>
          <w:szCs w:val="28"/>
        </w:rPr>
      </w:pPr>
    </w:p>
    <w:p w:rsidR="008B3B12" w:rsidRPr="000201E6" w:rsidRDefault="00B80BFB" w:rsidP="008B3B12">
      <w:pPr>
        <w:ind w:firstLine="708"/>
        <w:jc w:val="both"/>
        <w:rPr>
          <w:rFonts w:ascii="Times New Roman" w:hAnsi="Times New Roman"/>
          <w:sz w:val="28"/>
          <w:szCs w:val="28"/>
        </w:rPr>
      </w:pPr>
      <w:r w:rsidRPr="000201E6">
        <w:rPr>
          <w:rFonts w:ascii="Times New Roman" w:hAnsi="Times New Roman"/>
          <w:sz w:val="28"/>
          <w:szCs w:val="28"/>
        </w:rPr>
        <w:t>9</w:t>
      </w:r>
      <w:r w:rsidR="008B3B12" w:rsidRPr="000201E6">
        <w:rPr>
          <w:rFonts w:ascii="Times New Roman" w:hAnsi="Times New Roman"/>
          <w:sz w:val="28"/>
          <w:szCs w:val="28"/>
        </w:rPr>
        <w:t>. Дозвіл на кор</w:t>
      </w:r>
      <w:r w:rsidR="008B3B12" w:rsidRPr="000201E6">
        <w:rPr>
          <w:rFonts w:ascii="Times New Roman" w:hAnsi="Times New Roman"/>
          <w:sz w:val="28"/>
          <w:szCs w:val="28"/>
          <w:shd w:val="clear" w:color="auto" w:fill="FFFFFF"/>
        </w:rPr>
        <w:t xml:space="preserve">истування процедурою </w:t>
      </w:r>
      <w:r w:rsidR="008B3B12" w:rsidRPr="000201E6">
        <w:rPr>
          <w:rFonts w:ascii="Times New Roman" w:hAnsi="Times New Roman"/>
          <w:sz w:val="28"/>
          <w:szCs w:val="28"/>
        </w:rPr>
        <w:t>спрощеного декларування має, зокрема, визначати:</w:t>
      </w:r>
    </w:p>
    <w:p w:rsidR="008B3B12" w:rsidRPr="000201E6" w:rsidRDefault="008B3B12" w:rsidP="008B3B12">
      <w:pPr>
        <w:ind w:firstLine="708"/>
        <w:jc w:val="both"/>
        <w:rPr>
          <w:rFonts w:ascii="Times New Roman" w:hAnsi="Times New Roman"/>
          <w:sz w:val="28"/>
          <w:szCs w:val="28"/>
        </w:rPr>
      </w:pPr>
      <w:r w:rsidRPr="000201E6">
        <w:rPr>
          <w:rFonts w:ascii="Times New Roman" w:hAnsi="Times New Roman"/>
          <w:sz w:val="28"/>
          <w:szCs w:val="28"/>
        </w:rPr>
        <w:t xml:space="preserve">митницю (митні пости або інші структурні підрозділи митниці), якими здійснюватимуться митні формальності при застосуванні </w:t>
      </w:r>
      <w:r w:rsidRPr="000201E6">
        <w:rPr>
          <w:rFonts w:ascii="Times New Roman" w:hAnsi="Times New Roman"/>
          <w:bCs/>
          <w:sz w:val="28"/>
          <w:szCs w:val="28"/>
        </w:rPr>
        <w:t xml:space="preserve">процедури </w:t>
      </w:r>
      <w:r w:rsidRPr="000201E6">
        <w:rPr>
          <w:rFonts w:ascii="Times New Roman" w:hAnsi="Times New Roman"/>
          <w:sz w:val="28"/>
          <w:szCs w:val="28"/>
        </w:rPr>
        <w:t>випуску товарів за місцезнаходженням;</w:t>
      </w:r>
    </w:p>
    <w:p w:rsidR="008B3B12" w:rsidRPr="000201E6" w:rsidRDefault="008B3B12" w:rsidP="008B3B12">
      <w:pPr>
        <w:ind w:firstLine="709"/>
        <w:jc w:val="both"/>
        <w:rPr>
          <w:rFonts w:ascii="Times New Roman" w:hAnsi="Times New Roman"/>
          <w:sz w:val="28"/>
          <w:szCs w:val="28"/>
        </w:rPr>
      </w:pPr>
      <w:r w:rsidRPr="000201E6">
        <w:rPr>
          <w:rFonts w:ascii="Times New Roman" w:hAnsi="Times New Roman"/>
          <w:sz w:val="28"/>
          <w:szCs w:val="28"/>
        </w:rPr>
        <w:t xml:space="preserve">митні режими, у які можуть поміщуватися товари за процедурою </w:t>
      </w:r>
      <w:r w:rsidRPr="000201E6">
        <w:rPr>
          <w:rFonts w:ascii="Times New Roman" w:hAnsi="Times New Roman"/>
          <w:sz w:val="28"/>
          <w:szCs w:val="28"/>
          <w:shd w:val="clear" w:color="auto" w:fill="FFFFFF"/>
        </w:rPr>
        <w:t xml:space="preserve">випуску товарів </w:t>
      </w:r>
      <w:r w:rsidRPr="000201E6">
        <w:rPr>
          <w:rFonts w:ascii="Times New Roman" w:hAnsi="Times New Roman"/>
          <w:sz w:val="28"/>
          <w:szCs w:val="28"/>
        </w:rPr>
        <w:t>за місцезнаходженням;</w:t>
      </w:r>
    </w:p>
    <w:p w:rsidR="008B3B12" w:rsidRPr="000201E6" w:rsidRDefault="008B3B12" w:rsidP="008B3B12">
      <w:pPr>
        <w:ind w:firstLine="709"/>
        <w:jc w:val="both"/>
        <w:rPr>
          <w:rFonts w:ascii="Times New Roman" w:hAnsi="Times New Roman"/>
          <w:sz w:val="28"/>
          <w:szCs w:val="28"/>
        </w:rPr>
      </w:pPr>
      <w:r w:rsidRPr="000201E6">
        <w:rPr>
          <w:rFonts w:ascii="Times New Roman" w:hAnsi="Times New Roman"/>
          <w:sz w:val="28"/>
          <w:szCs w:val="28"/>
        </w:rPr>
        <w:t>способи забезпечення сплати митних платежів (у разі застосування);</w:t>
      </w:r>
    </w:p>
    <w:p w:rsidR="008B3B12" w:rsidRPr="000201E6" w:rsidRDefault="008B3B12" w:rsidP="008B3B12">
      <w:pPr>
        <w:ind w:firstLine="708"/>
        <w:jc w:val="both"/>
        <w:rPr>
          <w:rFonts w:ascii="Times New Roman" w:hAnsi="Times New Roman"/>
          <w:sz w:val="28"/>
          <w:szCs w:val="28"/>
        </w:rPr>
      </w:pPr>
      <w:r w:rsidRPr="000201E6">
        <w:rPr>
          <w:rFonts w:ascii="Times New Roman" w:hAnsi="Times New Roman"/>
          <w:sz w:val="28"/>
          <w:szCs w:val="28"/>
        </w:rPr>
        <w:t>категорії товарів, засоби та способи їх переміщення, щодо яких надається такий дозвіл;</w:t>
      </w:r>
    </w:p>
    <w:p w:rsidR="005E2A1A" w:rsidRPr="000201E6" w:rsidRDefault="005E2A1A" w:rsidP="008B3B12">
      <w:pPr>
        <w:ind w:firstLine="720"/>
        <w:jc w:val="both"/>
        <w:rPr>
          <w:rFonts w:ascii="Times New Roman" w:hAnsi="Times New Roman"/>
          <w:sz w:val="28"/>
          <w:szCs w:val="28"/>
        </w:rPr>
      </w:pPr>
      <w:r w:rsidRPr="000201E6">
        <w:rPr>
          <w:rFonts w:ascii="Times New Roman" w:hAnsi="Times New Roman"/>
          <w:sz w:val="28"/>
          <w:szCs w:val="28"/>
        </w:rPr>
        <w:t xml:space="preserve">строк, протягом якого на товари, випущені за </w:t>
      </w:r>
      <w:r w:rsidRPr="000201E6">
        <w:rPr>
          <w:rFonts w:ascii="Times New Roman" w:hAnsi="Times New Roman"/>
          <w:bCs/>
          <w:sz w:val="28"/>
          <w:szCs w:val="28"/>
        </w:rPr>
        <w:t xml:space="preserve">процедурою </w:t>
      </w:r>
      <w:r w:rsidRPr="000201E6">
        <w:rPr>
          <w:rFonts w:ascii="Times New Roman" w:hAnsi="Times New Roman"/>
          <w:sz w:val="28"/>
          <w:szCs w:val="28"/>
        </w:rPr>
        <w:t xml:space="preserve">спрощеного декларування, уповноважений економічний оператор зобов’язаний подати до органу доходів і зборів додаткову декларацію (додаткові декларації) на такі товари, </w:t>
      </w:r>
      <w:r w:rsidR="003C00E8" w:rsidRPr="000201E6">
        <w:rPr>
          <w:rFonts w:ascii="Times New Roman" w:hAnsi="Times New Roman"/>
          <w:sz w:val="28"/>
          <w:szCs w:val="28"/>
        </w:rPr>
        <w:t xml:space="preserve">та </w:t>
      </w:r>
      <w:r w:rsidR="003C00E8" w:rsidRPr="000201E6">
        <w:rPr>
          <w:rFonts w:ascii="Times New Roman" w:hAnsi="Times New Roman" w:hint="eastAsia"/>
          <w:sz w:val="28"/>
          <w:szCs w:val="28"/>
        </w:rPr>
        <w:t>сплатити</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митні</w:t>
      </w:r>
      <w:r w:rsidR="003C00E8" w:rsidRPr="000201E6">
        <w:rPr>
          <w:rFonts w:ascii="Times New Roman" w:hAnsi="Times New Roman"/>
          <w:sz w:val="28"/>
          <w:szCs w:val="28"/>
        </w:rPr>
        <w:t xml:space="preserve"> </w:t>
      </w:r>
      <w:r w:rsidR="00FE2077" w:rsidRPr="000201E6">
        <w:rPr>
          <w:rFonts w:ascii="Times New Roman" w:hAnsi="Times New Roman"/>
          <w:sz w:val="28"/>
          <w:szCs w:val="28"/>
        </w:rPr>
        <w:t xml:space="preserve">та інші </w:t>
      </w:r>
      <w:r w:rsidR="003C00E8" w:rsidRPr="000201E6">
        <w:rPr>
          <w:rFonts w:ascii="Times New Roman" w:hAnsi="Times New Roman" w:hint="eastAsia"/>
          <w:sz w:val="28"/>
          <w:szCs w:val="28"/>
        </w:rPr>
        <w:t>платежі</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якими</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відповідно</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до</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законів</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України</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обкладаються</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товари</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під</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час</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ввезення</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на</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митну</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територію</w:t>
      </w:r>
      <w:r w:rsidR="003C00E8" w:rsidRPr="000201E6">
        <w:rPr>
          <w:rFonts w:ascii="Times New Roman" w:hAnsi="Times New Roman"/>
          <w:sz w:val="28"/>
          <w:szCs w:val="28"/>
        </w:rPr>
        <w:t xml:space="preserve"> </w:t>
      </w:r>
      <w:r w:rsidR="003C00E8" w:rsidRPr="000201E6">
        <w:rPr>
          <w:rFonts w:ascii="Times New Roman" w:hAnsi="Times New Roman" w:hint="eastAsia"/>
          <w:sz w:val="28"/>
          <w:szCs w:val="28"/>
        </w:rPr>
        <w:t>України</w:t>
      </w:r>
      <w:r w:rsidR="003C00E8" w:rsidRPr="000201E6">
        <w:rPr>
          <w:rFonts w:ascii="Times New Roman" w:hAnsi="Times New Roman"/>
          <w:sz w:val="28"/>
          <w:szCs w:val="28"/>
        </w:rPr>
        <w:t xml:space="preserve"> у </w:t>
      </w:r>
      <w:r w:rsidR="003C00E8" w:rsidRPr="000201E6">
        <w:rPr>
          <w:rFonts w:ascii="Times New Roman" w:hAnsi="Times New Roman" w:hint="eastAsia"/>
          <w:sz w:val="28"/>
          <w:szCs w:val="28"/>
        </w:rPr>
        <w:t>в</w:t>
      </w:r>
      <w:r w:rsidR="003C00E8" w:rsidRPr="000201E6">
        <w:rPr>
          <w:rFonts w:ascii="Times New Roman" w:hAnsi="Times New Roman"/>
          <w:sz w:val="28"/>
          <w:szCs w:val="28"/>
        </w:rPr>
        <w:t xml:space="preserve">ідповідному митному </w:t>
      </w:r>
      <w:r w:rsidR="003C00E8" w:rsidRPr="000201E6">
        <w:rPr>
          <w:rFonts w:ascii="Times New Roman" w:hAnsi="Times New Roman" w:hint="eastAsia"/>
          <w:sz w:val="28"/>
          <w:szCs w:val="28"/>
        </w:rPr>
        <w:t>режимі</w:t>
      </w:r>
      <w:r w:rsidR="003C00E8" w:rsidRPr="000201E6">
        <w:rPr>
          <w:rFonts w:ascii="Times New Roman" w:hAnsi="Times New Roman"/>
          <w:sz w:val="28"/>
          <w:szCs w:val="28"/>
        </w:rPr>
        <w:t>;</w:t>
      </w:r>
    </w:p>
    <w:p w:rsidR="00091AA7" w:rsidRPr="000201E6" w:rsidRDefault="005E2A1A" w:rsidP="008B3B12">
      <w:pPr>
        <w:ind w:firstLine="720"/>
        <w:jc w:val="both"/>
        <w:rPr>
          <w:rFonts w:ascii="Times New Roman" w:hAnsi="Times New Roman"/>
          <w:sz w:val="28"/>
          <w:szCs w:val="28"/>
        </w:rPr>
      </w:pPr>
      <w:r w:rsidRPr="000201E6">
        <w:rPr>
          <w:rFonts w:ascii="Times New Roman" w:hAnsi="Times New Roman"/>
          <w:sz w:val="28"/>
          <w:szCs w:val="28"/>
        </w:rPr>
        <w:t xml:space="preserve">максимальний строк, протягом якого при застосуванні </w:t>
      </w:r>
      <w:r w:rsidRPr="000201E6">
        <w:rPr>
          <w:rFonts w:ascii="Times New Roman" w:hAnsi="Times New Roman"/>
          <w:bCs/>
          <w:sz w:val="28"/>
          <w:szCs w:val="28"/>
        </w:rPr>
        <w:t xml:space="preserve">процедури </w:t>
      </w:r>
      <w:r w:rsidRPr="000201E6">
        <w:rPr>
          <w:rFonts w:ascii="Times New Roman" w:hAnsi="Times New Roman"/>
          <w:sz w:val="28"/>
          <w:szCs w:val="28"/>
        </w:rPr>
        <w:t>випуску товарів за місцезнаходженням уповноважений економічний оператор інформується про випуск товарів або про необхідність здійснення посадовими особами органу доходів і зборів чи уповноваженим економічним оператором конкретних митних формальностей.</w:t>
      </w:r>
      <w:r w:rsidR="00091AA7" w:rsidRPr="000201E6">
        <w:rPr>
          <w:rFonts w:ascii="Times New Roman" w:hAnsi="Times New Roman"/>
          <w:sz w:val="28"/>
          <w:szCs w:val="28"/>
        </w:rPr>
        <w:t>";</w:t>
      </w:r>
    </w:p>
    <w:p w:rsidR="00A94D09" w:rsidRPr="000201E6" w:rsidRDefault="00A94D09" w:rsidP="00DD01EE">
      <w:pPr>
        <w:ind w:firstLine="709"/>
        <w:jc w:val="both"/>
        <w:rPr>
          <w:rFonts w:ascii="Times New Roman" w:hAnsi="Times New Roman"/>
          <w:sz w:val="28"/>
          <w:szCs w:val="28"/>
        </w:rPr>
      </w:pPr>
    </w:p>
    <w:p w:rsidR="0086163B" w:rsidRPr="000201E6" w:rsidRDefault="0086163B" w:rsidP="0086163B">
      <w:pPr>
        <w:ind w:firstLine="720"/>
        <w:jc w:val="both"/>
        <w:rPr>
          <w:rFonts w:ascii="Times New Roman" w:hAnsi="Times New Roman"/>
          <w:sz w:val="28"/>
          <w:szCs w:val="28"/>
        </w:rPr>
      </w:pPr>
      <w:r w:rsidRPr="000201E6">
        <w:rPr>
          <w:rFonts w:ascii="Times New Roman" w:hAnsi="Times New Roman"/>
          <w:sz w:val="28"/>
          <w:szCs w:val="28"/>
        </w:rPr>
        <w:t>2</w:t>
      </w:r>
      <w:r w:rsidR="001269A4" w:rsidRPr="000201E6">
        <w:rPr>
          <w:rFonts w:ascii="Times New Roman" w:hAnsi="Times New Roman"/>
          <w:sz w:val="28"/>
          <w:szCs w:val="28"/>
        </w:rPr>
        <w:t>8</w:t>
      </w:r>
      <w:r w:rsidRPr="000201E6">
        <w:rPr>
          <w:rFonts w:ascii="Times New Roman" w:hAnsi="Times New Roman"/>
          <w:sz w:val="28"/>
          <w:szCs w:val="28"/>
        </w:rPr>
        <w:t>) у статті 261:</w:t>
      </w:r>
    </w:p>
    <w:p w:rsidR="0086163B" w:rsidRPr="000201E6" w:rsidRDefault="0086163B" w:rsidP="0086163B">
      <w:pPr>
        <w:ind w:firstLine="720"/>
        <w:jc w:val="both"/>
        <w:rPr>
          <w:rStyle w:val="rvts0"/>
          <w:rFonts w:ascii="Times New Roman" w:hAnsi="Times New Roman"/>
          <w:sz w:val="28"/>
          <w:szCs w:val="28"/>
        </w:rPr>
      </w:pPr>
    </w:p>
    <w:p w:rsidR="0086163B" w:rsidRPr="000201E6" w:rsidRDefault="0086163B" w:rsidP="0086163B">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у частині першій слова і цифри "статей 259 і 260 цього Кодексу" замінити словами і цифрами "статей </w:t>
      </w:r>
      <w:r w:rsidR="005F4FFD" w:rsidRPr="000201E6">
        <w:rPr>
          <w:rStyle w:val="rvts0"/>
          <w:rFonts w:ascii="Times New Roman" w:hAnsi="Times New Roman"/>
          <w:sz w:val="28"/>
          <w:szCs w:val="28"/>
        </w:rPr>
        <w:t xml:space="preserve">258, </w:t>
      </w:r>
      <w:r w:rsidRPr="000201E6">
        <w:rPr>
          <w:rStyle w:val="rvts0"/>
          <w:rFonts w:ascii="Times New Roman" w:hAnsi="Times New Roman"/>
          <w:sz w:val="28"/>
          <w:szCs w:val="28"/>
        </w:rPr>
        <w:t>259, 260 і 260</w:t>
      </w:r>
      <w:r w:rsidRPr="000201E6">
        <w:rPr>
          <w:rStyle w:val="rvts0"/>
          <w:rFonts w:ascii="Times New Roman" w:hAnsi="Times New Roman"/>
          <w:sz w:val="28"/>
          <w:szCs w:val="28"/>
          <w:vertAlign w:val="superscript"/>
        </w:rPr>
        <w:t>1</w:t>
      </w:r>
      <w:r w:rsidRPr="000201E6">
        <w:rPr>
          <w:rStyle w:val="rvts0"/>
          <w:rFonts w:ascii="Times New Roman" w:hAnsi="Times New Roman"/>
          <w:sz w:val="28"/>
          <w:szCs w:val="28"/>
        </w:rPr>
        <w:t xml:space="preserve"> цього Кодексу";</w:t>
      </w:r>
    </w:p>
    <w:p w:rsidR="0086163B" w:rsidRPr="000201E6" w:rsidRDefault="0086163B" w:rsidP="0086163B">
      <w:pPr>
        <w:ind w:firstLine="720"/>
        <w:jc w:val="both"/>
        <w:rPr>
          <w:rStyle w:val="rvts0"/>
          <w:rFonts w:ascii="Times New Roman" w:hAnsi="Times New Roman"/>
          <w:sz w:val="28"/>
          <w:szCs w:val="28"/>
        </w:rPr>
      </w:pPr>
    </w:p>
    <w:p w:rsidR="0086163B" w:rsidRPr="000201E6" w:rsidRDefault="0086163B" w:rsidP="0086163B">
      <w:pPr>
        <w:ind w:firstLine="720"/>
        <w:jc w:val="both"/>
        <w:rPr>
          <w:rStyle w:val="rvts0"/>
          <w:rFonts w:ascii="Times New Roman" w:hAnsi="Times New Roman"/>
          <w:sz w:val="28"/>
          <w:szCs w:val="28"/>
        </w:rPr>
      </w:pPr>
      <w:r w:rsidRPr="000201E6">
        <w:rPr>
          <w:rStyle w:val="rvts0"/>
          <w:rFonts w:ascii="Times New Roman" w:hAnsi="Times New Roman"/>
          <w:sz w:val="28"/>
          <w:szCs w:val="28"/>
        </w:rPr>
        <w:t>доповнити статтю нов</w:t>
      </w:r>
      <w:r w:rsidR="005F4FFD" w:rsidRPr="000201E6">
        <w:rPr>
          <w:rStyle w:val="rvts0"/>
          <w:rFonts w:ascii="Times New Roman" w:hAnsi="Times New Roman"/>
          <w:sz w:val="28"/>
          <w:szCs w:val="28"/>
        </w:rPr>
        <w:t xml:space="preserve">ими </w:t>
      </w:r>
      <w:r w:rsidRPr="000201E6">
        <w:rPr>
          <w:rStyle w:val="rvts0"/>
          <w:rFonts w:ascii="Times New Roman" w:hAnsi="Times New Roman"/>
          <w:sz w:val="28"/>
          <w:szCs w:val="28"/>
        </w:rPr>
        <w:t>частин</w:t>
      </w:r>
      <w:r w:rsidR="005F4FFD" w:rsidRPr="000201E6">
        <w:rPr>
          <w:rStyle w:val="rvts0"/>
          <w:rFonts w:ascii="Times New Roman" w:hAnsi="Times New Roman"/>
          <w:sz w:val="28"/>
          <w:szCs w:val="28"/>
        </w:rPr>
        <w:t>ами</w:t>
      </w:r>
      <w:r w:rsidRPr="000201E6">
        <w:rPr>
          <w:rStyle w:val="rvts0"/>
          <w:rFonts w:ascii="Times New Roman" w:hAnsi="Times New Roman"/>
          <w:sz w:val="28"/>
          <w:szCs w:val="28"/>
        </w:rPr>
        <w:t xml:space="preserve"> третьою</w:t>
      </w:r>
      <w:r w:rsidR="005F4FFD" w:rsidRPr="000201E6">
        <w:rPr>
          <w:rStyle w:val="rvts0"/>
          <w:rFonts w:ascii="Times New Roman" w:hAnsi="Times New Roman"/>
          <w:sz w:val="28"/>
          <w:szCs w:val="28"/>
        </w:rPr>
        <w:t>, четвертою</w:t>
      </w:r>
      <w:r w:rsidRPr="000201E6">
        <w:rPr>
          <w:rStyle w:val="rvts0"/>
          <w:rFonts w:ascii="Times New Roman" w:hAnsi="Times New Roman"/>
          <w:sz w:val="28"/>
          <w:szCs w:val="28"/>
        </w:rPr>
        <w:t xml:space="preserve"> такого змісту:</w:t>
      </w:r>
    </w:p>
    <w:p w:rsidR="0086163B" w:rsidRPr="000201E6" w:rsidRDefault="0086163B" w:rsidP="0086163B">
      <w:pPr>
        <w:ind w:firstLine="720"/>
        <w:jc w:val="both"/>
        <w:rPr>
          <w:rStyle w:val="rvts0"/>
          <w:rFonts w:ascii="Times New Roman" w:hAnsi="Times New Roman"/>
          <w:sz w:val="28"/>
          <w:szCs w:val="28"/>
        </w:rPr>
      </w:pPr>
    </w:p>
    <w:p w:rsidR="005F4FFD" w:rsidRPr="000201E6" w:rsidRDefault="0086163B" w:rsidP="0086163B">
      <w:pPr>
        <w:ind w:firstLine="720"/>
        <w:jc w:val="both"/>
        <w:rPr>
          <w:rStyle w:val="rvts0"/>
          <w:rFonts w:ascii="Times New Roman" w:hAnsi="Times New Roman"/>
          <w:sz w:val="28"/>
          <w:szCs w:val="28"/>
        </w:rPr>
      </w:pPr>
      <w:r w:rsidRPr="000201E6">
        <w:rPr>
          <w:rStyle w:val="rvts0"/>
          <w:rFonts w:ascii="Times New Roman" w:hAnsi="Times New Roman"/>
          <w:sz w:val="28"/>
          <w:szCs w:val="28"/>
        </w:rPr>
        <w:t>"3. У разі випуску товарів за спрощеною митною декларацією в межах спеціальних спрощень, наданих уповноваженому економічному оператору, декларант або уповноважена ним особа має право подати додаткову декларацію протягом строку, визначеного у дозволі на користування процедурою випуску за місцезнаходженням, але не пізніше, ніж через 30 днів з дати випуску товарів.</w:t>
      </w:r>
    </w:p>
    <w:p w:rsidR="000201E6" w:rsidRPr="000201E6" w:rsidRDefault="000201E6" w:rsidP="0086163B">
      <w:pPr>
        <w:ind w:firstLine="720"/>
        <w:jc w:val="both"/>
        <w:rPr>
          <w:rStyle w:val="rvts0"/>
          <w:rFonts w:ascii="Times New Roman" w:hAnsi="Times New Roman"/>
          <w:sz w:val="28"/>
          <w:szCs w:val="28"/>
        </w:rPr>
      </w:pPr>
    </w:p>
    <w:p w:rsidR="0086163B" w:rsidRPr="000201E6" w:rsidRDefault="005F4FFD" w:rsidP="0086163B">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4. </w:t>
      </w:r>
      <w:r w:rsidR="003653BB" w:rsidRPr="000201E6">
        <w:rPr>
          <w:rStyle w:val="rvts0"/>
          <w:rFonts w:ascii="Times New Roman" w:hAnsi="Times New Roman"/>
          <w:sz w:val="28"/>
          <w:szCs w:val="28"/>
        </w:rPr>
        <w:t xml:space="preserve">Додаткова декларація може бути подана для сплати мита на товари, що були ввезені на митну територію України та випущені у відповідний митний режим зі звільненням або умовним звільненням від сплати мита й використані у виробництві інших товарів, та якщо така сплата є умовою набуття </w:t>
      </w:r>
      <w:r w:rsidR="00274071" w:rsidRPr="000201E6">
        <w:rPr>
          <w:rStyle w:val="rvts0"/>
          <w:rFonts w:ascii="Times New Roman" w:hAnsi="Times New Roman"/>
          <w:sz w:val="28"/>
          <w:szCs w:val="28"/>
        </w:rPr>
        <w:t xml:space="preserve">виробленими в Україні товарами походження з України та </w:t>
      </w:r>
      <w:r w:rsidR="00274071" w:rsidRPr="000201E6">
        <w:rPr>
          <w:rStyle w:val="rvts0"/>
          <w:rFonts w:ascii="Times New Roman" w:hAnsi="Times New Roman" w:hint="eastAsia"/>
          <w:sz w:val="28"/>
          <w:szCs w:val="28"/>
        </w:rPr>
        <w:t>якщо</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це</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передбачено</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законами</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України</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та</w:t>
      </w:r>
      <w:r w:rsidR="00274071" w:rsidRPr="000201E6">
        <w:rPr>
          <w:rStyle w:val="rvts0"/>
          <w:rFonts w:ascii="Times New Roman" w:hAnsi="Times New Roman"/>
          <w:sz w:val="28"/>
          <w:szCs w:val="28"/>
        </w:rPr>
        <w:t xml:space="preserve">/або </w:t>
      </w:r>
      <w:r w:rsidR="00274071" w:rsidRPr="000201E6">
        <w:rPr>
          <w:rStyle w:val="rvts0"/>
          <w:rFonts w:ascii="Times New Roman" w:hAnsi="Times New Roman" w:hint="eastAsia"/>
          <w:sz w:val="28"/>
          <w:szCs w:val="28"/>
        </w:rPr>
        <w:t>міжнародними</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договорами</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України</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згода</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на</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обов</w:t>
      </w:r>
      <w:r w:rsidR="00274071" w:rsidRPr="000201E6">
        <w:rPr>
          <w:rStyle w:val="rvts0"/>
          <w:rFonts w:ascii="Times New Roman" w:hAnsi="Times New Roman"/>
          <w:sz w:val="28"/>
          <w:szCs w:val="28"/>
        </w:rPr>
        <w:t>'</w:t>
      </w:r>
      <w:r w:rsidR="00274071" w:rsidRPr="000201E6">
        <w:rPr>
          <w:rStyle w:val="rvts0"/>
          <w:rFonts w:ascii="Times New Roman" w:hAnsi="Times New Roman" w:hint="eastAsia"/>
          <w:sz w:val="28"/>
          <w:szCs w:val="28"/>
        </w:rPr>
        <w:t>язковість</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яких</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надана</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Верховною</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Радою</w:t>
      </w:r>
      <w:r w:rsidR="00274071" w:rsidRPr="000201E6">
        <w:rPr>
          <w:rStyle w:val="rvts0"/>
          <w:rFonts w:ascii="Times New Roman" w:hAnsi="Times New Roman"/>
          <w:sz w:val="28"/>
          <w:szCs w:val="28"/>
        </w:rPr>
        <w:t xml:space="preserve"> </w:t>
      </w:r>
      <w:r w:rsidR="00274071" w:rsidRPr="000201E6">
        <w:rPr>
          <w:rStyle w:val="rvts0"/>
          <w:rFonts w:ascii="Times New Roman" w:hAnsi="Times New Roman" w:hint="eastAsia"/>
          <w:sz w:val="28"/>
          <w:szCs w:val="28"/>
        </w:rPr>
        <w:t>України</w:t>
      </w:r>
      <w:r w:rsidR="00274071" w:rsidRPr="000201E6">
        <w:rPr>
          <w:rStyle w:val="rvts0"/>
          <w:rFonts w:ascii="Times New Roman" w:hAnsi="Times New Roman"/>
          <w:sz w:val="28"/>
          <w:szCs w:val="28"/>
        </w:rPr>
        <w:t xml:space="preserve">. Така </w:t>
      </w:r>
      <w:r w:rsidR="00274071" w:rsidRPr="000201E6">
        <w:rPr>
          <w:rStyle w:val="rvts0"/>
          <w:rFonts w:ascii="Times New Roman" w:hAnsi="Times New Roman"/>
          <w:sz w:val="28"/>
          <w:szCs w:val="28"/>
        </w:rPr>
        <w:lastRenderedPageBreak/>
        <w:t>додаткова декларація може бути подана декларантом або уповноваженою ним особою до отримання відповідного документа про походження товарів, вироблених в Україні.</w:t>
      </w:r>
      <w:r w:rsidR="0086163B" w:rsidRPr="000201E6">
        <w:rPr>
          <w:rStyle w:val="rvts0"/>
          <w:rFonts w:ascii="Times New Roman" w:hAnsi="Times New Roman"/>
          <w:sz w:val="28"/>
          <w:szCs w:val="28"/>
        </w:rPr>
        <w:t>"</w:t>
      </w:r>
      <w:r w:rsidR="00274071" w:rsidRPr="000201E6">
        <w:rPr>
          <w:rStyle w:val="rvts0"/>
          <w:rFonts w:ascii="Times New Roman" w:hAnsi="Times New Roman"/>
          <w:sz w:val="28"/>
          <w:szCs w:val="28"/>
        </w:rPr>
        <w:t>;</w:t>
      </w:r>
    </w:p>
    <w:p w:rsidR="0086163B" w:rsidRPr="000201E6" w:rsidRDefault="0086163B" w:rsidP="0086163B">
      <w:pPr>
        <w:ind w:firstLine="720"/>
        <w:jc w:val="both"/>
        <w:rPr>
          <w:rStyle w:val="rvts0"/>
          <w:rFonts w:ascii="Times New Roman" w:hAnsi="Times New Roman"/>
          <w:sz w:val="28"/>
          <w:szCs w:val="28"/>
        </w:rPr>
      </w:pPr>
    </w:p>
    <w:p w:rsidR="0086163B" w:rsidRPr="000201E6" w:rsidRDefault="0086163B" w:rsidP="0086163B">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У зв’язку з цим частини третю – п’яту вважати відповідно частинами </w:t>
      </w:r>
      <w:r w:rsidR="005F4FFD" w:rsidRPr="000201E6">
        <w:rPr>
          <w:rStyle w:val="rvts0"/>
          <w:rFonts w:ascii="Times New Roman" w:hAnsi="Times New Roman"/>
          <w:sz w:val="28"/>
          <w:szCs w:val="28"/>
        </w:rPr>
        <w:t xml:space="preserve">п’ятою </w:t>
      </w:r>
      <w:r w:rsidRPr="000201E6">
        <w:rPr>
          <w:rStyle w:val="rvts0"/>
          <w:rFonts w:ascii="Times New Roman" w:hAnsi="Times New Roman"/>
          <w:sz w:val="28"/>
          <w:szCs w:val="28"/>
        </w:rPr>
        <w:t xml:space="preserve">- </w:t>
      </w:r>
      <w:r w:rsidR="005F4FFD" w:rsidRPr="000201E6">
        <w:rPr>
          <w:rStyle w:val="rvts0"/>
          <w:rFonts w:ascii="Times New Roman" w:hAnsi="Times New Roman"/>
          <w:sz w:val="28"/>
          <w:szCs w:val="28"/>
        </w:rPr>
        <w:t>сьомою</w:t>
      </w:r>
      <w:r w:rsidRPr="000201E6">
        <w:rPr>
          <w:rStyle w:val="rvts0"/>
          <w:rFonts w:ascii="Times New Roman" w:hAnsi="Times New Roman"/>
          <w:sz w:val="28"/>
          <w:szCs w:val="28"/>
        </w:rPr>
        <w:t>;</w:t>
      </w:r>
    </w:p>
    <w:p w:rsidR="0086163B" w:rsidRPr="000201E6" w:rsidRDefault="0086163B" w:rsidP="0086163B">
      <w:pPr>
        <w:ind w:firstLine="720"/>
        <w:jc w:val="both"/>
        <w:rPr>
          <w:rStyle w:val="rvts0"/>
          <w:rFonts w:ascii="Times New Roman" w:hAnsi="Times New Roman"/>
          <w:sz w:val="28"/>
          <w:szCs w:val="28"/>
        </w:rPr>
      </w:pPr>
    </w:p>
    <w:p w:rsidR="0086163B" w:rsidRPr="000201E6" w:rsidRDefault="0086163B" w:rsidP="0086163B">
      <w:pPr>
        <w:ind w:firstLine="720"/>
        <w:jc w:val="both"/>
        <w:rPr>
          <w:rStyle w:val="rvts0"/>
          <w:rFonts w:ascii="Times New Roman" w:hAnsi="Times New Roman"/>
          <w:sz w:val="28"/>
          <w:szCs w:val="28"/>
        </w:rPr>
      </w:pPr>
      <w:r w:rsidRPr="000201E6">
        <w:rPr>
          <w:rFonts w:ascii="Times New Roman" w:hAnsi="Times New Roman"/>
          <w:sz w:val="28"/>
          <w:szCs w:val="28"/>
        </w:rPr>
        <w:t>частини першу</w:t>
      </w:r>
      <w:r w:rsidRPr="000201E6">
        <w:rPr>
          <w:rStyle w:val="rvts0"/>
          <w:rFonts w:ascii="Times New Roman" w:hAnsi="Times New Roman"/>
          <w:sz w:val="28"/>
          <w:szCs w:val="28"/>
        </w:rPr>
        <w:t xml:space="preserve">, </w:t>
      </w:r>
      <w:r w:rsidR="005F4FFD" w:rsidRPr="000201E6">
        <w:rPr>
          <w:rStyle w:val="rvts0"/>
          <w:rFonts w:ascii="Times New Roman" w:hAnsi="Times New Roman"/>
          <w:sz w:val="28"/>
          <w:szCs w:val="28"/>
        </w:rPr>
        <w:t>шосту</w:t>
      </w:r>
      <w:r w:rsidRPr="000201E6">
        <w:rPr>
          <w:rStyle w:val="rvts0"/>
          <w:rFonts w:ascii="Times New Roman" w:hAnsi="Times New Roman"/>
          <w:sz w:val="28"/>
          <w:szCs w:val="28"/>
        </w:rPr>
        <w:t xml:space="preserve"> та </w:t>
      </w:r>
      <w:r w:rsidR="005F4FFD" w:rsidRPr="000201E6">
        <w:rPr>
          <w:rStyle w:val="rvts0"/>
          <w:rFonts w:ascii="Times New Roman" w:hAnsi="Times New Roman"/>
          <w:sz w:val="28"/>
          <w:szCs w:val="28"/>
        </w:rPr>
        <w:t>сьому</w:t>
      </w:r>
      <w:r w:rsidRPr="000201E6">
        <w:rPr>
          <w:rStyle w:val="rvts0"/>
          <w:rFonts w:ascii="Times New Roman" w:hAnsi="Times New Roman"/>
          <w:sz w:val="28"/>
          <w:szCs w:val="28"/>
        </w:rPr>
        <w:t xml:space="preserve"> після слова </w:t>
      </w:r>
      <w:r w:rsidRPr="000201E6">
        <w:rPr>
          <w:rFonts w:ascii="Times New Roman" w:hAnsi="Times New Roman"/>
          <w:sz w:val="28"/>
          <w:szCs w:val="28"/>
        </w:rPr>
        <w:t>"</w:t>
      </w:r>
      <w:r w:rsidRPr="000201E6">
        <w:rPr>
          <w:rStyle w:val="rvts0"/>
          <w:rFonts w:ascii="Times New Roman" w:hAnsi="Times New Roman"/>
          <w:sz w:val="28"/>
          <w:szCs w:val="28"/>
        </w:rPr>
        <w:t>тимчасова</w:t>
      </w:r>
      <w:r w:rsidRPr="000201E6">
        <w:rPr>
          <w:rFonts w:ascii="Times New Roman" w:hAnsi="Times New Roman"/>
          <w:sz w:val="28"/>
          <w:szCs w:val="28"/>
        </w:rPr>
        <w:t>"</w:t>
      </w:r>
      <w:r w:rsidRPr="000201E6">
        <w:rPr>
          <w:rStyle w:val="rvts0"/>
          <w:rFonts w:ascii="Times New Roman" w:hAnsi="Times New Roman"/>
          <w:sz w:val="28"/>
          <w:szCs w:val="28"/>
        </w:rPr>
        <w:t xml:space="preserve"> у всіх відмінках доповнити словом </w:t>
      </w:r>
      <w:r w:rsidRPr="000201E6">
        <w:rPr>
          <w:rFonts w:ascii="Times New Roman" w:hAnsi="Times New Roman"/>
          <w:sz w:val="28"/>
          <w:szCs w:val="28"/>
        </w:rPr>
        <w:t>"</w:t>
      </w:r>
      <w:r w:rsidRPr="000201E6">
        <w:rPr>
          <w:rStyle w:val="rvts0"/>
          <w:rFonts w:ascii="Times New Roman" w:hAnsi="Times New Roman"/>
          <w:sz w:val="28"/>
          <w:szCs w:val="28"/>
        </w:rPr>
        <w:t>спрощена</w:t>
      </w:r>
      <w:r w:rsidRPr="000201E6">
        <w:rPr>
          <w:rFonts w:ascii="Times New Roman" w:hAnsi="Times New Roman"/>
          <w:sz w:val="28"/>
          <w:szCs w:val="28"/>
        </w:rPr>
        <w:t>"</w:t>
      </w:r>
      <w:r w:rsidRPr="000201E6">
        <w:rPr>
          <w:rStyle w:val="rvts0"/>
          <w:rFonts w:ascii="Times New Roman" w:hAnsi="Times New Roman"/>
          <w:sz w:val="28"/>
          <w:szCs w:val="28"/>
        </w:rPr>
        <w:t xml:space="preserve"> у відповідних відмінках;</w:t>
      </w:r>
    </w:p>
    <w:p w:rsidR="0086163B" w:rsidRPr="000201E6" w:rsidRDefault="0086163B" w:rsidP="0086163B">
      <w:pPr>
        <w:ind w:firstLine="720"/>
        <w:jc w:val="both"/>
        <w:rPr>
          <w:rStyle w:val="rvts0"/>
          <w:rFonts w:ascii="Times New Roman" w:hAnsi="Times New Roman"/>
          <w:sz w:val="28"/>
          <w:szCs w:val="28"/>
        </w:rPr>
      </w:pPr>
    </w:p>
    <w:p w:rsidR="0086163B" w:rsidRPr="000201E6" w:rsidRDefault="0086163B" w:rsidP="0086163B">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доповнити статтю новою частиною </w:t>
      </w:r>
      <w:r w:rsidR="005F4FFD" w:rsidRPr="000201E6">
        <w:rPr>
          <w:rStyle w:val="rvts0"/>
          <w:rFonts w:ascii="Times New Roman" w:hAnsi="Times New Roman"/>
          <w:sz w:val="28"/>
          <w:szCs w:val="28"/>
        </w:rPr>
        <w:t>восьмою</w:t>
      </w:r>
      <w:r w:rsidRPr="000201E6">
        <w:rPr>
          <w:rStyle w:val="rvts0"/>
          <w:rFonts w:ascii="Times New Roman" w:hAnsi="Times New Roman"/>
          <w:sz w:val="28"/>
          <w:szCs w:val="28"/>
        </w:rPr>
        <w:t xml:space="preserve"> такого змісту:</w:t>
      </w:r>
    </w:p>
    <w:p w:rsidR="0086163B" w:rsidRPr="000201E6" w:rsidRDefault="0086163B" w:rsidP="0086163B">
      <w:pPr>
        <w:ind w:firstLine="720"/>
        <w:jc w:val="both"/>
        <w:rPr>
          <w:rStyle w:val="rvts0"/>
          <w:rFonts w:ascii="Times New Roman" w:hAnsi="Times New Roman"/>
          <w:sz w:val="28"/>
          <w:szCs w:val="28"/>
        </w:rPr>
      </w:pPr>
    </w:p>
    <w:p w:rsidR="0086163B" w:rsidRPr="000201E6" w:rsidRDefault="0086163B" w:rsidP="0086163B">
      <w:pPr>
        <w:ind w:firstLine="720"/>
        <w:jc w:val="both"/>
        <w:rPr>
          <w:rStyle w:val="rvts0"/>
          <w:rFonts w:ascii="Times New Roman" w:hAnsi="Times New Roman"/>
          <w:sz w:val="28"/>
          <w:szCs w:val="28"/>
        </w:rPr>
      </w:pPr>
      <w:r w:rsidRPr="000201E6">
        <w:rPr>
          <w:rStyle w:val="rvts0"/>
          <w:rFonts w:ascii="Times New Roman" w:hAnsi="Times New Roman"/>
          <w:sz w:val="28"/>
          <w:szCs w:val="28"/>
        </w:rPr>
        <w:t>"7.  В межах строків подання додаткової декларації, визначених відповідно до цього Кодексу, дозволяється подання кількох додаткових декларацій до однієї поп</w:t>
      </w:r>
      <w:r w:rsidR="005F4FFD" w:rsidRPr="000201E6">
        <w:rPr>
          <w:rStyle w:val="rvts0"/>
          <w:rFonts w:ascii="Times New Roman" w:hAnsi="Times New Roman"/>
          <w:sz w:val="28"/>
          <w:szCs w:val="28"/>
        </w:rPr>
        <w:t xml:space="preserve">ередньої, тимчасової, спрощеної, періодичної </w:t>
      </w:r>
      <w:r w:rsidRPr="000201E6">
        <w:rPr>
          <w:rStyle w:val="rvts0"/>
          <w:rFonts w:ascii="Times New Roman" w:hAnsi="Times New Roman"/>
          <w:sz w:val="28"/>
          <w:szCs w:val="28"/>
        </w:rPr>
        <w:t>або митн</w:t>
      </w:r>
      <w:r w:rsidR="005F4FFD" w:rsidRPr="000201E6">
        <w:rPr>
          <w:rStyle w:val="rvts0"/>
          <w:rFonts w:ascii="Times New Roman" w:hAnsi="Times New Roman"/>
          <w:sz w:val="28"/>
          <w:szCs w:val="28"/>
        </w:rPr>
        <w:t>ої</w:t>
      </w:r>
      <w:r w:rsidRPr="000201E6">
        <w:rPr>
          <w:rStyle w:val="rvts0"/>
          <w:rFonts w:ascii="Times New Roman" w:hAnsi="Times New Roman"/>
          <w:sz w:val="28"/>
          <w:szCs w:val="28"/>
        </w:rPr>
        <w:t xml:space="preserve"> деклараці</w:t>
      </w:r>
      <w:r w:rsidR="005F4FFD" w:rsidRPr="000201E6">
        <w:rPr>
          <w:rStyle w:val="rvts0"/>
          <w:rFonts w:ascii="Times New Roman" w:hAnsi="Times New Roman"/>
          <w:sz w:val="28"/>
          <w:szCs w:val="28"/>
        </w:rPr>
        <w:t>ї, заповненої у звичайному порядку</w:t>
      </w:r>
      <w:r w:rsidRPr="000201E6">
        <w:rPr>
          <w:rStyle w:val="rvts0"/>
          <w:rFonts w:ascii="Times New Roman" w:hAnsi="Times New Roman"/>
          <w:sz w:val="28"/>
          <w:szCs w:val="28"/>
        </w:rPr>
        <w:t>.";</w:t>
      </w:r>
    </w:p>
    <w:p w:rsidR="0086163B" w:rsidRPr="000201E6" w:rsidRDefault="0086163B" w:rsidP="0086163B">
      <w:pPr>
        <w:ind w:firstLine="720"/>
        <w:jc w:val="both"/>
        <w:rPr>
          <w:rStyle w:val="rvts0"/>
          <w:rFonts w:ascii="Times New Roman" w:hAnsi="Times New Roman"/>
          <w:sz w:val="28"/>
          <w:szCs w:val="28"/>
        </w:rPr>
      </w:pPr>
    </w:p>
    <w:p w:rsidR="00FC3508" w:rsidRPr="000201E6" w:rsidRDefault="002C36ED" w:rsidP="00F97C43">
      <w:pPr>
        <w:ind w:firstLine="720"/>
        <w:jc w:val="both"/>
        <w:rPr>
          <w:rFonts w:ascii="Times New Roman" w:hAnsi="Times New Roman"/>
          <w:sz w:val="28"/>
          <w:szCs w:val="28"/>
        </w:rPr>
      </w:pPr>
      <w:r w:rsidRPr="000201E6">
        <w:rPr>
          <w:rFonts w:ascii="Times New Roman" w:hAnsi="Times New Roman"/>
          <w:sz w:val="28"/>
          <w:szCs w:val="28"/>
        </w:rPr>
        <w:t>2</w:t>
      </w:r>
      <w:r w:rsidR="001269A4" w:rsidRPr="000201E6">
        <w:rPr>
          <w:rFonts w:ascii="Times New Roman" w:hAnsi="Times New Roman"/>
          <w:sz w:val="28"/>
          <w:szCs w:val="28"/>
        </w:rPr>
        <w:t>9</w:t>
      </w:r>
      <w:r w:rsidR="00FC3508" w:rsidRPr="000201E6">
        <w:rPr>
          <w:rFonts w:ascii="Times New Roman" w:hAnsi="Times New Roman"/>
          <w:sz w:val="28"/>
          <w:szCs w:val="28"/>
        </w:rPr>
        <w:t xml:space="preserve">) у реченні першому частини тринадцятої статті 264 слова "або уповноваженою ним особою" виключити та доповнити речення після слів і цифр "не менше ніж 1095 днів" словами </w:t>
      </w:r>
      <w:r w:rsidR="000F5E72" w:rsidRPr="000201E6">
        <w:rPr>
          <w:rFonts w:ascii="Times New Roman" w:hAnsi="Times New Roman"/>
          <w:sz w:val="28"/>
          <w:szCs w:val="28"/>
        </w:rPr>
        <w:t>", крім документів на паперових носіях, що були надані органу доходів і зборів для здійснення митних формальностей та не були повернені органом доходів і зборів після їх виконання";</w:t>
      </w:r>
    </w:p>
    <w:p w:rsidR="00FC3508" w:rsidRPr="000201E6" w:rsidRDefault="00FC3508" w:rsidP="00F97C43">
      <w:pPr>
        <w:ind w:firstLine="720"/>
        <w:jc w:val="both"/>
        <w:rPr>
          <w:rFonts w:ascii="Times New Roman" w:hAnsi="Times New Roman"/>
          <w:sz w:val="28"/>
          <w:szCs w:val="28"/>
        </w:rPr>
      </w:pPr>
    </w:p>
    <w:p w:rsidR="001C5DF6" w:rsidRPr="000201E6" w:rsidRDefault="001269A4" w:rsidP="001C5DF6">
      <w:pPr>
        <w:ind w:firstLine="720"/>
        <w:jc w:val="both"/>
        <w:rPr>
          <w:rFonts w:ascii="Times New Roman" w:hAnsi="Times New Roman"/>
          <w:sz w:val="28"/>
          <w:szCs w:val="28"/>
        </w:rPr>
      </w:pPr>
      <w:r w:rsidRPr="000201E6">
        <w:rPr>
          <w:rFonts w:ascii="Times New Roman" w:hAnsi="Times New Roman"/>
          <w:sz w:val="28"/>
          <w:szCs w:val="28"/>
        </w:rPr>
        <w:t>30</w:t>
      </w:r>
      <w:r w:rsidR="001C5DF6" w:rsidRPr="000201E6">
        <w:rPr>
          <w:rFonts w:ascii="Times New Roman" w:hAnsi="Times New Roman"/>
          <w:sz w:val="28"/>
          <w:szCs w:val="28"/>
        </w:rPr>
        <w:t>) у статті 297:</w:t>
      </w:r>
    </w:p>
    <w:p w:rsidR="001C5DF6" w:rsidRPr="000201E6" w:rsidRDefault="001C5DF6" w:rsidP="00F97C43">
      <w:pPr>
        <w:ind w:firstLine="720"/>
        <w:jc w:val="both"/>
        <w:rPr>
          <w:rFonts w:ascii="Times New Roman" w:hAnsi="Times New Roman"/>
          <w:sz w:val="28"/>
          <w:szCs w:val="28"/>
        </w:rPr>
      </w:pPr>
    </w:p>
    <w:p w:rsidR="001C5DF6" w:rsidRPr="000201E6" w:rsidRDefault="001C5DF6" w:rsidP="001C5DF6">
      <w:pPr>
        <w:ind w:firstLine="720"/>
        <w:jc w:val="both"/>
        <w:rPr>
          <w:rFonts w:ascii="Times New Roman" w:hAnsi="Times New Roman"/>
          <w:sz w:val="28"/>
          <w:szCs w:val="28"/>
        </w:rPr>
      </w:pPr>
      <w:r w:rsidRPr="000201E6">
        <w:rPr>
          <w:rFonts w:ascii="Times New Roman" w:hAnsi="Times New Roman"/>
          <w:sz w:val="28"/>
          <w:szCs w:val="28"/>
        </w:rPr>
        <w:t>частину першу після слова "нараховані" доповнити словами "декларантом (уповноваженою ним особою) або" та після слів "із звільненням від оподаткування митними платежами" доповнити словами "або випускаються у відповідний митний режим за спрощеною декларацією в межах спеціальних спрощень, наданих уповноваженому економічному оператору.";</w:t>
      </w:r>
    </w:p>
    <w:p w:rsidR="001C5DF6" w:rsidRPr="000201E6" w:rsidRDefault="001C5DF6" w:rsidP="00F97C43">
      <w:pPr>
        <w:ind w:firstLine="720"/>
        <w:jc w:val="both"/>
        <w:rPr>
          <w:rFonts w:ascii="Times New Roman" w:hAnsi="Times New Roman"/>
          <w:sz w:val="28"/>
          <w:szCs w:val="28"/>
        </w:rPr>
      </w:pPr>
    </w:p>
    <w:p w:rsidR="00F031FB" w:rsidRPr="000201E6" w:rsidRDefault="00F031FB" w:rsidP="00F97C43">
      <w:pPr>
        <w:ind w:firstLine="720"/>
        <w:jc w:val="both"/>
        <w:rPr>
          <w:rFonts w:ascii="Times New Roman" w:hAnsi="Times New Roman"/>
          <w:sz w:val="28"/>
          <w:szCs w:val="28"/>
        </w:rPr>
      </w:pPr>
      <w:r w:rsidRPr="000201E6">
        <w:rPr>
          <w:rFonts w:ascii="Times New Roman" w:hAnsi="Times New Roman"/>
          <w:sz w:val="28"/>
          <w:szCs w:val="28"/>
        </w:rPr>
        <w:t>доповнити статтю після частини першої новою частиною 1</w:t>
      </w:r>
      <w:r w:rsidRPr="000201E6">
        <w:rPr>
          <w:rFonts w:ascii="Times New Roman" w:hAnsi="Times New Roman"/>
          <w:sz w:val="28"/>
          <w:szCs w:val="28"/>
          <w:vertAlign w:val="superscript"/>
        </w:rPr>
        <w:t>1</w:t>
      </w:r>
      <w:r w:rsidRPr="000201E6">
        <w:rPr>
          <w:rFonts w:ascii="Times New Roman" w:hAnsi="Times New Roman"/>
          <w:sz w:val="28"/>
          <w:szCs w:val="28"/>
        </w:rPr>
        <w:t xml:space="preserve"> такого змісту:</w:t>
      </w:r>
    </w:p>
    <w:p w:rsidR="0079453A" w:rsidRPr="000201E6" w:rsidRDefault="0079453A" w:rsidP="00F97C43">
      <w:pPr>
        <w:ind w:firstLine="720"/>
        <w:jc w:val="both"/>
        <w:rPr>
          <w:rFonts w:ascii="Times New Roman" w:hAnsi="Times New Roman"/>
          <w:sz w:val="28"/>
          <w:szCs w:val="28"/>
        </w:rPr>
      </w:pPr>
    </w:p>
    <w:p w:rsidR="001C5DF6" w:rsidRPr="000201E6" w:rsidRDefault="00F031FB" w:rsidP="00F031FB">
      <w:pPr>
        <w:ind w:firstLine="720"/>
        <w:jc w:val="both"/>
        <w:rPr>
          <w:rFonts w:ascii="Times New Roman" w:hAnsi="Times New Roman"/>
          <w:sz w:val="28"/>
          <w:szCs w:val="28"/>
        </w:rPr>
      </w:pPr>
      <w:r w:rsidRPr="000201E6">
        <w:rPr>
          <w:rFonts w:ascii="Times New Roman" w:hAnsi="Times New Roman"/>
          <w:sz w:val="28"/>
          <w:szCs w:val="28"/>
        </w:rPr>
        <w:t>"</w:t>
      </w:r>
      <w:r w:rsidR="001C5DF6" w:rsidRPr="000201E6">
        <w:rPr>
          <w:rFonts w:ascii="Times New Roman" w:hAnsi="Times New Roman"/>
          <w:sz w:val="28"/>
          <w:szCs w:val="28"/>
        </w:rPr>
        <w:t>1</w:t>
      </w:r>
      <w:r w:rsidRPr="000201E6">
        <w:rPr>
          <w:rFonts w:ascii="Times New Roman" w:hAnsi="Times New Roman"/>
          <w:sz w:val="28"/>
          <w:szCs w:val="28"/>
          <w:vertAlign w:val="superscript"/>
        </w:rPr>
        <w:t>1</w:t>
      </w:r>
      <w:r w:rsidR="001C5DF6" w:rsidRPr="000201E6">
        <w:rPr>
          <w:rFonts w:ascii="Times New Roman" w:hAnsi="Times New Roman"/>
          <w:sz w:val="28"/>
          <w:szCs w:val="28"/>
        </w:rPr>
        <w:t xml:space="preserve">. У разі випуску товарів у відповідний митний режим за спрощеною </w:t>
      </w:r>
      <w:r w:rsidR="00B21135" w:rsidRPr="000201E6">
        <w:rPr>
          <w:rFonts w:ascii="Times New Roman" w:hAnsi="Times New Roman"/>
          <w:sz w:val="28"/>
          <w:szCs w:val="28"/>
        </w:rPr>
        <w:t xml:space="preserve">митною </w:t>
      </w:r>
      <w:r w:rsidR="001C5DF6" w:rsidRPr="000201E6">
        <w:rPr>
          <w:rFonts w:ascii="Times New Roman" w:hAnsi="Times New Roman"/>
          <w:sz w:val="28"/>
          <w:szCs w:val="28"/>
        </w:rPr>
        <w:t>декларацією в межах спеціальних спрощень, наданих уповноваженому економічному оператору, митні платежі мають бути сплачені не пізніше дня подання органу доходів і зборів відповідної додаткової митної декларації до такої спрощеної декларації.</w:t>
      </w:r>
      <w:r w:rsidRPr="000201E6">
        <w:rPr>
          <w:rFonts w:ascii="Times New Roman" w:hAnsi="Times New Roman"/>
          <w:sz w:val="28"/>
          <w:szCs w:val="28"/>
        </w:rPr>
        <w:t>";</w:t>
      </w:r>
    </w:p>
    <w:p w:rsidR="001C5DF6" w:rsidRPr="000201E6" w:rsidRDefault="001C5DF6" w:rsidP="00F97C43">
      <w:pPr>
        <w:ind w:firstLine="720"/>
        <w:jc w:val="both"/>
        <w:rPr>
          <w:rFonts w:ascii="Times New Roman" w:hAnsi="Times New Roman"/>
          <w:sz w:val="28"/>
          <w:szCs w:val="28"/>
        </w:rPr>
      </w:pPr>
    </w:p>
    <w:p w:rsidR="007955C8" w:rsidRPr="000201E6" w:rsidRDefault="001269A4" w:rsidP="00F31A82">
      <w:pPr>
        <w:ind w:firstLine="720"/>
        <w:jc w:val="both"/>
        <w:rPr>
          <w:rFonts w:ascii="Times New Roman" w:hAnsi="Times New Roman"/>
          <w:sz w:val="28"/>
          <w:szCs w:val="28"/>
        </w:rPr>
      </w:pPr>
      <w:r w:rsidRPr="000201E6">
        <w:rPr>
          <w:rFonts w:ascii="Times New Roman" w:hAnsi="Times New Roman"/>
          <w:sz w:val="28"/>
          <w:szCs w:val="28"/>
        </w:rPr>
        <w:t>31</w:t>
      </w:r>
      <w:r w:rsidR="00F31A82" w:rsidRPr="000201E6">
        <w:rPr>
          <w:rFonts w:ascii="Times New Roman" w:hAnsi="Times New Roman"/>
          <w:sz w:val="28"/>
          <w:szCs w:val="28"/>
        </w:rPr>
        <w:t>)</w:t>
      </w:r>
      <w:r w:rsidR="00FE2077" w:rsidRPr="000201E6">
        <w:rPr>
          <w:rFonts w:ascii="Times New Roman" w:hAnsi="Times New Roman"/>
          <w:sz w:val="28"/>
          <w:szCs w:val="28"/>
        </w:rPr>
        <w:t xml:space="preserve"> </w:t>
      </w:r>
      <w:r w:rsidR="007955C8" w:rsidRPr="000201E6">
        <w:rPr>
          <w:rFonts w:ascii="Times New Roman" w:hAnsi="Times New Roman"/>
          <w:sz w:val="28"/>
          <w:szCs w:val="28"/>
        </w:rPr>
        <w:t>у частині</w:t>
      </w:r>
      <w:r w:rsidR="00F31A82" w:rsidRPr="000201E6">
        <w:rPr>
          <w:rFonts w:ascii="Times New Roman" w:hAnsi="Times New Roman"/>
          <w:sz w:val="28"/>
          <w:szCs w:val="28"/>
        </w:rPr>
        <w:t xml:space="preserve"> перш</w:t>
      </w:r>
      <w:r w:rsidR="007955C8" w:rsidRPr="000201E6">
        <w:rPr>
          <w:rFonts w:ascii="Times New Roman" w:hAnsi="Times New Roman"/>
          <w:sz w:val="28"/>
          <w:szCs w:val="28"/>
        </w:rPr>
        <w:t>ій</w:t>
      </w:r>
      <w:r w:rsidR="00F31A82" w:rsidRPr="000201E6">
        <w:rPr>
          <w:rFonts w:ascii="Times New Roman" w:hAnsi="Times New Roman"/>
          <w:sz w:val="28"/>
          <w:szCs w:val="28"/>
        </w:rPr>
        <w:t xml:space="preserve"> статті </w:t>
      </w:r>
      <w:r w:rsidR="007955C8" w:rsidRPr="000201E6">
        <w:rPr>
          <w:rFonts w:ascii="Times New Roman" w:hAnsi="Times New Roman"/>
          <w:sz w:val="28"/>
          <w:szCs w:val="28"/>
        </w:rPr>
        <w:t>298:</w:t>
      </w:r>
    </w:p>
    <w:p w:rsidR="007955C8" w:rsidRPr="000201E6" w:rsidRDefault="007955C8" w:rsidP="00F31A82">
      <w:pPr>
        <w:ind w:firstLine="720"/>
        <w:jc w:val="both"/>
        <w:rPr>
          <w:rFonts w:ascii="Times New Roman" w:hAnsi="Times New Roman"/>
          <w:sz w:val="28"/>
          <w:szCs w:val="28"/>
        </w:rPr>
      </w:pPr>
    </w:p>
    <w:p w:rsidR="00F31A82" w:rsidRPr="000201E6" w:rsidRDefault="00F31A82" w:rsidP="00F31A82">
      <w:pPr>
        <w:ind w:firstLine="720"/>
        <w:jc w:val="both"/>
        <w:rPr>
          <w:rFonts w:ascii="Times New Roman" w:hAnsi="Times New Roman"/>
          <w:sz w:val="28"/>
          <w:szCs w:val="28"/>
        </w:rPr>
      </w:pPr>
      <w:r w:rsidRPr="000201E6">
        <w:rPr>
          <w:rFonts w:ascii="Times New Roman" w:hAnsi="Times New Roman"/>
          <w:sz w:val="28"/>
          <w:szCs w:val="28"/>
        </w:rPr>
        <w:lastRenderedPageBreak/>
        <w:t>після слова "нараховані" доповнити словами "декларантом (уповноваженою ним особою) або"</w:t>
      </w:r>
      <w:r w:rsidR="007955C8" w:rsidRPr="000201E6">
        <w:rPr>
          <w:rFonts w:ascii="Times New Roman" w:hAnsi="Times New Roman"/>
          <w:sz w:val="28"/>
          <w:szCs w:val="28"/>
        </w:rPr>
        <w:t xml:space="preserve">; </w:t>
      </w:r>
    </w:p>
    <w:p w:rsidR="007955C8" w:rsidRPr="000201E6" w:rsidRDefault="007955C8" w:rsidP="00F31A82">
      <w:pPr>
        <w:ind w:firstLine="720"/>
        <w:jc w:val="both"/>
        <w:rPr>
          <w:rFonts w:ascii="Times New Roman" w:hAnsi="Times New Roman"/>
          <w:sz w:val="28"/>
          <w:szCs w:val="28"/>
        </w:rPr>
      </w:pPr>
    </w:p>
    <w:p w:rsidR="00AF3C28" w:rsidRPr="000201E6" w:rsidRDefault="00AF3C28" w:rsidP="00AF3C28">
      <w:pPr>
        <w:ind w:firstLine="720"/>
        <w:jc w:val="both"/>
        <w:rPr>
          <w:rFonts w:ascii="Times New Roman" w:hAnsi="Times New Roman"/>
          <w:sz w:val="28"/>
          <w:szCs w:val="28"/>
        </w:rPr>
      </w:pPr>
      <w:r w:rsidRPr="000201E6">
        <w:rPr>
          <w:rFonts w:ascii="Times New Roman" w:hAnsi="Times New Roman"/>
          <w:sz w:val="28"/>
          <w:szCs w:val="28"/>
        </w:rPr>
        <w:t>слова "безпосередньо на єдиний казначейський рахунок" замінити словами "через єдиний рахунок, відкритий на ім'я органів доходів і зборів в органах, що здійснюють казначейське обслуговування бюджетних коштів, для адміністрування митних та інших платежів, які відповідно до вимог законодавства України з питань державної митної справи справляються під час переміщення або у зв'язку з переміщенням товарів через митний кордон України, у тому числі коштів передоплати та грошової застави";</w:t>
      </w:r>
    </w:p>
    <w:p w:rsidR="00172B1E" w:rsidRPr="000201E6" w:rsidRDefault="00172B1E" w:rsidP="00F31A82">
      <w:pPr>
        <w:ind w:firstLine="720"/>
        <w:jc w:val="both"/>
        <w:rPr>
          <w:rFonts w:ascii="Times New Roman" w:hAnsi="Times New Roman"/>
          <w:sz w:val="28"/>
          <w:szCs w:val="28"/>
        </w:rPr>
      </w:pPr>
    </w:p>
    <w:p w:rsidR="00FE2077" w:rsidRPr="000201E6" w:rsidRDefault="00BD6BD3" w:rsidP="00F31A82">
      <w:pPr>
        <w:ind w:firstLine="720"/>
        <w:jc w:val="both"/>
        <w:rPr>
          <w:rFonts w:ascii="Times New Roman" w:hAnsi="Times New Roman"/>
          <w:sz w:val="28"/>
          <w:szCs w:val="28"/>
        </w:rPr>
      </w:pPr>
      <w:r w:rsidRPr="000201E6">
        <w:rPr>
          <w:rFonts w:ascii="Times New Roman" w:hAnsi="Times New Roman"/>
          <w:sz w:val="28"/>
          <w:szCs w:val="28"/>
        </w:rPr>
        <w:t>3</w:t>
      </w:r>
      <w:r w:rsidR="001269A4" w:rsidRPr="000201E6">
        <w:rPr>
          <w:rFonts w:ascii="Times New Roman" w:hAnsi="Times New Roman"/>
          <w:sz w:val="28"/>
          <w:szCs w:val="28"/>
        </w:rPr>
        <w:t>2</w:t>
      </w:r>
      <w:r w:rsidR="00FE2077" w:rsidRPr="000201E6">
        <w:rPr>
          <w:rFonts w:ascii="Times New Roman" w:hAnsi="Times New Roman"/>
          <w:sz w:val="28"/>
          <w:szCs w:val="28"/>
        </w:rPr>
        <w:t>) частину шосту статті 307 після слів "</w:t>
      </w:r>
      <w:r w:rsidR="00FE2077" w:rsidRPr="000201E6">
        <w:rPr>
          <w:rStyle w:val="rvts0"/>
          <w:rFonts w:ascii="Times New Roman" w:hAnsi="Times New Roman"/>
          <w:sz w:val="28"/>
          <w:szCs w:val="28"/>
        </w:rPr>
        <w:t>еквівалентну 1000 євро</w:t>
      </w:r>
      <w:r w:rsidR="00FE2077" w:rsidRPr="000201E6">
        <w:rPr>
          <w:rFonts w:ascii="Times New Roman" w:hAnsi="Times New Roman"/>
          <w:sz w:val="28"/>
          <w:szCs w:val="28"/>
        </w:rPr>
        <w:t>" доповнити словами ", крім випадків</w:t>
      </w:r>
      <w:r w:rsidR="00756413" w:rsidRPr="000201E6">
        <w:rPr>
          <w:rFonts w:ascii="Times New Roman" w:hAnsi="Times New Roman"/>
          <w:sz w:val="28"/>
          <w:szCs w:val="28"/>
        </w:rPr>
        <w:t xml:space="preserve"> надання гарантій згідно з главами 8 та 20 цього Кодексу</w:t>
      </w:r>
      <w:r w:rsidR="00FE2077" w:rsidRPr="000201E6">
        <w:rPr>
          <w:rFonts w:ascii="Times New Roman" w:hAnsi="Times New Roman"/>
          <w:sz w:val="28"/>
          <w:szCs w:val="28"/>
        </w:rPr>
        <w:t>"</w:t>
      </w:r>
      <w:r w:rsidR="00756413" w:rsidRPr="000201E6">
        <w:rPr>
          <w:rFonts w:ascii="Times New Roman" w:hAnsi="Times New Roman"/>
          <w:sz w:val="28"/>
          <w:szCs w:val="28"/>
        </w:rPr>
        <w:t>;</w:t>
      </w:r>
    </w:p>
    <w:p w:rsidR="00FE2077" w:rsidRPr="000201E6" w:rsidRDefault="00FE2077" w:rsidP="00F31A82">
      <w:pPr>
        <w:ind w:firstLine="720"/>
        <w:jc w:val="both"/>
        <w:rPr>
          <w:rFonts w:ascii="Times New Roman" w:hAnsi="Times New Roman"/>
          <w:sz w:val="28"/>
          <w:szCs w:val="28"/>
        </w:rPr>
      </w:pPr>
    </w:p>
    <w:p w:rsidR="00172B1E" w:rsidRPr="000201E6" w:rsidRDefault="00BD6BD3" w:rsidP="00172B1E">
      <w:pPr>
        <w:ind w:firstLine="720"/>
        <w:jc w:val="both"/>
        <w:rPr>
          <w:rFonts w:ascii="Times New Roman" w:hAnsi="Times New Roman"/>
          <w:sz w:val="28"/>
          <w:szCs w:val="28"/>
        </w:rPr>
      </w:pPr>
      <w:r w:rsidRPr="000201E6">
        <w:rPr>
          <w:rFonts w:ascii="Times New Roman" w:hAnsi="Times New Roman"/>
          <w:sz w:val="28"/>
          <w:szCs w:val="28"/>
        </w:rPr>
        <w:t>3</w:t>
      </w:r>
      <w:r w:rsidR="001269A4" w:rsidRPr="000201E6">
        <w:rPr>
          <w:rFonts w:ascii="Times New Roman" w:hAnsi="Times New Roman"/>
          <w:sz w:val="28"/>
          <w:szCs w:val="28"/>
        </w:rPr>
        <w:t>3</w:t>
      </w:r>
      <w:r w:rsidR="00172B1E" w:rsidRPr="000201E6">
        <w:rPr>
          <w:rFonts w:ascii="Times New Roman" w:hAnsi="Times New Roman"/>
          <w:sz w:val="28"/>
          <w:szCs w:val="28"/>
        </w:rPr>
        <w:t>) у статті 309:</w:t>
      </w:r>
    </w:p>
    <w:p w:rsidR="00172B1E" w:rsidRPr="000201E6" w:rsidRDefault="00172B1E" w:rsidP="00172B1E">
      <w:pPr>
        <w:ind w:firstLine="720"/>
        <w:jc w:val="both"/>
        <w:rPr>
          <w:rStyle w:val="rvts0"/>
          <w:rFonts w:ascii="Times New Roman" w:hAnsi="Times New Roman"/>
          <w:sz w:val="28"/>
          <w:szCs w:val="28"/>
        </w:rPr>
      </w:pP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у частині другій слово "генеральною" замінити словом "загальною";</w:t>
      </w:r>
    </w:p>
    <w:p w:rsidR="003421FB" w:rsidRPr="000201E6" w:rsidRDefault="003421FB" w:rsidP="003421FB">
      <w:pPr>
        <w:ind w:firstLine="720"/>
        <w:jc w:val="both"/>
        <w:rPr>
          <w:rStyle w:val="rvts0"/>
          <w:rFonts w:ascii="Times New Roman" w:hAnsi="Times New Roman"/>
          <w:sz w:val="28"/>
          <w:szCs w:val="28"/>
        </w:rPr>
      </w:pP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частину четверту викласти у такій редакції:</w:t>
      </w:r>
    </w:p>
    <w:p w:rsidR="003421FB" w:rsidRPr="000201E6" w:rsidRDefault="003421FB" w:rsidP="003421FB">
      <w:pPr>
        <w:ind w:firstLine="720"/>
        <w:jc w:val="both"/>
        <w:rPr>
          <w:rStyle w:val="rvts0"/>
          <w:rFonts w:ascii="Times New Roman" w:hAnsi="Times New Roman"/>
          <w:sz w:val="28"/>
          <w:szCs w:val="28"/>
        </w:rPr>
      </w:pP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"4. У разі надання гарантом фінансової гарантії у паперовому вигляді її електронна копія надсилається до єдиної автоматизованої інформаційної системи органів доходів і зборів України авторизованим електронним повідомленням гаранта.";</w:t>
      </w:r>
    </w:p>
    <w:p w:rsidR="003421FB" w:rsidRPr="000201E6" w:rsidRDefault="003421FB" w:rsidP="003421FB">
      <w:pPr>
        <w:ind w:firstLine="720"/>
        <w:jc w:val="both"/>
        <w:rPr>
          <w:rStyle w:val="rvts0"/>
          <w:rFonts w:ascii="Times New Roman" w:hAnsi="Times New Roman"/>
          <w:sz w:val="28"/>
          <w:szCs w:val="28"/>
        </w:rPr>
      </w:pP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частину шосту викласти у такій редакції:</w:t>
      </w:r>
    </w:p>
    <w:p w:rsidR="003421FB" w:rsidRPr="000201E6" w:rsidRDefault="003421FB" w:rsidP="003421FB">
      <w:pPr>
        <w:ind w:firstLine="720"/>
        <w:jc w:val="both"/>
        <w:rPr>
          <w:rStyle w:val="rvts0"/>
          <w:rFonts w:ascii="Times New Roman" w:hAnsi="Times New Roman"/>
          <w:sz w:val="28"/>
          <w:szCs w:val="28"/>
        </w:rPr>
      </w:pP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"6. Уповноважений економічний оператор, якому надано дозвіл на користування спеціальним спрощенням, визначеним пунктом 1 частини першої статті 13 цього Кодексу, може надавати органам доходів і зборів для забезпечення сплати митних платежів на період та в межах суми, узгодженої з органом доходів і зборів, загальну фінансову гарантію. </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Розмір загальної фінансової гарантії повинен бути не меншим суми митних платежів, що підлягали б сплаті при випуску у вільний обіг на митній території України обсягу товарів, який зазвичай декларується уповноваженим економічним оператором для випуску у будь-які митні режими за період не менше одного тижня, але не більше одного місяця.</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Попередній розрахунок розміру загальної фінансової гарантії здійснюється уповноваженим економічним оператором самостійно з урахуванням обсягу майбутніх операцій.</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Розмір загальної фінансової гарантії може бути зменшений:</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1) на 50% від розрахованого розміру загальної фінансової гарантії, якщо уповноважений економічний оператор має досвід здійснення митних </w:t>
      </w:r>
      <w:r w:rsidRPr="000201E6">
        <w:rPr>
          <w:rStyle w:val="rvts0"/>
          <w:rFonts w:ascii="Times New Roman" w:hAnsi="Times New Roman"/>
          <w:sz w:val="28"/>
          <w:szCs w:val="28"/>
        </w:rPr>
        <w:lastRenderedPageBreak/>
        <w:t>формальностей при декларуванні та випуску товарів у митні режими не менше одного року;</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2) на 70% від розрахованого розміру загальної фінансової гарантії, якщо уповноважений економічний оператор має досвід здійснення митних формальностей при декларуванні та випуску товарів у митні режими не менше двох років та здійснює такі формальності, як правило, у зоні діяльності однієї митниці (за винятком митних формальностей пов’язаних із поміщенням товарів у митний режим транзиту).</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Розрахунок розміру загальної фінансової гарантії та, у разі наявності підстав, пропозиції щодо його зменшення подається уповноваженим економічним оператором разом із заявою на дозвіл на застосування загальної фінансової гарантії до митниці (митниць), до якої уповноваженим економічним оператором подається або планується подавати більшість митних декларацій, переміщення і випуск за якими передбачають надання зобов’язання щодо сплати митних платежів.</w:t>
      </w:r>
    </w:p>
    <w:p w:rsidR="003421FB" w:rsidRPr="000201E6" w:rsidRDefault="003421FB" w:rsidP="003421FB">
      <w:pPr>
        <w:ind w:firstLine="720"/>
        <w:jc w:val="both"/>
        <w:rPr>
          <w:rStyle w:val="rvts0"/>
          <w:rFonts w:ascii="Times New Roman" w:hAnsi="Times New Roman"/>
          <w:sz w:val="28"/>
          <w:szCs w:val="28"/>
        </w:rPr>
      </w:pP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Уповноважений економічного оператор, за необхідності, але не пізніше ніж до завершення календарного року з дня надання йому дозволу на застосування загальної фінансової гарантії, здійснює перерахунок розміру загальної фінансової гарантії та подає його до митниці, якою було надано дозвіл на застосування загальної фінансової гарантії.</w:t>
      </w:r>
    </w:p>
    <w:p w:rsidR="007D3DA0" w:rsidRPr="000201E6" w:rsidRDefault="007D3DA0" w:rsidP="007D3DA0">
      <w:pPr>
        <w:ind w:firstLine="709"/>
        <w:jc w:val="both"/>
        <w:rPr>
          <w:rFonts w:ascii="Times New Roman" w:hAnsi="Times New Roman"/>
          <w:sz w:val="28"/>
          <w:szCs w:val="28"/>
        </w:rPr>
      </w:pPr>
      <w:r w:rsidRPr="000201E6">
        <w:rPr>
          <w:rFonts w:ascii="Times New Roman" w:hAnsi="Times New Roman"/>
          <w:sz w:val="28"/>
          <w:szCs w:val="28"/>
        </w:rPr>
        <w:t>Дозвіл на застосування загальної фінансової гарантії має, зокрема, визначати:</w:t>
      </w:r>
    </w:p>
    <w:p w:rsidR="007D3DA0" w:rsidRPr="000201E6" w:rsidRDefault="007D3DA0" w:rsidP="007D3DA0">
      <w:pPr>
        <w:ind w:firstLine="709"/>
        <w:jc w:val="both"/>
        <w:rPr>
          <w:rFonts w:ascii="Times New Roman" w:hAnsi="Times New Roman"/>
          <w:sz w:val="28"/>
          <w:szCs w:val="28"/>
        </w:rPr>
      </w:pPr>
      <w:r w:rsidRPr="000201E6">
        <w:rPr>
          <w:rFonts w:ascii="Times New Roman" w:hAnsi="Times New Roman"/>
          <w:sz w:val="28"/>
          <w:szCs w:val="28"/>
        </w:rPr>
        <w:t>категорії товарів, засоби та способи їх переміщення, щодо яких загальна фінансова гарантія не застосовується;</w:t>
      </w:r>
    </w:p>
    <w:p w:rsidR="007D3DA0" w:rsidRPr="000201E6" w:rsidRDefault="007D3DA0" w:rsidP="007D3DA0">
      <w:pPr>
        <w:ind w:firstLine="709"/>
        <w:jc w:val="both"/>
        <w:rPr>
          <w:rFonts w:ascii="Times New Roman" w:hAnsi="Times New Roman"/>
          <w:sz w:val="28"/>
          <w:szCs w:val="28"/>
        </w:rPr>
      </w:pPr>
      <w:r w:rsidRPr="000201E6">
        <w:rPr>
          <w:rFonts w:ascii="Times New Roman" w:hAnsi="Times New Roman"/>
          <w:sz w:val="28"/>
          <w:szCs w:val="28"/>
        </w:rPr>
        <w:t>розмір загальної фінансової гарантії;</w:t>
      </w:r>
    </w:p>
    <w:p w:rsidR="007D3DA0" w:rsidRPr="000201E6" w:rsidRDefault="007D3DA0" w:rsidP="007D3DA0">
      <w:pPr>
        <w:ind w:firstLine="709"/>
        <w:jc w:val="both"/>
        <w:rPr>
          <w:rFonts w:ascii="Times New Roman" w:hAnsi="Times New Roman"/>
          <w:sz w:val="28"/>
          <w:szCs w:val="28"/>
        </w:rPr>
      </w:pPr>
      <w:r w:rsidRPr="000201E6">
        <w:rPr>
          <w:rFonts w:ascii="Times New Roman" w:hAnsi="Times New Roman"/>
          <w:sz w:val="28"/>
          <w:szCs w:val="28"/>
        </w:rPr>
        <w:t>обов’язок уповноваженого економічного оператора інформувати митницю про усі події та обставини, що можуть або мають вплив на дотримання ним дозволу на застосування загальної фінансової гарантії.</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Форма загальної фінансової гарантії затверджується Кабінетом Міністрів України.</w:t>
      </w:r>
    </w:p>
    <w:p w:rsidR="003421FB" w:rsidRPr="000201E6" w:rsidRDefault="003421FB" w:rsidP="003421FB">
      <w:pPr>
        <w:ind w:firstLine="720"/>
        <w:jc w:val="both"/>
        <w:rPr>
          <w:rStyle w:val="rvts0"/>
          <w:rFonts w:ascii="Times New Roman" w:hAnsi="Times New Roman"/>
          <w:sz w:val="28"/>
          <w:szCs w:val="28"/>
        </w:rPr>
      </w:pPr>
      <w:r w:rsidRPr="000201E6">
        <w:rPr>
          <w:rStyle w:val="rvts0"/>
          <w:rFonts w:ascii="Times New Roman" w:hAnsi="Times New Roman"/>
          <w:sz w:val="28"/>
          <w:szCs w:val="28"/>
        </w:rPr>
        <w:t>За обґрунтованої необхідності Кабінетом Міністрів України може встановлюватися перелік товарів, щодо яких загальна фінансова гарантія не підлягає застосуванню.";</w:t>
      </w:r>
    </w:p>
    <w:p w:rsidR="00172B1E" w:rsidRPr="000201E6" w:rsidRDefault="00172B1E" w:rsidP="00F31A82">
      <w:pPr>
        <w:ind w:firstLine="720"/>
        <w:jc w:val="both"/>
        <w:rPr>
          <w:rStyle w:val="rvts0"/>
          <w:rFonts w:ascii="Times New Roman" w:hAnsi="Times New Roman"/>
          <w:sz w:val="28"/>
          <w:szCs w:val="28"/>
        </w:rPr>
      </w:pPr>
    </w:p>
    <w:p w:rsidR="007D3DA0" w:rsidRPr="000201E6" w:rsidRDefault="000201E6" w:rsidP="007D3DA0">
      <w:pPr>
        <w:ind w:firstLine="720"/>
        <w:jc w:val="both"/>
        <w:rPr>
          <w:rStyle w:val="rvts0"/>
          <w:rFonts w:ascii="Times New Roman" w:hAnsi="Times New Roman"/>
          <w:sz w:val="28"/>
          <w:szCs w:val="28"/>
        </w:rPr>
      </w:pPr>
      <w:r w:rsidRPr="000201E6">
        <w:rPr>
          <w:rStyle w:val="rvts0"/>
          <w:rFonts w:ascii="Times New Roman" w:hAnsi="Times New Roman"/>
          <w:sz w:val="28"/>
          <w:szCs w:val="28"/>
        </w:rPr>
        <w:t>у</w:t>
      </w:r>
      <w:r w:rsidR="007D3DA0" w:rsidRPr="000201E6">
        <w:rPr>
          <w:rStyle w:val="rvts0"/>
          <w:rFonts w:ascii="Times New Roman" w:hAnsi="Times New Roman"/>
          <w:sz w:val="28"/>
          <w:szCs w:val="28"/>
        </w:rPr>
        <w:t xml:space="preserve"> частині сьомій слово "генеральна" замінити словом "загальна", слово "виключно" замінити словами "у паперовому вигляді або";</w:t>
      </w:r>
    </w:p>
    <w:p w:rsidR="007D3DA0" w:rsidRPr="000201E6" w:rsidRDefault="007D3DA0" w:rsidP="007D3DA0">
      <w:pPr>
        <w:ind w:firstLine="720"/>
        <w:jc w:val="both"/>
        <w:rPr>
          <w:rStyle w:val="rvts0"/>
          <w:rFonts w:ascii="Times New Roman" w:hAnsi="Times New Roman"/>
          <w:sz w:val="28"/>
          <w:szCs w:val="28"/>
        </w:rPr>
      </w:pPr>
    </w:p>
    <w:p w:rsidR="007D3DA0" w:rsidRPr="000201E6" w:rsidRDefault="000201E6" w:rsidP="007D3DA0">
      <w:pPr>
        <w:ind w:firstLine="720"/>
        <w:jc w:val="both"/>
        <w:rPr>
          <w:rStyle w:val="rvts0"/>
          <w:rFonts w:ascii="Times New Roman" w:hAnsi="Times New Roman"/>
          <w:sz w:val="28"/>
          <w:szCs w:val="28"/>
        </w:rPr>
      </w:pPr>
      <w:r w:rsidRPr="000201E6">
        <w:rPr>
          <w:rStyle w:val="rvts0"/>
          <w:rFonts w:ascii="Times New Roman" w:hAnsi="Times New Roman"/>
          <w:sz w:val="28"/>
          <w:szCs w:val="28"/>
        </w:rPr>
        <w:t>у</w:t>
      </w:r>
      <w:r w:rsidR="007D3DA0" w:rsidRPr="000201E6">
        <w:rPr>
          <w:rStyle w:val="rvts0"/>
          <w:rFonts w:ascii="Times New Roman" w:hAnsi="Times New Roman"/>
          <w:sz w:val="28"/>
          <w:szCs w:val="28"/>
        </w:rPr>
        <w:t xml:space="preserve"> частині дев’ятій:</w:t>
      </w:r>
    </w:p>
    <w:p w:rsidR="007D3DA0" w:rsidRPr="000201E6" w:rsidRDefault="007D3DA0" w:rsidP="007D3DA0">
      <w:pPr>
        <w:ind w:firstLine="720"/>
        <w:jc w:val="both"/>
        <w:rPr>
          <w:rStyle w:val="rvts0"/>
          <w:rFonts w:ascii="Times New Roman" w:hAnsi="Times New Roman"/>
          <w:sz w:val="28"/>
          <w:szCs w:val="28"/>
        </w:rPr>
      </w:pPr>
    </w:p>
    <w:p w:rsidR="007D3DA0" w:rsidRPr="000201E6" w:rsidRDefault="007D3DA0" w:rsidP="007D3DA0">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у абзаці першому після слова "копії" слова "індивідуальної (одноразової)" вилучити; </w:t>
      </w:r>
    </w:p>
    <w:p w:rsidR="007D3DA0" w:rsidRPr="000201E6" w:rsidRDefault="007D3DA0" w:rsidP="007D3DA0">
      <w:pPr>
        <w:ind w:firstLine="720"/>
        <w:jc w:val="both"/>
        <w:rPr>
          <w:rStyle w:val="rvts0"/>
          <w:rFonts w:ascii="Times New Roman" w:hAnsi="Times New Roman"/>
          <w:sz w:val="28"/>
          <w:szCs w:val="28"/>
        </w:rPr>
      </w:pPr>
    </w:p>
    <w:p w:rsidR="007D3DA0" w:rsidRPr="000201E6" w:rsidRDefault="007D3DA0" w:rsidP="007D3DA0">
      <w:pPr>
        <w:ind w:firstLine="720"/>
        <w:jc w:val="both"/>
        <w:rPr>
          <w:rStyle w:val="rvts0"/>
          <w:rFonts w:ascii="Times New Roman" w:hAnsi="Times New Roman"/>
          <w:sz w:val="28"/>
          <w:szCs w:val="28"/>
        </w:rPr>
      </w:pPr>
      <w:r w:rsidRPr="000201E6">
        <w:rPr>
          <w:rStyle w:val="rvts0"/>
          <w:rFonts w:ascii="Times New Roman" w:hAnsi="Times New Roman"/>
          <w:sz w:val="28"/>
          <w:szCs w:val="28"/>
        </w:rPr>
        <w:t xml:space="preserve">доповнити частину новим абзацом другим такого змісту: </w:t>
      </w:r>
    </w:p>
    <w:p w:rsidR="007D3DA0" w:rsidRPr="000201E6" w:rsidRDefault="007D3DA0" w:rsidP="007D3DA0">
      <w:pPr>
        <w:ind w:firstLine="720"/>
        <w:jc w:val="both"/>
        <w:rPr>
          <w:rStyle w:val="rvts0"/>
          <w:rFonts w:ascii="Times New Roman" w:hAnsi="Times New Roman"/>
          <w:sz w:val="28"/>
          <w:szCs w:val="28"/>
        </w:rPr>
      </w:pPr>
    </w:p>
    <w:p w:rsidR="007D3DA0" w:rsidRPr="000201E6" w:rsidRDefault="007D3DA0" w:rsidP="007D3DA0">
      <w:pPr>
        <w:ind w:firstLine="720"/>
        <w:jc w:val="both"/>
        <w:rPr>
          <w:rStyle w:val="rvts0"/>
          <w:rFonts w:ascii="Times New Roman" w:hAnsi="Times New Roman"/>
          <w:sz w:val="28"/>
          <w:szCs w:val="28"/>
        </w:rPr>
      </w:pPr>
      <w:r w:rsidRPr="000201E6">
        <w:rPr>
          <w:rStyle w:val="rvts0"/>
          <w:rFonts w:ascii="Times New Roman" w:hAnsi="Times New Roman"/>
          <w:sz w:val="28"/>
          <w:szCs w:val="28"/>
        </w:rPr>
        <w:lastRenderedPageBreak/>
        <w:t>"Відсутність в єдиній автоматизованій інформаційній системі  органів доходів і зборів України електронної копії фінансової гарантії у паперовому вигляді є підставою для надання відмови в митному оформленні митної декларації або документа контролю за переміщенням товарів.</w:t>
      </w:r>
      <w:r w:rsidR="00664966" w:rsidRPr="000201E6">
        <w:rPr>
          <w:rStyle w:val="rvts0"/>
          <w:rFonts w:ascii="Times New Roman" w:hAnsi="Times New Roman"/>
          <w:sz w:val="28"/>
          <w:szCs w:val="28"/>
        </w:rPr>
        <w:t>"</w:t>
      </w:r>
      <w:r w:rsidR="000201E6" w:rsidRPr="000201E6">
        <w:rPr>
          <w:rStyle w:val="rvts0"/>
          <w:rFonts w:ascii="Times New Roman" w:hAnsi="Times New Roman"/>
          <w:sz w:val="28"/>
          <w:szCs w:val="28"/>
        </w:rPr>
        <w:t>;</w:t>
      </w:r>
    </w:p>
    <w:p w:rsidR="007D3DA0" w:rsidRPr="000201E6" w:rsidRDefault="007D3DA0" w:rsidP="007D3DA0">
      <w:pPr>
        <w:ind w:firstLine="720"/>
        <w:jc w:val="both"/>
        <w:rPr>
          <w:rStyle w:val="rvts0"/>
          <w:rFonts w:ascii="Times New Roman" w:hAnsi="Times New Roman"/>
          <w:sz w:val="28"/>
          <w:szCs w:val="28"/>
        </w:rPr>
      </w:pPr>
    </w:p>
    <w:p w:rsidR="007D3DA0" w:rsidRPr="000201E6" w:rsidRDefault="000201E6" w:rsidP="007D3DA0">
      <w:pPr>
        <w:ind w:firstLine="720"/>
        <w:jc w:val="both"/>
        <w:rPr>
          <w:rStyle w:val="rvts0"/>
          <w:rFonts w:ascii="Times New Roman" w:hAnsi="Times New Roman"/>
          <w:sz w:val="28"/>
          <w:szCs w:val="28"/>
        </w:rPr>
      </w:pPr>
      <w:r w:rsidRPr="000201E6">
        <w:rPr>
          <w:rStyle w:val="rvts0"/>
          <w:rFonts w:ascii="Times New Roman" w:hAnsi="Times New Roman"/>
          <w:sz w:val="28"/>
          <w:szCs w:val="28"/>
        </w:rPr>
        <w:t>у</w:t>
      </w:r>
      <w:r w:rsidR="007D3DA0" w:rsidRPr="000201E6">
        <w:rPr>
          <w:rStyle w:val="rvts0"/>
          <w:rFonts w:ascii="Times New Roman" w:hAnsi="Times New Roman"/>
          <w:sz w:val="28"/>
          <w:szCs w:val="28"/>
        </w:rPr>
        <w:t xml:space="preserve"> зв’язку з цим абзац</w:t>
      </w:r>
      <w:r w:rsidR="00E13C17" w:rsidRPr="000201E6">
        <w:rPr>
          <w:rStyle w:val="rvts0"/>
          <w:rFonts w:ascii="Times New Roman" w:hAnsi="Times New Roman"/>
          <w:sz w:val="28"/>
          <w:szCs w:val="28"/>
        </w:rPr>
        <w:t>и</w:t>
      </w:r>
      <w:r w:rsidR="007D3DA0" w:rsidRPr="000201E6">
        <w:rPr>
          <w:rStyle w:val="rvts0"/>
          <w:rFonts w:ascii="Times New Roman" w:hAnsi="Times New Roman"/>
          <w:sz w:val="28"/>
          <w:szCs w:val="28"/>
        </w:rPr>
        <w:t xml:space="preserve"> другий</w:t>
      </w:r>
      <w:r w:rsidR="00E13C17" w:rsidRPr="000201E6">
        <w:rPr>
          <w:rStyle w:val="rvts0"/>
          <w:rFonts w:ascii="Times New Roman" w:hAnsi="Times New Roman"/>
          <w:sz w:val="28"/>
          <w:szCs w:val="28"/>
        </w:rPr>
        <w:t xml:space="preserve">, третій </w:t>
      </w:r>
      <w:r w:rsidR="007D3DA0" w:rsidRPr="000201E6">
        <w:rPr>
          <w:rStyle w:val="rvts0"/>
          <w:rFonts w:ascii="Times New Roman" w:hAnsi="Times New Roman"/>
          <w:sz w:val="28"/>
          <w:szCs w:val="28"/>
        </w:rPr>
        <w:t>вважати абзац</w:t>
      </w:r>
      <w:r w:rsidR="00E13C17" w:rsidRPr="000201E6">
        <w:rPr>
          <w:rStyle w:val="rvts0"/>
          <w:rFonts w:ascii="Times New Roman" w:hAnsi="Times New Roman"/>
          <w:sz w:val="28"/>
          <w:szCs w:val="28"/>
        </w:rPr>
        <w:t xml:space="preserve">ами </w:t>
      </w:r>
      <w:r w:rsidR="007D3DA0" w:rsidRPr="000201E6">
        <w:rPr>
          <w:rStyle w:val="rvts0"/>
          <w:rFonts w:ascii="Times New Roman" w:hAnsi="Times New Roman"/>
          <w:sz w:val="28"/>
          <w:szCs w:val="28"/>
        </w:rPr>
        <w:t>третім</w:t>
      </w:r>
      <w:r w:rsidR="00E13C17" w:rsidRPr="000201E6">
        <w:rPr>
          <w:rStyle w:val="rvts0"/>
          <w:rFonts w:ascii="Times New Roman" w:hAnsi="Times New Roman"/>
          <w:sz w:val="28"/>
          <w:szCs w:val="28"/>
        </w:rPr>
        <w:t>, четвертим;</w:t>
      </w:r>
    </w:p>
    <w:p w:rsidR="007D3DA0" w:rsidRPr="000201E6" w:rsidRDefault="007D3DA0" w:rsidP="007D3DA0">
      <w:pPr>
        <w:ind w:firstLine="720"/>
        <w:jc w:val="both"/>
        <w:rPr>
          <w:rStyle w:val="rvts0"/>
          <w:rFonts w:ascii="Times New Roman" w:hAnsi="Times New Roman"/>
          <w:sz w:val="28"/>
          <w:szCs w:val="28"/>
        </w:rPr>
      </w:pPr>
    </w:p>
    <w:p w:rsidR="007D3DA0" w:rsidRPr="000201E6" w:rsidRDefault="007D3DA0" w:rsidP="00E13C17">
      <w:pPr>
        <w:ind w:firstLine="720"/>
        <w:jc w:val="both"/>
        <w:rPr>
          <w:rStyle w:val="rvts0"/>
          <w:rFonts w:ascii="Times New Roman" w:hAnsi="Times New Roman"/>
          <w:sz w:val="28"/>
          <w:szCs w:val="28"/>
        </w:rPr>
      </w:pPr>
      <w:r w:rsidRPr="000201E6">
        <w:rPr>
          <w:rStyle w:val="rvts0"/>
          <w:rFonts w:ascii="Times New Roman" w:hAnsi="Times New Roman"/>
          <w:sz w:val="28"/>
          <w:szCs w:val="28"/>
        </w:rPr>
        <w:t>абзац четверти</w:t>
      </w:r>
      <w:r w:rsidR="00E13C17" w:rsidRPr="000201E6">
        <w:rPr>
          <w:rStyle w:val="rvts0"/>
          <w:rFonts w:ascii="Times New Roman" w:hAnsi="Times New Roman"/>
          <w:sz w:val="28"/>
          <w:szCs w:val="28"/>
        </w:rPr>
        <w:t>й</w:t>
      </w:r>
      <w:r w:rsidRPr="000201E6">
        <w:rPr>
          <w:rStyle w:val="rvts0"/>
          <w:rFonts w:ascii="Times New Roman" w:hAnsi="Times New Roman"/>
          <w:sz w:val="28"/>
          <w:szCs w:val="28"/>
        </w:rPr>
        <w:t xml:space="preserve"> </w:t>
      </w:r>
      <w:r w:rsidR="00E13C17" w:rsidRPr="000201E6">
        <w:rPr>
          <w:rStyle w:val="rvts0"/>
          <w:rFonts w:ascii="Times New Roman" w:hAnsi="Times New Roman"/>
          <w:sz w:val="28"/>
          <w:szCs w:val="28"/>
        </w:rPr>
        <w:t>викласти в такій редакції</w:t>
      </w:r>
      <w:r w:rsidRPr="000201E6">
        <w:rPr>
          <w:rStyle w:val="rvts0"/>
          <w:rFonts w:ascii="Times New Roman" w:hAnsi="Times New Roman"/>
          <w:sz w:val="28"/>
          <w:szCs w:val="28"/>
        </w:rPr>
        <w:t>:</w:t>
      </w:r>
    </w:p>
    <w:p w:rsidR="00E13C17" w:rsidRPr="000201E6" w:rsidRDefault="00E13C17" w:rsidP="00E13C17">
      <w:pPr>
        <w:ind w:firstLine="720"/>
        <w:jc w:val="both"/>
        <w:rPr>
          <w:rStyle w:val="rvts0"/>
          <w:rFonts w:ascii="Times New Roman" w:hAnsi="Times New Roman"/>
          <w:sz w:val="28"/>
          <w:szCs w:val="28"/>
        </w:rPr>
      </w:pPr>
    </w:p>
    <w:p w:rsidR="007D3DA0" w:rsidRPr="000201E6" w:rsidRDefault="00E13C17" w:rsidP="00E13C17">
      <w:pPr>
        <w:ind w:firstLine="720"/>
        <w:jc w:val="both"/>
        <w:rPr>
          <w:rStyle w:val="rvts0"/>
          <w:rFonts w:ascii="Times New Roman" w:hAnsi="Times New Roman"/>
          <w:sz w:val="28"/>
          <w:szCs w:val="28"/>
        </w:rPr>
      </w:pPr>
      <w:r w:rsidRPr="000201E6">
        <w:rPr>
          <w:rStyle w:val="rvts0"/>
          <w:rFonts w:ascii="Times New Roman" w:hAnsi="Times New Roman"/>
          <w:sz w:val="28"/>
          <w:szCs w:val="28"/>
        </w:rPr>
        <w:t>"</w:t>
      </w:r>
      <w:r w:rsidR="007D3DA0" w:rsidRPr="000201E6">
        <w:rPr>
          <w:rStyle w:val="rvts0"/>
          <w:rFonts w:ascii="Times New Roman" w:hAnsi="Times New Roman"/>
          <w:sz w:val="28"/>
          <w:szCs w:val="28"/>
        </w:rPr>
        <w:t>У разі застосування фінансової гарантії у паперовому вигляді після завершення оформлення митної декларації або документа контролю за переміщенням товарів посадовою особою органу доходів і зборів проставляються відбитки відповідного митного забезпечення на всіх примірниках фінансової гарантії.</w:t>
      </w:r>
      <w:r w:rsidRPr="000201E6">
        <w:rPr>
          <w:rStyle w:val="rvts0"/>
          <w:rFonts w:ascii="Times New Roman" w:hAnsi="Times New Roman"/>
          <w:sz w:val="28"/>
          <w:szCs w:val="28"/>
        </w:rPr>
        <w:t>";</w:t>
      </w:r>
    </w:p>
    <w:p w:rsidR="007D3DA0" w:rsidRPr="000201E6" w:rsidRDefault="007D3DA0" w:rsidP="00E13C17">
      <w:pPr>
        <w:ind w:firstLine="720"/>
        <w:jc w:val="both"/>
        <w:rPr>
          <w:rStyle w:val="rvts0"/>
          <w:rFonts w:ascii="Times New Roman" w:hAnsi="Times New Roman"/>
          <w:sz w:val="28"/>
          <w:szCs w:val="28"/>
        </w:rPr>
      </w:pPr>
    </w:p>
    <w:p w:rsidR="007D3DA0" w:rsidRPr="000201E6" w:rsidRDefault="00E13C17" w:rsidP="00E13C17">
      <w:pPr>
        <w:ind w:firstLine="720"/>
        <w:jc w:val="both"/>
        <w:rPr>
          <w:rStyle w:val="rvts0"/>
          <w:rFonts w:ascii="Times New Roman" w:hAnsi="Times New Roman"/>
          <w:sz w:val="28"/>
          <w:szCs w:val="28"/>
        </w:rPr>
      </w:pPr>
      <w:r w:rsidRPr="000201E6">
        <w:rPr>
          <w:rStyle w:val="rvts0"/>
          <w:rFonts w:ascii="Times New Roman" w:hAnsi="Times New Roman"/>
          <w:sz w:val="28"/>
          <w:szCs w:val="28"/>
        </w:rPr>
        <w:t>ч</w:t>
      </w:r>
      <w:r w:rsidR="007D3DA0" w:rsidRPr="000201E6">
        <w:rPr>
          <w:rStyle w:val="rvts0"/>
          <w:rFonts w:ascii="Times New Roman" w:hAnsi="Times New Roman"/>
          <w:sz w:val="28"/>
          <w:szCs w:val="28"/>
        </w:rPr>
        <w:t>астину одина</w:t>
      </w:r>
      <w:r w:rsidRPr="000201E6">
        <w:rPr>
          <w:rStyle w:val="rvts0"/>
          <w:rFonts w:ascii="Times New Roman" w:hAnsi="Times New Roman"/>
          <w:sz w:val="28"/>
          <w:szCs w:val="28"/>
        </w:rPr>
        <w:t>дцяту викласти у такій редакції:</w:t>
      </w:r>
    </w:p>
    <w:p w:rsidR="00E13C17" w:rsidRPr="000201E6" w:rsidRDefault="00E13C17" w:rsidP="00E13C17">
      <w:pPr>
        <w:ind w:firstLine="720"/>
        <w:jc w:val="both"/>
        <w:rPr>
          <w:rStyle w:val="rvts0"/>
          <w:rFonts w:ascii="Times New Roman" w:hAnsi="Times New Roman"/>
          <w:sz w:val="28"/>
          <w:szCs w:val="28"/>
        </w:rPr>
      </w:pPr>
    </w:p>
    <w:p w:rsidR="007D3DA0" w:rsidRPr="000201E6" w:rsidRDefault="00E13C17" w:rsidP="00E13C17">
      <w:pPr>
        <w:ind w:firstLine="720"/>
        <w:jc w:val="both"/>
        <w:rPr>
          <w:rStyle w:val="rvts0"/>
          <w:rFonts w:ascii="Times New Roman" w:hAnsi="Times New Roman"/>
          <w:sz w:val="28"/>
          <w:szCs w:val="28"/>
        </w:rPr>
      </w:pPr>
      <w:r w:rsidRPr="000201E6">
        <w:rPr>
          <w:rStyle w:val="rvts0"/>
          <w:rFonts w:ascii="Times New Roman" w:hAnsi="Times New Roman"/>
          <w:sz w:val="28"/>
          <w:szCs w:val="28"/>
        </w:rPr>
        <w:t>"</w:t>
      </w:r>
      <w:r w:rsidR="007D3DA0" w:rsidRPr="000201E6">
        <w:rPr>
          <w:rStyle w:val="rvts0"/>
          <w:rFonts w:ascii="Times New Roman" w:hAnsi="Times New Roman"/>
          <w:sz w:val="28"/>
          <w:szCs w:val="28"/>
        </w:rPr>
        <w:t>11. Після надсилання гарантом до єдиної автоматизованої інформаційної системи органів доходів і зборів України фінансової гарантії у вигляді електронного документа або електронної копії фінансової гарантії у паперовому вигляді внесення змін до них не допускається.</w:t>
      </w:r>
      <w:r w:rsidRPr="000201E6">
        <w:rPr>
          <w:rStyle w:val="rvts0"/>
          <w:rFonts w:ascii="Times New Roman" w:hAnsi="Times New Roman"/>
          <w:sz w:val="28"/>
          <w:szCs w:val="28"/>
        </w:rPr>
        <w:t>";</w:t>
      </w:r>
    </w:p>
    <w:p w:rsidR="007D3DA0" w:rsidRPr="000201E6" w:rsidRDefault="007D3DA0" w:rsidP="00E13C17">
      <w:pPr>
        <w:ind w:firstLine="720"/>
        <w:jc w:val="both"/>
        <w:rPr>
          <w:rStyle w:val="rvts0"/>
          <w:rFonts w:ascii="Times New Roman" w:hAnsi="Times New Roman"/>
          <w:sz w:val="28"/>
          <w:szCs w:val="28"/>
        </w:rPr>
      </w:pPr>
    </w:p>
    <w:p w:rsidR="00D154D9" w:rsidRPr="000201E6" w:rsidRDefault="00BD6BD3" w:rsidP="00D154D9">
      <w:pPr>
        <w:ind w:firstLine="720"/>
        <w:jc w:val="both"/>
        <w:rPr>
          <w:rFonts w:ascii="Times New Roman" w:hAnsi="Times New Roman"/>
          <w:sz w:val="28"/>
          <w:szCs w:val="28"/>
        </w:rPr>
      </w:pPr>
      <w:r w:rsidRPr="000201E6">
        <w:rPr>
          <w:rFonts w:ascii="Times New Roman" w:hAnsi="Times New Roman"/>
          <w:sz w:val="28"/>
          <w:szCs w:val="28"/>
        </w:rPr>
        <w:t>3</w:t>
      </w:r>
      <w:r w:rsidR="001269A4" w:rsidRPr="000201E6">
        <w:rPr>
          <w:rFonts w:ascii="Times New Roman" w:hAnsi="Times New Roman"/>
          <w:sz w:val="28"/>
          <w:szCs w:val="28"/>
        </w:rPr>
        <w:t>4</w:t>
      </w:r>
      <w:r w:rsidR="00D154D9" w:rsidRPr="000201E6">
        <w:rPr>
          <w:rFonts w:ascii="Times New Roman" w:hAnsi="Times New Roman"/>
          <w:sz w:val="28"/>
          <w:szCs w:val="28"/>
        </w:rPr>
        <w:t>) частину восьму статті 319 викласти в такій редакції:</w:t>
      </w:r>
    </w:p>
    <w:p w:rsidR="00D154D9" w:rsidRPr="000201E6" w:rsidRDefault="00D154D9" w:rsidP="00F97C43">
      <w:pPr>
        <w:ind w:firstLine="720"/>
        <w:jc w:val="both"/>
        <w:rPr>
          <w:rFonts w:ascii="Times New Roman" w:hAnsi="Times New Roman"/>
          <w:sz w:val="28"/>
          <w:szCs w:val="28"/>
        </w:rPr>
      </w:pPr>
    </w:p>
    <w:p w:rsidR="00D154D9" w:rsidRPr="000201E6" w:rsidRDefault="00D154D9" w:rsidP="00D154D9">
      <w:pPr>
        <w:ind w:firstLine="720"/>
        <w:jc w:val="both"/>
        <w:rPr>
          <w:rFonts w:ascii="Times New Roman" w:hAnsi="Times New Roman"/>
          <w:sz w:val="28"/>
          <w:szCs w:val="28"/>
        </w:rPr>
      </w:pPr>
      <w:r w:rsidRPr="000201E6">
        <w:rPr>
          <w:rFonts w:ascii="Times New Roman" w:hAnsi="Times New Roman"/>
          <w:sz w:val="28"/>
          <w:szCs w:val="28"/>
        </w:rPr>
        <w:t xml:space="preserve">"8. Випуск товарів, що ввозяться на митну територію України, здійснюється </w:t>
      </w:r>
      <w:r w:rsidR="00323DAD" w:rsidRPr="000201E6">
        <w:rPr>
          <w:rFonts w:ascii="Times New Roman" w:hAnsi="Times New Roman"/>
          <w:sz w:val="28"/>
          <w:szCs w:val="28"/>
        </w:rPr>
        <w:t>тільки</w:t>
      </w:r>
      <w:r w:rsidR="003421FB" w:rsidRPr="000201E6">
        <w:rPr>
          <w:rFonts w:ascii="Times New Roman" w:hAnsi="Times New Roman"/>
          <w:sz w:val="28"/>
          <w:szCs w:val="28"/>
        </w:rPr>
        <w:t xml:space="preserve"> </w:t>
      </w:r>
      <w:proofErr w:type="spellStart"/>
      <w:r w:rsidRPr="000201E6">
        <w:rPr>
          <w:rFonts w:ascii="Times New Roman" w:hAnsi="Times New Roman"/>
          <w:sz w:val="28"/>
          <w:szCs w:val="28"/>
        </w:rPr>
        <w:t>пiсля</w:t>
      </w:r>
      <w:proofErr w:type="spellEnd"/>
      <w:r w:rsidRPr="000201E6">
        <w:rPr>
          <w:rFonts w:ascii="Times New Roman" w:hAnsi="Times New Roman"/>
          <w:sz w:val="28"/>
          <w:szCs w:val="28"/>
        </w:rPr>
        <w:t xml:space="preserve"> проведення встановлених законами України для кожного товару </w:t>
      </w:r>
      <w:proofErr w:type="spellStart"/>
      <w:r w:rsidRPr="000201E6">
        <w:rPr>
          <w:rFonts w:ascii="Times New Roman" w:hAnsi="Times New Roman"/>
          <w:sz w:val="28"/>
          <w:szCs w:val="28"/>
        </w:rPr>
        <w:t>видiв</w:t>
      </w:r>
      <w:proofErr w:type="spellEnd"/>
      <w:r w:rsidRPr="000201E6">
        <w:rPr>
          <w:rFonts w:ascii="Times New Roman" w:hAnsi="Times New Roman"/>
          <w:sz w:val="28"/>
          <w:szCs w:val="28"/>
        </w:rPr>
        <w:t xml:space="preserve"> контролю, зазначених у </w:t>
      </w:r>
      <w:r w:rsidR="0054521B" w:rsidRPr="000201E6">
        <w:rPr>
          <w:rFonts w:ascii="Times New Roman" w:hAnsi="Times New Roman"/>
          <w:sz w:val="28"/>
          <w:szCs w:val="28"/>
        </w:rPr>
        <w:t>частині</w:t>
      </w:r>
      <w:r w:rsidR="003421FB" w:rsidRPr="000201E6">
        <w:rPr>
          <w:rFonts w:ascii="Times New Roman" w:hAnsi="Times New Roman"/>
          <w:sz w:val="28"/>
          <w:szCs w:val="28"/>
        </w:rPr>
        <w:t xml:space="preserve"> </w:t>
      </w:r>
      <w:r w:rsidR="0054521B" w:rsidRPr="000201E6">
        <w:rPr>
          <w:rFonts w:ascii="Times New Roman" w:hAnsi="Times New Roman"/>
          <w:sz w:val="28"/>
          <w:szCs w:val="28"/>
        </w:rPr>
        <w:t>першій</w:t>
      </w:r>
      <w:r w:rsidR="003421FB" w:rsidRPr="000201E6">
        <w:rPr>
          <w:rFonts w:ascii="Times New Roman" w:hAnsi="Times New Roman"/>
          <w:sz w:val="28"/>
          <w:szCs w:val="28"/>
        </w:rPr>
        <w:t xml:space="preserve"> цієї </w:t>
      </w:r>
      <w:r w:rsidR="0054521B" w:rsidRPr="000201E6">
        <w:rPr>
          <w:rFonts w:ascii="Times New Roman" w:hAnsi="Times New Roman"/>
          <w:sz w:val="28"/>
          <w:szCs w:val="28"/>
        </w:rPr>
        <w:t>статті</w:t>
      </w:r>
      <w:r w:rsidRPr="000201E6">
        <w:rPr>
          <w:rFonts w:ascii="Times New Roman" w:hAnsi="Times New Roman"/>
          <w:sz w:val="28"/>
          <w:szCs w:val="28"/>
        </w:rPr>
        <w:t>. Якщо випуск товарів здійснюється в</w:t>
      </w:r>
      <w:r w:rsidR="000573FE">
        <w:rPr>
          <w:rFonts w:ascii="Times New Roman" w:hAnsi="Times New Roman"/>
          <w:sz w:val="28"/>
          <w:szCs w:val="28"/>
        </w:rPr>
        <w:t>ідповідно до статті 260</w:t>
      </w:r>
      <w:r w:rsidR="000573FE" w:rsidRPr="000573FE">
        <w:rPr>
          <w:rFonts w:ascii="Times New Roman" w:hAnsi="Times New Roman"/>
          <w:sz w:val="28"/>
          <w:szCs w:val="28"/>
          <w:vertAlign w:val="superscript"/>
        </w:rPr>
        <w:t>1</w:t>
      </w:r>
      <w:r w:rsidRPr="000201E6">
        <w:rPr>
          <w:rFonts w:ascii="Times New Roman" w:hAnsi="Times New Roman"/>
          <w:sz w:val="28"/>
          <w:szCs w:val="28"/>
        </w:rPr>
        <w:t xml:space="preserve"> цього Кодексу, контроль за дотриманням вимог, встановлених реченням першим цієї частини, покладається на уповноваженого економічного оператора, що ввозить такі тов</w:t>
      </w:r>
      <w:r w:rsidR="002F120B" w:rsidRPr="000201E6">
        <w:rPr>
          <w:rFonts w:ascii="Times New Roman" w:hAnsi="Times New Roman"/>
          <w:sz w:val="28"/>
          <w:szCs w:val="28"/>
        </w:rPr>
        <w:t>ари на митну територію України.</w:t>
      </w:r>
      <w:r w:rsidRPr="000201E6">
        <w:rPr>
          <w:rFonts w:ascii="Times New Roman" w:hAnsi="Times New Roman"/>
          <w:sz w:val="28"/>
          <w:szCs w:val="28"/>
        </w:rPr>
        <w:t>";</w:t>
      </w:r>
    </w:p>
    <w:p w:rsidR="00D154D9" w:rsidRPr="000201E6" w:rsidRDefault="00D154D9" w:rsidP="00F97C43">
      <w:pPr>
        <w:ind w:firstLine="720"/>
        <w:jc w:val="both"/>
        <w:rPr>
          <w:rFonts w:ascii="Times New Roman" w:hAnsi="Times New Roman"/>
          <w:sz w:val="28"/>
          <w:szCs w:val="28"/>
        </w:rPr>
      </w:pPr>
    </w:p>
    <w:p w:rsidR="00E4258A" w:rsidRPr="000201E6" w:rsidRDefault="00BD6BD3" w:rsidP="00E4258A">
      <w:pPr>
        <w:ind w:firstLine="720"/>
        <w:jc w:val="both"/>
        <w:rPr>
          <w:rFonts w:ascii="Times New Roman" w:hAnsi="Times New Roman"/>
          <w:sz w:val="28"/>
          <w:szCs w:val="28"/>
        </w:rPr>
      </w:pPr>
      <w:r w:rsidRPr="000201E6">
        <w:rPr>
          <w:rFonts w:ascii="Times New Roman" w:hAnsi="Times New Roman"/>
          <w:sz w:val="28"/>
          <w:szCs w:val="28"/>
        </w:rPr>
        <w:t>3</w:t>
      </w:r>
      <w:r w:rsidR="001269A4" w:rsidRPr="000201E6">
        <w:rPr>
          <w:rFonts w:ascii="Times New Roman" w:hAnsi="Times New Roman"/>
          <w:sz w:val="28"/>
          <w:szCs w:val="28"/>
        </w:rPr>
        <w:t>5</w:t>
      </w:r>
      <w:r w:rsidR="00E4258A" w:rsidRPr="000201E6">
        <w:rPr>
          <w:rFonts w:ascii="Times New Roman" w:hAnsi="Times New Roman"/>
          <w:sz w:val="28"/>
          <w:szCs w:val="28"/>
        </w:rPr>
        <w:t>) речення перше частини третьої статті 320 виключити;</w:t>
      </w:r>
    </w:p>
    <w:p w:rsidR="00E4258A" w:rsidRPr="000201E6" w:rsidRDefault="00E4258A" w:rsidP="00F97C43">
      <w:pPr>
        <w:ind w:firstLine="720"/>
        <w:jc w:val="both"/>
        <w:rPr>
          <w:rFonts w:ascii="Times New Roman" w:hAnsi="Times New Roman"/>
          <w:sz w:val="28"/>
          <w:szCs w:val="28"/>
        </w:rPr>
      </w:pPr>
    </w:p>
    <w:p w:rsidR="00525B1B" w:rsidRPr="000201E6" w:rsidRDefault="000B2A9B" w:rsidP="00F97C43">
      <w:pPr>
        <w:ind w:firstLine="720"/>
        <w:jc w:val="both"/>
        <w:rPr>
          <w:rFonts w:ascii="Times New Roman" w:hAnsi="Times New Roman"/>
          <w:sz w:val="28"/>
          <w:szCs w:val="28"/>
        </w:rPr>
      </w:pPr>
      <w:r w:rsidRPr="000201E6">
        <w:rPr>
          <w:rFonts w:ascii="Times New Roman" w:hAnsi="Times New Roman"/>
          <w:sz w:val="28"/>
          <w:szCs w:val="28"/>
        </w:rPr>
        <w:t>3</w:t>
      </w:r>
      <w:r w:rsidR="001269A4" w:rsidRPr="000201E6">
        <w:rPr>
          <w:rFonts w:ascii="Times New Roman" w:hAnsi="Times New Roman"/>
          <w:sz w:val="28"/>
          <w:szCs w:val="28"/>
        </w:rPr>
        <w:t>6</w:t>
      </w:r>
      <w:r w:rsidR="00525B1B" w:rsidRPr="000201E6">
        <w:rPr>
          <w:rFonts w:ascii="Times New Roman" w:hAnsi="Times New Roman"/>
          <w:sz w:val="28"/>
          <w:szCs w:val="28"/>
        </w:rPr>
        <w:t>) У статті 326 :</w:t>
      </w:r>
    </w:p>
    <w:p w:rsidR="00F97C43" w:rsidRPr="000201E6" w:rsidRDefault="00F97C43" w:rsidP="00F97C43">
      <w:pPr>
        <w:ind w:firstLine="720"/>
        <w:jc w:val="both"/>
        <w:rPr>
          <w:rFonts w:ascii="Times New Roman" w:hAnsi="Times New Roman"/>
          <w:sz w:val="28"/>
          <w:szCs w:val="28"/>
        </w:rPr>
      </w:pPr>
    </w:p>
    <w:p w:rsidR="005524D9" w:rsidRPr="000201E6" w:rsidRDefault="005524D9" w:rsidP="00F97C43">
      <w:pPr>
        <w:ind w:firstLine="720"/>
        <w:jc w:val="both"/>
        <w:rPr>
          <w:rFonts w:ascii="Times New Roman" w:hAnsi="Times New Roman"/>
          <w:sz w:val="28"/>
          <w:szCs w:val="28"/>
        </w:rPr>
      </w:pPr>
      <w:r w:rsidRPr="000201E6">
        <w:rPr>
          <w:rFonts w:ascii="Times New Roman" w:hAnsi="Times New Roman"/>
          <w:sz w:val="28"/>
          <w:szCs w:val="28"/>
        </w:rPr>
        <w:t xml:space="preserve">перше та друге речення частини другої після слів </w:t>
      </w:r>
      <w:r w:rsidR="00323DAD" w:rsidRPr="000201E6">
        <w:rPr>
          <w:rFonts w:ascii="Times New Roman" w:hAnsi="Times New Roman"/>
          <w:sz w:val="28"/>
          <w:szCs w:val="28"/>
        </w:rPr>
        <w:t>"</w:t>
      </w:r>
      <w:r w:rsidRPr="000201E6">
        <w:rPr>
          <w:rFonts w:ascii="Times New Roman" w:hAnsi="Times New Roman"/>
          <w:sz w:val="28"/>
          <w:szCs w:val="28"/>
        </w:rPr>
        <w:t>запірно-пломбових пристроїв</w:t>
      </w:r>
      <w:r w:rsidR="00323DAD" w:rsidRPr="000201E6">
        <w:rPr>
          <w:rFonts w:ascii="Times New Roman" w:hAnsi="Times New Roman"/>
          <w:sz w:val="28"/>
          <w:szCs w:val="28"/>
        </w:rPr>
        <w:t>"</w:t>
      </w:r>
      <w:r w:rsidRPr="000201E6">
        <w:rPr>
          <w:rFonts w:ascii="Times New Roman" w:hAnsi="Times New Roman"/>
          <w:sz w:val="28"/>
          <w:szCs w:val="28"/>
        </w:rPr>
        <w:t xml:space="preserve"> доповнити словом </w:t>
      </w:r>
      <w:r w:rsidR="00323DAD" w:rsidRPr="000201E6">
        <w:rPr>
          <w:rFonts w:ascii="Times New Roman" w:hAnsi="Times New Roman"/>
          <w:sz w:val="28"/>
          <w:szCs w:val="28"/>
        </w:rPr>
        <w:t>"</w:t>
      </w:r>
      <w:r w:rsidRPr="000201E6">
        <w:rPr>
          <w:rFonts w:ascii="Times New Roman" w:hAnsi="Times New Roman"/>
          <w:sz w:val="28"/>
          <w:szCs w:val="28"/>
        </w:rPr>
        <w:t>пломб</w:t>
      </w:r>
      <w:r w:rsidR="00323DAD" w:rsidRPr="000201E6">
        <w:rPr>
          <w:rFonts w:ascii="Times New Roman" w:hAnsi="Times New Roman"/>
          <w:sz w:val="28"/>
          <w:szCs w:val="28"/>
        </w:rPr>
        <w:t>"</w:t>
      </w:r>
      <w:r w:rsidRPr="000201E6">
        <w:rPr>
          <w:rFonts w:ascii="Times New Roman" w:hAnsi="Times New Roman"/>
          <w:sz w:val="28"/>
          <w:szCs w:val="28"/>
        </w:rPr>
        <w:t>;</w:t>
      </w:r>
    </w:p>
    <w:p w:rsidR="005524D9" w:rsidRPr="000201E6" w:rsidRDefault="005524D9" w:rsidP="00F97C43">
      <w:pPr>
        <w:ind w:firstLine="720"/>
        <w:jc w:val="both"/>
        <w:rPr>
          <w:rFonts w:ascii="Times New Roman" w:hAnsi="Times New Roman"/>
          <w:sz w:val="28"/>
          <w:szCs w:val="28"/>
        </w:rPr>
      </w:pPr>
    </w:p>
    <w:p w:rsidR="00525B1B" w:rsidRPr="000201E6" w:rsidRDefault="00AB33AD" w:rsidP="00F97C43">
      <w:pPr>
        <w:ind w:firstLine="720"/>
        <w:jc w:val="both"/>
        <w:rPr>
          <w:rFonts w:ascii="Times New Roman" w:hAnsi="Times New Roman"/>
          <w:sz w:val="28"/>
          <w:szCs w:val="28"/>
        </w:rPr>
      </w:pPr>
      <w:r w:rsidRPr="000201E6">
        <w:rPr>
          <w:rFonts w:ascii="Times New Roman" w:hAnsi="Times New Roman"/>
          <w:sz w:val="28"/>
          <w:szCs w:val="28"/>
        </w:rPr>
        <w:t>ч</w:t>
      </w:r>
      <w:r w:rsidR="00525B1B" w:rsidRPr="000201E6">
        <w:rPr>
          <w:rFonts w:ascii="Times New Roman" w:hAnsi="Times New Roman"/>
          <w:sz w:val="28"/>
          <w:szCs w:val="28"/>
        </w:rPr>
        <w:t xml:space="preserve">астину другу доповнити абзацом </w:t>
      </w:r>
      <w:r w:rsidRPr="000201E6">
        <w:rPr>
          <w:rFonts w:ascii="Times New Roman" w:hAnsi="Times New Roman"/>
          <w:sz w:val="28"/>
          <w:szCs w:val="28"/>
        </w:rPr>
        <w:t>такого змісту</w:t>
      </w:r>
      <w:r w:rsidR="00525B1B" w:rsidRPr="000201E6">
        <w:rPr>
          <w:rFonts w:ascii="Times New Roman" w:hAnsi="Times New Roman"/>
          <w:sz w:val="28"/>
          <w:szCs w:val="28"/>
        </w:rPr>
        <w:t>:</w:t>
      </w:r>
    </w:p>
    <w:p w:rsidR="00525B1B" w:rsidRPr="000201E6" w:rsidRDefault="00DF2DE9" w:rsidP="00F97C43">
      <w:pPr>
        <w:ind w:firstLine="720"/>
        <w:jc w:val="both"/>
        <w:rPr>
          <w:rFonts w:ascii="Times New Roman" w:hAnsi="Times New Roman"/>
          <w:sz w:val="28"/>
          <w:szCs w:val="28"/>
        </w:rPr>
      </w:pPr>
      <w:r w:rsidRPr="000201E6">
        <w:rPr>
          <w:rFonts w:ascii="Times New Roman" w:hAnsi="Times New Roman"/>
          <w:sz w:val="28"/>
          <w:szCs w:val="28"/>
        </w:rPr>
        <w:t>"</w:t>
      </w:r>
      <w:r w:rsidR="00525B1B" w:rsidRPr="000201E6">
        <w:rPr>
          <w:rFonts w:ascii="Times New Roman" w:hAnsi="Times New Roman"/>
          <w:sz w:val="28"/>
          <w:szCs w:val="28"/>
        </w:rPr>
        <w:t xml:space="preserve">Забезпечення ідентифікації може здійснюватися </w:t>
      </w:r>
      <w:r w:rsidR="00247F6C" w:rsidRPr="000201E6">
        <w:rPr>
          <w:rFonts w:ascii="Times New Roman" w:hAnsi="Times New Roman"/>
          <w:sz w:val="28"/>
          <w:szCs w:val="28"/>
        </w:rPr>
        <w:t>підприємством, що</w:t>
      </w:r>
      <w:r w:rsidR="00525B1B" w:rsidRPr="000201E6">
        <w:rPr>
          <w:rFonts w:ascii="Times New Roman" w:hAnsi="Times New Roman"/>
          <w:sz w:val="28"/>
          <w:szCs w:val="28"/>
        </w:rPr>
        <w:t xml:space="preserve"> отрима</w:t>
      </w:r>
      <w:r w:rsidR="00247F6C" w:rsidRPr="000201E6">
        <w:rPr>
          <w:rFonts w:ascii="Times New Roman" w:hAnsi="Times New Roman"/>
          <w:sz w:val="28"/>
          <w:szCs w:val="28"/>
        </w:rPr>
        <w:t>ло</w:t>
      </w:r>
      <w:r w:rsidR="00525B1B" w:rsidRPr="000201E6">
        <w:rPr>
          <w:rFonts w:ascii="Times New Roman" w:hAnsi="Times New Roman"/>
          <w:sz w:val="28"/>
          <w:szCs w:val="28"/>
        </w:rPr>
        <w:t xml:space="preserve"> дозвіл на користування статусом уповноваженого вантажовідправника, шляхом самостійного накладення пломб спеціального типу.</w:t>
      </w:r>
      <w:r w:rsidRPr="000201E6">
        <w:rPr>
          <w:rFonts w:ascii="Times New Roman" w:hAnsi="Times New Roman"/>
          <w:sz w:val="28"/>
          <w:szCs w:val="28"/>
        </w:rPr>
        <w:t>"</w:t>
      </w:r>
      <w:r w:rsidR="00AB33AD" w:rsidRPr="000201E6">
        <w:rPr>
          <w:rFonts w:ascii="Times New Roman" w:hAnsi="Times New Roman"/>
          <w:sz w:val="28"/>
          <w:szCs w:val="28"/>
        </w:rPr>
        <w:t>;</w:t>
      </w:r>
    </w:p>
    <w:p w:rsidR="00525B1B" w:rsidRPr="000201E6" w:rsidRDefault="00525B1B" w:rsidP="00F97C43">
      <w:pPr>
        <w:ind w:firstLine="720"/>
        <w:jc w:val="both"/>
        <w:rPr>
          <w:rFonts w:ascii="Times New Roman" w:hAnsi="Times New Roman"/>
          <w:sz w:val="28"/>
          <w:szCs w:val="28"/>
        </w:rPr>
      </w:pPr>
    </w:p>
    <w:p w:rsidR="00525B1B" w:rsidRPr="000201E6" w:rsidRDefault="006954DD" w:rsidP="00F97C43">
      <w:pPr>
        <w:ind w:firstLine="720"/>
        <w:jc w:val="both"/>
        <w:rPr>
          <w:rFonts w:ascii="Times New Roman" w:hAnsi="Times New Roman"/>
          <w:sz w:val="28"/>
          <w:szCs w:val="28"/>
        </w:rPr>
      </w:pPr>
      <w:r w:rsidRPr="000201E6">
        <w:rPr>
          <w:rFonts w:ascii="Times New Roman" w:hAnsi="Times New Roman"/>
          <w:sz w:val="28"/>
          <w:szCs w:val="28"/>
        </w:rPr>
        <w:t>ч</w:t>
      </w:r>
      <w:r w:rsidR="00AB33AD" w:rsidRPr="000201E6">
        <w:rPr>
          <w:rFonts w:ascii="Times New Roman" w:hAnsi="Times New Roman"/>
          <w:sz w:val="28"/>
          <w:szCs w:val="28"/>
        </w:rPr>
        <w:t>астину</w:t>
      </w:r>
      <w:r w:rsidRPr="000201E6">
        <w:rPr>
          <w:rFonts w:ascii="Times New Roman" w:hAnsi="Times New Roman"/>
          <w:sz w:val="28"/>
          <w:szCs w:val="28"/>
        </w:rPr>
        <w:t xml:space="preserve"> </w:t>
      </w:r>
      <w:r w:rsidR="00AB33AD" w:rsidRPr="000201E6">
        <w:rPr>
          <w:rFonts w:ascii="Times New Roman" w:hAnsi="Times New Roman"/>
          <w:sz w:val="28"/>
          <w:szCs w:val="28"/>
        </w:rPr>
        <w:t>п’яту</w:t>
      </w:r>
      <w:r w:rsidR="00525B1B" w:rsidRPr="000201E6">
        <w:rPr>
          <w:rFonts w:ascii="Times New Roman" w:hAnsi="Times New Roman"/>
          <w:sz w:val="28"/>
          <w:szCs w:val="28"/>
        </w:rPr>
        <w:t xml:space="preserve"> після слів </w:t>
      </w:r>
      <w:r w:rsidR="00DF2DE9" w:rsidRPr="000201E6">
        <w:rPr>
          <w:rFonts w:ascii="Times New Roman" w:hAnsi="Times New Roman"/>
          <w:sz w:val="28"/>
          <w:szCs w:val="28"/>
        </w:rPr>
        <w:t>"</w:t>
      </w:r>
      <w:r w:rsidR="00234508" w:rsidRPr="000201E6">
        <w:rPr>
          <w:rFonts w:ascii="Times New Roman" w:hAnsi="Times New Roman"/>
          <w:sz w:val="28"/>
          <w:szCs w:val="28"/>
        </w:rPr>
        <w:t>іншими</w:t>
      </w:r>
      <w:r w:rsidR="00525B1B" w:rsidRPr="000201E6">
        <w:rPr>
          <w:rFonts w:ascii="Times New Roman" w:hAnsi="Times New Roman"/>
          <w:sz w:val="28"/>
          <w:szCs w:val="28"/>
        </w:rPr>
        <w:t xml:space="preserve"> органами</w:t>
      </w:r>
      <w:r w:rsidR="00DF2DE9" w:rsidRPr="000201E6">
        <w:rPr>
          <w:rFonts w:ascii="Times New Roman" w:hAnsi="Times New Roman"/>
          <w:sz w:val="28"/>
          <w:szCs w:val="28"/>
        </w:rPr>
        <w:t>"</w:t>
      </w:r>
      <w:r w:rsidR="00525B1B" w:rsidRPr="000201E6">
        <w:rPr>
          <w:rFonts w:ascii="Times New Roman" w:hAnsi="Times New Roman"/>
          <w:sz w:val="28"/>
          <w:szCs w:val="28"/>
        </w:rPr>
        <w:t xml:space="preserve"> доповнити словами</w:t>
      </w:r>
      <w:r w:rsidR="00DF2DE9" w:rsidRPr="000201E6">
        <w:rPr>
          <w:rFonts w:ascii="Times New Roman" w:hAnsi="Times New Roman"/>
          <w:sz w:val="28"/>
          <w:szCs w:val="28"/>
        </w:rPr>
        <w:t>"</w:t>
      </w:r>
      <w:r w:rsidR="00247F6C" w:rsidRPr="000201E6">
        <w:rPr>
          <w:rFonts w:ascii="Times New Roman" w:hAnsi="Times New Roman"/>
          <w:sz w:val="28"/>
          <w:szCs w:val="28"/>
        </w:rPr>
        <w:t>або декларантом</w:t>
      </w:r>
      <w:r w:rsidR="00D154D9" w:rsidRPr="000201E6">
        <w:rPr>
          <w:rFonts w:ascii="Times New Roman" w:hAnsi="Times New Roman"/>
          <w:sz w:val="28"/>
          <w:szCs w:val="28"/>
        </w:rPr>
        <w:t xml:space="preserve"> чи уповноваженою ним особою</w:t>
      </w:r>
      <w:r w:rsidR="00AB33AD" w:rsidRPr="000201E6">
        <w:rPr>
          <w:rFonts w:ascii="Times New Roman" w:hAnsi="Times New Roman"/>
          <w:sz w:val="28"/>
          <w:szCs w:val="28"/>
        </w:rPr>
        <w:t>,</w:t>
      </w:r>
      <w:r w:rsidR="00DF2DE9" w:rsidRPr="000201E6">
        <w:rPr>
          <w:rFonts w:ascii="Times New Roman" w:hAnsi="Times New Roman"/>
          <w:sz w:val="28"/>
          <w:szCs w:val="28"/>
        </w:rPr>
        <w:t>"</w:t>
      </w:r>
      <w:r w:rsidR="00AB33AD" w:rsidRPr="000201E6">
        <w:rPr>
          <w:rFonts w:ascii="Times New Roman" w:hAnsi="Times New Roman"/>
          <w:sz w:val="28"/>
          <w:szCs w:val="28"/>
        </w:rPr>
        <w:t>;</w:t>
      </w:r>
    </w:p>
    <w:p w:rsidR="00234508" w:rsidRPr="000201E6" w:rsidRDefault="00234508" w:rsidP="00F97C43">
      <w:pPr>
        <w:ind w:firstLine="720"/>
        <w:jc w:val="both"/>
        <w:rPr>
          <w:rFonts w:ascii="Times New Roman" w:hAnsi="Times New Roman"/>
          <w:sz w:val="28"/>
          <w:szCs w:val="28"/>
        </w:rPr>
      </w:pPr>
    </w:p>
    <w:p w:rsidR="00234508" w:rsidRPr="000201E6" w:rsidRDefault="001269A4" w:rsidP="00234508">
      <w:pPr>
        <w:ind w:firstLine="720"/>
        <w:jc w:val="both"/>
        <w:rPr>
          <w:rFonts w:ascii="Times New Roman" w:hAnsi="Times New Roman"/>
          <w:sz w:val="28"/>
          <w:szCs w:val="28"/>
        </w:rPr>
      </w:pPr>
      <w:r w:rsidRPr="000201E6">
        <w:rPr>
          <w:rFonts w:ascii="Times New Roman" w:hAnsi="Times New Roman"/>
          <w:sz w:val="28"/>
          <w:szCs w:val="28"/>
        </w:rPr>
        <w:t>37</w:t>
      </w:r>
      <w:r w:rsidR="00234508" w:rsidRPr="000201E6">
        <w:rPr>
          <w:rFonts w:ascii="Times New Roman" w:hAnsi="Times New Roman"/>
          <w:sz w:val="28"/>
          <w:szCs w:val="28"/>
        </w:rPr>
        <w:t>) частину третю статті 335 доповнити новими абзацами такого змісту:</w:t>
      </w:r>
    </w:p>
    <w:p w:rsidR="00234508" w:rsidRPr="000201E6" w:rsidRDefault="00234508" w:rsidP="00234508">
      <w:pPr>
        <w:ind w:firstLine="720"/>
        <w:jc w:val="both"/>
        <w:rPr>
          <w:rFonts w:ascii="Times New Roman" w:hAnsi="Times New Roman"/>
          <w:sz w:val="28"/>
          <w:szCs w:val="28"/>
        </w:rPr>
      </w:pPr>
      <w:r w:rsidRPr="000201E6">
        <w:rPr>
          <w:rFonts w:ascii="Times New Roman" w:hAnsi="Times New Roman"/>
          <w:sz w:val="28"/>
          <w:szCs w:val="28"/>
        </w:rPr>
        <w:t>"У спрощеній митній декларації, яка використовується для декларування та митного оформлення товарів, декларантом яких є уповноважений економічний оператор, зазначаються відомості лише згідно з такими пунктами цієї частини:</w:t>
      </w:r>
    </w:p>
    <w:p w:rsidR="00234508" w:rsidRPr="000201E6" w:rsidRDefault="00234508" w:rsidP="00234508">
      <w:pPr>
        <w:ind w:firstLine="720"/>
        <w:jc w:val="both"/>
        <w:rPr>
          <w:rFonts w:ascii="Times New Roman" w:hAnsi="Times New Roman"/>
          <w:sz w:val="28"/>
          <w:szCs w:val="28"/>
        </w:rPr>
      </w:pPr>
      <w:r w:rsidRPr="000201E6">
        <w:rPr>
          <w:rFonts w:ascii="Times New Roman" w:hAnsi="Times New Roman"/>
          <w:sz w:val="28"/>
          <w:szCs w:val="28"/>
        </w:rPr>
        <w:t xml:space="preserve">пунктами 1 – 7; </w:t>
      </w:r>
    </w:p>
    <w:p w:rsidR="00234508" w:rsidRPr="000201E6" w:rsidRDefault="00234508" w:rsidP="00234508">
      <w:pPr>
        <w:ind w:firstLine="720"/>
        <w:jc w:val="both"/>
        <w:rPr>
          <w:rFonts w:ascii="Times New Roman" w:hAnsi="Times New Roman"/>
          <w:sz w:val="28"/>
          <w:szCs w:val="28"/>
        </w:rPr>
      </w:pPr>
      <w:r w:rsidRPr="000201E6">
        <w:rPr>
          <w:rFonts w:ascii="Times New Roman" w:hAnsi="Times New Roman"/>
          <w:sz w:val="28"/>
          <w:szCs w:val="28"/>
        </w:rPr>
        <w:t>пунктом 8 (тільки щодо документів, які підтверджують забезпечення сплати митних платежів)";</w:t>
      </w:r>
    </w:p>
    <w:p w:rsidR="00B63F2C" w:rsidRPr="000201E6" w:rsidRDefault="00B63F2C" w:rsidP="00F97C43">
      <w:pPr>
        <w:ind w:firstLine="720"/>
        <w:jc w:val="both"/>
        <w:rPr>
          <w:rFonts w:ascii="Times New Roman" w:hAnsi="Times New Roman"/>
          <w:sz w:val="28"/>
          <w:szCs w:val="28"/>
        </w:rPr>
      </w:pPr>
    </w:p>
    <w:p w:rsidR="00B63F2C" w:rsidRPr="000201E6" w:rsidRDefault="000B2A9B" w:rsidP="00B63F2C">
      <w:pPr>
        <w:ind w:firstLine="708"/>
        <w:jc w:val="both"/>
        <w:rPr>
          <w:rFonts w:ascii="Times New Roman" w:hAnsi="Times New Roman"/>
          <w:sz w:val="28"/>
          <w:szCs w:val="28"/>
        </w:rPr>
      </w:pPr>
      <w:r w:rsidRPr="000201E6">
        <w:rPr>
          <w:rFonts w:ascii="Times New Roman" w:hAnsi="Times New Roman"/>
          <w:sz w:val="28"/>
          <w:szCs w:val="28"/>
        </w:rPr>
        <w:t>3</w:t>
      </w:r>
      <w:r w:rsidR="001269A4" w:rsidRPr="000201E6">
        <w:rPr>
          <w:rFonts w:ascii="Times New Roman" w:hAnsi="Times New Roman"/>
          <w:sz w:val="28"/>
          <w:szCs w:val="28"/>
        </w:rPr>
        <w:t>8</w:t>
      </w:r>
      <w:r w:rsidR="00B63F2C" w:rsidRPr="000201E6">
        <w:rPr>
          <w:rFonts w:ascii="Times New Roman" w:hAnsi="Times New Roman"/>
          <w:sz w:val="28"/>
          <w:szCs w:val="28"/>
        </w:rPr>
        <w:t>) доповнити статтею 326</w:t>
      </w:r>
      <w:r w:rsidR="00B63F2C" w:rsidRPr="000201E6">
        <w:rPr>
          <w:rFonts w:ascii="Times New Roman" w:hAnsi="Times New Roman"/>
          <w:sz w:val="28"/>
          <w:szCs w:val="28"/>
          <w:vertAlign w:val="superscript"/>
        </w:rPr>
        <w:t xml:space="preserve">1 </w:t>
      </w:r>
      <w:r w:rsidR="00B63F2C" w:rsidRPr="000201E6">
        <w:rPr>
          <w:rFonts w:ascii="Times New Roman" w:hAnsi="Times New Roman"/>
          <w:sz w:val="28"/>
          <w:szCs w:val="28"/>
        </w:rPr>
        <w:t>такого змісту:</w:t>
      </w:r>
    </w:p>
    <w:p w:rsidR="00B63F2C" w:rsidRPr="000201E6" w:rsidRDefault="00B63F2C" w:rsidP="00B63F2C">
      <w:pPr>
        <w:ind w:firstLine="708"/>
        <w:jc w:val="both"/>
        <w:rPr>
          <w:rFonts w:ascii="Times New Roman" w:hAnsi="Times New Roman"/>
          <w:sz w:val="28"/>
          <w:szCs w:val="28"/>
        </w:rPr>
      </w:pPr>
    </w:p>
    <w:p w:rsidR="00B63F2C" w:rsidRPr="000201E6" w:rsidRDefault="00B63F2C" w:rsidP="00B63F2C">
      <w:pPr>
        <w:ind w:firstLine="708"/>
        <w:jc w:val="both"/>
        <w:rPr>
          <w:rFonts w:ascii="Times New Roman" w:hAnsi="Times New Roman"/>
          <w:sz w:val="28"/>
          <w:szCs w:val="28"/>
        </w:rPr>
      </w:pPr>
      <w:r w:rsidRPr="000201E6">
        <w:rPr>
          <w:rFonts w:ascii="Times New Roman" w:hAnsi="Times New Roman"/>
          <w:sz w:val="28"/>
          <w:szCs w:val="28"/>
        </w:rPr>
        <w:t>"</w:t>
      </w:r>
      <w:r w:rsidRPr="000201E6">
        <w:rPr>
          <w:rFonts w:ascii="Times New Roman" w:hAnsi="Times New Roman"/>
          <w:b/>
          <w:sz w:val="28"/>
          <w:szCs w:val="28"/>
        </w:rPr>
        <w:t>Стаття 326</w:t>
      </w:r>
      <w:r w:rsidRPr="000201E6">
        <w:rPr>
          <w:rFonts w:ascii="Times New Roman" w:hAnsi="Times New Roman"/>
          <w:b/>
          <w:sz w:val="28"/>
          <w:szCs w:val="28"/>
          <w:vertAlign w:val="superscript"/>
        </w:rPr>
        <w:t>1</w:t>
      </w:r>
      <w:r w:rsidRPr="000201E6">
        <w:rPr>
          <w:rFonts w:ascii="Times New Roman" w:hAnsi="Times New Roman"/>
          <w:b/>
          <w:sz w:val="28"/>
          <w:szCs w:val="28"/>
        </w:rPr>
        <w:t>. Самостійне накладення пломб спеціального типу</w:t>
      </w:r>
    </w:p>
    <w:p w:rsidR="00B63F2C" w:rsidRPr="000201E6" w:rsidRDefault="00B63F2C" w:rsidP="00B63F2C">
      <w:pPr>
        <w:ind w:firstLine="720"/>
        <w:jc w:val="both"/>
        <w:rPr>
          <w:rFonts w:ascii="Times New Roman" w:hAnsi="Times New Roman"/>
          <w:sz w:val="28"/>
          <w:szCs w:val="28"/>
        </w:rPr>
      </w:pPr>
    </w:p>
    <w:p w:rsidR="00B63F2C" w:rsidRPr="000201E6" w:rsidRDefault="00B63F2C" w:rsidP="00B63F2C">
      <w:pPr>
        <w:ind w:firstLine="709"/>
        <w:jc w:val="both"/>
        <w:rPr>
          <w:rFonts w:ascii="Times New Roman" w:hAnsi="Times New Roman"/>
          <w:sz w:val="28"/>
          <w:szCs w:val="28"/>
        </w:rPr>
      </w:pPr>
      <w:r w:rsidRPr="000201E6">
        <w:rPr>
          <w:rFonts w:ascii="Times New Roman" w:hAnsi="Times New Roman"/>
          <w:sz w:val="28"/>
          <w:szCs w:val="28"/>
        </w:rPr>
        <w:t xml:space="preserve">1. Уповноваженому економічному оператору, що отримав сертифікат "на спрощення митних процедур", може бути видано дозвіл </w:t>
      </w:r>
      <w:r w:rsidR="00A0602E" w:rsidRPr="000201E6">
        <w:rPr>
          <w:rFonts w:ascii="Times New Roman" w:hAnsi="Times New Roman"/>
          <w:sz w:val="28"/>
          <w:szCs w:val="28"/>
        </w:rPr>
        <w:t>на самостійне накладення пломб спеціального типу на товари, окремі вантажні місця чи транспортні засоби комерційного призначення</w:t>
      </w:r>
      <w:r w:rsidRPr="000201E6">
        <w:rPr>
          <w:rFonts w:ascii="Times New Roman" w:hAnsi="Times New Roman"/>
          <w:sz w:val="28"/>
          <w:szCs w:val="28"/>
        </w:rPr>
        <w:t>, для забезпечення ідентифікації товарів.</w:t>
      </w:r>
    </w:p>
    <w:p w:rsidR="008D1788" w:rsidRPr="000201E6" w:rsidRDefault="008D1788" w:rsidP="00B63F2C">
      <w:pPr>
        <w:ind w:firstLine="709"/>
        <w:jc w:val="both"/>
        <w:rPr>
          <w:rFonts w:ascii="Times New Roman" w:hAnsi="Times New Roman"/>
          <w:sz w:val="28"/>
          <w:szCs w:val="28"/>
        </w:rPr>
      </w:pPr>
    </w:p>
    <w:p w:rsidR="00B63F2C" w:rsidRPr="000201E6" w:rsidRDefault="00B63F2C" w:rsidP="00B63F2C">
      <w:pPr>
        <w:ind w:firstLine="709"/>
        <w:jc w:val="both"/>
        <w:rPr>
          <w:rFonts w:ascii="Times New Roman" w:hAnsi="Times New Roman"/>
          <w:sz w:val="28"/>
          <w:szCs w:val="28"/>
        </w:rPr>
      </w:pPr>
      <w:r w:rsidRPr="000201E6">
        <w:rPr>
          <w:rFonts w:ascii="Times New Roman" w:hAnsi="Times New Roman"/>
          <w:sz w:val="28"/>
          <w:szCs w:val="28"/>
        </w:rPr>
        <w:t xml:space="preserve">2. Умови самостійного накладення пломб спеціального типу для забезпечення ідентифікації товарів зазначаються у дозволі на </w:t>
      </w:r>
      <w:r w:rsidR="00A0602E" w:rsidRPr="000201E6">
        <w:rPr>
          <w:rFonts w:ascii="Times New Roman" w:hAnsi="Times New Roman"/>
          <w:sz w:val="28"/>
          <w:szCs w:val="28"/>
        </w:rPr>
        <w:t>застосування таког</w:t>
      </w:r>
      <w:r w:rsidRPr="000201E6">
        <w:rPr>
          <w:rFonts w:ascii="Times New Roman" w:hAnsi="Times New Roman"/>
          <w:sz w:val="28"/>
          <w:szCs w:val="28"/>
        </w:rPr>
        <w:t>о</w:t>
      </w:r>
      <w:r w:rsidR="00A0602E" w:rsidRPr="000201E6">
        <w:rPr>
          <w:rFonts w:ascii="Times New Roman" w:hAnsi="Times New Roman"/>
          <w:sz w:val="28"/>
          <w:szCs w:val="28"/>
        </w:rPr>
        <w:t xml:space="preserve"> спеціального спрощення, що видається митницею</w:t>
      </w:r>
      <w:r w:rsidRPr="000201E6">
        <w:rPr>
          <w:rFonts w:ascii="Times New Roman" w:hAnsi="Times New Roman"/>
          <w:sz w:val="28"/>
          <w:szCs w:val="28"/>
        </w:rPr>
        <w:t>.</w:t>
      </w:r>
    </w:p>
    <w:p w:rsidR="008D1788" w:rsidRPr="000201E6" w:rsidRDefault="008D1788" w:rsidP="00B63F2C">
      <w:pPr>
        <w:ind w:firstLine="709"/>
        <w:jc w:val="both"/>
        <w:rPr>
          <w:rFonts w:ascii="Times New Roman" w:hAnsi="Times New Roman"/>
          <w:sz w:val="28"/>
          <w:szCs w:val="28"/>
        </w:rPr>
      </w:pPr>
    </w:p>
    <w:p w:rsidR="00B63F2C" w:rsidRPr="000201E6" w:rsidRDefault="00B63F2C" w:rsidP="00B63F2C">
      <w:pPr>
        <w:ind w:firstLine="709"/>
        <w:jc w:val="both"/>
        <w:rPr>
          <w:rFonts w:ascii="Times New Roman" w:hAnsi="Times New Roman"/>
          <w:sz w:val="28"/>
          <w:szCs w:val="28"/>
        </w:rPr>
      </w:pPr>
      <w:r w:rsidRPr="000201E6">
        <w:rPr>
          <w:rFonts w:ascii="Times New Roman" w:hAnsi="Times New Roman"/>
          <w:sz w:val="28"/>
          <w:szCs w:val="28"/>
        </w:rPr>
        <w:t xml:space="preserve">3. Характеристики пломб спеціального типу, вимоги до </w:t>
      </w:r>
      <w:r w:rsidRPr="000201E6">
        <w:rPr>
          <w:rFonts w:ascii="Times New Roman" w:hAnsi="Times New Roman"/>
          <w:sz w:val="28"/>
          <w:szCs w:val="28"/>
          <w:shd w:val="clear" w:color="auto" w:fill="FFFFFF"/>
        </w:rPr>
        <w:t>ведення їх обліку та зберігання</w:t>
      </w:r>
      <w:r w:rsidRPr="000201E6">
        <w:rPr>
          <w:rFonts w:ascii="Times New Roman" w:hAnsi="Times New Roman"/>
          <w:sz w:val="28"/>
          <w:szCs w:val="28"/>
        </w:rPr>
        <w:t xml:space="preserve"> встановлюються центральним органом виконавчої влади, що забезпечує формування та реалізує державну податкову і митну політику.</w:t>
      </w:r>
    </w:p>
    <w:p w:rsidR="008D1788" w:rsidRPr="000201E6" w:rsidRDefault="008D1788" w:rsidP="00B63F2C">
      <w:pPr>
        <w:ind w:firstLine="709"/>
        <w:jc w:val="both"/>
        <w:rPr>
          <w:rFonts w:ascii="Times New Roman" w:hAnsi="Times New Roman"/>
          <w:sz w:val="28"/>
          <w:szCs w:val="28"/>
        </w:rPr>
      </w:pPr>
    </w:p>
    <w:p w:rsidR="00B63F2C" w:rsidRPr="000201E6" w:rsidRDefault="00B63F2C" w:rsidP="00B63F2C">
      <w:pPr>
        <w:ind w:firstLine="709"/>
        <w:jc w:val="both"/>
        <w:rPr>
          <w:rFonts w:ascii="Times New Roman" w:hAnsi="Times New Roman"/>
          <w:sz w:val="28"/>
          <w:szCs w:val="28"/>
        </w:rPr>
      </w:pPr>
      <w:r w:rsidRPr="000201E6">
        <w:rPr>
          <w:rFonts w:ascii="Times New Roman" w:hAnsi="Times New Roman"/>
          <w:sz w:val="28"/>
          <w:szCs w:val="28"/>
        </w:rPr>
        <w:t>4. Пломби спеціального типу накладаються на товари, окремі вантажні місця чи транспортні засоби комерційного призначення до моменту подання органу доходів і зборів митної декларації. Відомості про такі пломби вносяться до митної декларації.";</w:t>
      </w:r>
    </w:p>
    <w:p w:rsidR="00F97C43" w:rsidRPr="000201E6" w:rsidRDefault="00F97C43" w:rsidP="00F97C43">
      <w:pPr>
        <w:ind w:firstLine="720"/>
        <w:jc w:val="both"/>
        <w:rPr>
          <w:rFonts w:ascii="Times New Roman" w:hAnsi="Times New Roman"/>
          <w:sz w:val="28"/>
          <w:szCs w:val="28"/>
        </w:rPr>
      </w:pPr>
    </w:p>
    <w:p w:rsidR="0079757A" w:rsidRPr="000201E6" w:rsidRDefault="000B2A9B" w:rsidP="00F97C43">
      <w:pPr>
        <w:ind w:firstLine="720"/>
        <w:jc w:val="both"/>
        <w:rPr>
          <w:rFonts w:ascii="Times New Roman" w:hAnsi="Times New Roman"/>
          <w:sz w:val="28"/>
          <w:szCs w:val="28"/>
        </w:rPr>
      </w:pPr>
      <w:r w:rsidRPr="000201E6">
        <w:rPr>
          <w:rFonts w:ascii="Times New Roman" w:hAnsi="Times New Roman"/>
          <w:sz w:val="28"/>
          <w:szCs w:val="28"/>
        </w:rPr>
        <w:t>3</w:t>
      </w:r>
      <w:r w:rsidR="001269A4" w:rsidRPr="000201E6">
        <w:rPr>
          <w:rFonts w:ascii="Times New Roman" w:hAnsi="Times New Roman"/>
          <w:sz w:val="28"/>
          <w:szCs w:val="28"/>
        </w:rPr>
        <w:t>9</w:t>
      </w:r>
      <w:r w:rsidR="0079757A" w:rsidRPr="000201E6">
        <w:rPr>
          <w:rFonts w:ascii="Times New Roman" w:hAnsi="Times New Roman"/>
          <w:sz w:val="28"/>
          <w:szCs w:val="28"/>
        </w:rPr>
        <w:t>) частину першу статті 336 доповнити пунктом 9 такого змісту:</w:t>
      </w:r>
    </w:p>
    <w:p w:rsidR="008C7CC7" w:rsidRPr="000201E6" w:rsidRDefault="008C7CC7" w:rsidP="00F97C43">
      <w:pPr>
        <w:ind w:firstLine="720"/>
        <w:jc w:val="both"/>
        <w:rPr>
          <w:rFonts w:ascii="Times New Roman" w:hAnsi="Times New Roman"/>
          <w:sz w:val="28"/>
          <w:szCs w:val="28"/>
        </w:rPr>
      </w:pPr>
    </w:p>
    <w:p w:rsidR="0079757A" w:rsidRPr="000201E6" w:rsidRDefault="00DF2DE9" w:rsidP="00F97C43">
      <w:pPr>
        <w:ind w:firstLine="720"/>
        <w:jc w:val="both"/>
        <w:rPr>
          <w:rFonts w:ascii="Times New Roman" w:hAnsi="Times New Roman"/>
          <w:sz w:val="28"/>
          <w:szCs w:val="28"/>
        </w:rPr>
      </w:pPr>
      <w:r w:rsidRPr="000201E6">
        <w:rPr>
          <w:rFonts w:ascii="Times New Roman" w:hAnsi="Times New Roman"/>
          <w:sz w:val="28"/>
          <w:szCs w:val="28"/>
        </w:rPr>
        <w:t>"9</w:t>
      </w:r>
      <w:r w:rsidR="0079757A" w:rsidRPr="000201E6">
        <w:rPr>
          <w:rFonts w:ascii="Times New Roman" w:hAnsi="Times New Roman"/>
          <w:sz w:val="28"/>
          <w:szCs w:val="28"/>
        </w:rPr>
        <w:t>) перевірк</w:t>
      </w:r>
      <w:r w:rsidRPr="000201E6">
        <w:rPr>
          <w:rFonts w:ascii="Times New Roman" w:hAnsi="Times New Roman"/>
          <w:sz w:val="28"/>
          <w:szCs w:val="28"/>
        </w:rPr>
        <w:t>и</w:t>
      </w:r>
      <w:r w:rsidR="0079757A" w:rsidRPr="000201E6">
        <w:rPr>
          <w:rFonts w:ascii="Times New Roman" w:hAnsi="Times New Roman"/>
          <w:sz w:val="28"/>
          <w:szCs w:val="28"/>
        </w:rPr>
        <w:t xml:space="preserve"> документів після випуску товарів (пост-митний контроль</w:t>
      </w:r>
      <w:r w:rsidRPr="000201E6">
        <w:rPr>
          <w:rFonts w:ascii="Times New Roman" w:hAnsi="Times New Roman"/>
          <w:sz w:val="28"/>
          <w:szCs w:val="28"/>
        </w:rPr>
        <w:t>).";</w:t>
      </w:r>
    </w:p>
    <w:p w:rsidR="0079757A" w:rsidRPr="000201E6" w:rsidRDefault="0079757A" w:rsidP="00F97C43">
      <w:pPr>
        <w:ind w:firstLine="720"/>
        <w:jc w:val="both"/>
        <w:rPr>
          <w:rFonts w:ascii="Times New Roman" w:hAnsi="Times New Roman"/>
          <w:sz w:val="28"/>
          <w:szCs w:val="28"/>
        </w:rPr>
      </w:pPr>
    </w:p>
    <w:p w:rsidR="0079757A" w:rsidRPr="000201E6" w:rsidRDefault="001269A4" w:rsidP="00F97C43">
      <w:pPr>
        <w:ind w:firstLine="720"/>
        <w:jc w:val="both"/>
        <w:rPr>
          <w:rFonts w:ascii="Times New Roman" w:hAnsi="Times New Roman"/>
          <w:sz w:val="28"/>
          <w:szCs w:val="28"/>
        </w:rPr>
      </w:pPr>
      <w:r w:rsidRPr="000201E6">
        <w:rPr>
          <w:rFonts w:ascii="Times New Roman" w:hAnsi="Times New Roman"/>
          <w:sz w:val="28"/>
          <w:szCs w:val="28"/>
        </w:rPr>
        <w:t>40</w:t>
      </w:r>
      <w:r w:rsidR="00DF2DE9" w:rsidRPr="000201E6">
        <w:rPr>
          <w:rFonts w:ascii="Times New Roman" w:hAnsi="Times New Roman"/>
          <w:sz w:val="28"/>
          <w:szCs w:val="28"/>
        </w:rPr>
        <w:t>)</w:t>
      </w:r>
      <w:r w:rsidR="000B2A9B" w:rsidRPr="000201E6">
        <w:rPr>
          <w:rFonts w:ascii="Times New Roman" w:hAnsi="Times New Roman"/>
          <w:sz w:val="28"/>
          <w:szCs w:val="28"/>
        </w:rPr>
        <w:t xml:space="preserve"> </w:t>
      </w:r>
      <w:r w:rsidR="0079757A" w:rsidRPr="000201E6">
        <w:rPr>
          <w:rFonts w:ascii="Times New Roman" w:hAnsi="Times New Roman"/>
          <w:sz w:val="28"/>
          <w:szCs w:val="28"/>
        </w:rPr>
        <w:t>доповнити статтею 337</w:t>
      </w:r>
      <w:r w:rsidR="0079757A" w:rsidRPr="000201E6">
        <w:rPr>
          <w:rFonts w:ascii="Times New Roman" w:hAnsi="Times New Roman"/>
          <w:sz w:val="28"/>
          <w:szCs w:val="28"/>
          <w:vertAlign w:val="superscript"/>
        </w:rPr>
        <w:t>1</w:t>
      </w:r>
      <w:r w:rsidR="0079757A" w:rsidRPr="000201E6">
        <w:rPr>
          <w:rFonts w:ascii="Times New Roman" w:hAnsi="Times New Roman"/>
          <w:sz w:val="28"/>
          <w:szCs w:val="28"/>
        </w:rPr>
        <w:t xml:space="preserve"> такого змісту</w:t>
      </w:r>
      <w:r w:rsidR="00DF2DE9" w:rsidRPr="000201E6">
        <w:rPr>
          <w:rFonts w:ascii="Times New Roman" w:hAnsi="Times New Roman"/>
          <w:sz w:val="28"/>
          <w:szCs w:val="28"/>
        </w:rPr>
        <w:t>:</w:t>
      </w:r>
    </w:p>
    <w:p w:rsidR="00DF2DE9" w:rsidRPr="000201E6" w:rsidRDefault="00DF2DE9" w:rsidP="00F97C43">
      <w:pPr>
        <w:ind w:firstLine="720"/>
        <w:jc w:val="both"/>
        <w:rPr>
          <w:rFonts w:ascii="Times New Roman" w:hAnsi="Times New Roman"/>
          <w:sz w:val="28"/>
          <w:szCs w:val="28"/>
        </w:rPr>
      </w:pPr>
    </w:p>
    <w:p w:rsidR="0079757A" w:rsidRPr="000201E6" w:rsidRDefault="00DF2DE9" w:rsidP="00DD01EE">
      <w:pPr>
        <w:ind w:firstLine="720"/>
        <w:jc w:val="center"/>
        <w:rPr>
          <w:rFonts w:ascii="Times New Roman" w:hAnsi="Times New Roman"/>
          <w:b/>
          <w:sz w:val="28"/>
          <w:szCs w:val="28"/>
        </w:rPr>
      </w:pPr>
      <w:r w:rsidRPr="000201E6">
        <w:rPr>
          <w:rFonts w:ascii="Times New Roman" w:hAnsi="Times New Roman"/>
          <w:sz w:val="28"/>
          <w:szCs w:val="28"/>
        </w:rPr>
        <w:lastRenderedPageBreak/>
        <w:t>"</w:t>
      </w:r>
      <w:r w:rsidR="0079757A" w:rsidRPr="000201E6">
        <w:rPr>
          <w:rFonts w:ascii="Times New Roman" w:hAnsi="Times New Roman"/>
          <w:b/>
          <w:sz w:val="28"/>
          <w:szCs w:val="28"/>
        </w:rPr>
        <w:t>Стаття 337</w:t>
      </w:r>
      <w:r w:rsidR="0079757A" w:rsidRPr="000201E6">
        <w:rPr>
          <w:rFonts w:ascii="Times New Roman" w:hAnsi="Times New Roman"/>
          <w:b/>
          <w:sz w:val="28"/>
          <w:szCs w:val="28"/>
          <w:vertAlign w:val="superscript"/>
        </w:rPr>
        <w:t>1</w:t>
      </w:r>
      <w:r w:rsidR="0079757A" w:rsidRPr="000201E6">
        <w:rPr>
          <w:rFonts w:ascii="Times New Roman" w:hAnsi="Times New Roman"/>
          <w:b/>
          <w:sz w:val="28"/>
          <w:szCs w:val="28"/>
        </w:rPr>
        <w:t>. Перевірка документів після випуску товарів (пост-митний контроль)</w:t>
      </w:r>
    </w:p>
    <w:p w:rsidR="00DF2DE9" w:rsidRPr="000201E6" w:rsidRDefault="00DF2DE9" w:rsidP="00F97C43">
      <w:pPr>
        <w:ind w:firstLine="720"/>
        <w:jc w:val="both"/>
        <w:rPr>
          <w:rFonts w:ascii="Times New Roman" w:hAnsi="Times New Roman"/>
          <w:sz w:val="28"/>
          <w:szCs w:val="28"/>
        </w:rPr>
      </w:pPr>
    </w:p>
    <w:p w:rsidR="00D16BEE" w:rsidRPr="000201E6" w:rsidRDefault="00D16BEE" w:rsidP="00780BFE">
      <w:pPr>
        <w:ind w:firstLine="720"/>
        <w:jc w:val="both"/>
        <w:rPr>
          <w:rFonts w:ascii="Times New Roman" w:hAnsi="Times New Roman"/>
          <w:sz w:val="28"/>
          <w:szCs w:val="28"/>
        </w:rPr>
      </w:pPr>
      <w:r w:rsidRPr="000201E6">
        <w:rPr>
          <w:rFonts w:ascii="Times New Roman" w:hAnsi="Times New Roman"/>
          <w:sz w:val="28"/>
          <w:szCs w:val="28"/>
        </w:rPr>
        <w:t>Перевірка документів після випуску товарів (пост-митний контроль) – перевірка документів, відомості про які зазначено у митній декларації, за якою здійснено випуск товарів, або перевірка документів, на підставі яких було здійснено вип</w:t>
      </w:r>
      <w:r w:rsidR="000573FE">
        <w:rPr>
          <w:rFonts w:ascii="Times New Roman" w:hAnsi="Times New Roman"/>
          <w:sz w:val="28"/>
          <w:szCs w:val="28"/>
        </w:rPr>
        <w:t>уск товарів відповідно до статті 260</w:t>
      </w:r>
      <w:r w:rsidR="000573FE" w:rsidRPr="000573FE">
        <w:rPr>
          <w:rFonts w:ascii="Times New Roman" w:hAnsi="Times New Roman"/>
          <w:sz w:val="28"/>
          <w:szCs w:val="28"/>
          <w:vertAlign w:val="superscript"/>
        </w:rPr>
        <w:t>1</w:t>
      </w:r>
      <w:r w:rsidRPr="000201E6">
        <w:rPr>
          <w:rFonts w:ascii="Times New Roman" w:hAnsi="Times New Roman"/>
          <w:sz w:val="28"/>
          <w:szCs w:val="28"/>
        </w:rPr>
        <w:t xml:space="preserve"> цього Кодексу.</w:t>
      </w:r>
    </w:p>
    <w:p w:rsidR="002204AB" w:rsidRPr="000201E6" w:rsidRDefault="002204AB" w:rsidP="00780BFE">
      <w:pPr>
        <w:ind w:firstLine="720"/>
        <w:jc w:val="both"/>
        <w:rPr>
          <w:rFonts w:ascii="Times New Roman" w:hAnsi="Times New Roman"/>
          <w:sz w:val="28"/>
          <w:szCs w:val="28"/>
        </w:rPr>
      </w:pPr>
      <w:r w:rsidRPr="000201E6">
        <w:rPr>
          <w:rFonts w:ascii="Times New Roman" w:hAnsi="Times New Roman"/>
          <w:sz w:val="28"/>
          <w:szCs w:val="28"/>
        </w:rPr>
        <w:t>Пост-митний контроль здійснюється за результатами застосування системи управління ризиками та може бути ініційований під час митного оформлення або протягом 30 календарних днів з дня випуску товарів.</w:t>
      </w:r>
    </w:p>
    <w:p w:rsidR="002204AB" w:rsidRPr="000201E6" w:rsidRDefault="002204AB" w:rsidP="00780BFE">
      <w:pPr>
        <w:ind w:firstLine="720"/>
        <w:jc w:val="both"/>
        <w:rPr>
          <w:rFonts w:ascii="Times New Roman" w:hAnsi="Times New Roman"/>
          <w:sz w:val="28"/>
          <w:szCs w:val="28"/>
        </w:rPr>
      </w:pPr>
      <w:r w:rsidRPr="000201E6">
        <w:rPr>
          <w:rFonts w:ascii="Times New Roman" w:hAnsi="Times New Roman"/>
          <w:sz w:val="28"/>
          <w:szCs w:val="28"/>
        </w:rPr>
        <w:t>Орган доходів і зборів здійснює пост-митний контроль з метою встановлення:</w:t>
      </w:r>
    </w:p>
    <w:p w:rsidR="002204AB" w:rsidRPr="000201E6" w:rsidRDefault="002204AB" w:rsidP="00780BFE">
      <w:pPr>
        <w:ind w:firstLine="720"/>
        <w:jc w:val="both"/>
        <w:rPr>
          <w:rFonts w:ascii="Times New Roman" w:hAnsi="Times New Roman"/>
          <w:sz w:val="28"/>
          <w:szCs w:val="28"/>
        </w:rPr>
      </w:pPr>
      <w:r w:rsidRPr="000201E6">
        <w:rPr>
          <w:rFonts w:ascii="Times New Roman" w:hAnsi="Times New Roman"/>
          <w:sz w:val="28"/>
          <w:szCs w:val="28"/>
        </w:rPr>
        <w:t xml:space="preserve">наявності документів, відомості про які наведено у митній декларації </w:t>
      </w:r>
      <w:r w:rsidR="00091AA7" w:rsidRPr="000201E6">
        <w:rPr>
          <w:rFonts w:ascii="Times New Roman" w:hAnsi="Times New Roman"/>
          <w:sz w:val="28"/>
          <w:szCs w:val="28"/>
        </w:rPr>
        <w:t xml:space="preserve">та </w:t>
      </w:r>
      <w:r w:rsidRPr="000201E6">
        <w:rPr>
          <w:rFonts w:ascii="Times New Roman" w:hAnsi="Times New Roman"/>
          <w:sz w:val="28"/>
          <w:szCs w:val="28"/>
        </w:rPr>
        <w:t>їх автентичності;</w:t>
      </w:r>
    </w:p>
    <w:p w:rsidR="002204AB" w:rsidRPr="000201E6" w:rsidRDefault="002204AB" w:rsidP="00780BFE">
      <w:pPr>
        <w:ind w:firstLine="720"/>
        <w:jc w:val="both"/>
        <w:rPr>
          <w:rFonts w:ascii="Times New Roman" w:hAnsi="Times New Roman"/>
          <w:sz w:val="28"/>
          <w:szCs w:val="28"/>
        </w:rPr>
      </w:pPr>
      <w:r w:rsidRPr="000201E6">
        <w:rPr>
          <w:rFonts w:ascii="Times New Roman" w:hAnsi="Times New Roman"/>
          <w:sz w:val="28"/>
          <w:szCs w:val="28"/>
        </w:rPr>
        <w:t xml:space="preserve">відповідності та повноти інформації, зазначеній у митній декларації </w:t>
      </w:r>
      <w:r w:rsidR="00091AA7" w:rsidRPr="000201E6">
        <w:rPr>
          <w:rFonts w:ascii="Times New Roman" w:hAnsi="Times New Roman"/>
          <w:sz w:val="28"/>
          <w:szCs w:val="28"/>
        </w:rPr>
        <w:t>та</w:t>
      </w:r>
      <w:r w:rsidRPr="000201E6">
        <w:rPr>
          <w:rFonts w:ascii="Times New Roman" w:hAnsi="Times New Roman"/>
          <w:sz w:val="28"/>
          <w:szCs w:val="28"/>
        </w:rPr>
        <w:t xml:space="preserve"> первинних облікових документах, якщо випуск товарів було здійснено відповідно до статті 2</w:t>
      </w:r>
      <w:r w:rsidR="00352362" w:rsidRPr="000201E6">
        <w:rPr>
          <w:rFonts w:ascii="Times New Roman" w:hAnsi="Times New Roman"/>
          <w:sz w:val="28"/>
          <w:szCs w:val="28"/>
        </w:rPr>
        <w:t>49</w:t>
      </w:r>
      <w:r w:rsidR="00352362" w:rsidRPr="000201E6">
        <w:rPr>
          <w:rFonts w:ascii="Times New Roman" w:hAnsi="Times New Roman"/>
          <w:sz w:val="28"/>
          <w:szCs w:val="28"/>
          <w:vertAlign w:val="superscript"/>
        </w:rPr>
        <w:t>1</w:t>
      </w:r>
      <w:r w:rsidRPr="000201E6">
        <w:rPr>
          <w:rFonts w:ascii="Times New Roman" w:hAnsi="Times New Roman"/>
          <w:sz w:val="28"/>
          <w:szCs w:val="28"/>
        </w:rPr>
        <w:t xml:space="preserve"> цього Кодексу) та у відповідних додаткових деклараціях, інформації, що міститься в документах, відомості про які наведено у таких митних деклараціях.</w:t>
      </w:r>
    </w:p>
    <w:p w:rsidR="002204AB" w:rsidRPr="000201E6" w:rsidRDefault="002204AB" w:rsidP="00780BFE">
      <w:pPr>
        <w:ind w:firstLine="720"/>
        <w:jc w:val="both"/>
        <w:rPr>
          <w:rFonts w:ascii="Times New Roman" w:hAnsi="Times New Roman"/>
          <w:sz w:val="28"/>
          <w:szCs w:val="28"/>
        </w:rPr>
      </w:pPr>
      <w:r w:rsidRPr="000201E6">
        <w:rPr>
          <w:rFonts w:ascii="Times New Roman" w:hAnsi="Times New Roman"/>
          <w:sz w:val="28"/>
          <w:szCs w:val="28"/>
        </w:rPr>
        <w:t>Пост-митному контролю підлягають виключно документи, які не надавались органу доходів і зборів при митному оформленні товарів.</w:t>
      </w:r>
    </w:p>
    <w:p w:rsidR="002204AB" w:rsidRPr="000201E6" w:rsidRDefault="002204AB" w:rsidP="00780BFE">
      <w:pPr>
        <w:ind w:firstLine="720"/>
        <w:jc w:val="both"/>
        <w:rPr>
          <w:rFonts w:ascii="Times New Roman" w:hAnsi="Times New Roman"/>
          <w:sz w:val="28"/>
          <w:szCs w:val="28"/>
        </w:rPr>
      </w:pPr>
      <w:r w:rsidRPr="000201E6">
        <w:rPr>
          <w:rFonts w:ascii="Times New Roman" w:hAnsi="Times New Roman"/>
          <w:sz w:val="28"/>
          <w:szCs w:val="28"/>
        </w:rPr>
        <w:t>Пост-митний контроль здійснюється виключно тим органом доходів і зборів, який здійснював митне оформлення товарів.</w:t>
      </w:r>
    </w:p>
    <w:p w:rsidR="0079757A" w:rsidRPr="000201E6" w:rsidRDefault="0079757A" w:rsidP="00F97C43">
      <w:pPr>
        <w:ind w:firstLine="720"/>
        <w:jc w:val="both"/>
        <w:rPr>
          <w:rFonts w:ascii="Times New Roman" w:hAnsi="Times New Roman"/>
          <w:sz w:val="28"/>
          <w:szCs w:val="28"/>
        </w:rPr>
      </w:pPr>
      <w:r w:rsidRPr="000201E6">
        <w:rPr>
          <w:rFonts w:ascii="Times New Roman" w:hAnsi="Times New Roman"/>
          <w:sz w:val="28"/>
          <w:szCs w:val="28"/>
        </w:rPr>
        <w:t>Орган доходів і зборів направляє декларанту в письмовій або електронній формі повідомлення з переліком документів, які необхідно надати для здійснення пост-митного контролю, а також строку їх надання.</w:t>
      </w:r>
    </w:p>
    <w:p w:rsidR="0079757A" w:rsidRPr="000201E6" w:rsidRDefault="0079757A" w:rsidP="00F97C43">
      <w:pPr>
        <w:ind w:firstLine="720"/>
        <w:jc w:val="both"/>
        <w:rPr>
          <w:rFonts w:ascii="Times New Roman" w:hAnsi="Times New Roman"/>
          <w:sz w:val="28"/>
          <w:szCs w:val="28"/>
        </w:rPr>
      </w:pPr>
      <w:r w:rsidRPr="000201E6">
        <w:rPr>
          <w:rFonts w:ascii="Times New Roman" w:hAnsi="Times New Roman"/>
          <w:sz w:val="28"/>
          <w:szCs w:val="28"/>
        </w:rPr>
        <w:t>Декларант зобов’язаний надати документи, зазначені у повідомлен</w:t>
      </w:r>
      <w:r w:rsidR="002204AB" w:rsidRPr="000201E6">
        <w:rPr>
          <w:rFonts w:ascii="Times New Roman" w:hAnsi="Times New Roman"/>
          <w:sz w:val="28"/>
          <w:szCs w:val="28"/>
        </w:rPr>
        <w:t>н</w:t>
      </w:r>
      <w:r w:rsidRPr="000201E6">
        <w:rPr>
          <w:rFonts w:ascii="Times New Roman" w:hAnsi="Times New Roman"/>
          <w:sz w:val="28"/>
          <w:szCs w:val="28"/>
        </w:rPr>
        <w:t>і органу доходів і зборів для здійснення пост-митного контролю, протягом 10 робочих днів з дати отримання такого повідомлення.</w:t>
      </w:r>
    </w:p>
    <w:p w:rsidR="0079757A" w:rsidRPr="000201E6" w:rsidRDefault="0079757A" w:rsidP="00F97C43">
      <w:pPr>
        <w:ind w:firstLine="720"/>
        <w:jc w:val="both"/>
        <w:rPr>
          <w:rFonts w:ascii="Times New Roman" w:hAnsi="Times New Roman"/>
          <w:sz w:val="28"/>
          <w:szCs w:val="28"/>
        </w:rPr>
      </w:pPr>
      <w:r w:rsidRPr="000201E6">
        <w:rPr>
          <w:rFonts w:ascii="Times New Roman" w:hAnsi="Times New Roman"/>
          <w:sz w:val="28"/>
          <w:szCs w:val="28"/>
        </w:rPr>
        <w:t>Пост-митний контроль проводиться у приміщен</w:t>
      </w:r>
      <w:r w:rsidR="002204AB" w:rsidRPr="000201E6">
        <w:rPr>
          <w:rFonts w:ascii="Times New Roman" w:hAnsi="Times New Roman"/>
          <w:sz w:val="28"/>
          <w:szCs w:val="28"/>
        </w:rPr>
        <w:t>н</w:t>
      </w:r>
      <w:r w:rsidRPr="000201E6">
        <w:rPr>
          <w:rFonts w:ascii="Times New Roman" w:hAnsi="Times New Roman"/>
          <w:sz w:val="28"/>
          <w:szCs w:val="28"/>
        </w:rPr>
        <w:t>і органу доходів і зборів або приміщенні декларанта.</w:t>
      </w:r>
    </w:p>
    <w:p w:rsidR="008D6F87" w:rsidRPr="000201E6" w:rsidRDefault="008D6F87" w:rsidP="00780BFE">
      <w:pPr>
        <w:ind w:firstLine="720"/>
        <w:jc w:val="both"/>
        <w:rPr>
          <w:rFonts w:ascii="Times New Roman" w:hAnsi="Times New Roman"/>
          <w:sz w:val="28"/>
          <w:szCs w:val="28"/>
        </w:rPr>
      </w:pPr>
      <w:r w:rsidRPr="000201E6">
        <w:rPr>
          <w:rFonts w:ascii="Times New Roman" w:hAnsi="Times New Roman"/>
          <w:sz w:val="28"/>
          <w:szCs w:val="28"/>
        </w:rPr>
        <w:t>Відомості про перелік документів, зазначених у повідомленні декларанту для проведення пост-митного контролю та про результати його проведення вносяться до єдиної автоматизованої інформаційної системи органів доходів і зборів.</w:t>
      </w:r>
    </w:p>
    <w:p w:rsidR="008D6F87" w:rsidRPr="000201E6" w:rsidRDefault="008D6F87" w:rsidP="00780BFE">
      <w:pPr>
        <w:ind w:firstLine="720"/>
        <w:jc w:val="both"/>
        <w:rPr>
          <w:rFonts w:ascii="Times New Roman" w:hAnsi="Times New Roman"/>
          <w:sz w:val="28"/>
          <w:szCs w:val="28"/>
        </w:rPr>
      </w:pPr>
      <w:r w:rsidRPr="000201E6">
        <w:rPr>
          <w:rFonts w:ascii="Times New Roman" w:hAnsi="Times New Roman"/>
          <w:sz w:val="28"/>
          <w:szCs w:val="28"/>
        </w:rPr>
        <w:t>Про результати пост-митного контролю орган доходів і зборів повідомляє декларанта в письмовій або електронній формі.</w:t>
      </w:r>
    </w:p>
    <w:p w:rsidR="008D6F87" w:rsidRPr="000201E6" w:rsidRDefault="008D6F87" w:rsidP="00780BFE">
      <w:pPr>
        <w:ind w:firstLine="720"/>
        <w:jc w:val="both"/>
        <w:rPr>
          <w:rFonts w:ascii="Times New Roman" w:hAnsi="Times New Roman"/>
          <w:sz w:val="28"/>
          <w:szCs w:val="28"/>
        </w:rPr>
      </w:pPr>
      <w:r w:rsidRPr="000201E6">
        <w:rPr>
          <w:rFonts w:ascii="Times New Roman" w:hAnsi="Times New Roman"/>
          <w:sz w:val="28"/>
          <w:szCs w:val="28"/>
        </w:rPr>
        <w:t>Результати пост-митного контролю підприємства враховуються системою управління ризиками, що застосовується органами доходів і зборів, та при плануванні й здійсненні документальних перевірок.</w:t>
      </w:r>
      <w:r w:rsidR="00676142" w:rsidRPr="000201E6">
        <w:rPr>
          <w:rFonts w:ascii="Times New Roman" w:hAnsi="Times New Roman"/>
          <w:sz w:val="28"/>
          <w:szCs w:val="28"/>
        </w:rPr>
        <w:t>";</w:t>
      </w:r>
    </w:p>
    <w:p w:rsidR="00DD01EE" w:rsidRPr="000201E6" w:rsidRDefault="00DD01EE" w:rsidP="00780BFE">
      <w:pPr>
        <w:ind w:firstLine="720"/>
        <w:jc w:val="both"/>
        <w:rPr>
          <w:rFonts w:ascii="Times New Roman" w:hAnsi="Times New Roman"/>
          <w:sz w:val="28"/>
          <w:szCs w:val="28"/>
        </w:rPr>
      </w:pPr>
    </w:p>
    <w:p w:rsidR="000F5E72" w:rsidRPr="000201E6" w:rsidRDefault="001269A4" w:rsidP="00F97C43">
      <w:pPr>
        <w:ind w:firstLine="709"/>
        <w:jc w:val="both"/>
        <w:rPr>
          <w:rFonts w:ascii="Times New Roman" w:hAnsi="Times New Roman"/>
          <w:sz w:val="28"/>
          <w:szCs w:val="28"/>
        </w:rPr>
      </w:pPr>
      <w:r w:rsidRPr="000201E6">
        <w:rPr>
          <w:rFonts w:ascii="Times New Roman" w:hAnsi="Times New Roman"/>
          <w:sz w:val="28"/>
          <w:szCs w:val="28"/>
        </w:rPr>
        <w:t>41</w:t>
      </w:r>
      <w:r w:rsidR="000F5E72" w:rsidRPr="000201E6">
        <w:rPr>
          <w:rFonts w:ascii="Times New Roman" w:hAnsi="Times New Roman"/>
          <w:sz w:val="28"/>
          <w:szCs w:val="28"/>
        </w:rPr>
        <w:t>) статтю 355 доповнити частиною другою такого змісту:</w:t>
      </w:r>
    </w:p>
    <w:p w:rsidR="000F5E72" w:rsidRPr="000201E6" w:rsidRDefault="000F5E72" w:rsidP="00F97C43">
      <w:pPr>
        <w:ind w:firstLine="709"/>
        <w:jc w:val="both"/>
        <w:rPr>
          <w:rFonts w:ascii="Times New Roman" w:hAnsi="Times New Roman"/>
          <w:sz w:val="28"/>
          <w:szCs w:val="28"/>
        </w:rPr>
      </w:pPr>
    </w:p>
    <w:p w:rsidR="000F5E72" w:rsidRPr="000201E6" w:rsidRDefault="000F5E72" w:rsidP="000F5E72">
      <w:pPr>
        <w:ind w:firstLine="709"/>
        <w:jc w:val="both"/>
        <w:rPr>
          <w:rFonts w:ascii="Times New Roman" w:hAnsi="Times New Roman"/>
          <w:sz w:val="28"/>
          <w:szCs w:val="28"/>
        </w:rPr>
      </w:pPr>
      <w:r w:rsidRPr="000201E6">
        <w:rPr>
          <w:rFonts w:ascii="Times New Roman" w:hAnsi="Times New Roman"/>
          <w:sz w:val="28"/>
          <w:szCs w:val="28"/>
        </w:rPr>
        <w:t xml:space="preserve">"2. Положення частини першої цієї статті не стосуються документів на паперових носіях, що були надані декларантом або уповноваженою ним </w:t>
      </w:r>
      <w:r w:rsidRPr="000201E6">
        <w:rPr>
          <w:rFonts w:ascii="Times New Roman" w:hAnsi="Times New Roman"/>
          <w:sz w:val="28"/>
          <w:szCs w:val="28"/>
        </w:rPr>
        <w:lastRenderedPageBreak/>
        <w:t>особою органу доходів і зборів для здійснення митних формальностей та не були повернені органом доходів і зборів після їх виконання.";</w:t>
      </w:r>
    </w:p>
    <w:p w:rsidR="000F5E72" w:rsidRPr="000201E6" w:rsidRDefault="000F5E72" w:rsidP="00F97C43">
      <w:pPr>
        <w:ind w:firstLine="709"/>
        <w:jc w:val="both"/>
        <w:rPr>
          <w:rFonts w:ascii="Times New Roman" w:hAnsi="Times New Roman"/>
          <w:sz w:val="28"/>
          <w:szCs w:val="28"/>
        </w:rPr>
      </w:pPr>
    </w:p>
    <w:p w:rsidR="006A186F" w:rsidRPr="000201E6" w:rsidRDefault="00BD6BD3" w:rsidP="00F97C43">
      <w:pPr>
        <w:ind w:firstLine="709"/>
        <w:jc w:val="both"/>
        <w:rPr>
          <w:rFonts w:ascii="Times New Roman" w:hAnsi="Times New Roman"/>
          <w:sz w:val="28"/>
          <w:szCs w:val="28"/>
        </w:rPr>
      </w:pPr>
      <w:r w:rsidRPr="000201E6">
        <w:rPr>
          <w:rFonts w:ascii="Times New Roman" w:hAnsi="Times New Roman"/>
          <w:sz w:val="28"/>
          <w:szCs w:val="28"/>
        </w:rPr>
        <w:t>4</w:t>
      </w:r>
      <w:r w:rsidR="001269A4" w:rsidRPr="000201E6">
        <w:rPr>
          <w:rFonts w:ascii="Times New Roman" w:hAnsi="Times New Roman"/>
          <w:sz w:val="28"/>
          <w:szCs w:val="28"/>
        </w:rPr>
        <w:t>2</w:t>
      </w:r>
      <w:r w:rsidR="006A186F" w:rsidRPr="000201E6">
        <w:rPr>
          <w:rFonts w:ascii="Times New Roman" w:hAnsi="Times New Roman"/>
          <w:sz w:val="28"/>
          <w:szCs w:val="28"/>
        </w:rPr>
        <w:t xml:space="preserve">) у частині другій статті 405 слова "за винятком випадків, передбачених </w:t>
      </w:r>
      <w:hyperlink r:id="rId10" w:tooltip="Кодекс № 4495-VI от 13-03-2012, действует с 01-06-2012" w:history="1">
        <w:r w:rsidR="006A186F" w:rsidRPr="000201E6">
          <w:rPr>
            <w:rFonts w:ascii="Times New Roman" w:hAnsi="Times New Roman"/>
            <w:sz w:val="28"/>
            <w:szCs w:val="28"/>
          </w:rPr>
          <w:t>главою 2 цього Кодексу</w:t>
        </w:r>
      </w:hyperlink>
      <w:r w:rsidR="006A186F" w:rsidRPr="000201E6">
        <w:rPr>
          <w:rFonts w:ascii="Times New Roman" w:hAnsi="Times New Roman"/>
          <w:sz w:val="28"/>
          <w:szCs w:val="28"/>
        </w:rPr>
        <w:t>" виключити;</w:t>
      </w:r>
    </w:p>
    <w:p w:rsidR="006A186F" w:rsidRPr="000201E6" w:rsidRDefault="006A186F" w:rsidP="00F97C43">
      <w:pPr>
        <w:ind w:firstLine="709"/>
        <w:jc w:val="both"/>
        <w:rPr>
          <w:rFonts w:ascii="Times New Roman" w:hAnsi="Times New Roman"/>
          <w:sz w:val="28"/>
          <w:szCs w:val="28"/>
        </w:rPr>
      </w:pPr>
    </w:p>
    <w:p w:rsidR="00F550BD" w:rsidRPr="000201E6" w:rsidRDefault="00BD6BD3" w:rsidP="00F97C43">
      <w:pPr>
        <w:ind w:firstLine="709"/>
        <w:jc w:val="both"/>
        <w:rPr>
          <w:rFonts w:ascii="Times New Roman" w:hAnsi="Times New Roman"/>
          <w:sz w:val="28"/>
          <w:szCs w:val="28"/>
        </w:rPr>
      </w:pPr>
      <w:r w:rsidRPr="000201E6">
        <w:rPr>
          <w:rFonts w:ascii="Times New Roman" w:hAnsi="Times New Roman"/>
          <w:sz w:val="28"/>
          <w:szCs w:val="28"/>
        </w:rPr>
        <w:t>4</w:t>
      </w:r>
      <w:r w:rsidR="001269A4" w:rsidRPr="000201E6">
        <w:rPr>
          <w:rFonts w:ascii="Times New Roman" w:hAnsi="Times New Roman"/>
          <w:sz w:val="28"/>
          <w:szCs w:val="28"/>
        </w:rPr>
        <w:t>3</w:t>
      </w:r>
      <w:r w:rsidR="00F550BD" w:rsidRPr="000201E6">
        <w:rPr>
          <w:rFonts w:ascii="Times New Roman" w:hAnsi="Times New Roman"/>
          <w:sz w:val="28"/>
          <w:szCs w:val="28"/>
        </w:rPr>
        <w:t>) частину першу статті 408 після слів "</w:t>
      </w:r>
      <w:r w:rsidR="00BB4C1E" w:rsidRPr="000201E6">
        <w:rPr>
          <w:rFonts w:ascii="Times New Roman" w:hAnsi="Times New Roman"/>
          <w:sz w:val="28"/>
          <w:szCs w:val="28"/>
        </w:rPr>
        <w:t>є наявність у підприємства</w:t>
      </w:r>
      <w:r w:rsidR="00F550BD" w:rsidRPr="000201E6">
        <w:rPr>
          <w:rFonts w:ascii="Times New Roman" w:hAnsi="Times New Roman"/>
          <w:sz w:val="28"/>
          <w:szCs w:val="28"/>
        </w:rPr>
        <w:t xml:space="preserve">" </w:t>
      </w:r>
      <w:r w:rsidR="00BB4C1E" w:rsidRPr="000201E6">
        <w:rPr>
          <w:rFonts w:ascii="Times New Roman" w:hAnsi="Times New Roman"/>
          <w:sz w:val="28"/>
          <w:szCs w:val="28"/>
        </w:rPr>
        <w:t xml:space="preserve">доповнити словами </w:t>
      </w:r>
      <w:r w:rsidR="00F550BD" w:rsidRPr="000201E6">
        <w:rPr>
          <w:rFonts w:ascii="Times New Roman" w:hAnsi="Times New Roman"/>
          <w:sz w:val="28"/>
          <w:szCs w:val="28"/>
        </w:rPr>
        <w:t>"</w:t>
      </w:r>
      <w:r w:rsidR="00BB4C1E" w:rsidRPr="000201E6">
        <w:rPr>
          <w:rFonts w:ascii="Times New Roman" w:hAnsi="Times New Roman"/>
          <w:sz w:val="28"/>
          <w:szCs w:val="28"/>
        </w:rPr>
        <w:t>сертифікату уповноваженого економічного оператора "щодо надійності та безпеки</w:t>
      </w:r>
      <w:r w:rsidR="00F550BD" w:rsidRPr="000201E6">
        <w:rPr>
          <w:rFonts w:ascii="Times New Roman" w:hAnsi="Times New Roman"/>
          <w:sz w:val="28"/>
          <w:szCs w:val="28"/>
        </w:rPr>
        <w:t>"</w:t>
      </w:r>
      <w:r w:rsidR="007A6E24" w:rsidRPr="000201E6">
        <w:rPr>
          <w:rFonts w:ascii="Times New Roman" w:hAnsi="Times New Roman"/>
          <w:sz w:val="28"/>
          <w:szCs w:val="28"/>
        </w:rPr>
        <w:t>, а слова "дозволів на відкриття та експлуатацію складу тимчасового зберігання відкритого типу" виключити</w:t>
      </w:r>
      <w:r w:rsidR="00BB4C1E" w:rsidRPr="000201E6">
        <w:rPr>
          <w:rFonts w:ascii="Times New Roman" w:hAnsi="Times New Roman"/>
          <w:sz w:val="28"/>
          <w:szCs w:val="28"/>
        </w:rPr>
        <w:t>;</w:t>
      </w:r>
    </w:p>
    <w:p w:rsidR="00F550BD" w:rsidRPr="000201E6" w:rsidRDefault="00F550BD" w:rsidP="00F97C43">
      <w:pPr>
        <w:ind w:firstLine="709"/>
        <w:jc w:val="both"/>
        <w:rPr>
          <w:rFonts w:ascii="Times New Roman" w:hAnsi="Times New Roman"/>
          <w:sz w:val="28"/>
          <w:szCs w:val="28"/>
        </w:rPr>
      </w:pPr>
    </w:p>
    <w:p w:rsidR="008C3010" w:rsidRPr="000201E6" w:rsidRDefault="00BD6BD3" w:rsidP="008C3010">
      <w:pPr>
        <w:ind w:firstLine="708"/>
        <w:rPr>
          <w:rFonts w:ascii="Times New Roman" w:hAnsi="Times New Roman"/>
          <w:sz w:val="28"/>
          <w:szCs w:val="28"/>
        </w:rPr>
      </w:pPr>
      <w:r w:rsidRPr="000201E6">
        <w:rPr>
          <w:rFonts w:ascii="Times New Roman" w:hAnsi="Times New Roman"/>
          <w:sz w:val="28"/>
          <w:szCs w:val="28"/>
        </w:rPr>
        <w:t>4</w:t>
      </w:r>
      <w:r w:rsidR="001269A4" w:rsidRPr="000201E6">
        <w:rPr>
          <w:rFonts w:ascii="Times New Roman" w:hAnsi="Times New Roman"/>
          <w:sz w:val="28"/>
          <w:szCs w:val="28"/>
        </w:rPr>
        <w:t>4</w:t>
      </w:r>
      <w:r w:rsidR="008C3010" w:rsidRPr="000201E6">
        <w:rPr>
          <w:rFonts w:ascii="Times New Roman" w:hAnsi="Times New Roman"/>
          <w:sz w:val="28"/>
          <w:szCs w:val="28"/>
        </w:rPr>
        <w:t>) частину першу статті 445 викласти у такій редакції:</w:t>
      </w:r>
    </w:p>
    <w:p w:rsidR="008C3010" w:rsidRPr="000201E6" w:rsidRDefault="008C3010" w:rsidP="008C3010">
      <w:pPr>
        <w:ind w:firstLine="720"/>
        <w:jc w:val="both"/>
        <w:rPr>
          <w:rFonts w:ascii="Times New Roman" w:hAnsi="Times New Roman"/>
          <w:sz w:val="28"/>
          <w:szCs w:val="28"/>
        </w:rPr>
      </w:pPr>
    </w:p>
    <w:p w:rsidR="008C3010" w:rsidRPr="000201E6" w:rsidRDefault="008C3010" w:rsidP="008C3010">
      <w:pPr>
        <w:ind w:firstLine="720"/>
        <w:jc w:val="both"/>
        <w:rPr>
          <w:rFonts w:ascii="Times New Roman" w:hAnsi="Times New Roman"/>
          <w:sz w:val="28"/>
          <w:szCs w:val="28"/>
        </w:rPr>
      </w:pPr>
      <w:r w:rsidRPr="000201E6">
        <w:rPr>
          <w:rFonts w:ascii="Times New Roman" w:hAnsi="Times New Roman"/>
          <w:sz w:val="28"/>
          <w:szCs w:val="28"/>
        </w:rPr>
        <w:t xml:space="preserve">"1. Вантажний митний комплекс повинен бути </w:t>
      </w:r>
      <w:proofErr w:type="spellStart"/>
      <w:r w:rsidRPr="000201E6">
        <w:rPr>
          <w:rFonts w:ascii="Times New Roman" w:hAnsi="Times New Roman"/>
          <w:sz w:val="28"/>
          <w:szCs w:val="28"/>
        </w:rPr>
        <w:t>облаштований</w:t>
      </w:r>
      <w:proofErr w:type="spellEnd"/>
      <w:r w:rsidRPr="000201E6">
        <w:rPr>
          <w:rFonts w:ascii="Times New Roman" w:hAnsi="Times New Roman"/>
          <w:sz w:val="28"/>
          <w:szCs w:val="28"/>
        </w:rPr>
        <w:t xml:space="preserve"> у відповідності з вимогами, встановленими цим Кодексом до об’єктів </w:t>
      </w:r>
      <w:r w:rsidR="00C13D94" w:rsidRPr="000201E6">
        <w:rPr>
          <w:rFonts w:ascii="Times New Roman" w:hAnsi="Times New Roman"/>
          <w:sz w:val="28"/>
          <w:szCs w:val="28"/>
        </w:rPr>
        <w:t>(будівель, споруд, відкритих або закритих майданчиків чи інших місць), які використовуються підприємством,</w:t>
      </w:r>
      <w:r w:rsidRPr="000201E6">
        <w:rPr>
          <w:rFonts w:ascii="Times New Roman" w:hAnsi="Times New Roman"/>
          <w:sz w:val="28"/>
          <w:szCs w:val="28"/>
        </w:rPr>
        <w:t>для отримання сертифікату уповноваженого економічного оператора "щодо надійності та безпеки"</w:t>
      </w:r>
      <w:r w:rsidR="00F12CA3" w:rsidRPr="000201E6">
        <w:rPr>
          <w:rFonts w:ascii="Times New Roman" w:hAnsi="Times New Roman"/>
          <w:sz w:val="28"/>
          <w:szCs w:val="28"/>
        </w:rPr>
        <w:t xml:space="preserve"> та вимогами</w:t>
      </w:r>
      <w:r w:rsidR="008D1788" w:rsidRPr="000201E6">
        <w:rPr>
          <w:rFonts w:ascii="Times New Roman" w:hAnsi="Times New Roman"/>
          <w:sz w:val="28"/>
          <w:szCs w:val="28"/>
        </w:rPr>
        <w:t xml:space="preserve"> </w:t>
      </w:r>
      <w:r w:rsidR="00F12CA3" w:rsidRPr="000201E6">
        <w:rPr>
          <w:rFonts w:ascii="Times New Roman" w:hAnsi="Times New Roman"/>
          <w:sz w:val="28"/>
          <w:szCs w:val="28"/>
        </w:rPr>
        <w:t xml:space="preserve">до облаштування митного складу відкритого типу, </w:t>
      </w:r>
      <w:r w:rsidR="00091AA7" w:rsidRPr="000201E6">
        <w:rPr>
          <w:rFonts w:ascii="Times New Roman" w:hAnsi="Times New Roman"/>
          <w:sz w:val="28"/>
          <w:szCs w:val="28"/>
        </w:rPr>
        <w:t>визначеними законодавством України з питань державної митної справи</w:t>
      </w:r>
      <w:r w:rsidR="00584E35" w:rsidRPr="000201E6">
        <w:rPr>
          <w:rFonts w:ascii="Times New Roman" w:hAnsi="Times New Roman"/>
          <w:sz w:val="28"/>
          <w:szCs w:val="28"/>
        </w:rPr>
        <w:t>"</w:t>
      </w:r>
      <w:r w:rsidRPr="000201E6">
        <w:rPr>
          <w:rFonts w:ascii="Times New Roman" w:hAnsi="Times New Roman"/>
          <w:sz w:val="28"/>
          <w:szCs w:val="28"/>
        </w:rPr>
        <w:t>;</w:t>
      </w:r>
    </w:p>
    <w:p w:rsidR="00F12CA3" w:rsidRPr="000201E6" w:rsidRDefault="00F12CA3" w:rsidP="008C3010">
      <w:pPr>
        <w:ind w:firstLine="720"/>
        <w:jc w:val="both"/>
        <w:rPr>
          <w:rFonts w:ascii="Times New Roman" w:hAnsi="Times New Roman"/>
          <w:sz w:val="28"/>
          <w:szCs w:val="28"/>
        </w:rPr>
      </w:pPr>
    </w:p>
    <w:p w:rsidR="00676142" w:rsidRPr="000201E6" w:rsidRDefault="00BD6BD3" w:rsidP="00676142">
      <w:pPr>
        <w:ind w:firstLine="720"/>
        <w:jc w:val="both"/>
        <w:rPr>
          <w:rFonts w:ascii="Times New Roman" w:hAnsi="Times New Roman"/>
          <w:sz w:val="28"/>
          <w:szCs w:val="28"/>
        </w:rPr>
      </w:pPr>
      <w:r w:rsidRPr="000201E6">
        <w:rPr>
          <w:rFonts w:ascii="Times New Roman" w:hAnsi="Times New Roman"/>
          <w:sz w:val="28"/>
          <w:szCs w:val="28"/>
        </w:rPr>
        <w:t>4</w:t>
      </w:r>
      <w:r w:rsidR="001269A4" w:rsidRPr="000201E6">
        <w:rPr>
          <w:rFonts w:ascii="Times New Roman" w:hAnsi="Times New Roman"/>
          <w:sz w:val="28"/>
          <w:szCs w:val="28"/>
        </w:rPr>
        <w:t>5</w:t>
      </w:r>
      <w:r w:rsidR="00676142" w:rsidRPr="000201E6">
        <w:rPr>
          <w:rFonts w:ascii="Times New Roman" w:hAnsi="Times New Roman"/>
          <w:sz w:val="28"/>
          <w:szCs w:val="28"/>
        </w:rPr>
        <w:t>) статтю 454 доповнити новою частиною такого змісту:</w:t>
      </w:r>
    </w:p>
    <w:p w:rsidR="00583385" w:rsidRPr="000201E6" w:rsidRDefault="00583385" w:rsidP="00676142">
      <w:pPr>
        <w:ind w:firstLine="720"/>
        <w:jc w:val="both"/>
        <w:rPr>
          <w:rFonts w:ascii="Times New Roman" w:hAnsi="Times New Roman"/>
          <w:sz w:val="28"/>
          <w:szCs w:val="28"/>
        </w:rPr>
      </w:pPr>
    </w:p>
    <w:p w:rsidR="00676142" w:rsidRPr="000201E6" w:rsidRDefault="00676142" w:rsidP="00676142">
      <w:pPr>
        <w:ind w:firstLine="720"/>
        <w:jc w:val="both"/>
        <w:rPr>
          <w:rFonts w:ascii="Times New Roman" w:hAnsi="Times New Roman"/>
          <w:sz w:val="28"/>
          <w:szCs w:val="28"/>
        </w:rPr>
      </w:pPr>
      <w:r w:rsidRPr="000201E6">
        <w:rPr>
          <w:rFonts w:ascii="Times New Roman" w:hAnsi="Times New Roman"/>
          <w:sz w:val="28"/>
          <w:szCs w:val="28"/>
        </w:rPr>
        <w:t xml:space="preserve">"4. Класифікатори, передбачені Конвенцією про єдиний режим транзиту від 20 травня 1987 року та Конвенцією про спрощення формальностей у торгівлі товарами від 20 травня 1987 року, що використовуються для заповнення митних документів, оприлюднюються </w:t>
      </w:r>
      <w:r w:rsidR="00583385" w:rsidRPr="000201E6">
        <w:rPr>
          <w:rFonts w:ascii="Times New Roman" w:hAnsi="Times New Roman"/>
          <w:sz w:val="28"/>
          <w:szCs w:val="28"/>
        </w:rPr>
        <w:t xml:space="preserve">центральним органом виконавчої влади, що реалізує державну політику у сфері державної митної справи, </w:t>
      </w:r>
      <w:r w:rsidRPr="000201E6">
        <w:rPr>
          <w:rFonts w:ascii="Times New Roman" w:hAnsi="Times New Roman"/>
          <w:sz w:val="28"/>
          <w:szCs w:val="28"/>
        </w:rPr>
        <w:t>на своєму офіційному веб-сайті".</w:t>
      </w:r>
    </w:p>
    <w:p w:rsidR="00676142" w:rsidRPr="000201E6" w:rsidRDefault="00676142" w:rsidP="00676142">
      <w:pPr>
        <w:ind w:firstLine="720"/>
        <w:jc w:val="both"/>
        <w:rPr>
          <w:rFonts w:ascii="Times New Roman" w:hAnsi="Times New Roman"/>
          <w:sz w:val="28"/>
          <w:szCs w:val="28"/>
        </w:rPr>
      </w:pPr>
    </w:p>
    <w:p w:rsidR="00AA4A29" w:rsidRPr="000201E6" w:rsidRDefault="000B2A9B" w:rsidP="00F97C43">
      <w:pPr>
        <w:ind w:firstLine="709"/>
        <w:jc w:val="both"/>
        <w:rPr>
          <w:rFonts w:ascii="Times New Roman" w:hAnsi="Times New Roman"/>
          <w:sz w:val="28"/>
          <w:szCs w:val="28"/>
        </w:rPr>
      </w:pPr>
      <w:r w:rsidRPr="000201E6">
        <w:rPr>
          <w:rFonts w:ascii="Times New Roman" w:hAnsi="Times New Roman"/>
          <w:sz w:val="28"/>
          <w:szCs w:val="28"/>
        </w:rPr>
        <w:t>4</w:t>
      </w:r>
      <w:r w:rsidR="001269A4" w:rsidRPr="000201E6">
        <w:rPr>
          <w:rFonts w:ascii="Times New Roman" w:hAnsi="Times New Roman"/>
          <w:sz w:val="28"/>
          <w:szCs w:val="28"/>
        </w:rPr>
        <w:t>6</w:t>
      </w:r>
      <w:r w:rsidR="00AA4A29" w:rsidRPr="000201E6">
        <w:rPr>
          <w:rFonts w:ascii="Times New Roman" w:hAnsi="Times New Roman"/>
          <w:sz w:val="28"/>
          <w:szCs w:val="28"/>
        </w:rPr>
        <w:t>) У статті 455:</w:t>
      </w:r>
    </w:p>
    <w:p w:rsidR="00AA4A29" w:rsidRPr="000201E6" w:rsidRDefault="00AA4A29" w:rsidP="00384CD1">
      <w:pPr>
        <w:ind w:firstLine="709"/>
        <w:rPr>
          <w:rFonts w:ascii="Times New Roman" w:hAnsi="Times New Roman"/>
          <w:sz w:val="28"/>
          <w:szCs w:val="28"/>
        </w:rPr>
      </w:pPr>
    </w:p>
    <w:p w:rsidR="00AA4A29" w:rsidRPr="000201E6" w:rsidRDefault="00AA4A29" w:rsidP="00F97C43">
      <w:pPr>
        <w:ind w:firstLine="708"/>
        <w:rPr>
          <w:rFonts w:ascii="Times New Roman" w:hAnsi="Times New Roman"/>
          <w:sz w:val="28"/>
          <w:szCs w:val="28"/>
        </w:rPr>
      </w:pPr>
      <w:r w:rsidRPr="000201E6">
        <w:rPr>
          <w:rFonts w:ascii="Times New Roman" w:hAnsi="Times New Roman"/>
          <w:sz w:val="28"/>
          <w:szCs w:val="28"/>
        </w:rPr>
        <w:t>частину першу викласти у такій редакції:</w:t>
      </w:r>
    </w:p>
    <w:p w:rsidR="00676142" w:rsidRPr="000201E6" w:rsidRDefault="00676142" w:rsidP="00F97C43">
      <w:pPr>
        <w:ind w:firstLine="708"/>
        <w:rPr>
          <w:rFonts w:ascii="Times New Roman" w:hAnsi="Times New Roman"/>
          <w:sz w:val="28"/>
          <w:szCs w:val="28"/>
        </w:rPr>
      </w:pPr>
    </w:p>
    <w:p w:rsidR="00AA4A29" w:rsidRPr="000201E6" w:rsidRDefault="00DF2DE9" w:rsidP="00F97C43">
      <w:pPr>
        <w:ind w:firstLine="709"/>
        <w:jc w:val="both"/>
        <w:rPr>
          <w:rFonts w:ascii="Times New Roman" w:hAnsi="Times New Roman"/>
          <w:sz w:val="28"/>
          <w:szCs w:val="28"/>
        </w:rPr>
      </w:pPr>
      <w:r w:rsidRPr="000201E6">
        <w:rPr>
          <w:rFonts w:ascii="Times New Roman" w:hAnsi="Times New Roman"/>
          <w:sz w:val="28"/>
          <w:szCs w:val="28"/>
        </w:rPr>
        <w:t>"</w:t>
      </w:r>
      <w:r w:rsidR="00AA4A29" w:rsidRPr="000201E6">
        <w:rPr>
          <w:rFonts w:ascii="Times New Roman" w:hAnsi="Times New Roman"/>
          <w:sz w:val="28"/>
          <w:szCs w:val="28"/>
        </w:rPr>
        <w:t>1. Центральний орган виконавчої влади, що реалізує державну податкову політику і політику у сфері державної митної справи, веде централізований облік осіб (резидентів та нерезидентів), які при здійсненні своєї діяльності є учасниками відносин, що регулюються законодавством України з питань державної митної справи.</w:t>
      </w:r>
    </w:p>
    <w:p w:rsidR="00AA4A29" w:rsidRPr="000201E6" w:rsidRDefault="00AA4A29" w:rsidP="00F97C43">
      <w:pPr>
        <w:ind w:firstLine="709"/>
        <w:jc w:val="both"/>
        <w:rPr>
          <w:rFonts w:ascii="Times New Roman" w:hAnsi="Times New Roman"/>
          <w:sz w:val="28"/>
          <w:szCs w:val="28"/>
        </w:rPr>
      </w:pPr>
      <w:r w:rsidRPr="000201E6">
        <w:rPr>
          <w:rFonts w:ascii="Times New Roman" w:hAnsi="Times New Roman"/>
          <w:sz w:val="28"/>
          <w:szCs w:val="28"/>
        </w:rPr>
        <w:t>Вимога абзацу першого частини першої цієї статті не розповсюджується на:</w:t>
      </w:r>
    </w:p>
    <w:p w:rsidR="00AA4A29" w:rsidRPr="000201E6" w:rsidRDefault="00AA4A29" w:rsidP="00F97C43">
      <w:pPr>
        <w:ind w:firstLine="708"/>
        <w:jc w:val="both"/>
        <w:rPr>
          <w:rFonts w:ascii="Times New Roman" w:hAnsi="Times New Roman"/>
          <w:sz w:val="28"/>
          <w:szCs w:val="28"/>
        </w:rPr>
      </w:pPr>
      <w:r w:rsidRPr="000201E6">
        <w:rPr>
          <w:rFonts w:ascii="Times New Roman" w:hAnsi="Times New Roman"/>
          <w:sz w:val="28"/>
          <w:szCs w:val="28"/>
        </w:rPr>
        <w:t>1) громадян, які переміщують через митний кордон України особисті речі, транспортні засоби особистого користування та інші товари для особистих, сімейних чи інших потреб, не пов'язаних із здійсненням підприємницької діяльності;</w:t>
      </w:r>
    </w:p>
    <w:p w:rsidR="00AA4A29" w:rsidRPr="000201E6" w:rsidRDefault="00AA4A29" w:rsidP="00F97C43">
      <w:pPr>
        <w:ind w:firstLine="708"/>
        <w:jc w:val="both"/>
        <w:rPr>
          <w:rFonts w:ascii="Times New Roman" w:hAnsi="Times New Roman"/>
          <w:sz w:val="28"/>
          <w:szCs w:val="28"/>
        </w:rPr>
      </w:pPr>
      <w:r w:rsidRPr="000201E6">
        <w:rPr>
          <w:rFonts w:ascii="Times New Roman" w:hAnsi="Times New Roman"/>
          <w:sz w:val="28"/>
          <w:szCs w:val="28"/>
        </w:rPr>
        <w:lastRenderedPageBreak/>
        <w:t>2) осіб, які мають пільги згідно із статтями 383 - 386, 388, 389, 391, 392 цього Кодексу, та переміщують товари, у зв’язку із ввезенням яких на митну територію України та вивезенням їх за межі цієї території такі пільги надаються;</w:t>
      </w:r>
    </w:p>
    <w:p w:rsidR="00AA4A29" w:rsidRPr="000201E6" w:rsidRDefault="00AA4A29" w:rsidP="00F97C43">
      <w:pPr>
        <w:ind w:firstLine="708"/>
        <w:jc w:val="both"/>
        <w:rPr>
          <w:rFonts w:ascii="Times New Roman" w:hAnsi="Times New Roman"/>
          <w:sz w:val="28"/>
          <w:szCs w:val="28"/>
        </w:rPr>
      </w:pPr>
      <w:r w:rsidRPr="000201E6">
        <w:rPr>
          <w:rFonts w:ascii="Times New Roman" w:hAnsi="Times New Roman"/>
          <w:sz w:val="28"/>
          <w:szCs w:val="28"/>
        </w:rPr>
        <w:t>3) осіб, які здійснюють переміщення товарів із використанням книжки (</w:t>
      </w:r>
      <w:proofErr w:type="spellStart"/>
      <w:r w:rsidRPr="000201E6">
        <w:rPr>
          <w:rFonts w:ascii="Times New Roman" w:hAnsi="Times New Roman"/>
          <w:sz w:val="28"/>
          <w:szCs w:val="28"/>
        </w:rPr>
        <w:t>карнета</w:t>
      </w:r>
      <w:proofErr w:type="spellEnd"/>
      <w:r w:rsidRPr="000201E6">
        <w:rPr>
          <w:rFonts w:ascii="Times New Roman" w:hAnsi="Times New Roman"/>
          <w:sz w:val="28"/>
          <w:szCs w:val="28"/>
        </w:rPr>
        <w:t>) А.Т.А.;</w:t>
      </w:r>
    </w:p>
    <w:p w:rsidR="00AA4A29" w:rsidRPr="000201E6" w:rsidRDefault="00AA4A29" w:rsidP="00F97C43">
      <w:pPr>
        <w:ind w:firstLine="708"/>
        <w:jc w:val="both"/>
        <w:rPr>
          <w:rFonts w:ascii="Times New Roman" w:hAnsi="Times New Roman"/>
          <w:sz w:val="28"/>
          <w:szCs w:val="28"/>
        </w:rPr>
      </w:pPr>
      <w:r w:rsidRPr="000201E6">
        <w:rPr>
          <w:rFonts w:ascii="Times New Roman" w:hAnsi="Times New Roman"/>
          <w:sz w:val="28"/>
          <w:szCs w:val="28"/>
        </w:rPr>
        <w:t xml:space="preserve">4) осіб, які переміщують товари, необхідні для подолання </w:t>
      </w:r>
      <w:r w:rsidR="008D1788" w:rsidRPr="000201E6">
        <w:rPr>
          <w:rFonts w:ascii="Times New Roman" w:hAnsi="Times New Roman"/>
          <w:sz w:val="28"/>
          <w:szCs w:val="28"/>
        </w:rPr>
        <w:t>наслідків</w:t>
      </w:r>
      <w:r w:rsidRPr="000201E6">
        <w:rPr>
          <w:rFonts w:ascii="Times New Roman" w:hAnsi="Times New Roman"/>
          <w:sz w:val="28"/>
          <w:szCs w:val="28"/>
        </w:rPr>
        <w:t xml:space="preserve"> стихійного лиха, аварій, катастроф, епідемій, в рамках міжнародних договорів України та товари, визначені </w:t>
      </w:r>
      <w:r w:rsidR="008D1788" w:rsidRPr="000201E6">
        <w:rPr>
          <w:rFonts w:ascii="Times New Roman" w:hAnsi="Times New Roman"/>
          <w:sz w:val="28"/>
          <w:szCs w:val="28"/>
        </w:rPr>
        <w:t>відповідно</w:t>
      </w:r>
      <w:r w:rsidRPr="000201E6">
        <w:rPr>
          <w:rFonts w:ascii="Times New Roman" w:hAnsi="Times New Roman"/>
          <w:sz w:val="28"/>
          <w:szCs w:val="28"/>
        </w:rPr>
        <w:t xml:space="preserve"> до Закону України </w:t>
      </w:r>
      <w:r w:rsidR="00DF2DE9" w:rsidRPr="000201E6">
        <w:rPr>
          <w:rFonts w:ascii="Times New Roman" w:hAnsi="Times New Roman"/>
          <w:sz w:val="28"/>
          <w:szCs w:val="28"/>
        </w:rPr>
        <w:t>"</w:t>
      </w:r>
      <w:r w:rsidRPr="000201E6">
        <w:rPr>
          <w:rFonts w:ascii="Times New Roman" w:hAnsi="Times New Roman"/>
          <w:sz w:val="28"/>
          <w:szCs w:val="28"/>
        </w:rPr>
        <w:t>Про гуманітарну допомогу</w:t>
      </w:r>
      <w:r w:rsidR="00DF2DE9" w:rsidRPr="000201E6">
        <w:rPr>
          <w:rFonts w:ascii="Times New Roman" w:hAnsi="Times New Roman"/>
          <w:sz w:val="28"/>
          <w:szCs w:val="28"/>
        </w:rPr>
        <w:t>"</w:t>
      </w:r>
      <w:r w:rsidRPr="000201E6">
        <w:rPr>
          <w:rFonts w:ascii="Times New Roman" w:hAnsi="Times New Roman"/>
          <w:sz w:val="28"/>
          <w:szCs w:val="28"/>
        </w:rPr>
        <w:t xml:space="preserve"> гуманітарною допомогою;</w:t>
      </w:r>
    </w:p>
    <w:p w:rsidR="00AA4A29" w:rsidRPr="000201E6" w:rsidRDefault="00AA4A29" w:rsidP="00F97C43">
      <w:pPr>
        <w:ind w:firstLine="708"/>
        <w:jc w:val="both"/>
        <w:rPr>
          <w:rFonts w:ascii="Times New Roman" w:hAnsi="Times New Roman"/>
          <w:sz w:val="28"/>
          <w:szCs w:val="28"/>
        </w:rPr>
      </w:pPr>
      <w:r w:rsidRPr="000201E6">
        <w:rPr>
          <w:rFonts w:ascii="Times New Roman" w:hAnsi="Times New Roman"/>
          <w:sz w:val="28"/>
          <w:szCs w:val="28"/>
        </w:rPr>
        <w:t>5) осіб-нерезидентів, які переміщують порожні транспортні засоби комерційного призначення прохідним транзитом</w:t>
      </w:r>
      <w:r w:rsidR="00DF2DE9" w:rsidRPr="000201E6">
        <w:rPr>
          <w:rFonts w:ascii="Times New Roman" w:hAnsi="Times New Roman"/>
          <w:sz w:val="28"/>
          <w:szCs w:val="28"/>
        </w:rPr>
        <w:t>"</w:t>
      </w:r>
      <w:r w:rsidRPr="000201E6">
        <w:rPr>
          <w:rFonts w:ascii="Times New Roman" w:hAnsi="Times New Roman"/>
          <w:sz w:val="28"/>
          <w:szCs w:val="28"/>
        </w:rPr>
        <w:t>;</w:t>
      </w:r>
    </w:p>
    <w:p w:rsidR="00AA4A29" w:rsidRPr="000201E6" w:rsidRDefault="00AA4A29" w:rsidP="00F97C43">
      <w:pPr>
        <w:ind w:firstLine="851"/>
        <w:jc w:val="both"/>
        <w:rPr>
          <w:rFonts w:ascii="Times New Roman" w:hAnsi="Times New Roman"/>
          <w:sz w:val="28"/>
          <w:szCs w:val="28"/>
        </w:rPr>
      </w:pPr>
    </w:p>
    <w:p w:rsidR="00AA4A29" w:rsidRPr="000201E6" w:rsidRDefault="00AA4A29" w:rsidP="00F97C43">
      <w:pPr>
        <w:ind w:firstLine="851"/>
        <w:jc w:val="both"/>
        <w:rPr>
          <w:rFonts w:ascii="UkrainianPeterburg" w:hAnsi="UkrainianPeterburg" w:cs="UkrainianPeterburg"/>
          <w:sz w:val="28"/>
          <w:szCs w:val="28"/>
        </w:rPr>
      </w:pPr>
      <w:r w:rsidRPr="000201E6">
        <w:rPr>
          <w:rFonts w:ascii="Times New Roman" w:hAnsi="Times New Roman"/>
          <w:sz w:val="28"/>
          <w:szCs w:val="28"/>
        </w:rPr>
        <w:t xml:space="preserve">в частинах другій, третій та сьомій після слова </w:t>
      </w:r>
      <w:r w:rsidR="00DF2DE9" w:rsidRPr="000201E6">
        <w:rPr>
          <w:rFonts w:ascii="Times New Roman" w:hAnsi="Times New Roman"/>
          <w:sz w:val="28"/>
          <w:szCs w:val="28"/>
        </w:rPr>
        <w:t>"</w:t>
      </w:r>
      <w:r w:rsidRPr="000201E6">
        <w:rPr>
          <w:rFonts w:ascii="Times New Roman" w:hAnsi="Times New Roman"/>
          <w:sz w:val="28"/>
          <w:szCs w:val="28"/>
        </w:rPr>
        <w:t>осіб,</w:t>
      </w:r>
      <w:r w:rsidR="00DF2DE9" w:rsidRPr="000201E6">
        <w:rPr>
          <w:rFonts w:ascii="Times New Roman" w:hAnsi="Times New Roman"/>
          <w:sz w:val="28"/>
          <w:szCs w:val="28"/>
        </w:rPr>
        <w:t>"</w:t>
      </w:r>
      <w:r w:rsidRPr="000201E6">
        <w:rPr>
          <w:rFonts w:ascii="UkrainianPeterburg Cyr" w:hAnsi="UkrainianPeterburg Cyr" w:cs="UkrainianPeterburg Cyr"/>
          <w:sz w:val="28"/>
          <w:szCs w:val="28"/>
        </w:rPr>
        <w:t>слова</w:t>
      </w:r>
      <w:r w:rsidR="00DF2DE9" w:rsidRPr="000201E6">
        <w:rPr>
          <w:rFonts w:ascii="UkrainianPeterburg" w:hAnsi="UkrainianPeterburg" w:cs="UkrainianPeterburg"/>
          <w:sz w:val="28"/>
          <w:szCs w:val="28"/>
        </w:rPr>
        <w:t>"</w:t>
      </w:r>
      <w:r w:rsidRPr="000201E6">
        <w:rPr>
          <w:rFonts w:ascii="UkrainianPeterburg Cyr" w:hAnsi="UkrainianPeterburg Cyr" w:cs="UkrainianPeterburg Cyr"/>
          <w:sz w:val="28"/>
          <w:szCs w:val="28"/>
        </w:rPr>
        <w:t>які здійснюють операції з товарами</w:t>
      </w:r>
      <w:r w:rsidR="00DF2DE9" w:rsidRPr="000201E6">
        <w:rPr>
          <w:rFonts w:ascii="UkrainianPeterburg" w:hAnsi="UkrainianPeterburg" w:cs="UkrainianPeterburg"/>
          <w:sz w:val="28"/>
          <w:szCs w:val="28"/>
        </w:rPr>
        <w:t>"</w:t>
      </w:r>
      <w:r w:rsidRPr="000201E6">
        <w:rPr>
          <w:rFonts w:ascii="UkrainianPeterburg Cyr" w:hAnsi="UkrainianPeterburg Cyr" w:cs="UkrainianPeterburg Cyr"/>
          <w:sz w:val="28"/>
          <w:szCs w:val="28"/>
        </w:rPr>
        <w:t xml:space="preserve"> замінити словами</w:t>
      </w:r>
      <w:r w:rsidR="00DF2DE9" w:rsidRPr="000201E6">
        <w:rPr>
          <w:rFonts w:ascii="UkrainianPeterburg" w:hAnsi="UkrainianPeterburg" w:cs="UkrainianPeterburg"/>
          <w:sz w:val="28"/>
          <w:szCs w:val="28"/>
        </w:rPr>
        <w:t>"</w:t>
      </w:r>
      <w:r w:rsidRPr="000201E6">
        <w:rPr>
          <w:rFonts w:ascii="UkrainianPeterburg Cyr" w:hAnsi="UkrainianPeterburg Cyr" w:cs="UkrainianPeterburg Cyr"/>
          <w:sz w:val="28"/>
          <w:szCs w:val="28"/>
        </w:rPr>
        <w:t>які при здійсненні своєї діяльності є учасниками відносин, що регулюються законодавством України з питань державної митної справи</w:t>
      </w:r>
      <w:r w:rsidR="00DF2DE9" w:rsidRPr="000201E6">
        <w:rPr>
          <w:rFonts w:ascii="UkrainianPeterburg" w:hAnsi="UkrainianPeterburg" w:cs="UkrainianPeterburg"/>
          <w:sz w:val="28"/>
          <w:szCs w:val="28"/>
        </w:rPr>
        <w:t>"</w:t>
      </w:r>
      <w:r w:rsidRPr="000201E6">
        <w:rPr>
          <w:rFonts w:ascii="UkrainianPeterburg" w:hAnsi="UkrainianPeterburg" w:cs="UkrainianPeterburg"/>
          <w:sz w:val="28"/>
          <w:szCs w:val="28"/>
        </w:rPr>
        <w:t>.</w:t>
      </w:r>
      <w:r w:rsidR="00DF2DE9" w:rsidRPr="000201E6">
        <w:rPr>
          <w:rFonts w:ascii="UkrainianPeterburg" w:hAnsi="UkrainianPeterburg" w:cs="UkrainianPeterburg"/>
          <w:sz w:val="28"/>
          <w:szCs w:val="28"/>
        </w:rPr>
        <w:t>"</w:t>
      </w:r>
      <w:r w:rsidR="0079757A" w:rsidRPr="000201E6">
        <w:rPr>
          <w:rFonts w:ascii="UkrainianPeterburg" w:hAnsi="UkrainianPeterburg" w:cs="UkrainianPeterburg"/>
          <w:sz w:val="28"/>
          <w:szCs w:val="28"/>
        </w:rPr>
        <w:t>;</w:t>
      </w:r>
    </w:p>
    <w:p w:rsidR="00AA4A29" w:rsidRPr="000201E6" w:rsidRDefault="0079757A" w:rsidP="00F97C43">
      <w:pPr>
        <w:ind w:firstLine="708"/>
        <w:jc w:val="both"/>
        <w:rPr>
          <w:rFonts w:ascii="Times New Roman" w:hAnsi="Times New Roman"/>
          <w:sz w:val="28"/>
          <w:szCs w:val="28"/>
        </w:rPr>
      </w:pPr>
      <w:r w:rsidRPr="000201E6">
        <w:rPr>
          <w:rFonts w:ascii="Times New Roman" w:hAnsi="Times New Roman"/>
          <w:sz w:val="28"/>
          <w:szCs w:val="28"/>
        </w:rPr>
        <w:t xml:space="preserve">в </w:t>
      </w:r>
      <w:r w:rsidR="00AA4A29" w:rsidRPr="000201E6">
        <w:rPr>
          <w:rFonts w:ascii="Times New Roman" w:hAnsi="Times New Roman"/>
          <w:sz w:val="28"/>
          <w:szCs w:val="28"/>
        </w:rPr>
        <w:t>частині сьомій слов</w:t>
      </w:r>
      <w:r w:rsidRPr="000201E6">
        <w:rPr>
          <w:rFonts w:ascii="Times New Roman" w:hAnsi="Times New Roman"/>
          <w:sz w:val="28"/>
          <w:szCs w:val="28"/>
        </w:rPr>
        <w:t>а</w:t>
      </w:r>
      <w:r w:rsidR="00DF2DE9" w:rsidRPr="000201E6">
        <w:rPr>
          <w:rFonts w:ascii="Times New Roman" w:hAnsi="Times New Roman"/>
          <w:sz w:val="28"/>
          <w:szCs w:val="28"/>
        </w:rPr>
        <w:t>"</w:t>
      </w:r>
      <w:r w:rsidR="00AA4A29" w:rsidRPr="000201E6">
        <w:rPr>
          <w:rFonts w:ascii="Times New Roman" w:hAnsi="Times New Roman"/>
          <w:sz w:val="28"/>
          <w:szCs w:val="28"/>
        </w:rPr>
        <w:t xml:space="preserve">що забезпечує формування та </w:t>
      </w:r>
      <w:proofErr w:type="spellStart"/>
      <w:r w:rsidR="00AA4A29" w:rsidRPr="000201E6">
        <w:rPr>
          <w:rFonts w:ascii="Times New Roman" w:hAnsi="Times New Roman"/>
          <w:sz w:val="28"/>
          <w:szCs w:val="28"/>
        </w:rPr>
        <w:t>реалiзує</w:t>
      </w:r>
      <w:proofErr w:type="spellEnd"/>
      <w:r w:rsidR="00AA4A29" w:rsidRPr="000201E6">
        <w:rPr>
          <w:rFonts w:ascii="Times New Roman" w:hAnsi="Times New Roman"/>
          <w:sz w:val="28"/>
          <w:szCs w:val="28"/>
        </w:rPr>
        <w:t xml:space="preserve"> державну податкову i митну </w:t>
      </w:r>
      <w:proofErr w:type="spellStart"/>
      <w:r w:rsidR="00AA4A29" w:rsidRPr="000201E6">
        <w:rPr>
          <w:rFonts w:ascii="Times New Roman" w:hAnsi="Times New Roman"/>
          <w:sz w:val="28"/>
          <w:szCs w:val="28"/>
        </w:rPr>
        <w:t>полiтику</w:t>
      </w:r>
      <w:proofErr w:type="spellEnd"/>
      <w:r w:rsidR="00DF2DE9" w:rsidRPr="000201E6">
        <w:rPr>
          <w:rFonts w:ascii="Times New Roman" w:hAnsi="Times New Roman"/>
          <w:sz w:val="28"/>
          <w:szCs w:val="28"/>
        </w:rPr>
        <w:t>"</w:t>
      </w:r>
      <w:r w:rsidR="00AA4A29" w:rsidRPr="000201E6">
        <w:rPr>
          <w:rFonts w:ascii="Times New Roman" w:hAnsi="Times New Roman"/>
          <w:sz w:val="28"/>
          <w:szCs w:val="28"/>
        </w:rPr>
        <w:t xml:space="preserve"> замінити слов</w:t>
      </w:r>
      <w:r w:rsidRPr="000201E6">
        <w:rPr>
          <w:rFonts w:ascii="Times New Roman" w:hAnsi="Times New Roman"/>
          <w:sz w:val="28"/>
          <w:szCs w:val="28"/>
        </w:rPr>
        <w:t>ами</w:t>
      </w:r>
      <w:r w:rsidR="00DF2DE9" w:rsidRPr="000201E6">
        <w:rPr>
          <w:rFonts w:ascii="Times New Roman" w:hAnsi="Times New Roman"/>
          <w:sz w:val="28"/>
          <w:szCs w:val="28"/>
        </w:rPr>
        <w:t>"</w:t>
      </w:r>
      <w:r w:rsidR="00AA4A29" w:rsidRPr="000201E6">
        <w:rPr>
          <w:rFonts w:ascii="Times New Roman" w:hAnsi="Times New Roman"/>
          <w:sz w:val="28"/>
          <w:szCs w:val="28"/>
        </w:rPr>
        <w:t>реалізує державну податкову політику і політику у сфері державної митної справи</w:t>
      </w:r>
      <w:r w:rsidR="00DF2DE9" w:rsidRPr="000201E6">
        <w:rPr>
          <w:rFonts w:ascii="Times New Roman" w:hAnsi="Times New Roman"/>
          <w:sz w:val="28"/>
          <w:szCs w:val="28"/>
        </w:rPr>
        <w:t>"</w:t>
      </w:r>
      <w:r w:rsidRPr="000201E6">
        <w:rPr>
          <w:rFonts w:ascii="Times New Roman" w:hAnsi="Times New Roman"/>
          <w:sz w:val="28"/>
          <w:szCs w:val="28"/>
        </w:rPr>
        <w:t>;</w:t>
      </w:r>
    </w:p>
    <w:p w:rsidR="00AA4A29" w:rsidRPr="000201E6" w:rsidRDefault="0079757A" w:rsidP="00F97C43">
      <w:pPr>
        <w:ind w:firstLine="851"/>
        <w:jc w:val="both"/>
        <w:rPr>
          <w:rFonts w:ascii="UkrainianPeterburg" w:hAnsi="UkrainianPeterburg" w:cs="UkrainianPeterburg"/>
          <w:sz w:val="28"/>
          <w:szCs w:val="28"/>
        </w:rPr>
      </w:pPr>
      <w:r w:rsidRPr="000201E6">
        <w:rPr>
          <w:rFonts w:ascii="UkrainianPeterburg Cyr" w:hAnsi="UkrainianPeterburg Cyr" w:cs="UkrainianPeterburg Cyr"/>
          <w:sz w:val="28"/>
          <w:szCs w:val="28"/>
        </w:rPr>
        <w:t>д</w:t>
      </w:r>
      <w:r w:rsidR="00AA4A29" w:rsidRPr="000201E6">
        <w:rPr>
          <w:rFonts w:ascii="UkrainianPeterburg Cyr" w:hAnsi="UkrainianPeterburg Cyr" w:cs="UkrainianPeterburg Cyr"/>
          <w:sz w:val="28"/>
          <w:szCs w:val="28"/>
        </w:rPr>
        <w:t>оповнити частиною восьмою такого змісту</w:t>
      </w:r>
      <w:r w:rsidR="00AA4A29" w:rsidRPr="000201E6">
        <w:rPr>
          <w:rFonts w:ascii="UkrainianPeterburg" w:hAnsi="UkrainianPeterburg" w:cs="UkrainianPeterburg"/>
          <w:sz w:val="28"/>
          <w:szCs w:val="28"/>
        </w:rPr>
        <w:t>:</w:t>
      </w:r>
    </w:p>
    <w:p w:rsidR="00AA4A29" w:rsidRPr="000201E6" w:rsidRDefault="00DF2DE9" w:rsidP="00F97C43">
      <w:pPr>
        <w:ind w:firstLine="708"/>
        <w:jc w:val="both"/>
        <w:rPr>
          <w:rFonts w:ascii="UkrainianPeterburg" w:hAnsi="UkrainianPeterburg" w:cs="UkrainianPeterburg"/>
          <w:sz w:val="28"/>
          <w:szCs w:val="28"/>
        </w:rPr>
      </w:pPr>
      <w:r w:rsidRPr="000201E6">
        <w:rPr>
          <w:rFonts w:ascii="UkrainianPeterburg" w:hAnsi="UkrainianPeterburg" w:cs="UkrainianPeterburg"/>
          <w:sz w:val="28"/>
          <w:szCs w:val="28"/>
        </w:rPr>
        <w:t>"</w:t>
      </w:r>
      <w:r w:rsidR="00AA4A29" w:rsidRPr="000201E6">
        <w:rPr>
          <w:rFonts w:ascii="UkrainianPeterburg" w:hAnsi="UkrainianPeterburg" w:cs="UkrainianPeterburg"/>
          <w:sz w:val="28"/>
          <w:szCs w:val="28"/>
        </w:rPr>
        <w:t>8. </w:t>
      </w:r>
      <w:r w:rsidR="00AA4A29" w:rsidRPr="000201E6">
        <w:rPr>
          <w:rFonts w:ascii="UkrainianPeterburg Cyr" w:hAnsi="UkrainianPeterburg Cyr" w:cs="UkrainianPeterburg Cyr"/>
          <w:sz w:val="28"/>
          <w:szCs w:val="28"/>
        </w:rPr>
        <w:t>Не перебування на обліку в органах доходів і зборів осіб, визначених частиною першою цієї статті, є підставою для надання відмови у прийнятті митної декларації, митному оформленні, випуску чи пропуску товарів, транспортних засобів комерційного призначення.</w:t>
      </w:r>
      <w:r w:rsidRPr="000201E6">
        <w:rPr>
          <w:rFonts w:ascii="UkrainianPeterburg" w:hAnsi="UkrainianPeterburg" w:cs="UkrainianPeterburg"/>
          <w:sz w:val="28"/>
          <w:szCs w:val="28"/>
        </w:rPr>
        <w:t>"</w:t>
      </w:r>
      <w:r w:rsidR="0079757A" w:rsidRPr="000201E6">
        <w:rPr>
          <w:rFonts w:ascii="UkrainianPeterburg" w:hAnsi="UkrainianPeterburg" w:cs="UkrainianPeterburg"/>
          <w:sz w:val="28"/>
          <w:szCs w:val="28"/>
        </w:rPr>
        <w:t>;</w:t>
      </w:r>
    </w:p>
    <w:p w:rsidR="00AA4A29" w:rsidRPr="000201E6" w:rsidRDefault="00AA4A29" w:rsidP="00F97C43">
      <w:pPr>
        <w:ind w:firstLine="720"/>
        <w:rPr>
          <w:rFonts w:ascii="Times New Roman" w:hAnsi="Times New Roman"/>
          <w:sz w:val="28"/>
          <w:szCs w:val="28"/>
        </w:rPr>
      </w:pPr>
    </w:p>
    <w:p w:rsidR="0079757A" w:rsidRPr="000201E6" w:rsidRDefault="000B2A9B" w:rsidP="00F97C43">
      <w:pPr>
        <w:ind w:firstLine="708"/>
        <w:jc w:val="both"/>
        <w:rPr>
          <w:rFonts w:ascii="Times New Roman" w:hAnsi="Times New Roman"/>
          <w:sz w:val="28"/>
          <w:szCs w:val="28"/>
        </w:rPr>
      </w:pPr>
      <w:r w:rsidRPr="000201E6">
        <w:rPr>
          <w:rFonts w:ascii="Times New Roman" w:hAnsi="Times New Roman"/>
          <w:sz w:val="28"/>
          <w:szCs w:val="28"/>
        </w:rPr>
        <w:t>4</w:t>
      </w:r>
      <w:r w:rsidR="001269A4" w:rsidRPr="000201E6">
        <w:rPr>
          <w:rFonts w:ascii="Times New Roman" w:hAnsi="Times New Roman"/>
          <w:sz w:val="28"/>
          <w:szCs w:val="28"/>
        </w:rPr>
        <w:t>7</w:t>
      </w:r>
      <w:r w:rsidR="003A5A08" w:rsidRPr="000201E6">
        <w:rPr>
          <w:rFonts w:ascii="Times New Roman" w:hAnsi="Times New Roman"/>
          <w:sz w:val="28"/>
          <w:szCs w:val="28"/>
        </w:rPr>
        <w:t>)</w:t>
      </w:r>
      <w:r w:rsidR="00063848" w:rsidRPr="000201E6">
        <w:rPr>
          <w:rFonts w:ascii="Times New Roman" w:hAnsi="Times New Roman"/>
          <w:sz w:val="28"/>
          <w:szCs w:val="28"/>
        </w:rPr>
        <w:t> Р</w:t>
      </w:r>
      <w:r w:rsidR="0079757A" w:rsidRPr="000201E6">
        <w:rPr>
          <w:rFonts w:ascii="Times New Roman" w:hAnsi="Times New Roman"/>
          <w:sz w:val="28"/>
          <w:szCs w:val="28"/>
        </w:rPr>
        <w:t xml:space="preserve">озділ ХХІ </w:t>
      </w:r>
      <w:r w:rsidR="00DF2DE9" w:rsidRPr="000201E6">
        <w:rPr>
          <w:rFonts w:ascii="Times New Roman" w:hAnsi="Times New Roman"/>
          <w:sz w:val="28"/>
          <w:szCs w:val="28"/>
        </w:rPr>
        <w:t>"</w:t>
      </w:r>
      <w:r w:rsidR="0079757A" w:rsidRPr="000201E6">
        <w:rPr>
          <w:rFonts w:ascii="Times New Roman" w:hAnsi="Times New Roman"/>
          <w:sz w:val="28"/>
          <w:szCs w:val="28"/>
        </w:rPr>
        <w:t>Прикінцеві та перехідні положення</w:t>
      </w:r>
      <w:r w:rsidR="00DF2DE9" w:rsidRPr="000201E6">
        <w:rPr>
          <w:rFonts w:ascii="Times New Roman" w:hAnsi="Times New Roman"/>
          <w:sz w:val="28"/>
          <w:szCs w:val="28"/>
        </w:rPr>
        <w:t>"</w:t>
      </w:r>
      <w:r w:rsidR="00063848" w:rsidRPr="000201E6">
        <w:rPr>
          <w:rFonts w:ascii="Times New Roman" w:hAnsi="Times New Roman"/>
          <w:sz w:val="28"/>
          <w:szCs w:val="28"/>
        </w:rPr>
        <w:t>доповнити пункта</w:t>
      </w:r>
      <w:r w:rsidR="0079757A" w:rsidRPr="000201E6">
        <w:rPr>
          <w:rFonts w:ascii="Times New Roman" w:hAnsi="Times New Roman"/>
          <w:sz w:val="28"/>
          <w:szCs w:val="28"/>
        </w:rPr>
        <w:t>м</w:t>
      </w:r>
      <w:r w:rsidR="00063848" w:rsidRPr="000201E6">
        <w:rPr>
          <w:rFonts w:ascii="Times New Roman" w:hAnsi="Times New Roman"/>
          <w:sz w:val="28"/>
          <w:szCs w:val="28"/>
        </w:rPr>
        <w:t>и</w:t>
      </w:r>
      <w:r w:rsidR="0079757A" w:rsidRPr="000201E6">
        <w:rPr>
          <w:rFonts w:ascii="Times New Roman" w:hAnsi="Times New Roman"/>
          <w:sz w:val="28"/>
          <w:szCs w:val="28"/>
        </w:rPr>
        <w:t xml:space="preserve"> 6</w:t>
      </w:r>
      <w:r w:rsidR="0079757A" w:rsidRPr="000201E6">
        <w:rPr>
          <w:rFonts w:ascii="Times New Roman" w:hAnsi="Times New Roman"/>
          <w:sz w:val="28"/>
          <w:szCs w:val="28"/>
          <w:vertAlign w:val="superscript"/>
        </w:rPr>
        <w:t>1</w:t>
      </w:r>
      <w:r w:rsidR="00063848" w:rsidRPr="000201E6">
        <w:rPr>
          <w:rFonts w:ascii="Times New Roman" w:hAnsi="Times New Roman"/>
          <w:sz w:val="28"/>
          <w:szCs w:val="28"/>
        </w:rPr>
        <w:t>та7</w:t>
      </w:r>
      <w:r w:rsidR="00063848" w:rsidRPr="000201E6">
        <w:rPr>
          <w:rFonts w:ascii="Times New Roman" w:hAnsi="Times New Roman"/>
          <w:sz w:val="28"/>
          <w:szCs w:val="28"/>
          <w:vertAlign w:val="superscript"/>
        </w:rPr>
        <w:t xml:space="preserve">1 </w:t>
      </w:r>
      <w:r w:rsidR="0079757A" w:rsidRPr="000201E6">
        <w:rPr>
          <w:rFonts w:ascii="Times New Roman" w:hAnsi="Times New Roman"/>
          <w:sz w:val="28"/>
          <w:szCs w:val="28"/>
        </w:rPr>
        <w:t>такого змісту:</w:t>
      </w:r>
    </w:p>
    <w:p w:rsidR="00F97C43" w:rsidRPr="000201E6" w:rsidRDefault="00F97C43" w:rsidP="00F97C43">
      <w:pPr>
        <w:ind w:firstLine="708"/>
        <w:jc w:val="both"/>
        <w:rPr>
          <w:rFonts w:ascii="Times New Roman" w:hAnsi="Times New Roman"/>
          <w:sz w:val="28"/>
          <w:szCs w:val="28"/>
        </w:rPr>
      </w:pPr>
    </w:p>
    <w:p w:rsidR="0079757A" w:rsidRPr="000201E6" w:rsidRDefault="00DF2DE9" w:rsidP="00F97C43">
      <w:pPr>
        <w:ind w:firstLine="851"/>
        <w:jc w:val="both"/>
        <w:rPr>
          <w:rFonts w:ascii="Times New Roman" w:hAnsi="Times New Roman"/>
          <w:sz w:val="28"/>
          <w:szCs w:val="28"/>
        </w:rPr>
      </w:pPr>
      <w:r w:rsidRPr="000201E6">
        <w:rPr>
          <w:rFonts w:ascii="Times New Roman" w:hAnsi="Times New Roman"/>
          <w:sz w:val="28"/>
          <w:szCs w:val="28"/>
        </w:rPr>
        <w:t>"</w:t>
      </w:r>
      <w:r w:rsidR="0079757A" w:rsidRPr="000201E6">
        <w:rPr>
          <w:rFonts w:ascii="Times New Roman" w:hAnsi="Times New Roman"/>
          <w:sz w:val="28"/>
          <w:szCs w:val="28"/>
        </w:rPr>
        <w:t>6</w:t>
      </w:r>
      <w:r w:rsidR="0079757A" w:rsidRPr="000201E6">
        <w:rPr>
          <w:rFonts w:ascii="Times New Roman" w:hAnsi="Times New Roman"/>
          <w:sz w:val="28"/>
          <w:szCs w:val="28"/>
          <w:vertAlign w:val="superscript"/>
        </w:rPr>
        <w:t>1</w:t>
      </w:r>
      <w:r w:rsidR="0079757A" w:rsidRPr="000201E6">
        <w:rPr>
          <w:rFonts w:ascii="Times New Roman" w:hAnsi="Times New Roman"/>
          <w:sz w:val="28"/>
          <w:szCs w:val="28"/>
        </w:rPr>
        <w:t>. Перебування на обліку в органах доходів і зборів осіб-нерезидентів відповідно до частини першої статті 455 цього Кодексу є обов’язковим з 1 липня 2017 року. Органи доходів і зборів розпочинають облік осіб-нерезидентів відповідно до частини першої статті 455 цього Кодексу через 90 днів з дня набрання чинності законом, що запроваджує такий облік</w:t>
      </w:r>
      <w:r w:rsidRPr="000201E6">
        <w:rPr>
          <w:rFonts w:ascii="Times New Roman" w:hAnsi="Times New Roman"/>
          <w:sz w:val="28"/>
          <w:szCs w:val="28"/>
        </w:rPr>
        <w:t>"</w:t>
      </w:r>
      <w:r w:rsidR="00063848" w:rsidRPr="000201E6">
        <w:rPr>
          <w:rFonts w:ascii="Times New Roman" w:hAnsi="Times New Roman"/>
          <w:sz w:val="28"/>
          <w:szCs w:val="28"/>
        </w:rPr>
        <w:t>;</w:t>
      </w:r>
    </w:p>
    <w:p w:rsidR="00F97C43" w:rsidRPr="000201E6" w:rsidRDefault="00F97C43" w:rsidP="00F97C43">
      <w:pPr>
        <w:ind w:firstLine="851"/>
        <w:jc w:val="both"/>
        <w:rPr>
          <w:rFonts w:ascii="Times New Roman" w:hAnsi="Times New Roman"/>
          <w:sz w:val="28"/>
          <w:szCs w:val="28"/>
        </w:rPr>
      </w:pPr>
    </w:p>
    <w:p w:rsidR="00063848" w:rsidRPr="000201E6" w:rsidRDefault="00063848" w:rsidP="00F97C43">
      <w:pPr>
        <w:ind w:firstLine="720"/>
        <w:jc w:val="both"/>
        <w:rPr>
          <w:rFonts w:ascii="Times New Roman" w:hAnsi="Times New Roman"/>
          <w:sz w:val="28"/>
          <w:szCs w:val="28"/>
        </w:rPr>
      </w:pPr>
      <w:r w:rsidRPr="000201E6">
        <w:rPr>
          <w:rFonts w:ascii="Times New Roman" w:hAnsi="Times New Roman"/>
          <w:sz w:val="28"/>
          <w:szCs w:val="28"/>
        </w:rPr>
        <w:t>"7</w:t>
      </w:r>
      <w:r w:rsidRPr="000201E6">
        <w:rPr>
          <w:rFonts w:ascii="Times New Roman" w:hAnsi="Times New Roman"/>
          <w:sz w:val="28"/>
          <w:szCs w:val="28"/>
          <w:vertAlign w:val="superscript"/>
        </w:rPr>
        <w:t>1</w:t>
      </w:r>
      <w:r w:rsidRPr="000201E6">
        <w:rPr>
          <w:rFonts w:ascii="Times New Roman" w:hAnsi="Times New Roman"/>
          <w:sz w:val="28"/>
          <w:szCs w:val="28"/>
        </w:rPr>
        <w:t>. Подання короткої ввізної декларації до органів доходів і зборів є обов’язковим з 1 вересня 2016 року.</w:t>
      </w:r>
    </w:p>
    <w:p w:rsidR="00063848" w:rsidRPr="000201E6" w:rsidRDefault="00063848" w:rsidP="00F97C43">
      <w:pPr>
        <w:ind w:firstLine="851"/>
        <w:jc w:val="both"/>
        <w:rPr>
          <w:rFonts w:ascii="Times New Roman" w:hAnsi="Times New Roman"/>
          <w:sz w:val="28"/>
          <w:szCs w:val="28"/>
        </w:rPr>
      </w:pPr>
      <w:r w:rsidRPr="000201E6">
        <w:rPr>
          <w:rFonts w:ascii="Times New Roman" w:hAnsi="Times New Roman"/>
          <w:sz w:val="28"/>
          <w:szCs w:val="28"/>
        </w:rPr>
        <w:t>На період доопрацювання програмного забезпечення, необхідного для подання короткої ввізної декларації та її обробки, але не пізніше ніж 1 липня 2017 року, частина дванадцята статті 194</w:t>
      </w:r>
      <w:r w:rsidRPr="000201E6">
        <w:rPr>
          <w:rFonts w:ascii="Times New Roman" w:hAnsi="Times New Roman"/>
          <w:sz w:val="28"/>
          <w:szCs w:val="28"/>
          <w:vertAlign w:val="superscript"/>
        </w:rPr>
        <w:t>1</w:t>
      </w:r>
      <w:r w:rsidRPr="000201E6">
        <w:rPr>
          <w:rFonts w:ascii="Times New Roman" w:hAnsi="Times New Roman"/>
          <w:sz w:val="28"/>
          <w:szCs w:val="28"/>
        </w:rPr>
        <w:t xml:space="preserve"> цього Кодексу не застосовується.".</w:t>
      </w:r>
    </w:p>
    <w:p w:rsidR="00407298" w:rsidRPr="000201E6" w:rsidRDefault="00407298" w:rsidP="00F97C43">
      <w:pPr>
        <w:ind w:firstLine="720"/>
        <w:jc w:val="both"/>
        <w:rPr>
          <w:rFonts w:ascii="Times New Roman" w:hAnsi="Times New Roman"/>
          <w:sz w:val="28"/>
          <w:szCs w:val="28"/>
        </w:rPr>
      </w:pPr>
    </w:p>
    <w:p w:rsidR="000573FE" w:rsidRDefault="000573FE" w:rsidP="00F97C43">
      <w:pPr>
        <w:ind w:firstLine="720"/>
        <w:jc w:val="both"/>
        <w:rPr>
          <w:rFonts w:ascii="Times New Roman" w:hAnsi="Times New Roman"/>
          <w:sz w:val="28"/>
          <w:szCs w:val="28"/>
        </w:rPr>
      </w:pPr>
    </w:p>
    <w:p w:rsidR="000573FE" w:rsidRDefault="000573FE" w:rsidP="00F97C43">
      <w:pPr>
        <w:ind w:firstLine="720"/>
        <w:jc w:val="both"/>
        <w:rPr>
          <w:rFonts w:ascii="Times New Roman" w:hAnsi="Times New Roman"/>
          <w:sz w:val="28"/>
          <w:szCs w:val="28"/>
        </w:rPr>
      </w:pPr>
    </w:p>
    <w:p w:rsidR="000573FE" w:rsidRDefault="000573FE" w:rsidP="00F97C43">
      <w:pPr>
        <w:ind w:firstLine="720"/>
        <w:jc w:val="both"/>
        <w:rPr>
          <w:rFonts w:ascii="Times New Roman" w:hAnsi="Times New Roman"/>
          <w:sz w:val="28"/>
          <w:szCs w:val="28"/>
        </w:rPr>
      </w:pPr>
    </w:p>
    <w:p w:rsidR="003A5A08" w:rsidRPr="000201E6" w:rsidRDefault="00F97C43" w:rsidP="00F97C43">
      <w:pPr>
        <w:ind w:firstLine="720"/>
        <w:jc w:val="both"/>
        <w:rPr>
          <w:rFonts w:ascii="Times New Roman" w:hAnsi="Times New Roman"/>
          <w:sz w:val="28"/>
          <w:szCs w:val="28"/>
        </w:rPr>
      </w:pPr>
      <w:r w:rsidRPr="000201E6">
        <w:rPr>
          <w:rFonts w:ascii="Times New Roman" w:hAnsi="Times New Roman"/>
          <w:sz w:val="28"/>
          <w:szCs w:val="28"/>
        </w:rPr>
        <w:lastRenderedPageBreak/>
        <w:t>2</w:t>
      </w:r>
      <w:r w:rsidR="002A5241" w:rsidRPr="000201E6">
        <w:rPr>
          <w:rFonts w:ascii="Times New Roman" w:hAnsi="Times New Roman"/>
          <w:sz w:val="28"/>
          <w:szCs w:val="28"/>
        </w:rPr>
        <w:t>.</w:t>
      </w:r>
      <w:r w:rsidR="003A5A08" w:rsidRPr="000201E6">
        <w:rPr>
          <w:rFonts w:ascii="Times New Roman" w:hAnsi="Times New Roman"/>
          <w:sz w:val="28"/>
          <w:szCs w:val="28"/>
        </w:rPr>
        <w:t xml:space="preserve"> Прикінцеві положення</w:t>
      </w:r>
      <w:r w:rsidR="002A5241" w:rsidRPr="000201E6">
        <w:rPr>
          <w:rFonts w:ascii="Times New Roman" w:hAnsi="Times New Roman"/>
          <w:sz w:val="28"/>
          <w:szCs w:val="28"/>
        </w:rPr>
        <w:t> </w:t>
      </w:r>
    </w:p>
    <w:p w:rsidR="00F97C43" w:rsidRPr="000201E6" w:rsidRDefault="00F97C43" w:rsidP="00F97C43">
      <w:pPr>
        <w:ind w:firstLine="720"/>
        <w:jc w:val="both"/>
        <w:rPr>
          <w:rFonts w:ascii="Times New Roman" w:hAnsi="Times New Roman"/>
          <w:sz w:val="28"/>
          <w:szCs w:val="28"/>
        </w:rPr>
      </w:pPr>
    </w:p>
    <w:p w:rsidR="002A5241" w:rsidRPr="000201E6" w:rsidRDefault="00F97C43" w:rsidP="00F97C43">
      <w:pPr>
        <w:ind w:firstLine="720"/>
        <w:jc w:val="both"/>
        <w:rPr>
          <w:rFonts w:ascii="Times New Roman" w:hAnsi="Times New Roman"/>
          <w:sz w:val="28"/>
          <w:szCs w:val="28"/>
        </w:rPr>
      </w:pPr>
      <w:r w:rsidRPr="000201E6">
        <w:rPr>
          <w:rFonts w:ascii="Times New Roman" w:hAnsi="Times New Roman"/>
          <w:sz w:val="28"/>
          <w:szCs w:val="28"/>
        </w:rPr>
        <w:t>1)</w:t>
      </w:r>
      <w:r w:rsidR="003A5A08" w:rsidRPr="000201E6">
        <w:rPr>
          <w:rFonts w:ascii="Times New Roman" w:hAnsi="Times New Roman"/>
          <w:sz w:val="28"/>
          <w:szCs w:val="28"/>
        </w:rPr>
        <w:t xml:space="preserve"> </w:t>
      </w:r>
      <w:r w:rsidR="002A5241" w:rsidRPr="000201E6">
        <w:rPr>
          <w:rFonts w:ascii="Times New Roman" w:hAnsi="Times New Roman"/>
          <w:sz w:val="28"/>
          <w:szCs w:val="28"/>
        </w:rPr>
        <w:t xml:space="preserve">Цей Закон набирає чинності </w:t>
      </w:r>
      <w:r w:rsidR="003A5A08" w:rsidRPr="000201E6">
        <w:rPr>
          <w:rFonts w:ascii="Times New Roman" w:hAnsi="Times New Roman"/>
          <w:sz w:val="28"/>
          <w:szCs w:val="28"/>
        </w:rPr>
        <w:t>через 90 днів після його офіційного опублікування.</w:t>
      </w:r>
    </w:p>
    <w:p w:rsidR="00F97C43" w:rsidRPr="000201E6" w:rsidRDefault="00F97C43" w:rsidP="00F97C43">
      <w:pPr>
        <w:ind w:firstLine="720"/>
        <w:jc w:val="both"/>
        <w:rPr>
          <w:rFonts w:ascii="Times New Roman" w:hAnsi="Times New Roman"/>
          <w:sz w:val="28"/>
          <w:szCs w:val="28"/>
        </w:rPr>
      </w:pPr>
    </w:p>
    <w:p w:rsidR="003A5A08" w:rsidRPr="000201E6" w:rsidRDefault="00F97C43" w:rsidP="00F97C43">
      <w:pPr>
        <w:ind w:firstLine="708"/>
        <w:jc w:val="both"/>
        <w:rPr>
          <w:rFonts w:ascii="Times New Roman" w:hAnsi="Times New Roman"/>
          <w:sz w:val="28"/>
          <w:szCs w:val="28"/>
        </w:rPr>
      </w:pPr>
      <w:r w:rsidRPr="000201E6">
        <w:rPr>
          <w:rFonts w:ascii="Times New Roman" w:hAnsi="Times New Roman"/>
          <w:sz w:val="28"/>
          <w:szCs w:val="28"/>
        </w:rPr>
        <w:t>2)</w:t>
      </w:r>
      <w:r w:rsidR="008D1788" w:rsidRPr="000201E6">
        <w:rPr>
          <w:rFonts w:ascii="Times New Roman" w:hAnsi="Times New Roman"/>
          <w:sz w:val="28"/>
          <w:szCs w:val="28"/>
        </w:rPr>
        <w:t xml:space="preserve"> </w:t>
      </w:r>
      <w:r w:rsidR="003A5A08" w:rsidRPr="000201E6">
        <w:rPr>
          <w:rFonts w:ascii="Times New Roman" w:hAnsi="Times New Roman"/>
          <w:sz w:val="28"/>
          <w:szCs w:val="28"/>
        </w:rPr>
        <w:t>Кабінету Міністрів України протягом трьох місяців з дня набрання чинності цим Законом:</w:t>
      </w:r>
    </w:p>
    <w:p w:rsidR="003A5A08" w:rsidRPr="000201E6" w:rsidRDefault="003A5A08" w:rsidP="00F97C43">
      <w:pPr>
        <w:ind w:firstLine="851"/>
        <w:jc w:val="both"/>
        <w:rPr>
          <w:rFonts w:ascii="Times New Roman" w:hAnsi="Times New Roman"/>
          <w:sz w:val="28"/>
          <w:szCs w:val="28"/>
        </w:rPr>
      </w:pPr>
    </w:p>
    <w:p w:rsidR="003A5A08" w:rsidRPr="000201E6" w:rsidRDefault="003A5A08" w:rsidP="00F97C43">
      <w:pPr>
        <w:ind w:firstLine="851"/>
        <w:jc w:val="both"/>
        <w:rPr>
          <w:rFonts w:ascii="Times New Roman" w:hAnsi="Times New Roman"/>
          <w:sz w:val="28"/>
          <w:szCs w:val="28"/>
        </w:rPr>
      </w:pPr>
      <w:r w:rsidRPr="000201E6">
        <w:rPr>
          <w:rFonts w:ascii="Times New Roman" w:hAnsi="Times New Roman"/>
          <w:sz w:val="28"/>
          <w:szCs w:val="28"/>
        </w:rPr>
        <w:t>привести свої нормативно-правові акти у відповідність із цим Законом;</w:t>
      </w:r>
    </w:p>
    <w:p w:rsidR="003A5A08" w:rsidRPr="000201E6" w:rsidRDefault="003A5A08" w:rsidP="00F97C43">
      <w:pPr>
        <w:ind w:firstLine="851"/>
        <w:jc w:val="both"/>
        <w:rPr>
          <w:rFonts w:ascii="Times New Roman" w:hAnsi="Times New Roman"/>
          <w:sz w:val="28"/>
          <w:szCs w:val="28"/>
        </w:rPr>
      </w:pPr>
    </w:p>
    <w:p w:rsidR="003A5A08" w:rsidRPr="000201E6" w:rsidRDefault="003A5A08" w:rsidP="00F97C43">
      <w:pPr>
        <w:ind w:firstLine="851"/>
        <w:jc w:val="both"/>
        <w:rPr>
          <w:rFonts w:ascii="Times New Roman" w:hAnsi="Times New Roman"/>
          <w:sz w:val="28"/>
          <w:szCs w:val="28"/>
        </w:rPr>
      </w:pPr>
      <w:r w:rsidRPr="000201E6">
        <w:rPr>
          <w:rFonts w:ascii="Times New Roman" w:hAnsi="Times New Roman"/>
          <w:sz w:val="28"/>
          <w:szCs w:val="28"/>
        </w:rPr>
        <w:t>забезпечити перегляд та приведення відповідними центральними органами виконавчої влади їх нормативно-правових актів у відповідність із цим Законом.</w:t>
      </w:r>
    </w:p>
    <w:p w:rsidR="002A5241" w:rsidRPr="000201E6" w:rsidRDefault="002A5241" w:rsidP="00F97C43">
      <w:pPr>
        <w:ind w:firstLine="720"/>
        <w:jc w:val="both"/>
        <w:rPr>
          <w:rFonts w:ascii="Times New Roman" w:hAnsi="Times New Roman"/>
          <w:sz w:val="28"/>
          <w:szCs w:val="28"/>
        </w:rPr>
      </w:pPr>
    </w:p>
    <w:p w:rsidR="008D1788" w:rsidRPr="000201E6" w:rsidRDefault="008D1788" w:rsidP="00F97C43">
      <w:pPr>
        <w:ind w:firstLine="720"/>
        <w:jc w:val="both"/>
        <w:rPr>
          <w:rFonts w:ascii="Times New Roman" w:hAnsi="Times New Roman"/>
          <w:sz w:val="28"/>
          <w:szCs w:val="28"/>
        </w:rPr>
      </w:pPr>
    </w:p>
    <w:p w:rsidR="008D1788" w:rsidRPr="000201E6" w:rsidRDefault="008D1788" w:rsidP="00F97C43">
      <w:pPr>
        <w:ind w:firstLine="720"/>
        <w:jc w:val="both"/>
        <w:rPr>
          <w:rFonts w:ascii="Times New Roman" w:hAnsi="Times New Roman"/>
          <w:sz w:val="28"/>
          <w:szCs w:val="28"/>
        </w:rPr>
      </w:pPr>
    </w:p>
    <w:p w:rsidR="008D1788" w:rsidRPr="000201E6" w:rsidRDefault="008D1788" w:rsidP="00F97C43">
      <w:pPr>
        <w:ind w:firstLine="720"/>
        <w:jc w:val="both"/>
        <w:rPr>
          <w:rFonts w:ascii="Times New Roman" w:hAnsi="Times New Roman"/>
          <w:sz w:val="28"/>
          <w:szCs w:val="28"/>
        </w:rPr>
      </w:pPr>
    </w:p>
    <w:p w:rsidR="008D1788" w:rsidRPr="000201E6" w:rsidRDefault="008D1788" w:rsidP="00F97C43">
      <w:pPr>
        <w:ind w:firstLine="720"/>
        <w:jc w:val="both"/>
        <w:rPr>
          <w:rFonts w:ascii="Times New Roman" w:hAnsi="Times New Roman"/>
          <w:sz w:val="28"/>
          <w:szCs w:val="28"/>
        </w:rPr>
      </w:pPr>
    </w:p>
    <w:p w:rsidR="002B53D3" w:rsidRPr="000201E6" w:rsidRDefault="002B53D3" w:rsidP="00F97C43">
      <w:pPr>
        <w:rPr>
          <w:rFonts w:ascii="Times New Roman" w:hAnsi="Times New Roman"/>
          <w:b/>
          <w:sz w:val="28"/>
          <w:szCs w:val="28"/>
        </w:rPr>
      </w:pPr>
      <w:r w:rsidRPr="000201E6">
        <w:rPr>
          <w:rFonts w:ascii="Times New Roman" w:hAnsi="Times New Roman"/>
          <w:b/>
          <w:sz w:val="28"/>
          <w:szCs w:val="28"/>
        </w:rPr>
        <w:t xml:space="preserve">              Голова </w:t>
      </w:r>
      <w:r w:rsidRPr="000201E6">
        <w:rPr>
          <w:rFonts w:ascii="Times New Roman" w:hAnsi="Times New Roman"/>
          <w:b/>
          <w:sz w:val="28"/>
          <w:szCs w:val="28"/>
        </w:rPr>
        <w:br/>
        <w:t>Верховної Ради України</w:t>
      </w:r>
    </w:p>
    <w:sectPr w:rsidR="002B53D3" w:rsidRPr="000201E6" w:rsidSect="000573FE">
      <w:headerReference w:type="even" r:id="rId11"/>
      <w:headerReference w:type="default" r:id="rId12"/>
      <w:pgSz w:w="11906" w:h="16838" w:code="9"/>
      <w:pgMar w:top="1134" w:right="849"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E1" w:rsidRDefault="00A71BE1">
      <w:r>
        <w:separator/>
      </w:r>
    </w:p>
  </w:endnote>
  <w:endnote w:type="continuationSeparator" w:id="0">
    <w:p w:rsidR="00A71BE1" w:rsidRDefault="00A7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UkrainianPeterburg">
    <w:altName w:val="Times New Roman"/>
    <w:charset w:val="00"/>
    <w:family w:val="roman"/>
    <w:pitch w:val="variable"/>
    <w:sig w:usb0="00000203" w:usb1="00000000" w:usb2="00000000" w:usb3="00000000" w:csb0="00000005" w:csb1="00000000"/>
  </w:font>
  <w:font w:name="UkrainianPeterburg Cy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E1" w:rsidRDefault="00A71BE1">
      <w:r>
        <w:separator/>
      </w:r>
    </w:p>
  </w:footnote>
  <w:footnote w:type="continuationSeparator" w:id="0">
    <w:p w:rsidR="00A71BE1" w:rsidRDefault="00A7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DF" w:rsidRDefault="00907ADF">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07ADF" w:rsidRDefault="00907A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ADF" w:rsidRDefault="00907ADF">
    <w:pPr>
      <w:framePr w:wrap="around" w:vAnchor="text" w:hAnchor="margin" w:xAlign="center" w:y="1"/>
    </w:pPr>
    <w:r>
      <w:fldChar w:fldCharType="begin"/>
    </w:r>
    <w:r>
      <w:instrText xml:space="preserve">PAGE  </w:instrText>
    </w:r>
    <w:r>
      <w:fldChar w:fldCharType="separate"/>
    </w:r>
    <w:r w:rsidR="00AE7106">
      <w:rPr>
        <w:noProof/>
      </w:rPr>
      <w:t>2</w:t>
    </w:r>
    <w:r>
      <w:rPr>
        <w:noProof/>
      </w:rPr>
      <w:fldChar w:fldCharType="end"/>
    </w:r>
  </w:p>
  <w:p w:rsidR="00907ADF" w:rsidRDefault="00907A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D81"/>
    <w:multiLevelType w:val="multilevel"/>
    <w:tmpl w:val="54DC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D3"/>
    <w:rsid w:val="00011990"/>
    <w:rsid w:val="00013217"/>
    <w:rsid w:val="00013B3D"/>
    <w:rsid w:val="000201E6"/>
    <w:rsid w:val="00020384"/>
    <w:rsid w:val="0002204C"/>
    <w:rsid w:val="00024F52"/>
    <w:rsid w:val="00026B72"/>
    <w:rsid w:val="000370E8"/>
    <w:rsid w:val="000373B7"/>
    <w:rsid w:val="000421F5"/>
    <w:rsid w:val="000573FE"/>
    <w:rsid w:val="00063848"/>
    <w:rsid w:val="00065EAA"/>
    <w:rsid w:val="00091AA7"/>
    <w:rsid w:val="000937FC"/>
    <w:rsid w:val="000A1DA1"/>
    <w:rsid w:val="000A3FEE"/>
    <w:rsid w:val="000A43F8"/>
    <w:rsid w:val="000B2196"/>
    <w:rsid w:val="000B2A9B"/>
    <w:rsid w:val="000B5181"/>
    <w:rsid w:val="000C097A"/>
    <w:rsid w:val="000C0FB7"/>
    <w:rsid w:val="000C5422"/>
    <w:rsid w:val="000D1B41"/>
    <w:rsid w:val="000D6426"/>
    <w:rsid w:val="000E0FDD"/>
    <w:rsid w:val="000E4F1E"/>
    <w:rsid w:val="000E5EC4"/>
    <w:rsid w:val="000E61A5"/>
    <w:rsid w:val="000F5E72"/>
    <w:rsid w:val="000F6B35"/>
    <w:rsid w:val="000F6D5B"/>
    <w:rsid w:val="001019E0"/>
    <w:rsid w:val="0010287E"/>
    <w:rsid w:val="00103A81"/>
    <w:rsid w:val="00103BAC"/>
    <w:rsid w:val="00106F93"/>
    <w:rsid w:val="001269A4"/>
    <w:rsid w:val="001323D9"/>
    <w:rsid w:val="00135F8C"/>
    <w:rsid w:val="00145F48"/>
    <w:rsid w:val="00150E81"/>
    <w:rsid w:val="001541B5"/>
    <w:rsid w:val="00160306"/>
    <w:rsid w:val="00163D27"/>
    <w:rsid w:val="001724C4"/>
    <w:rsid w:val="00172B1E"/>
    <w:rsid w:val="001C5DF6"/>
    <w:rsid w:val="001D314A"/>
    <w:rsid w:val="001F2B0B"/>
    <w:rsid w:val="002017BC"/>
    <w:rsid w:val="00201CDC"/>
    <w:rsid w:val="00203859"/>
    <w:rsid w:val="00206E8A"/>
    <w:rsid w:val="002112AA"/>
    <w:rsid w:val="0021376C"/>
    <w:rsid w:val="00215B4D"/>
    <w:rsid w:val="002204AB"/>
    <w:rsid w:val="002223C5"/>
    <w:rsid w:val="00224E52"/>
    <w:rsid w:val="00234508"/>
    <w:rsid w:val="002379D3"/>
    <w:rsid w:val="00240365"/>
    <w:rsid w:val="002426BC"/>
    <w:rsid w:val="00242B34"/>
    <w:rsid w:val="00247F6C"/>
    <w:rsid w:val="00253060"/>
    <w:rsid w:val="00254889"/>
    <w:rsid w:val="00256C96"/>
    <w:rsid w:val="0025728E"/>
    <w:rsid w:val="002720ED"/>
    <w:rsid w:val="002729B5"/>
    <w:rsid w:val="00272DE7"/>
    <w:rsid w:val="00273212"/>
    <w:rsid w:val="00274071"/>
    <w:rsid w:val="00275152"/>
    <w:rsid w:val="00286226"/>
    <w:rsid w:val="00292390"/>
    <w:rsid w:val="002931EB"/>
    <w:rsid w:val="002A3F34"/>
    <w:rsid w:val="002A5241"/>
    <w:rsid w:val="002B53D3"/>
    <w:rsid w:val="002C0FE8"/>
    <w:rsid w:val="002C11A5"/>
    <w:rsid w:val="002C36ED"/>
    <w:rsid w:val="002D1B49"/>
    <w:rsid w:val="002D6B9A"/>
    <w:rsid w:val="002F120B"/>
    <w:rsid w:val="002F46EF"/>
    <w:rsid w:val="00301FB9"/>
    <w:rsid w:val="003042B4"/>
    <w:rsid w:val="00307229"/>
    <w:rsid w:val="00312D50"/>
    <w:rsid w:val="00323DAD"/>
    <w:rsid w:val="003421FB"/>
    <w:rsid w:val="00346BBD"/>
    <w:rsid w:val="00347256"/>
    <w:rsid w:val="0035007F"/>
    <w:rsid w:val="00352362"/>
    <w:rsid w:val="0035309B"/>
    <w:rsid w:val="003557EF"/>
    <w:rsid w:val="0036109C"/>
    <w:rsid w:val="003653BB"/>
    <w:rsid w:val="00372733"/>
    <w:rsid w:val="00372E2F"/>
    <w:rsid w:val="00382AAE"/>
    <w:rsid w:val="00384CD1"/>
    <w:rsid w:val="0039178A"/>
    <w:rsid w:val="003A5A08"/>
    <w:rsid w:val="003B4FC1"/>
    <w:rsid w:val="003C00E8"/>
    <w:rsid w:val="003D341E"/>
    <w:rsid w:val="003E407A"/>
    <w:rsid w:val="003E51E4"/>
    <w:rsid w:val="00403912"/>
    <w:rsid w:val="00407298"/>
    <w:rsid w:val="00415F65"/>
    <w:rsid w:val="00422ACC"/>
    <w:rsid w:val="00423BAC"/>
    <w:rsid w:val="004267C0"/>
    <w:rsid w:val="00436344"/>
    <w:rsid w:val="00440B3D"/>
    <w:rsid w:val="00450201"/>
    <w:rsid w:val="00453CB4"/>
    <w:rsid w:val="00455CFC"/>
    <w:rsid w:val="004719AC"/>
    <w:rsid w:val="00476246"/>
    <w:rsid w:val="004803E4"/>
    <w:rsid w:val="00487453"/>
    <w:rsid w:val="00491A96"/>
    <w:rsid w:val="00494E7C"/>
    <w:rsid w:val="00495AAB"/>
    <w:rsid w:val="00495FE0"/>
    <w:rsid w:val="004B21A3"/>
    <w:rsid w:val="004C0148"/>
    <w:rsid w:val="004D5D8A"/>
    <w:rsid w:val="004E5BA2"/>
    <w:rsid w:val="004E642A"/>
    <w:rsid w:val="004F402D"/>
    <w:rsid w:val="005029E5"/>
    <w:rsid w:val="00503199"/>
    <w:rsid w:val="0050572E"/>
    <w:rsid w:val="00511650"/>
    <w:rsid w:val="005166D0"/>
    <w:rsid w:val="00525B1B"/>
    <w:rsid w:val="00527325"/>
    <w:rsid w:val="00531D31"/>
    <w:rsid w:val="005337CB"/>
    <w:rsid w:val="0054521B"/>
    <w:rsid w:val="005524D9"/>
    <w:rsid w:val="00557DB9"/>
    <w:rsid w:val="0056200E"/>
    <w:rsid w:val="005713D1"/>
    <w:rsid w:val="00583385"/>
    <w:rsid w:val="00584E35"/>
    <w:rsid w:val="00594F82"/>
    <w:rsid w:val="005B41BC"/>
    <w:rsid w:val="005B623E"/>
    <w:rsid w:val="005C3CB4"/>
    <w:rsid w:val="005D1315"/>
    <w:rsid w:val="005E0F11"/>
    <w:rsid w:val="005E2A1A"/>
    <w:rsid w:val="005F28F1"/>
    <w:rsid w:val="005F4FFD"/>
    <w:rsid w:val="006029D9"/>
    <w:rsid w:val="00604C80"/>
    <w:rsid w:val="00610707"/>
    <w:rsid w:val="00622B6A"/>
    <w:rsid w:val="00635BA0"/>
    <w:rsid w:val="00635F39"/>
    <w:rsid w:val="006536CB"/>
    <w:rsid w:val="006562D6"/>
    <w:rsid w:val="006600C8"/>
    <w:rsid w:val="00664966"/>
    <w:rsid w:val="006666AE"/>
    <w:rsid w:val="00666ABD"/>
    <w:rsid w:val="0066761A"/>
    <w:rsid w:val="00675684"/>
    <w:rsid w:val="00676142"/>
    <w:rsid w:val="00677120"/>
    <w:rsid w:val="00681C9A"/>
    <w:rsid w:val="00693098"/>
    <w:rsid w:val="006954DD"/>
    <w:rsid w:val="006975CF"/>
    <w:rsid w:val="006A186F"/>
    <w:rsid w:val="006A6319"/>
    <w:rsid w:val="006B4BC3"/>
    <w:rsid w:val="006B5895"/>
    <w:rsid w:val="006C6D58"/>
    <w:rsid w:val="006D1895"/>
    <w:rsid w:val="006D52AD"/>
    <w:rsid w:val="006E2C70"/>
    <w:rsid w:val="006E6937"/>
    <w:rsid w:val="006E75D7"/>
    <w:rsid w:val="006F3A6A"/>
    <w:rsid w:val="00700B0F"/>
    <w:rsid w:val="007014CC"/>
    <w:rsid w:val="00702D1E"/>
    <w:rsid w:val="00703377"/>
    <w:rsid w:val="007107A2"/>
    <w:rsid w:val="00717F46"/>
    <w:rsid w:val="00724831"/>
    <w:rsid w:val="00756413"/>
    <w:rsid w:val="0075649A"/>
    <w:rsid w:val="00757CFE"/>
    <w:rsid w:val="00767639"/>
    <w:rsid w:val="00771066"/>
    <w:rsid w:val="007734E9"/>
    <w:rsid w:val="00780BFE"/>
    <w:rsid w:val="00782CDF"/>
    <w:rsid w:val="0079222E"/>
    <w:rsid w:val="0079453A"/>
    <w:rsid w:val="0079541C"/>
    <w:rsid w:val="007955C8"/>
    <w:rsid w:val="0079757A"/>
    <w:rsid w:val="007A0575"/>
    <w:rsid w:val="007A6E24"/>
    <w:rsid w:val="007A72FD"/>
    <w:rsid w:val="007B5FAB"/>
    <w:rsid w:val="007D3DA0"/>
    <w:rsid w:val="007D3DFB"/>
    <w:rsid w:val="007E2CC2"/>
    <w:rsid w:val="007F2950"/>
    <w:rsid w:val="00801086"/>
    <w:rsid w:val="008159CE"/>
    <w:rsid w:val="0082486C"/>
    <w:rsid w:val="008359A8"/>
    <w:rsid w:val="008409B1"/>
    <w:rsid w:val="00855575"/>
    <w:rsid w:val="0086163B"/>
    <w:rsid w:val="00864210"/>
    <w:rsid w:val="008645D3"/>
    <w:rsid w:val="00874690"/>
    <w:rsid w:val="00896E4A"/>
    <w:rsid w:val="008A2231"/>
    <w:rsid w:val="008A3DDA"/>
    <w:rsid w:val="008B3B12"/>
    <w:rsid w:val="008B57EC"/>
    <w:rsid w:val="008C1B18"/>
    <w:rsid w:val="008C3010"/>
    <w:rsid w:val="008C6DFF"/>
    <w:rsid w:val="008C6FF2"/>
    <w:rsid w:val="008C7CC7"/>
    <w:rsid w:val="008D001C"/>
    <w:rsid w:val="008D1788"/>
    <w:rsid w:val="008D1A98"/>
    <w:rsid w:val="008D3B18"/>
    <w:rsid w:val="008D6F87"/>
    <w:rsid w:val="008E0FCE"/>
    <w:rsid w:val="008E42AC"/>
    <w:rsid w:val="008E501A"/>
    <w:rsid w:val="00905768"/>
    <w:rsid w:val="00906CFF"/>
    <w:rsid w:val="00907ADF"/>
    <w:rsid w:val="00934C4E"/>
    <w:rsid w:val="0094513C"/>
    <w:rsid w:val="00945BC1"/>
    <w:rsid w:val="0095160E"/>
    <w:rsid w:val="00957D12"/>
    <w:rsid w:val="00970274"/>
    <w:rsid w:val="00973C84"/>
    <w:rsid w:val="009949F6"/>
    <w:rsid w:val="00997C34"/>
    <w:rsid w:val="009B1A17"/>
    <w:rsid w:val="009B7FD0"/>
    <w:rsid w:val="009C575B"/>
    <w:rsid w:val="009D2C4F"/>
    <w:rsid w:val="009E5A3D"/>
    <w:rsid w:val="009E6ACA"/>
    <w:rsid w:val="009F4CFB"/>
    <w:rsid w:val="00A0602E"/>
    <w:rsid w:val="00A06EE0"/>
    <w:rsid w:val="00A1016D"/>
    <w:rsid w:val="00A11944"/>
    <w:rsid w:val="00A167FA"/>
    <w:rsid w:val="00A16BED"/>
    <w:rsid w:val="00A25BD7"/>
    <w:rsid w:val="00A35C5A"/>
    <w:rsid w:val="00A447E5"/>
    <w:rsid w:val="00A455BA"/>
    <w:rsid w:val="00A467CC"/>
    <w:rsid w:val="00A53B9C"/>
    <w:rsid w:val="00A54D54"/>
    <w:rsid w:val="00A6076C"/>
    <w:rsid w:val="00A63875"/>
    <w:rsid w:val="00A64F46"/>
    <w:rsid w:val="00A70EE6"/>
    <w:rsid w:val="00A71BE1"/>
    <w:rsid w:val="00A74AA9"/>
    <w:rsid w:val="00A836A2"/>
    <w:rsid w:val="00A85BBC"/>
    <w:rsid w:val="00A90E12"/>
    <w:rsid w:val="00A94D09"/>
    <w:rsid w:val="00AA4A29"/>
    <w:rsid w:val="00AB1697"/>
    <w:rsid w:val="00AB33AD"/>
    <w:rsid w:val="00AC3AA5"/>
    <w:rsid w:val="00AE7106"/>
    <w:rsid w:val="00AE7607"/>
    <w:rsid w:val="00AF1CC3"/>
    <w:rsid w:val="00AF3C28"/>
    <w:rsid w:val="00B21135"/>
    <w:rsid w:val="00B2457D"/>
    <w:rsid w:val="00B307FA"/>
    <w:rsid w:val="00B41345"/>
    <w:rsid w:val="00B442FC"/>
    <w:rsid w:val="00B55412"/>
    <w:rsid w:val="00B60C81"/>
    <w:rsid w:val="00B63F2C"/>
    <w:rsid w:val="00B7549E"/>
    <w:rsid w:val="00B80BFB"/>
    <w:rsid w:val="00B87C27"/>
    <w:rsid w:val="00B917D7"/>
    <w:rsid w:val="00B97B01"/>
    <w:rsid w:val="00BA356D"/>
    <w:rsid w:val="00BA436C"/>
    <w:rsid w:val="00BB3926"/>
    <w:rsid w:val="00BB3F89"/>
    <w:rsid w:val="00BB4C1E"/>
    <w:rsid w:val="00BB4DA6"/>
    <w:rsid w:val="00BC4B18"/>
    <w:rsid w:val="00BD6BD3"/>
    <w:rsid w:val="00BE6C58"/>
    <w:rsid w:val="00C13D94"/>
    <w:rsid w:val="00C2724C"/>
    <w:rsid w:val="00C34772"/>
    <w:rsid w:val="00C364BB"/>
    <w:rsid w:val="00C40BCF"/>
    <w:rsid w:val="00C4369D"/>
    <w:rsid w:val="00C969AB"/>
    <w:rsid w:val="00CA4954"/>
    <w:rsid w:val="00CA4C81"/>
    <w:rsid w:val="00CA713F"/>
    <w:rsid w:val="00CB6BFD"/>
    <w:rsid w:val="00CF1858"/>
    <w:rsid w:val="00CF4FC1"/>
    <w:rsid w:val="00D03862"/>
    <w:rsid w:val="00D04552"/>
    <w:rsid w:val="00D109A0"/>
    <w:rsid w:val="00D154D9"/>
    <w:rsid w:val="00D15CBE"/>
    <w:rsid w:val="00D16BEE"/>
    <w:rsid w:val="00D2216F"/>
    <w:rsid w:val="00D3281F"/>
    <w:rsid w:val="00D34D29"/>
    <w:rsid w:val="00D35430"/>
    <w:rsid w:val="00D4191B"/>
    <w:rsid w:val="00D64DBC"/>
    <w:rsid w:val="00D77B3E"/>
    <w:rsid w:val="00D845F8"/>
    <w:rsid w:val="00DA0705"/>
    <w:rsid w:val="00DC5597"/>
    <w:rsid w:val="00DD01EE"/>
    <w:rsid w:val="00DF2DE9"/>
    <w:rsid w:val="00E123AF"/>
    <w:rsid w:val="00E13C17"/>
    <w:rsid w:val="00E14C25"/>
    <w:rsid w:val="00E1502F"/>
    <w:rsid w:val="00E17FC5"/>
    <w:rsid w:val="00E2217E"/>
    <w:rsid w:val="00E25584"/>
    <w:rsid w:val="00E2566F"/>
    <w:rsid w:val="00E31213"/>
    <w:rsid w:val="00E36C94"/>
    <w:rsid w:val="00E4258A"/>
    <w:rsid w:val="00E449F7"/>
    <w:rsid w:val="00E51BE2"/>
    <w:rsid w:val="00E64239"/>
    <w:rsid w:val="00E650D5"/>
    <w:rsid w:val="00E67311"/>
    <w:rsid w:val="00E81FD2"/>
    <w:rsid w:val="00E849CA"/>
    <w:rsid w:val="00E94F39"/>
    <w:rsid w:val="00EA3422"/>
    <w:rsid w:val="00EA71F0"/>
    <w:rsid w:val="00ED6A76"/>
    <w:rsid w:val="00ED7D11"/>
    <w:rsid w:val="00EF2001"/>
    <w:rsid w:val="00EF2ED7"/>
    <w:rsid w:val="00EF6BF0"/>
    <w:rsid w:val="00F031FB"/>
    <w:rsid w:val="00F12CA3"/>
    <w:rsid w:val="00F14EDA"/>
    <w:rsid w:val="00F31A82"/>
    <w:rsid w:val="00F37B32"/>
    <w:rsid w:val="00F37F52"/>
    <w:rsid w:val="00F43660"/>
    <w:rsid w:val="00F43F72"/>
    <w:rsid w:val="00F5502E"/>
    <w:rsid w:val="00F550BD"/>
    <w:rsid w:val="00F55BDE"/>
    <w:rsid w:val="00F56D4B"/>
    <w:rsid w:val="00F60682"/>
    <w:rsid w:val="00F77828"/>
    <w:rsid w:val="00F91F8D"/>
    <w:rsid w:val="00F97C43"/>
    <w:rsid w:val="00FA5F8F"/>
    <w:rsid w:val="00FB08CB"/>
    <w:rsid w:val="00FC3508"/>
    <w:rsid w:val="00FD03DA"/>
    <w:rsid w:val="00FD6ABC"/>
    <w:rsid w:val="00FE2077"/>
    <w:rsid w:val="00FF23CE"/>
    <w:rsid w:val="00FF351B"/>
    <w:rsid w:val="00FF391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D9"/>
    <w:pPr>
      <w:spacing w:after="0" w:line="240" w:lineRule="auto"/>
    </w:pPr>
    <w:rPr>
      <w:rFonts w:ascii="Antiqua" w:hAnsi="Antiqua"/>
      <w:sz w:val="26"/>
      <w:szCs w:val="20"/>
      <w:lang w:eastAsia="ru-RU"/>
    </w:rPr>
  </w:style>
  <w:style w:type="paragraph" w:styleId="3">
    <w:name w:val="heading 3"/>
    <w:basedOn w:val="a"/>
    <w:link w:val="30"/>
    <w:uiPriority w:val="9"/>
    <w:qFormat/>
    <w:rsid w:val="00782CDF"/>
    <w:pPr>
      <w:spacing w:before="100" w:beforeAutospacing="1" w:after="100" w:afterAutospacing="1"/>
      <w:outlineLvl w:val="2"/>
    </w:pPr>
    <w:rPr>
      <w:rFonts w:ascii="Times New Roman" w:hAnsi="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53D3"/>
    <w:pPr>
      <w:spacing w:before="120"/>
      <w:ind w:firstLine="567"/>
      <w:jc w:val="both"/>
    </w:pPr>
  </w:style>
  <w:style w:type="paragraph" w:customStyle="1" w:styleId="a4">
    <w:name w:val="Установа"/>
    <w:basedOn w:val="a"/>
    <w:uiPriority w:val="99"/>
    <w:rsid w:val="002B53D3"/>
    <w:pPr>
      <w:keepNext/>
      <w:keepLines/>
      <w:spacing w:before="120"/>
      <w:jc w:val="center"/>
    </w:pPr>
    <w:rPr>
      <w:b/>
      <w:i/>
      <w:caps/>
      <w:sz w:val="48"/>
    </w:rPr>
  </w:style>
  <w:style w:type="paragraph" w:customStyle="1" w:styleId="a5">
    <w:name w:val="Вид документа"/>
    <w:basedOn w:val="a4"/>
    <w:next w:val="a"/>
    <w:uiPriority w:val="99"/>
    <w:rsid w:val="002B53D3"/>
    <w:pPr>
      <w:spacing w:before="0" w:after="240"/>
      <w:jc w:val="right"/>
    </w:pPr>
    <w:rPr>
      <w:b w:val="0"/>
      <w:i w:val="0"/>
      <w:caps w:val="0"/>
      <w:spacing w:val="20"/>
      <w:sz w:val="26"/>
    </w:rPr>
  </w:style>
  <w:style w:type="paragraph" w:customStyle="1" w:styleId="a6">
    <w:name w:val="Назва документа"/>
    <w:basedOn w:val="a"/>
    <w:next w:val="a3"/>
    <w:uiPriority w:val="99"/>
    <w:rsid w:val="002B53D3"/>
    <w:pPr>
      <w:keepNext/>
      <w:keepLines/>
      <w:spacing w:before="360" w:after="360"/>
      <w:jc w:val="center"/>
    </w:pPr>
    <w:rPr>
      <w:b/>
    </w:rPr>
  </w:style>
  <w:style w:type="paragraph" w:styleId="a7">
    <w:name w:val="footer"/>
    <w:basedOn w:val="a"/>
    <w:link w:val="a8"/>
    <w:uiPriority w:val="99"/>
    <w:rsid w:val="008E0FCE"/>
    <w:pPr>
      <w:tabs>
        <w:tab w:val="center" w:pos="4819"/>
        <w:tab w:val="right" w:pos="9639"/>
      </w:tabs>
    </w:pPr>
  </w:style>
  <w:style w:type="character" w:customStyle="1" w:styleId="a8">
    <w:name w:val="Нижній колонтитул Знак"/>
    <w:basedOn w:val="a0"/>
    <w:link w:val="a7"/>
    <w:uiPriority w:val="99"/>
    <w:semiHidden/>
    <w:locked/>
    <w:rsid w:val="00BB3926"/>
    <w:rPr>
      <w:rFonts w:ascii="Antiqua" w:hAnsi="Antiqua" w:cs="Times New Roman"/>
      <w:sz w:val="20"/>
      <w:szCs w:val="20"/>
      <w:lang w:eastAsia="ru-RU"/>
    </w:rPr>
  </w:style>
  <w:style w:type="paragraph" w:styleId="a9">
    <w:name w:val="header"/>
    <w:basedOn w:val="a"/>
    <w:link w:val="aa"/>
    <w:uiPriority w:val="99"/>
    <w:rsid w:val="008E0FCE"/>
    <w:pPr>
      <w:tabs>
        <w:tab w:val="center" w:pos="4819"/>
        <w:tab w:val="right" w:pos="9639"/>
      </w:tabs>
    </w:pPr>
  </w:style>
  <w:style w:type="character" w:customStyle="1" w:styleId="aa">
    <w:name w:val="Верхній колонтитул Знак"/>
    <w:basedOn w:val="a0"/>
    <w:link w:val="a9"/>
    <w:uiPriority w:val="99"/>
    <w:semiHidden/>
    <w:locked/>
    <w:rsid w:val="00BB3926"/>
    <w:rPr>
      <w:rFonts w:ascii="Antiqua" w:hAnsi="Antiqua" w:cs="Times New Roman"/>
      <w:sz w:val="20"/>
      <w:szCs w:val="20"/>
      <w:lang w:eastAsia="ru-RU"/>
    </w:rPr>
  </w:style>
  <w:style w:type="paragraph" w:styleId="ab">
    <w:name w:val="Balloon Text"/>
    <w:basedOn w:val="a"/>
    <w:link w:val="ac"/>
    <w:uiPriority w:val="99"/>
    <w:semiHidden/>
    <w:unhideWhenUsed/>
    <w:rsid w:val="00FF23CE"/>
    <w:rPr>
      <w:rFonts w:ascii="Tahoma" w:hAnsi="Tahoma" w:cs="Tahoma"/>
      <w:sz w:val="16"/>
      <w:szCs w:val="16"/>
    </w:rPr>
  </w:style>
  <w:style w:type="character" w:customStyle="1" w:styleId="ac">
    <w:name w:val="Текст у виносці Знак"/>
    <w:basedOn w:val="a0"/>
    <w:link w:val="ab"/>
    <w:uiPriority w:val="99"/>
    <w:semiHidden/>
    <w:locked/>
    <w:rsid w:val="00FF23CE"/>
    <w:rPr>
      <w:rFonts w:ascii="Tahoma" w:hAnsi="Tahoma" w:cs="Tahoma"/>
      <w:sz w:val="16"/>
      <w:szCs w:val="16"/>
      <w:lang w:eastAsia="ru-RU"/>
    </w:rPr>
  </w:style>
  <w:style w:type="paragraph" w:customStyle="1" w:styleId="StyleZakonu">
    <w:name w:val="StyleZakonu"/>
    <w:basedOn w:val="a"/>
    <w:link w:val="StyleZakonu0"/>
    <w:rsid w:val="000B2196"/>
    <w:pPr>
      <w:spacing w:after="60" w:line="220" w:lineRule="exact"/>
      <w:ind w:firstLine="284"/>
      <w:jc w:val="both"/>
    </w:pPr>
    <w:rPr>
      <w:rFonts w:ascii="Times New Roman" w:hAnsi="Times New Roman"/>
      <w:sz w:val="20"/>
    </w:rPr>
  </w:style>
  <w:style w:type="character" w:customStyle="1" w:styleId="StyleZakonu0">
    <w:name w:val="StyleZakonu Знак"/>
    <w:link w:val="StyleZakonu"/>
    <w:locked/>
    <w:rsid w:val="000B2196"/>
    <w:rPr>
      <w:sz w:val="20"/>
      <w:szCs w:val="20"/>
      <w:lang w:eastAsia="ru-RU"/>
    </w:rPr>
  </w:style>
  <w:style w:type="paragraph" w:styleId="ad">
    <w:name w:val="List Paragraph"/>
    <w:basedOn w:val="a"/>
    <w:uiPriority w:val="34"/>
    <w:qFormat/>
    <w:rsid w:val="00E1502F"/>
    <w:pPr>
      <w:ind w:left="720"/>
      <w:contextualSpacing/>
    </w:pPr>
  </w:style>
  <w:style w:type="paragraph" w:styleId="ae">
    <w:name w:val="Normal (Web)"/>
    <w:basedOn w:val="a"/>
    <w:uiPriority w:val="99"/>
    <w:rsid w:val="009E6ACA"/>
    <w:pPr>
      <w:spacing w:before="100" w:beforeAutospacing="1" w:after="100" w:afterAutospacing="1"/>
    </w:pPr>
    <w:rPr>
      <w:rFonts w:ascii="Times New Roman" w:hAnsi="Times New Roman"/>
      <w:sz w:val="24"/>
      <w:szCs w:val="24"/>
      <w:lang w:val="ru-RU"/>
    </w:rPr>
  </w:style>
  <w:style w:type="paragraph" w:customStyle="1" w:styleId="rvps2">
    <w:name w:val="rvps2"/>
    <w:basedOn w:val="a"/>
    <w:rsid w:val="009E6ACA"/>
    <w:pPr>
      <w:spacing w:before="100" w:beforeAutospacing="1" w:after="100" w:afterAutospacing="1"/>
    </w:pPr>
    <w:rPr>
      <w:rFonts w:ascii="Times New Roman" w:hAnsi="Times New Roman"/>
      <w:sz w:val="24"/>
      <w:szCs w:val="24"/>
      <w:lang w:val="ru-RU"/>
    </w:rPr>
  </w:style>
  <w:style w:type="character" w:customStyle="1" w:styleId="30">
    <w:name w:val="Заголовок 3 Знак"/>
    <w:basedOn w:val="a0"/>
    <w:link w:val="3"/>
    <w:uiPriority w:val="9"/>
    <w:rsid w:val="00782CDF"/>
    <w:rPr>
      <w:b/>
      <w:bCs/>
      <w:sz w:val="27"/>
      <w:szCs w:val="27"/>
      <w:lang w:val="ru-RU" w:eastAsia="ru-RU"/>
    </w:rPr>
  </w:style>
  <w:style w:type="paragraph" w:styleId="af">
    <w:name w:val="Body Text"/>
    <w:basedOn w:val="a"/>
    <w:link w:val="af0"/>
    <w:rsid w:val="00163D27"/>
    <w:pPr>
      <w:spacing w:after="120"/>
      <w:jc w:val="both"/>
    </w:pPr>
    <w:rPr>
      <w:rFonts w:ascii="Times New Roman" w:hAnsi="Times New Roman"/>
      <w:sz w:val="24"/>
      <w:lang w:val="ru-RU"/>
    </w:rPr>
  </w:style>
  <w:style w:type="character" w:customStyle="1" w:styleId="af0">
    <w:name w:val="Основний текст Знак"/>
    <w:basedOn w:val="a0"/>
    <w:link w:val="af"/>
    <w:rsid w:val="00163D27"/>
    <w:rPr>
      <w:sz w:val="24"/>
      <w:szCs w:val="20"/>
      <w:lang w:val="ru-RU" w:eastAsia="ru-RU"/>
    </w:rPr>
  </w:style>
  <w:style w:type="character" w:customStyle="1" w:styleId="apple-converted-space">
    <w:name w:val="apple-converted-space"/>
    <w:basedOn w:val="a0"/>
    <w:rsid w:val="004E642A"/>
  </w:style>
  <w:style w:type="character" w:styleId="af1">
    <w:name w:val="Strong"/>
    <w:basedOn w:val="a0"/>
    <w:uiPriority w:val="22"/>
    <w:qFormat/>
    <w:rsid w:val="00495FE0"/>
    <w:rPr>
      <w:b/>
      <w:bCs/>
    </w:rPr>
  </w:style>
  <w:style w:type="character" w:styleId="af2">
    <w:name w:val="Hyperlink"/>
    <w:basedOn w:val="a0"/>
    <w:uiPriority w:val="99"/>
    <w:semiHidden/>
    <w:unhideWhenUsed/>
    <w:rsid w:val="00495FE0"/>
    <w:rPr>
      <w:color w:val="0000FF"/>
      <w:u w:val="single"/>
    </w:rPr>
  </w:style>
  <w:style w:type="character" w:customStyle="1" w:styleId="src2">
    <w:name w:val="src2"/>
    <w:basedOn w:val="a0"/>
    <w:rsid w:val="00495FE0"/>
  </w:style>
  <w:style w:type="character" w:customStyle="1" w:styleId="w">
    <w:name w:val="w"/>
    <w:basedOn w:val="a0"/>
    <w:rsid w:val="00495FE0"/>
  </w:style>
  <w:style w:type="character" w:customStyle="1" w:styleId="rvts0">
    <w:name w:val="rvts0"/>
    <w:basedOn w:val="a0"/>
    <w:rsid w:val="00D15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D9"/>
    <w:pPr>
      <w:spacing w:after="0" w:line="240" w:lineRule="auto"/>
    </w:pPr>
    <w:rPr>
      <w:rFonts w:ascii="Antiqua" w:hAnsi="Antiqua"/>
      <w:sz w:val="26"/>
      <w:szCs w:val="20"/>
      <w:lang w:eastAsia="ru-RU"/>
    </w:rPr>
  </w:style>
  <w:style w:type="paragraph" w:styleId="3">
    <w:name w:val="heading 3"/>
    <w:basedOn w:val="a"/>
    <w:link w:val="30"/>
    <w:uiPriority w:val="9"/>
    <w:qFormat/>
    <w:rsid w:val="00782CDF"/>
    <w:pPr>
      <w:spacing w:before="100" w:beforeAutospacing="1" w:after="100" w:afterAutospacing="1"/>
      <w:outlineLvl w:val="2"/>
    </w:pPr>
    <w:rPr>
      <w:rFonts w:ascii="Times New Roman" w:hAnsi="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53D3"/>
    <w:pPr>
      <w:spacing w:before="120"/>
      <w:ind w:firstLine="567"/>
      <w:jc w:val="both"/>
    </w:pPr>
  </w:style>
  <w:style w:type="paragraph" w:customStyle="1" w:styleId="a4">
    <w:name w:val="Установа"/>
    <w:basedOn w:val="a"/>
    <w:uiPriority w:val="99"/>
    <w:rsid w:val="002B53D3"/>
    <w:pPr>
      <w:keepNext/>
      <w:keepLines/>
      <w:spacing w:before="120"/>
      <w:jc w:val="center"/>
    </w:pPr>
    <w:rPr>
      <w:b/>
      <w:i/>
      <w:caps/>
      <w:sz w:val="48"/>
    </w:rPr>
  </w:style>
  <w:style w:type="paragraph" w:customStyle="1" w:styleId="a5">
    <w:name w:val="Вид документа"/>
    <w:basedOn w:val="a4"/>
    <w:next w:val="a"/>
    <w:uiPriority w:val="99"/>
    <w:rsid w:val="002B53D3"/>
    <w:pPr>
      <w:spacing w:before="0" w:after="240"/>
      <w:jc w:val="right"/>
    </w:pPr>
    <w:rPr>
      <w:b w:val="0"/>
      <w:i w:val="0"/>
      <w:caps w:val="0"/>
      <w:spacing w:val="20"/>
      <w:sz w:val="26"/>
    </w:rPr>
  </w:style>
  <w:style w:type="paragraph" w:customStyle="1" w:styleId="a6">
    <w:name w:val="Назва документа"/>
    <w:basedOn w:val="a"/>
    <w:next w:val="a3"/>
    <w:uiPriority w:val="99"/>
    <w:rsid w:val="002B53D3"/>
    <w:pPr>
      <w:keepNext/>
      <w:keepLines/>
      <w:spacing w:before="360" w:after="360"/>
      <w:jc w:val="center"/>
    </w:pPr>
    <w:rPr>
      <w:b/>
    </w:rPr>
  </w:style>
  <w:style w:type="paragraph" w:styleId="a7">
    <w:name w:val="footer"/>
    <w:basedOn w:val="a"/>
    <w:link w:val="a8"/>
    <w:uiPriority w:val="99"/>
    <w:rsid w:val="008E0FCE"/>
    <w:pPr>
      <w:tabs>
        <w:tab w:val="center" w:pos="4819"/>
        <w:tab w:val="right" w:pos="9639"/>
      </w:tabs>
    </w:pPr>
  </w:style>
  <w:style w:type="character" w:customStyle="1" w:styleId="a8">
    <w:name w:val="Нижній колонтитул Знак"/>
    <w:basedOn w:val="a0"/>
    <w:link w:val="a7"/>
    <w:uiPriority w:val="99"/>
    <w:semiHidden/>
    <w:locked/>
    <w:rsid w:val="00BB3926"/>
    <w:rPr>
      <w:rFonts w:ascii="Antiqua" w:hAnsi="Antiqua" w:cs="Times New Roman"/>
      <w:sz w:val="20"/>
      <w:szCs w:val="20"/>
      <w:lang w:eastAsia="ru-RU"/>
    </w:rPr>
  </w:style>
  <w:style w:type="paragraph" w:styleId="a9">
    <w:name w:val="header"/>
    <w:basedOn w:val="a"/>
    <w:link w:val="aa"/>
    <w:uiPriority w:val="99"/>
    <w:rsid w:val="008E0FCE"/>
    <w:pPr>
      <w:tabs>
        <w:tab w:val="center" w:pos="4819"/>
        <w:tab w:val="right" w:pos="9639"/>
      </w:tabs>
    </w:pPr>
  </w:style>
  <w:style w:type="character" w:customStyle="1" w:styleId="aa">
    <w:name w:val="Верхній колонтитул Знак"/>
    <w:basedOn w:val="a0"/>
    <w:link w:val="a9"/>
    <w:uiPriority w:val="99"/>
    <w:semiHidden/>
    <w:locked/>
    <w:rsid w:val="00BB3926"/>
    <w:rPr>
      <w:rFonts w:ascii="Antiqua" w:hAnsi="Antiqua" w:cs="Times New Roman"/>
      <w:sz w:val="20"/>
      <w:szCs w:val="20"/>
      <w:lang w:eastAsia="ru-RU"/>
    </w:rPr>
  </w:style>
  <w:style w:type="paragraph" w:styleId="ab">
    <w:name w:val="Balloon Text"/>
    <w:basedOn w:val="a"/>
    <w:link w:val="ac"/>
    <w:uiPriority w:val="99"/>
    <w:semiHidden/>
    <w:unhideWhenUsed/>
    <w:rsid w:val="00FF23CE"/>
    <w:rPr>
      <w:rFonts w:ascii="Tahoma" w:hAnsi="Tahoma" w:cs="Tahoma"/>
      <w:sz w:val="16"/>
      <w:szCs w:val="16"/>
    </w:rPr>
  </w:style>
  <w:style w:type="character" w:customStyle="1" w:styleId="ac">
    <w:name w:val="Текст у виносці Знак"/>
    <w:basedOn w:val="a0"/>
    <w:link w:val="ab"/>
    <w:uiPriority w:val="99"/>
    <w:semiHidden/>
    <w:locked/>
    <w:rsid w:val="00FF23CE"/>
    <w:rPr>
      <w:rFonts w:ascii="Tahoma" w:hAnsi="Tahoma" w:cs="Tahoma"/>
      <w:sz w:val="16"/>
      <w:szCs w:val="16"/>
      <w:lang w:eastAsia="ru-RU"/>
    </w:rPr>
  </w:style>
  <w:style w:type="paragraph" w:customStyle="1" w:styleId="StyleZakonu">
    <w:name w:val="StyleZakonu"/>
    <w:basedOn w:val="a"/>
    <w:link w:val="StyleZakonu0"/>
    <w:rsid w:val="000B2196"/>
    <w:pPr>
      <w:spacing w:after="60" w:line="220" w:lineRule="exact"/>
      <w:ind w:firstLine="284"/>
      <w:jc w:val="both"/>
    </w:pPr>
    <w:rPr>
      <w:rFonts w:ascii="Times New Roman" w:hAnsi="Times New Roman"/>
      <w:sz w:val="20"/>
    </w:rPr>
  </w:style>
  <w:style w:type="character" w:customStyle="1" w:styleId="StyleZakonu0">
    <w:name w:val="StyleZakonu Знак"/>
    <w:link w:val="StyleZakonu"/>
    <w:locked/>
    <w:rsid w:val="000B2196"/>
    <w:rPr>
      <w:sz w:val="20"/>
      <w:szCs w:val="20"/>
      <w:lang w:eastAsia="ru-RU"/>
    </w:rPr>
  </w:style>
  <w:style w:type="paragraph" w:styleId="ad">
    <w:name w:val="List Paragraph"/>
    <w:basedOn w:val="a"/>
    <w:uiPriority w:val="34"/>
    <w:qFormat/>
    <w:rsid w:val="00E1502F"/>
    <w:pPr>
      <w:ind w:left="720"/>
      <w:contextualSpacing/>
    </w:pPr>
  </w:style>
  <w:style w:type="paragraph" w:styleId="ae">
    <w:name w:val="Normal (Web)"/>
    <w:basedOn w:val="a"/>
    <w:uiPriority w:val="99"/>
    <w:rsid w:val="009E6ACA"/>
    <w:pPr>
      <w:spacing w:before="100" w:beforeAutospacing="1" w:after="100" w:afterAutospacing="1"/>
    </w:pPr>
    <w:rPr>
      <w:rFonts w:ascii="Times New Roman" w:hAnsi="Times New Roman"/>
      <w:sz w:val="24"/>
      <w:szCs w:val="24"/>
      <w:lang w:val="ru-RU"/>
    </w:rPr>
  </w:style>
  <w:style w:type="paragraph" w:customStyle="1" w:styleId="rvps2">
    <w:name w:val="rvps2"/>
    <w:basedOn w:val="a"/>
    <w:rsid w:val="009E6ACA"/>
    <w:pPr>
      <w:spacing w:before="100" w:beforeAutospacing="1" w:after="100" w:afterAutospacing="1"/>
    </w:pPr>
    <w:rPr>
      <w:rFonts w:ascii="Times New Roman" w:hAnsi="Times New Roman"/>
      <w:sz w:val="24"/>
      <w:szCs w:val="24"/>
      <w:lang w:val="ru-RU"/>
    </w:rPr>
  </w:style>
  <w:style w:type="character" w:customStyle="1" w:styleId="30">
    <w:name w:val="Заголовок 3 Знак"/>
    <w:basedOn w:val="a0"/>
    <w:link w:val="3"/>
    <w:uiPriority w:val="9"/>
    <w:rsid w:val="00782CDF"/>
    <w:rPr>
      <w:b/>
      <w:bCs/>
      <w:sz w:val="27"/>
      <w:szCs w:val="27"/>
      <w:lang w:val="ru-RU" w:eastAsia="ru-RU"/>
    </w:rPr>
  </w:style>
  <w:style w:type="paragraph" w:styleId="af">
    <w:name w:val="Body Text"/>
    <w:basedOn w:val="a"/>
    <w:link w:val="af0"/>
    <w:rsid w:val="00163D27"/>
    <w:pPr>
      <w:spacing w:after="120"/>
      <w:jc w:val="both"/>
    </w:pPr>
    <w:rPr>
      <w:rFonts w:ascii="Times New Roman" w:hAnsi="Times New Roman"/>
      <w:sz w:val="24"/>
      <w:lang w:val="ru-RU"/>
    </w:rPr>
  </w:style>
  <w:style w:type="character" w:customStyle="1" w:styleId="af0">
    <w:name w:val="Основний текст Знак"/>
    <w:basedOn w:val="a0"/>
    <w:link w:val="af"/>
    <w:rsid w:val="00163D27"/>
    <w:rPr>
      <w:sz w:val="24"/>
      <w:szCs w:val="20"/>
      <w:lang w:val="ru-RU" w:eastAsia="ru-RU"/>
    </w:rPr>
  </w:style>
  <w:style w:type="character" w:customStyle="1" w:styleId="apple-converted-space">
    <w:name w:val="apple-converted-space"/>
    <w:basedOn w:val="a0"/>
    <w:rsid w:val="004E642A"/>
  </w:style>
  <w:style w:type="character" w:styleId="af1">
    <w:name w:val="Strong"/>
    <w:basedOn w:val="a0"/>
    <w:uiPriority w:val="22"/>
    <w:qFormat/>
    <w:rsid w:val="00495FE0"/>
    <w:rPr>
      <w:b/>
      <w:bCs/>
    </w:rPr>
  </w:style>
  <w:style w:type="character" w:styleId="af2">
    <w:name w:val="Hyperlink"/>
    <w:basedOn w:val="a0"/>
    <w:uiPriority w:val="99"/>
    <w:semiHidden/>
    <w:unhideWhenUsed/>
    <w:rsid w:val="00495FE0"/>
    <w:rPr>
      <w:color w:val="0000FF"/>
      <w:u w:val="single"/>
    </w:rPr>
  </w:style>
  <w:style w:type="character" w:customStyle="1" w:styleId="src2">
    <w:name w:val="src2"/>
    <w:basedOn w:val="a0"/>
    <w:rsid w:val="00495FE0"/>
  </w:style>
  <w:style w:type="character" w:customStyle="1" w:styleId="w">
    <w:name w:val="w"/>
    <w:basedOn w:val="a0"/>
    <w:rsid w:val="00495FE0"/>
  </w:style>
  <w:style w:type="character" w:customStyle="1" w:styleId="rvts0">
    <w:name w:val="rvts0"/>
    <w:basedOn w:val="a0"/>
    <w:rsid w:val="00D1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302">
      <w:marLeft w:val="0"/>
      <w:marRight w:val="0"/>
      <w:marTop w:val="0"/>
      <w:marBottom w:val="0"/>
      <w:divBdr>
        <w:top w:val="none" w:sz="0" w:space="0" w:color="auto"/>
        <w:left w:val="none" w:sz="0" w:space="0" w:color="auto"/>
        <w:bottom w:val="none" w:sz="0" w:space="0" w:color="auto"/>
        <w:right w:val="none" w:sz="0" w:space="0" w:color="auto"/>
      </w:divBdr>
    </w:div>
    <w:div w:id="647168298">
      <w:bodyDiv w:val="1"/>
      <w:marLeft w:val="0"/>
      <w:marRight w:val="0"/>
      <w:marTop w:val="0"/>
      <w:marBottom w:val="0"/>
      <w:divBdr>
        <w:top w:val="none" w:sz="0" w:space="0" w:color="auto"/>
        <w:left w:val="none" w:sz="0" w:space="0" w:color="auto"/>
        <w:bottom w:val="none" w:sz="0" w:space="0" w:color="auto"/>
        <w:right w:val="none" w:sz="0" w:space="0" w:color="auto"/>
      </w:divBdr>
    </w:div>
    <w:div w:id="7204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findhelp(11,8342,'g2')" TargetMode="External"/><Relationship Id="rId4" Type="http://schemas.microsoft.com/office/2007/relationships/stylesWithEffects" Target="stylesWithEffects.xml"/><Relationship Id="rId9" Type="http://schemas.openxmlformats.org/officeDocument/2006/relationships/hyperlink" Target="http://zakon5.rada.gov.ua/laws/show/4495-17/print14533114466795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A7C0-7521-43AD-846A-107E99B8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65967</Words>
  <Characters>37602</Characters>
  <Application>Microsoft Office Word</Application>
  <DocSecurity>0</DocSecurity>
  <Lines>313</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KMU</Company>
  <LinksUpToDate>false</LinksUpToDate>
  <CharactersWithSpaces>103363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Vlasova-T-P</dc:creator>
  <cp:lastModifiedBy>Користувач Windows</cp:lastModifiedBy>
  <cp:revision>3</cp:revision>
  <cp:lastPrinted>2015-10-30T10:00:00Z</cp:lastPrinted>
  <dcterms:created xsi:type="dcterms:W3CDTF">2016-02-15T14:35:00Z</dcterms:created>
  <dcterms:modified xsi:type="dcterms:W3CDTF">2016-02-19T12:27:00Z</dcterms:modified>
</cp:coreProperties>
</file>