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6A6" w:rsidRPr="00F55946" w:rsidRDefault="00535BD0" w:rsidP="005A1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55946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FB4D5D" w:rsidRPr="00F55946" w:rsidRDefault="00AC39EC" w:rsidP="005A1FEB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про</w:t>
      </w:r>
      <w:r w:rsidR="003D4593" w:rsidRPr="00F55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є</w:t>
      </w:r>
      <w:r w:rsidR="00FB4D5D" w:rsidRPr="00F55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кту наказу Міністерства фінансів України </w:t>
      </w:r>
    </w:p>
    <w:p w:rsidR="00FB4D5D" w:rsidRPr="00F55946" w:rsidRDefault="00FB4D5D" w:rsidP="005A1FEB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 затвердження Змін до Порядку надання та анулювання митницею статусу уповноваженого (схваленого) експортера»</w:t>
      </w:r>
    </w:p>
    <w:p w:rsidR="00AC39EC" w:rsidRPr="00F55946" w:rsidRDefault="00AC39EC" w:rsidP="005A1FEB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9EC" w:rsidRPr="00F55946" w:rsidRDefault="00AC39EC" w:rsidP="000B0D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Мета</w:t>
      </w:r>
    </w:p>
    <w:p w:rsidR="00230C7E" w:rsidRPr="00F55946" w:rsidRDefault="00230C7E" w:rsidP="00D762D0">
      <w:pPr>
        <w:pStyle w:val="a3"/>
        <w:spacing w:before="0" w:beforeAutospacing="0" w:after="0" w:afterAutospacing="0"/>
        <w:ind w:firstLine="560"/>
        <w:jc w:val="both"/>
        <w:rPr>
          <w:sz w:val="28"/>
          <w:szCs w:val="28"/>
        </w:rPr>
      </w:pPr>
      <w:r w:rsidRPr="00F55946">
        <w:rPr>
          <w:rStyle w:val="font171"/>
        </w:rPr>
        <w:t xml:space="preserve">Метою прийняття акта </w:t>
      </w:r>
      <w:r w:rsidR="00943953" w:rsidRPr="00F55946">
        <w:rPr>
          <w:rStyle w:val="font171"/>
        </w:rPr>
        <w:t>є</w:t>
      </w:r>
      <w:r w:rsidR="007B1CBB" w:rsidRPr="00F55946">
        <w:rPr>
          <w:rStyle w:val="font171"/>
        </w:rPr>
        <w:t xml:space="preserve"> </w:t>
      </w:r>
      <w:r w:rsidR="00D762D0" w:rsidRPr="00F55946">
        <w:rPr>
          <w:rStyle w:val="font171"/>
        </w:rPr>
        <w:t xml:space="preserve">удосконалення порядку надання митницею статусу уповноваженого (схваленого) експортера та </w:t>
      </w:r>
      <w:r w:rsidR="007B1CBB" w:rsidRPr="00F55946">
        <w:rPr>
          <w:rStyle w:val="font171"/>
        </w:rPr>
        <w:t>забезпечення</w:t>
      </w:r>
      <w:r w:rsidRPr="00F55946">
        <w:rPr>
          <w:rStyle w:val="font171"/>
        </w:rPr>
        <w:t xml:space="preserve"> спрощеного допуску товарів українського походження на зовнішні</w:t>
      </w:r>
      <w:r w:rsidR="007B1CBB" w:rsidRPr="00F55946">
        <w:rPr>
          <w:rStyle w:val="font171"/>
        </w:rPr>
        <w:t xml:space="preserve"> ринки</w:t>
      </w:r>
      <w:r w:rsidRPr="00F55946">
        <w:rPr>
          <w:rStyle w:val="font171"/>
        </w:rPr>
        <w:t xml:space="preserve"> із застосуванням пільгового</w:t>
      </w:r>
      <w:r w:rsidR="000429A8" w:rsidRPr="00F55946">
        <w:rPr>
          <w:rStyle w:val="font171"/>
        </w:rPr>
        <w:t xml:space="preserve"> режиму оподаткування</w:t>
      </w:r>
      <w:r w:rsidR="00D12896" w:rsidRPr="00F55946">
        <w:rPr>
          <w:rStyle w:val="font171"/>
        </w:rPr>
        <w:t xml:space="preserve"> на умовах вільної торгівлі</w:t>
      </w:r>
      <w:r w:rsidR="000429A8" w:rsidRPr="00F55946">
        <w:rPr>
          <w:rStyle w:val="font171"/>
        </w:rPr>
        <w:t xml:space="preserve">, які експортуються з України </w:t>
      </w:r>
      <w:r w:rsidR="000429A8" w:rsidRPr="00F55946">
        <w:rPr>
          <w:rFonts w:eastAsia="Times New Roman"/>
          <w:sz w:val="28"/>
          <w:szCs w:val="28"/>
          <w:lang w:eastAsia="ru-RU"/>
        </w:rPr>
        <w:t>уповноваженими (схваленими</w:t>
      </w:r>
      <w:r w:rsidRPr="00F55946">
        <w:rPr>
          <w:rFonts w:eastAsia="Times New Roman"/>
          <w:sz w:val="28"/>
          <w:szCs w:val="28"/>
          <w:lang w:eastAsia="ru-RU"/>
        </w:rPr>
        <w:t>) експортера</w:t>
      </w:r>
      <w:r w:rsidR="000429A8" w:rsidRPr="00F55946">
        <w:rPr>
          <w:rFonts w:eastAsia="Times New Roman"/>
          <w:sz w:val="28"/>
          <w:szCs w:val="28"/>
          <w:lang w:eastAsia="ru-RU"/>
        </w:rPr>
        <w:t>ми</w:t>
      </w:r>
      <w:r w:rsidR="00CA1C2F" w:rsidRPr="00F55946">
        <w:rPr>
          <w:rFonts w:eastAsia="Times New Roman"/>
          <w:sz w:val="28"/>
          <w:szCs w:val="28"/>
          <w:lang w:eastAsia="ru-RU"/>
        </w:rPr>
        <w:t xml:space="preserve"> до країн ЄС, ЄАВТ, Чорногорії, Великої Британії, Ізраїлю</w:t>
      </w:r>
      <w:r w:rsidR="00C821A7" w:rsidRPr="00F55946">
        <w:rPr>
          <w:rFonts w:eastAsia="Times New Roman"/>
          <w:sz w:val="28"/>
          <w:szCs w:val="28"/>
          <w:lang w:eastAsia="ru-RU"/>
        </w:rPr>
        <w:t>,</w:t>
      </w:r>
      <w:r w:rsidR="00CA1C2F" w:rsidRPr="00F55946">
        <w:rPr>
          <w:rFonts w:eastAsia="Times New Roman"/>
          <w:sz w:val="28"/>
          <w:szCs w:val="28"/>
          <w:lang w:eastAsia="ru-RU"/>
        </w:rPr>
        <w:t xml:space="preserve"> Грузії,</w:t>
      </w:r>
      <w:r w:rsidR="00C821A7" w:rsidRPr="00F55946">
        <w:rPr>
          <w:rFonts w:eastAsia="Times New Roman"/>
          <w:sz w:val="28"/>
          <w:szCs w:val="28"/>
          <w:lang w:eastAsia="ru-RU"/>
        </w:rPr>
        <w:t xml:space="preserve"> з якими Україною укладено угоди про вільну торгівлю</w:t>
      </w:r>
      <w:r w:rsidR="00C57CC5" w:rsidRPr="00F55946">
        <w:rPr>
          <w:rFonts w:eastAsia="Times New Roman"/>
          <w:sz w:val="28"/>
          <w:szCs w:val="28"/>
          <w:lang w:eastAsia="ru-RU"/>
        </w:rPr>
        <w:t>.</w:t>
      </w:r>
      <w:r w:rsidR="00FE129E" w:rsidRPr="00F55946">
        <w:rPr>
          <w:rFonts w:eastAsia="Times New Roman"/>
          <w:sz w:val="28"/>
          <w:szCs w:val="28"/>
          <w:lang w:eastAsia="ru-RU"/>
        </w:rPr>
        <w:t xml:space="preserve"> </w:t>
      </w:r>
    </w:p>
    <w:p w:rsidR="00230C7E" w:rsidRPr="00F55946" w:rsidRDefault="00230C7E" w:rsidP="000B0D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9EC" w:rsidRPr="00F55946" w:rsidRDefault="00AC39EC" w:rsidP="000B0D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Обґрунтування необхідності прийняття акта</w:t>
      </w:r>
    </w:p>
    <w:p w:rsidR="00C821A7" w:rsidRPr="00F55946" w:rsidRDefault="00C821A7" w:rsidP="000B0D9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946">
        <w:rPr>
          <w:rStyle w:val="font171"/>
        </w:rPr>
        <w:t>Розроблення про</w:t>
      </w:r>
      <w:r w:rsidR="003D4593" w:rsidRPr="00F55946">
        <w:rPr>
          <w:rStyle w:val="font171"/>
        </w:rPr>
        <w:t>є</w:t>
      </w:r>
      <w:r w:rsidRPr="00F55946">
        <w:rPr>
          <w:rStyle w:val="font171"/>
        </w:rPr>
        <w:t xml:space="preserve">кту акта зумовлено </w:t>
      </w:r>
      <w:r w:rsidR="008D4BFF" w:rsidRPr="00F55946">
        <w:rPr>
          <w:rStyle w:val="font171"/>
        </w:rPr>
        <w:t xml:space="preserve">необхідністю </w:t>
      </w:r>
      <w:r w:rsidR="00D12896" w:rsidRPr="00F55946">
        <w:rPr>
          <w:rStyle w:val="font171"/>
        </w:rPr>
        <w:t xml:space="preserve">спрощення процедури документального підтвердження </w:t>
      </w:r>
      <w:r w:rsidRPr="00F55946">
        <w:rPr>
          <w:rStyle w:val="font171"/>
        </w:rPr>
        <w:t>статусу уповноваженого</w:t>
      </w:r>
      <w:r w:rsidR="00D12896" w:rsidRPr="00F55946">
        <w:rPr>
          <w:rStyle w:val="font171"/>
        </w:rPr>
        <w:t xml:space="preserve"> (схваленого)</w:t>
      </w:r>
      <w:r w:rsidR="006B76DA" w:rsidRPr="00F55946">
        <w:rPr>
          <w:rStyle w:val="font171"/>
        </w:rPr>
        <w:t xml:space="preserve"> експортера</w:t>
      </w:r>
      <w:r w:rsidR="00D12896" w:rsidRPr="00F55946">
        <w:rPr>
          <w:rStyle w:val="font171"/>
        </w:rPr>
        <w:t xml:space="preserve"> при митному оформленні в країнах призначення товарів українського преференційного походження із застосуванням пільгового режиму оподаткування</w:t>
      </w:r>
      <w:r w:rsidRPr="00F55946">
        <w:rPr>
          <w:rStyle w:val="font171"/>
        </w:rPr>
        <w:t xml:space="preserve"> </w:t>
      </w:r>
      <w:r w:rsidR="00D12896" w:rsidRPr="00F55946">
        <w:rPr>
          <w:rStyle w:val="font171"/>
        </w:rPr>
        <w:t>на умовах вільної торгівлі</w:t>
      </w:r>
      <w:r w:rsidR="008F5994" w:rsidRPr="00F55946">
        <w:rPr>
          <w:rStyle w:val="font171"/>
        </w:rPr>
        <w:t xml:space="preserve"> та забе</w:t>
      </w:r>
      <w:r w:rsidR="007B1CBB" w:rsidRPr="00F55946">
        <w:rPr>
          <w:rStyle w:val="font171"/>
        </w:rPr>
        <w:t>зпечення суб’єктів господарювання доступом</w:t>
      </w:r>
      <w:r w:rsidR="008F5994" w:rsidRPr="00F55946">
        <w:rPr>
          <w:rStyle w:val="font171"/>
        </w:rPr>
        <w:t xml:space="preserve"> до </w:t>
      </w:r>
      <w:r w:rsidR="00452C88" w:rsidRPr="00F55946">
        <w:rPr>
          <w:rStyle w:val="font171"/>
        </w:rPr>
        <w:t>відкритої інформації в Реєстрі</w:t>
      </w:r>
      <w:r w:rsidR="008F5994" w:rsidRPr="00F55946">
        <w:rPr>
          <w:rStyle w:val="font171"/>
        </w:rPr>
        <w:t xml:space="preserve"> уповноважених експортерів.</w:t>
      </w:r>
    </w:p>
    <w:p w:rsidR="00C821A7" w:rsidRPr="00F55946" w:rsidRDefault="00C821A7" w:rsidP="000B0D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9EC" w:rsidRPr="00F55946" w:rsidRDefault="00AC39EC" w:rsidP="000B0D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Основні положення про</w:t>
      </w:r>
      <w:r w:rsidR="003D4593" w:rsidRPr="00F55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є</w:t>
      </w:r>
      <w:r w:rsidRPr="00F55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кту акта</w:t>
      </w:r>
    </w:p>
    <w:p w:rsidR="00C821A7" w:rsidRPr="00F55946" w:rsidRDefault="00C821A7" w:rsidP="000B0D94">
      <w:pPr>
        <w:pStyle w:val="a3"/>
        <w:spacing w:before="0" w:beforeAutospacing="0" w:after="0" w:afterAutospacing="0"/>
        <w:ind w:firstLine="560"/>
        <w:jc w:val="both"/>
        <w:rPr>
          <w:rStyle w:val="font171"/>
        </w:rPr>
      </w:pPr>
      <w:r w:rsidRPr="00F55946">
        <w:rPr>
          <w:rStyle w:val="font171"/>
        </w:rPr>
        <w:t>Про</w:t>
      </w:r>
      <w:r w:rsidR="003D4593" w:rsidRPr="00F55946">
        <w:rPr>
          <w:rStyle w:val="font171"/>
        </w:rPr>
        <w:t>є</w:t>
      </w:r>
      <w:r w:rsidRPr="00F55946">
        <w:rPr>
          <w:rStyle w:val="font171"/>
        </w:rPr>
        <w:t xml:space="preserve">ктом акта </w:t>
      </w:r>
      <w:r w:rsidR="003D4593" w:rsidRPr="00F55946">
        <w:rPr>
          <w:rStyle w:val="font171"/>
        </w:rPr>
        <w:t>запропоновано внести д</w:t>
      </w:r>
      <w:r w:rsidRPr="00F55946">
        <w:rPr>
          <w:rStyle w:val="font171"/>
        </w:rPr>
        <w:t xml:space="preserve">о </w:t>
      </w:r>
      <w:r w:rsidR="003869BA" w:rsidRPr="00F55946">
        <w:rPr>
          <w:rStyle w:val="font171"/>
        </w:rPr>
        <w:t xml:space="preserve">Порядку надання та анулювання митницею статусу уповноваженого (схваленого) експортера (далі – Порядок), затвердженого наказом Міністерства фінансів України від 07 жовтня 2014 року № 1013, зареєстрованого у Міністерстві юстиції України 01 грудня 2014 року за № 1529/26306, </w:t>
      </w:r>
      <w:r w:rsidRPr="00F55946">
        <w:rPr>
          <w:rStyle w:val="font171"/>
        </w:rPr>
        <w:t>такі зміни:</w:t>
      </w:r>
    </w:p>
    <w:p w:rsidR="00F06087" w:rsidRPr="00F55946" w:rsidRDefault="003D4593" w:rsidP="000B0D9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F55946">
        <w:rPr>
          <w:sz w:val="28"/>
          <w:szCs w:val="28"/>
        </w:rPr>
        <w:t>с</w:t>
      </w:r>
      <w:r w:rsidR="00E03BC3" w:rsidRPr="00F55946">
        <w:rPr>
          <w:sz w:val="28"/>
          <w:szCs w:val="28"/>
        </w:rPr>
        <w:t>про</w:t>
      </w:r>
      <w:r w:rsidRPr="00F55946">
        <w:rPr>
          <w:sz w:val="28"/>
          <w:szCs w:val="28"/>
        </w:rPr>
        <w:t xml:space="preserve">стити </w:t>
      </w:r>
      <w:r w:rsidR="00E03BC3" w:rsidRPr="00F55946">
        <w:rPr>
          <w:sz w:val="28"/>
          <w:szCs w:val="28"/>
        </w:rPr>
        <w:t>процедуру</w:t>
      </w:r>
      <w:r w:rsidR="007233A9" w:rsidRPr="00F55946">
        <w:rPr>
          <w:sz w:val="28"/>
          <w:szCs w:val="28"/>
        </w:rPr>
        <w:t xml:space="preserve"> внесення змін до інформаційного аркуша</w:t>
      </w:r>
      <w:r w:rsidR="00884C17" w:rsidRPr="00F55946">
        <w:rPr>
          <w:sz w:val="28"/>
          <w:szCs w:val="28"/>
        </w:rPr>
        <w:t xml:space="preserve"> уповноваженого (схваленого) експортера за заявою підприємства без подання</w:t>
      </w:r>
      <w:r w:rsidR="002D135C" w:rsidRPr="00F55946">
        <w:rPr>
          <w:sz w:val="28"/>
          <w:szCs w:val="28"/>
        </w:rPr>
        <w:t xml:space="preserve"> документів, що підтверджують преференційне походження товарів</w:t>
      </w:r>
      <w:r w:rsidR="00F06087" w:rsidRPr="00F55946">
        <w:rPr>
          <w:sz w:val="28"/>
          <w:szCs w:val="28"/>
          <w:lang w:val="ru-RU"/>
        </w:rPr>
        <w:t>;</w:t>
      </w:r>
    </w:p>
    <w:p w:rsidR="00943953" w:rsidRPr="00F55946" w:rsidRDefault="00E03BC3" w:rsidP="000B0D94">
      <w:pPr>
        <w:pStyle w:val="a3"/>
        <w:spacing w:before="0" w:beforeAutospacing="0" w:after="0" w:afterAutospacing="0"/>
        <w:ind w:firstLine="560"/>
        <w:jc w:val="both"/>
        <w:rPr>
          <w:rStyle w:val="font171"/>
        </w:rPr>
      </w:pPr>
      <w:r w:rsidRPr="00F55946">
        <w:rPr>
          <w:rStyle w:val="font171"/>
        </w:rPr>
        <w:t>допов</w:t>
      </w:r>
      <w:r w:rsidR="003D4593" w:rsidRPr="00F55946">
        <w:rPr>
          <w:rStyle w:val="font171"/>
        </w:rPr>
        <w:t>нити</w:t>
      </w:r>
      <w:r w:rsidRPr="00F55946">
        <w:rPr>
          <w:rStyle w:val="font171"/>
        </w:rPr>
        <w:t xml:space="preserve"> заяву</w:t>
      </w:r>
      <w:r w:rsidR="00884C17" w:rsidRPr="00F55946">
        <w:rPr>
          <w:rStyle w:val="font171"/>
        </w:rPr>
        <w:t xml:space="preserve"> на отримання статусу уповноваженого (схваленого) експортера</w:t>
      </w:r>
      <w:r w:rsidR="00943953" w:rsidRPr="00F55946">
        <w:rPr>
          <w:rStyle w:val="font171"/>
        </w:rPr>
        <w:t xml:space="preserve"> </w:t>
      </w:r>
      <w:r w:rsidR="0098395D" w:rsidRPr="00F55946">
        <w:rPr>
          <w:rStyle w:val="font171"/>
        </w:rPr>
        <w:t xml:space="preserve">новою </w:t>
      </w:r>
      <w:r w:rsidR="000C6B84" w:rsidRPr="00F55946">
        <w:rPr>
          <w:rStyle w:val="font171"/>
        </w:rPr>
        <w:t>позицією</w:t>
      </w:r>
      <w:r w:rsidR="00943953" w:rsidRPr="00F55946">
        <w:rPr>
          <w:rStyle w:val="font171"/>
        </w:rPr>
        <w:t xml:space="preserve"> </w:t>
      </w:r>
      <w:r w:rsidR="00175EB0" w:rsidRPr="00F55946">
        <w:rPr>
          <w:rStyle w:val="font171"/>
        </w:rPr>
        <w:t xml:space="preserve">та приміткою </w:t>
      </w:r>
      <w:r w:rsidR="00943953" w:rsidRPr="00F55946">
        <w:rPr>
          <w:rStyle w:val="font171"/>
        </w:rPr>
        <w:t xml:space="preserve">щодо згоди підприємства-експортера на оприлюднення інформації </w:t>
      </w:r>
      <w:r w:rsidR="0098395D" w:rsidRPr="00F55946">
        <w:rPr>
          <w:rStyle w:val="font171"/>
        </w:rPr>
        <w:t>про таке підприємство</w:t>
      </w:r>
      <w:r w:rsidR="005738C0" w:rsidRPr="00F55946">
        <w:rPr>
          <w:rStyle w:val="font171"/>
        </w:rPr>
        <w:t xml:space="preserve"> </w:t>
      </w:r>
      <w:r w:rsidR="0098395D" w:rsidRPr="00F55946">
        <w:rPr>
          <w:rStyle w:val="font171"/>
        </w:rPr>
        <w:t xml:space="preserve">в Реєстрі уповноважених експортерів </w:t>
      </w:r>
      <w:r w:rsidR="00943953" w:rsidRPr="00F55946">
        <w:rPr>
          <w:rStyle w:val="font171"/>
        </w:rPr>
        <w:t>на єдином</w:t>
      </w:r>
      <w:r w:rsidR="007233A9" w:rsidRPr="00F55946">
        <w:rPr>
          <w:rStyle w:val="font171"/>
        </w:rPr>
        <w:t>у державному інформаційному веб</w:t>
      </w:r>
      <w:r w:rsidR="000C6B84" w:rsidRPr="00F55946">
        <w:rPr>
          <w:rStyle w:val="font171"/>
        </w:rPr>
        <w:t>-</w:t>
      </w:r>
      <w:r w:rsidR="00943953" w:rsidRPr="00F55946">
        <w:rPr>
          <w:rStyle w:val="font171"/>
        </w:rPr>
        <w:t>порталі «Єдине вікно для міжнародної торгівлі»;</w:t>
      </w:r>
    </w:p>
    <w:p w:rsidR="005738C0" w:rsidRPr="002C4375" w:rsidRDefault="00E03BC3" w:rsidP="000B0D94">
      <w:pPr>
        <w:pStyle w:val="a3"/>
        <w:spacing w:before="0" w:beforeAutospacing="0" w:after="0" w:afterAutospacing="0"/>
        <w:ind w:firstLine="560"/>
        <w:jc w:val="both"/>
        <w:rPr>
          <w:rStyle w:val="font171"/>
        </w:rPr>
      </w:pPr>
      <w:r w:rsidRPr="00F55946">
        <w:rPr>
          <w:rStyle w:val="font171"/>
        </w:rPr>
        <w:t>визнач</w:t>
      </w:r>
      <w:r w:rsidR="003D4593" w:rsidRPr="00F55946">
        <w:rPr>
          <w:rStyle w:val="font171"/>
        </w:rPr>
        <w:t>ити</w:t>
      </w:r>
      <w:r w:rsidR="00175EB0" w:rsidRPr="00F55946">
        <w:rPr>
          <w:rStyle w:val="font171"/>
        </w:rPr>
        <w:t xml:space="preserve"> </w:t>
      </w:r>
      <w:r w:rsidRPr="00F55946">
        <w:rPr>
          <w:rStyle w:val="font171"/>
        </w:rPr>
        <w:t>декларації постачальника (виробника)</w:t>
      </w:r>
      <w:r w:rsidR="00175EB0" w:rsidRPr="00F55946">
        <w:rPr>
          <w:rStyle w:val="font171"/>
        </w:rPr>
        <w:t xml:space="preserve"> </w:t>
      </w:r>
      <w:r w:rsidRPr="00F55946">
        <w:rPr>
          <w:rStyle w:val="font171"/>
        </w:rPr>
        <w:t>документами, що підтверджують преференційне походження товарів з України, які заповнюються за формами</w:t>
      </w:r>
      <w:r w:rsidR="00175EB0" w:rsidRPr="00F55946">
        <w:rPr>
          <w:rStyle w:val="font171"/>
        </w:rPr>
        <w:t>,</w:t>
      </w:r>
      <w:r w:rsidRPr="00F55946">
        <w:rPr>
          <w:rStyle w:val="font171"/>
        </w:rPr>
        <w:t xml:space="preserve"> наведеними</w:t>
      </w:r>
      <w:r w:rsidR="000C6B84" w:rsidRPr="00F55946">
        <w:rPr>
          <w:rStyle w:val="font171"/>
        </w:rPr>
        <w:t xml:space="preserve"> в додатках 3, </w:t>
      </w:r>
      <w:r w:rsidR="00175EB0" w:rsidRPr="00F55946">
        <w:rPr>
          <w:rStyle w:val="font171"/>
        </w:rPr>
        <w:t>4 до Порядку заповнення та видачі митницею сертифіката з перевезення (походження) товару EUR.1 або EUR-MED, затвердженого наказо</w:t>
      </w:r>
      <w:r w:rsidR="00ED1606" w:rsidRPr="00F55946">
        <w:rPr>
          <w:rStyle w:val="font171"/>
        </w:rPr>
        <w:t>м Міністер</w:t>
      </w:r>
      <w:r w:rsidR="002C4375">
        <w:rPr>
          <w:rStyle w:val="font171"/>
        </w:rPr>
        <w:t xml:space="preserve">ства фінансів України від </w:t>
      </w:r>
      <w:r w:rsidR="002C4375" w:rsidRPr="002C4375">
        <w:rPr>
          <w:rStyle w:val="font171"/>
        </w:rPr>
        <w:t xml:space="preserve">02 березня </w:t>
      </w:r>
      <w:r w:rsidR="00175EB0" w:rsidRPr="002C4375">
        <w:rPr>
          <w:rStyle w:val="font171"/>
        </w:rPr>
        <w:t>2021</w:t>
      </w:r>
      <w:r w:rsidR="002C4375" w:rsidRPr="002C4375">
        <w:rPr>
          <w:rStyle w:val="font171"/>
        </w:rPr>
        <w:t xml:space="preserve"> року</w:t>
      </w:r>
      <w:r w:rsidR="00ED1606" w:rsidRPr="002C4375">
        <w:rPr>
          <w:rStyle w:val="font171"/>
        </w:rPr>
        <w:t xml:space="preserve"> </w:t>
      </w:r>
      <w:r w:rsidR="00175EB0" w:rsidRPr="002C4375">
        <w:rPr>
          <w:rStyle w:val="font171"/>
        </w:rPr>
        <w:lastRenderedPageBreak/>
        <w:t>№ 139</w:t>
      </w:r>
      <w:r w:rsidR="00ED1606" w:rsidRPr="002C4375">
        <w:rPr>
          <w:rStyle w:val="font171"/>
        </w:rPr>
        <w:t>, з</w:t>
      </w:r>
      <w:r w:rsidR="00ED1606" w:rsidRPr="002C4375">
        <w:rPr>
          <w:bCs/>
          <w:sz w:val="28"/>
          <w:szCs w:val="28"/>
        </w:rPr>
        <w:t>ареєстрованого в Міністерстві</w:t>
      </w:r>
      <w:r w:rsidR="00ED1606" w:rsidRPr="002C4375">
        <w:rPr>
          <w:sz w:val="28"/>
          <w:szCs w:val="28"/>
        </w:rPr>
        <w:t xml:space="preserve"> </w:t>
      </w:r>
      <w:r w:rsidR="00ED1606" w:rsidRPr="002C4375">
        <w:rPr>
          <w:bCs/>
          <w:sz w:val="28"/>
          <w:szCs w:val="28"/>
        </w:rPr>
        <w:t>юстиції України</w:t>
      </w:r>
      <w:r w:rsidR="00ED1606" w:rsidRPr="002C4375">
        <w:rPr>
          <w:sz w:val="28"/>
          <w:szCs w:val="28"/>
        </w:rPr>
        <w:t xml:space="preserve"> </w:t>
      </w:r>
      <w:r w:rsidR="002C4375" w:rsidRPr="002C4375">
        <w:rPr>
          <w:bCs/>
          <w:sz w:val="28"/>
          <w:szCs w:val="28"/>
        </w:rPr>
        <w:t xml:space="preserve">22 березня </w:t>
      </w:r>
      <w:r w:rsidR="00ED1606" w:rsidRPr="002C4375">
        <w:rPr>
          <w:bCs/>
          <w:sz w:val="28"/>
          <w:szCs w:val="28"/>
        </w:rPr>
        <w:t>2021</w:t>
      </w:r>
      <w:r w:rsidR="002C4375" w:rsidRPr="002C4375">
        <w:rPr>
          <w:bCs/>
          <w:sz w:val="28"/>
          <w:szCs w:val="28"/>
        </w:rPr>
        <w:t xml:space="preserve"> року</w:t>
      </w:r>
      <w:r w:rsidR="00ED1606" w:rsidRPr="002C4375">
        <w:rPr>
          <w:bCs/>
          <w:sz w:val="28"/>
          <w:szCs w:val="28"/>
        </w:rPr>
        <w:t xml:space="preserve"> за </w:t>
      </w:r>
      <w:r w:rsidR="002C4375" w:rsidRPr="002C4375">
        <w:rPr>
          <w:bCs/>
          <w:sz w:val="28"/>
          <w:szCs w:val="28"/>
        </w:rPr>
        <w:br/>
      </w:r>
      <w:r w:rsidR="00ED1606" w:rsidRPr="002C4375">
        <w:rPr>
          <w:bCs/>
          <w:sz w:val="28"/>
          <w:szCs w:val="28"/>
        </w:rPr>
        <w:t>№ 355/35977</w:t>
      </w:r>
      <w:r w:rsidR="008F5994" w:rsidRPr="002C4375">
        <w:rPr>
          <w:rStyle w:val="font171"/>
        </w:rPr>
        <w:t>;</w:t>
      </w:r>
    </w:p>
    <w:p w:rsidR="00943953" w:rsidRPr="002C4375" w:rsidRDefault="008D4BFF" w:rsidP="000B0D94">
      <w:pPr>
        <w:shd w:val="clear" w:color="auto" w:fill="FFFFFF"/>
        <w:spacing w:after="0" w:line="240" w:lineRule="auto"/>
        <w:ind w:firstLine="567"/>
        <w:jc w:val="both"/>
        <w:rPr>
          <w:rStyle w:val="font171"/>
          <w:rFonts w:eastAsiaTheme="minorEastAsia"/>
          <w:lang w:eastAsia="uk-UA"/>
        </w:rPr>
      </w:pPr>
      <w:r w:rsidRPr="002C4375">
        <w:rPr>
          <w:rStyle w:val="font171"/>
          <w:rFonts w:eastAsiaTheme="minorEastAsia"/>
          <w:lang w:eastAsia="uk-UA"/>
        </w:rPr>
        <w:t>доповнити</w:t>
      </w:r>
      <w:r w:rsidR="00E03BC3" w:rsidRPr="002C4375">
        <w:rPr>
          <w:rStyle w:val="font171"/>
          <w:rFonts w:eastAsiaTheme="minorEastAsia"/>
          <w:lang w:eastAsia="uk-UA"/>
        </w:rPr>
        <w:t xml:space="preserve"> Порядок </w:t>
      </w:r>
      <w:r w:rsidR="003D48CB" w:rsidRPr="002C4375">
        <w:rPr>
          <w:rStyle w:val="font171"/>
          <w:rFonts w:eastAsiaTheme="minorEastAsia"/>
          <w:lang w:eastAsia="uk-UA"/>
        </w:rPr>
        <w:t xml:space="preserve">новим </w:t>
      </w:r>
      <w:r w:rsidR="00E03BC3" w:rsidRPr="002C4375">
        <w:rPr>
          <w:rStyle w:val="font171"/>
          <w:rFonts w:eastAsiaTheme="minorEastAsia"/>
          <w:lang w:eastAsia="uk-UA"/>
        </w:rPr>
        <w:t>д</w:t>
      </w:r>
      <w:r w:rsidR="0065529F" w:rsidRPr="002C4375">
        <w:rPr>
          <w:rStyle w:val="font171"/>
          <w:rFonts w:eastAsiaTheme="minorEastAsia"/>
          <w:lang w:eastAsia="uk-UA"/>
        </w:rPr>
        <w:t>одатком</w:t>
      </w:r>
      <w:r w:rsidR="003D48CB" w:rsidRPr="002C4375">
        <w:rPr>
          <w:rStyle w:val="font171"/>
          <w:rFonts w:eastAsiaTheme="minorEastAsia"/>
          <w:lang w:eastAsia="uk-UA"/>
        </w:rPr>
        <w:t>,</w:t>
      </w:r>
      <w:r w:rsidR="00F55946" w:rsidRPr="002C4375">
        <w:rPr>
          <w:rStyle w:val="font171"/>
          <w:rFonts w:eastAsiaTheme="minorEastAsia"/>
          <w:lang w:eastAsia="uk-UA"/>
        </w:rPr>
        <w:t xml:space="preserve"> </w:t>
      </w:r>
      <w:r w:rsidR="003D4593" w:rsidRPr="002C4375">
        <w:rPr>
          <w:rStyle w:val="font171"/>
          <w:rFonts w:eastAsiaTheme="minorEastAsia"/>
          <w:lang w:eastAsia="uk-UA"/>
        </w:rPr>
        <w:t xml:space="preserve">у </w:t>
      </w:r>
      <w:r w:rsidR="0065529F" w:rsidRPr="002C4375">
        <w:rPr>
          <w:rStyle w:val="font171"/>
          <w:rFonts w:eastAsiaTheme="minorEastAsia"/>
          <w:lang w:eastAsia="uk-UA"/>
        </w:rPr>
        <w:t>як</w:t>
      </w:r>
      <w:r w:rsidR="003D4593" w:rsidRPr="002C4375">
        <w:rPr>
          <w:rStyle w:val="font171"/>
          <w:rFonts w:eastAsiaTheme="minorEastAsia"/>
          <w:lang w:eastAsia="uk-UA"/>
        </w:rPr>
        <w:t>ому</w:t>
      </w:r>
      <w:r w:rsidR="0065529F" w:rsidRPr="002C4375">
        <w:rPr>
          <w:rStyle w:val="font171"/>
          <w:rFonts w:eastAsiaTheme="minorEastAsia"/>
          <w:lang w:eastAsia="uk-UA"/>
        </w:rPr>
        <w:t xml:space="preserve"> </w:t>
      </w:r>
      <w:r w:rsidR="002A1CB5" w:rsidRPr="002C4375">
        <w:rPr>
          <w:rStyle w:val="font171"/>
          <w:rFonts w:eastAsiaTheme="minorEastAsia"/>
          <w:lang w:eastAsia="uk-UA"/>
        </w:rPr>
        <w:t>наведено</w:t>
      </w:r>
      <w:r w:rsidR="0065529F" w:rsidRPr="002C4375">
        <w:rPr>
          <w:rStyle w:val="font171"/>
          <w:rFonts w:eastAsiaTheme="minorEastAsia"/>
          <w:lang w:eastAsia="uk-UA"/>
        </w:rPr>
        <w:t xml:space="preserve"> форму</w:t>
      </w:r>
      <w:r w:rsidR="007233A9" w:rsidRPr="002C4375">
        <w:rPr>
          <w:rStyle w:val="font171"/>
          <w:rFonts w:eastAsiaTheme="minorEastAsia"/>
          <w:lang w:eastAsia="uk-UA"/>
        </w:rPr>
        <w:t xml:space="preserve"> інформаційного аркуша</w:t>
      </w:r>
      <w:r w:rsidR="0065529F" w:rsidRPr="002C4375">
        <w:rPr>
          <w:rStyle w:val="font171"/>
          <w:rFonts w:eastAsiaTheme="minorEastAsia"/>
          <w:lang w:eastAsia="uk-UA"/>
        </w:rPr>
        <w:t xml:space="preserve">, </w:t>
      </w:r>
      <w:r w:rsidR="002A1CB5" w:rsidRPr="002C4375">
        <w:rPr>
          <w:rStyle w:val="font171"/>
          <w:rFonts w:eastAsiaTheme="minorEastAsia"/>
          <w:lang w:eastAsia="uk-UA"/>
        </w:rPr>
        <w:t>оформлену</w:t>
      </w:r>
      <w:r w:rsidR="0065529F" w:rsidRPr="002C4375">
        <w:rPr>
          <w:rStyle w:val="font171"/>
          <w:rFonts w:eastAsiaTheme="minorEastAsia"/>
          <w:lang w:eastAsia="uk-UA"/>
        </w:rPr>
        <w:t xml:space="preserve"> англійс</w:t>
      </w:r>
      <w:r w:rsidR="005738C0" w:rsidRPr="002C4375">
        <w:rPr>
          <w:rStyle w:val="font171"/>
          <w:rFonts w:eastAsiaTheme="minorEastAsia"/>
          <w:lang w:eastAsia="uk-UA"/>
        </w:rPr>
        <w:t>ькою мовою</w:t>
      </w:r>
      <w:r w:rsidR="0065529F" w:rsidRPr="002C4375">
        <w:rPr>
          <w:rStyle w:val="font171"/>
          <w:rFonts w:eastAsiaTheme="minorEastAsia"/>
          <w:lang w:eastAsia="uk-UA"/>
        </w:rPr>
        <w:t>.</w:t>
      </w:r>
    </w:p>
    <w:p w:rsidR="007233A9" w:rsidRPr="002C4375" w:rsidRDefault="007233A9" w:rsidP="000B0D94">
      <w:pPr>
        <w:shd w:val="clear" w:color="auto" w:fill="FFFFFF"/>
        <w:spacing w:after="0" w:line="240" w:lineRule="auto"/>
        <w:ind w:firstLine="567"/>
        <w:jc w:val="both"/>
        <w:rPr>
          <w:rStyle w:val="font171"/>
          <w:rFonts w:eastAsiaTheme="minorEastAsia"/>
          <w:lang w:eastAsia="uk-UA"/>
        </w:rPr>
      </w:pPr>
    </w:p>
    <w:p w:rsidR="00AC39EC" w:rsidRPr="002C4375" w:rsidRDefault="00AC39EC" w:rsidP="000B0D94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Правові аспекти</w:t>
      </w:r>
    </w:p>
    <w:p w:rsidR="00175EB0" w:rsidRPr="002C4375" w:rsidRDefault="005738C0" w:rsidP="000B0D94">
      <w:pPr>
        <w:pStyle w:val="a3"/>
        <w:spacing w:before="0" w:beforeAutospacing="0" w:after="0" w:afterAutospacing="0"/>
        <w:ind w:firstLine="560"/>
        <w:jc w:val="both"/>
        <w:rPr>
          <w:rStyle w:val="font171"/>
        </w:rPr>
      </w:pPr>
      <w:r w:rsidRPr="002C4375">
        <w:rPr>
          <w:rStyle w:val="font171"/>
        </w:rPr>
        <w:t>У сферах правового регулювання, яких стосується про</w:t>
      </w:r>
      <w:r w:rsidR="003D4593" w:rsidRPr="002C4375">
        <w:rPr>
          <w:rStyle w:val="font171"/>
        </w:rPr>
        <w:t>є</w:t>
      </w:r>
      <w:r w:rsidRPr="002C4375">
        <w:rPr>
          <w:rStyle w:val="font171"/>
        </w:rPr>
        <w:t>кт акта, діють</w:t>
      </w:r>
      <w:r w:rsidR="00452C88" w:rsidRPr="002C4375">
        <w:rPr>
          <w:rStyle w:val="font171"/>
        </w:rPr>
        <w:t xml:space="preserve"> Митний кодекс України</w:t>
      </w:r>
      <w:r w:rsidR="003D4593" w:rsidRPr="002C4375">
        <w:rPr>
          <w:rStyle w:val="font171"/>
        </w:rPr>
        <w:t>,</w:t>
      </w:r>
      <w:r w:rsidR="00452C88" w:rsidRPr="002C4375">
        <w:rPr>
          <w:rStyle w:val="font171"/>
        </w:rPr>
        <w:t xml:space="preserve"> </w:t>
      </w:r>
      <w:r w:rsidRPr="002C4375">
        <w:rPr>
          <w:rStyle w:val="font171"/>
        </w:rPr>
        <w:t>Регіональна конвенція про пан-євро-середземноморські п</w:t>
      </w:r>
      <w:r w:rsidR="00452C88" w:rsidRPr="002C4375">
        <w:rPr>
          <w:rStyle w:val="font171"/>
        </w:rPr>
        <w:t>референційні правила походження</w:t>
      </w:r>
      <w:r w:rsidR="003D4593" w:rsidRPr="002C4375">
        <w:rPr>
          <w:rStyle w:val="font171"/>
        </w:rPr>
        <w:t>,</w:t>
      </w:r>
      <w:r w:rsidRPr="002C4375">
        <w:rPr>
          <w:rStyle w:val="font171"/>
        </w:rPr>
        <w:t xml:space="preserve"> </w:t>
      </w:r>
      <w:r w:rsidR="008F5994" w:rsidRPr="002C4375">
        <w:rPr>
          <w:rStyle w:val="font171"/>
        </w:rPr>
        <w:t>Закон України «Про доступ до публічної інформації»</w:t>
      </w:r>
      <w:r w:rsidR="003D4593" w:rsidRPr="002C4375">
        <w:rPr>
          <w:rStyle w:val="font171"/>
        </w:rPr>
        <w:t xml:space="preserve">, </w:t>
      </w:r>
      <w:r w:rsidR="00452C88" w:rsidRPr="002C4375">
        <w:rPr>
          <w:rStyle w:val="font171"/>
        </w:rPr>
        <w:t xml:space="preserve">наказ Міністерства фінансів України </w:t>
      </w:r>
      <w:r w:rsidR="00452C88" w:rsidRPr="002C4375">
        <w:rPr>
          <w:rStyle w:val="font171"/>
          <w:spacing w:val="-4"/>
        </w:rPr>
        <w:t>від</w:t>
      </w:r>
      <w:r w:rsidR="003D4593" w:rsidRPr="002C4375">
        <w:rPr>
          <w:rStyle w:val="font171"/>
          <w:spacing w:val="-4"/>
        </w:rPr>
        <w:t> </w:t>
      </w:r>
      <w:r w:rsidR="002C4375">
        <w:rPr>
          <w:rStyle w:val="font171"/>
          <w:spacing w:val="-4"/>
        </w:rPr>
        <w:t xml:space="preserve">02 березня </w:t>
      </w:r>
      <w:r w:rsidR="00452C88" w:rsidRPr="002C4375">
        <w:rPr>
          <w:rStyle w:val="font171"/>
          <w:spacing w:val="-4"/>
        </w:rPr>
        <w:t>2021</w:t>
      </w:r>
      <w:r w:rsidR="002C4375">
        <w:rPr>
          <w:rStyle w:val="font171"/>
          <w:spacing w:val="-4"/>
        </w:rPr>
        <w:t xml:space="preserve"> року</w:t>
      </w:r>
      <w:r w:rsidR="00452C88" w:rsidRPr="002C4375">
        <w:rPr>
          <w:rStyle w:val="font171"/>
          <w:spacing w:val="-4"/>
        </w:rPr>
        <w:t xml:space="preserve"> №</w:t>
      </w:r>
      <w:r w:rsidR="003D4593" w:rsidRPr="002C4375">
        <w:rPr>
          <w:rStyle w:val="font171"/>
          <w:spacing w:val="-4"/>
        </w:rPr>
        <w:t> </w:t>
      </w:r>
      <w:r w:rsidR="00452C88" w:rsidRPr="002C4375">
        <w:rPr>
          <w:rStyle w:val="font171"/>
          <w:spacing w:val="-4"/>
        </w:rPr>
        <w:t xml:space="preserve">139 «Про затвердження </w:t>
      </w:r>
      <w:r w:rsidR="00ED1606" w:rsidRPr="002C4375">
        <w:rPr>
          <w:rStyle w:val="font171"/>
          <w:spacing w:val="-4"/>
        </w:rPr>
        <w:t>Поряд</w:t>
      </w:r>
      <w:r w:rsidR="000B0D94" w:rsidRPr="002C4375">
        <w:rPr>
          <w:rStyle w:val="font171"/>
          <w:spacing w:val="-4"/>
        </w:rPr>
        <w:t>к</w:t>
      </w:r>
      <w:r w:rsidR="00452C88" w:rsidRPr="002C4375">
        <w:rPr>
          <w:rStyle w:val="font171"/>
          <w:spacing w:val="-4"/>
        </w:rPr>
        <w:t>у</w:t>
      </w:r>
      <w:r w:rsidR="000B0D94" w:rsidRPr="002C4375">
        <w:rPr>
          <w:rStyle w:val="font171"/>
          <w:spacing w:val="-4"/>
        </w:rPr>
        <w:t xml:space="preserve"> </w:t>
      </w:r>
      <w:r w:rsidR="00ED1606" w:rsidRPr="002C4375">
        <w:rPr>
          <w:rStyle w:val="font171"/>
          <w:spacing w:val="-4"/>
        </w:rPr>
        <w:t>заповнення та видачі митницею</w:t>
      </w:r>
      <w:r w:rsidR="00ED1606" w:rsidRPr="002C4375">
        <w:rPr>
          <w:rStyle w:val="font171"/>
        </w:rPr>
        <w:t xml:space="preserve"> сертифіката з перевезення (походження) товару </w:t>
      </w:r>
      <w:r w:rsidR="000B0D94" w:rsidRPr="002C4375">
        <w:rPr>
          <w:rStyle w:val="font171"/>
        </w:rPr>
        <w:t>EUR.1 або EUR-MED</w:t>
      </w:r>
      <w:r w:rsidR="00452C88" w:rsidRPr="002C4375">
        <w:rPr>
          <w:rStyle w:val="font171"/>
        </w:rPr>
        <w:t>»</w:t>
      </w:r>
      <w:r w:rsidR="00ED1606" w:rsidRPr="002C4375">
        <w:rPr>
          <w:rStyle w:val="font171"/>
        </w:rPr>
        <w:t>, з</w:t>
      </w:r>
      <w:r w:rsidR="00452C88" w:rsidRPr="002C4375">
        <w:rPr>
          <w:bCs/>
          <w:sz w:val="28"/>
          <w:szCs w:val="28"/>
        </w:rPr>
        <w:t>ареєстрований</w:t>
      </w:r>
      <w:r w:rsidR="00ED1606" w:rsidRPr="002C4375">
        <w:rPr>
          <w:bCs/>
          <w:sz w:val="28"/>
          <w:szCs w:val="28"/>
        </w:rPr>
        <w:t xml:space="preserve"> </w:t>
      </w:r>
      <w:r w:rsidR="003D4593" w:rsidRPr="002C4375">
        <w:rPr>
          <w:bCs/>
          <w:sz w:val="28"/>
          <w:szCs w:val="28"/>
        </w:rPr>
        <w:t>у</w:t>
      </w:r>
      <w:r w:rsidR="00ED1606" w:rsidRPr="002C4375">
        <w:rPr>
          <w:bCs/>
          <w:sz w:val="28"/>
          <w:szCs w:val="28"/>
        </w:rPr>
        <w:t xml:space="preserve"> Міністерстві</w:t>
      </w:r>
      <w:r w:rsidR="00ED1606" w:rsidRPr="002C4375">
        <w:rPr>
          <w:sz w:val="28"/>
          <w:szCs w:val="28"/>
        </w:rPr>
        <w:t xml:space="preserve"> </w:t>
      </w:r>
      <w:r w:rsidR="00ED1606" w:rsidRPr="002C4375">
        <w:rPr>
          <w:bCs/>
          <w:sz w:val="28"/>
          <w:szCs w:val="28"/>
        </w:rPr>
        <w:t>юстиції України</w:t>
      </w:r>
      <w:r w:rsidR="00ED1606" w:rsidRPr="002C4375">
        <w:rPr>
          <w:sz w:val="28"/>
          <w:szCs w:val="28"/>
        </w:rPr>
        <w:t xml:space="preserve"> </w:t>
      </w:r>
      <w:r w:rsidR="002C4375" w:rsidRPr="002C4375">
        <w:rPr>
          <w:bCs/>
          <w:sz w:val="28"/>
          <w:szCs w:val="28"/>
        </w:rPr>
        <w:t xml:space="preserve">22 березня </w:t>
      </w:r>
      <w:r w:rsidR="00ED1606" w:rsidRPr="002C4375">
        <w:rPr>
          <w:bCs/>
          <w:sz w:val="28"/>
          <w:szCs w:val="28"/>
        </w:rPr>
        <w:t>2021</w:t>
      </w:r>
      <w:r w:rsidR="002C4375" w:rsidRPr="002C4375">
        <w:rPr>
          <w:bCs/>
          <w:sz w:val="28"/>
          <w:szCs w:val="28"/>
        </w:rPr>
        <w:t xml:space="preserve"> року</w:t>
      </w:r>
      <w:r w:rsidR="00ED1606" w:rsidRPr="002C4375">
        <w:rPr>
          <w:bCs/>
          <w:sz w:val="28"/>
          <w:szCs w:val="28"/>
        </w:rPr>
        <w:t xml:space="preserve"> за №</w:t>
      </w:r>
      <w:r w:rsidR="00452C88" w:rsidRPr="002C4375">
        <w:rPr>
          <w:bCs/>
          <w:sz w:val="28"/>
          <w:szCs w:val="28"/>
        </w:rPr>
        <w:t> </w:t>
      </w:r>
      <w:r w:rsidR="00ED1606" w:rsidRPr="002C4375">
        <w:rPr>
          <w:bCs/>
          <w:sz w:val="28"/>
          <w:szCs w:val="28"/>
        </w:rPr>
        <w:t>355/35977</w:t>
      </w:r>
      <w:r w:rsidR="000B0D94" w:rsidRPr="002C4375">
        <w:rPr>
          <w:bCs/>
          <w:sz w:val="28"/>
          <w:szCs w:val="28"/>
        </w:rPr>
        <w:t>.</w:t>
      </w:r>
    </w:p>
    <w:p w:rsidR="000B0D94" w:rsidRPr="002C4375" w:rsidRDefault="000B0D94" w:rsidP="000B0D94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9EC" w:rsidRPr="002C4375" w:rsidRDefault="007233A9" w:rsidP="000B0D94">
      <w:pPr>
        <w:widowControl w:val="0"/>
        <w:spacing w:after="0" w:line="240" w:lineRule="auto"/>
        <w:ind w:right="-2" w:firstLine="567"/>
        <w:jc w:val="both"/>
        <w:rPr>
          <w:rStyle w:val="font171"/>
          <w:rFonts w:eastAsiaTheme="minorEastAsia"/>
          <w:lang w:eastAsia="uk-UA"/>
        </w:rPr>
      </w:pPr>
      <w:r w:rsidRPr="002C4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Фінансово-економічне </w:t>
      </w:r>
      <w:r w:rsidRPr="002C4375">
        <w:rPr>
          <w:rStyle w:val="font171"/>
          <w:rFonts w:eastAsiaTheme="minorEastAsia"/>
          <w:b/>
          <w:lang w:eastAsia="uk-UA"/>
        </w:rPr>
        <w:t>обґрунтування</w:t>
      </w:r>
    </w:p>
    <w:p w:rsidR="00772CF9" w:rsidRPr="002C4375" w:rsidRDefault="00772CF9" w:rsidP="000B0D94">
      <w:pPr>
        <w:widowControl w:val="0"/>
        <w:spacing w:after="0"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2C4375">
        <w:rPr>
          <w:rFonts w:ascii="Times New Roman" w:eastAsiaTheme="minorEastAsia" w:hAnsi="Times New Roman" w:cs="Times New Roman"/>
          <w:sz w:val="28"/>
          <w:szCs w:val="28"/>
          <w:lang w:eastAsia="uk-UA"/>
        </w:rPr>
        <w:t>Реалізація акта не потребує додаткових витрат з бюджету</w:t>
      </w:r>
      <w:bookmarkStart w:id="1" w:name="n1985"/>
      <w:bookmarkEnd w:id="1"/>
      <w:r w:rsidRPr="002C4375">
        <w:rPr>
          <w:rFonts w:ascii="Times New Roman" w:eastAsiaTheme="minorEastAsia" w:hAnsi="Times New Roman" w:cs="Times New Roman"/>
          <w:sz w:val="28"/>
          <w:szCs w:val="28"/>
          <w:lang w:eastAsia="uk-UA"/>
        </w:rPr>
        <w:t>.</w:t>
      </w:r>
    </w:p>
    <w:p w:rsidR="000B0D94" w:rsidRPr="002C4375" w:rsidRDefault="000B0D94" w:rsidP="000B0D94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9EC" w:rsidRPr="002C4375" w:rsidRDefault="00AC39EC" w:rsidP="000B0D94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Позиція заінтересованих сторін</w:t>
      </w:r>
    </w:p>
    <w:p w:rsidR="00772CF9" w:rsidRPr="002C4375" w:rsidRDefault="00772CF9" w:rsidP="000B0D94">
      <w:pPr>
        <w:pStyle w:val="a3"/>
        <w:spacing w:before="0" w:beforeAutospacing="0" w:after="0" w:afterAutospacing="0"/>
        <w:ind w:firstLine="560"/>
        <w:jc w:val="both"/>
        <w:rPr>
          <w:sz w:val="28"/>
          <w:szCs w:val="28"/>
        </w:rPr>
      </w:pPr>
      <w:r w:rsidRPr="002C4375">
        <w:rPr>
          <w:sz w:val="28"/>
          <w:szCs w:val="28"/>
        </w:rPr>
        <w:t xml:space="preserve">Публічні консультації з громадськістю не проводилися. </w:t>
      </w:r>
    </w:p>
    <w:p w:rsidR="00772CF9" w:rsidRPr="00F55946" w:rsidRDefault="00772CF9" w:rsidP="000B0D94">
      <w:pPr>
        <w:pStyle w:val="a3"/>
        <w:spacing w:before="0" w:beforeAutospacing="0" w:after="0" w:afterAutospacing="0"/>
        <w:ind w:firstLine="560"/>
        <w:jc w:val="both"/>
        <w:rPr>
          <w:sz w:val="28"/>
          <w:szCs w:val="28"/>
        </w:rPr>
      </w:pPr>
      <w:r w:rsidRPr="002C4375">
        <w:rPr>
          <w:sz w:val="28"/>
          <w:szCs w:val="28"/>
        </w:rPr>
        <w:t>Проєкт акта не стосується питань функціонування</w:t>
      </w:r>
      <w:r w:rsidRPr="00F55946">
        <w:rPr>
          <w:sz w:val="28"/>
          <w:szCs w:val="28"/>
        </w:rPr>
        <w:t xml:space="preserve">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а також сфери наукової та науково-технічної діяльності.</w:t>
      </w:r>
    </w:p>
    <w:p w:rsidR="00772CF9" w:rsidRPr="00F55946" w:rsidRDefault="00772CF9" w:rsidP="000B0D94">
      <w:pPr>
        <w:pStyle w:val="a3"/>
        <w:spacing w:before="0" w:beforeAutospacing="0" w:after="0" w:afterAutospacing="0"/>
        <w:ind w:firstLine="560"/>
        <w:jc w:val="both"/>
        <w:rPr>
          <w:sz w:val="28"/>
          <w:szCs w:val="28"/>
        </w:rPr>
      </w:pPr>
      <w:r w:rsidRPr="00F55946">
        <w:rPr>
          <w:sz w:val="28"/>
          <w:szCs w:val="28"/>
        </w:rPr>
        <w:t xml:space="preserve">Проєкт акта потребує погодження з </w:t>
      </w:r>
      <w:hyperlink r:id="rId6" w:history="1">
        <w:r w:rsidR="00886ACE" w:rsidRPr="00F55946">
          <w:rPr>
            <w:sz w:val="28"/>
            <w:szCs w:val="28"/>
          </w:rPr>
          <w:t>Міністерством цифрової трансформації України</w:t>
        </w:r>
      </w:hyperlink>
      <w:r w:rsidR="00886ACE" w:rsidRPr="00F55946">
        <w:rPr>
          <w:sz w:val="28"/>
          <w:szCs w:val="28"/>
        </w:rPr>
        <w:t xml:space="preserve">, Державною митною службою України, </w:t>
      </w:r>
      <w:r w:rsidRPr="00F55946">
        <w:rPr>
          <w:sz w:val="28"/>
          <w:szCs w:val="28"/>
        </w:rPr>
        <w:t>Державн</w:t>
      </w:r>
      <w:r w:rsidR="00886ACE" w:rsidRPr="00F55946">
        <w:rPr>
          <w:sz w:val="28"/>
          <w:szCs w:val="28"/>
        </w:rPr>
        <w:t>ою регуляторною службою України</w:t>
      </w:r>
      <w:r w:rsidRPr="00F55946">
        <w:rPr>
          <w:sz w:val="28"/>
          <w:szCs w:val="28"/>
        </w:rPr>
        <w:t xml:space="preserve"> та підлягає державній реєстрації в Міністерстві юстиції України.</w:t>
      </w:r>
    </w:p>
    <w:p w:rsidR="000F0170" w:rsidRPr="00F55946" w:rsidRDefault="000F0170" w:rsidP="000B0D94">
      <w:pPr>
        <w:pStyle w:val="a3"/>
        <w:spacing w:before="0" w:beforeAutospacing="0" w:after="0" w:afterAutospacing="0"/>
        <w:ind w:firstLine="560"/>
        <w:jc w:val="both"/>
        <w:rPr>
          <w:sz w:val="28"/>
          <w:szCs w:val="28"/>
        </w:rPr>
      </w:pPr>
    </w:p>
    <w:p w:rsidR="00AC39EC" w:rsidRPr="00F55946" w:rsidRDefault="00AC39EC" w:rsidP="000B0D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946">
        <w:rPr>
          <w:rFonts w:ascii="Times New Roman" w:hAnsi="Times New Roman" w:cs="Times New Roman"/>
          <w:b/>
          <w:sz w:val="28"/>
          <w:szCs w:val="28"/>
        </w:rPr>
        <w:t>7. Оцінка відповідності</w:t>
      </w:r>
    </w:p>
    <w:p w:rsidR="00886ACE" w:rsidRPr="00F55946" w:rsidRDefault="00886ACE" w:rsidP="00886A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9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3D4593" w:rsidRPr="00F55946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F55946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акта відповідає зобов’язанням України у сфері європейської інтеграції та праву Європейського Союзу (</w:t>
      </w:r>
      <w:proofErr w:type="spellStart"/>
      <w:r w:rsidRPr="00F55946">
        <w:rPr>
          <w:rFonts w:ascii="Times New Roman" w:eastAsia="Times New Roman" w:hAnsi="Times New Roman" w:cs="Times New Roman"/>
          <w:sz w:val="28"/>
          <w:szCs w:val="28"/>
          <w:lang w:eastAsia="ru-RU"/>
        </w:rPr>
        <w:t>acquis</w:t>
      </w:r>
      <w:proofErr w:type="spellEnd"/>
      <w:r w:rsidRPr="00F5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ЄС).</w:t>
      </w:r>
    </w:p>
    <w:p w:rsidR="00886ACE" w:rsidRPr="00F55946" w:rsidRDefault="00886ACE" w:rsidP="00886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94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3D4593" w:rsidRPr="00F55946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F55946">
        <w:rPr>
          <w:rFonts w:ascii="Times New Roman" w:eastAsia="Times New Roman" w:hAnsi="Times New Roman" w:cs="Times New Roman"/>
          <w:sz w:val="28"/>
          <w:szCs w:val="28"/>
        </w:rPr>
        <w:t xml:space="preserve">кт акта стосується питань інформатизації, електронного урядування, формування і використання національних електронних інформаційних ресурсів, розвитку інформаційного суспільства, електронної демократії, надання адміністративних послуг або цифрового розвитку. </w:t>
      </w:r>
    </w:p>
    <w:p w:rsidR="00886ACE" w:rsidRPr="00F55946" w:rsidRDefault="00886ACE" w:rsidP="00886ACE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F559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3D4593" w:rsidRPr="00F55946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F55946">
        <w:rPr>
          <w:rFonts w:ascii="Times New Roman" w:eastAsia="Times New Roman" w:hAnsi="Times New Roman" w:cs="Times New Roman"/>
          <w:sz w:val="28"/>
          <w:szCs w:val="28"/>
          <w:lang w:eastAsia="ru-RU"/>
        </w:rPr>
        <w:t>кті</w:t>
      </w:r>
      <w:proofErr w:type="spellEnd"/>
      <w:r w:rsidRPr="00F5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відсутні положення, що порушують права та свободи, гарантовані Конвенцією про захист прав</w:t>
      </w:r>
      <w:r w:rsidR="003D4593" w:rsidRPr="00F5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людини і основоположних свобод</w:t>
      </w:r>
      <w:r w:rsidRPr="00F5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принципи забезпечення рівних прав та можливостей жінок і чоловіків, містять ознаки дискримінації чи створюють підстави для дискримінації, містять ризики вчинення корупційних правопорушень та правопорушень, пов’язаних з корупцією. </w:t>
      </w:r>
    </w:p>
    <w:p w:rsidR="00AC39EC" w:rsidRPr="00F55946" w:rsidRDefault="00AC39EC" w:rsidP="000B0D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946">
        <w:rPr>
          <w:rFonts w:ascii="Times New Roman" w:hAnsi="Times New Roman" w:cs="Times New Roman"/>
          <w:b/>
          <w:sz w:val="28"/>
          <w:szCs w:val="28"/>
        </w:rPr>
        <w:lastRenderedPageBreak/>
        <w:t>8. Прогноз результатів</w:t>
      </w:r>
    </w:p>
    <w:p w:rsidR="00D762D0" w:rsidRPr="00F55946" w:rsidRDefault="00452C88" w:rsidP="00D762D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946">
        <w:rPr>
          <w:rFonts w:ascii="Times New Roman" w:hAnsi="Times New Roman" w:cs="Times New Roman"/>
          <w:sz w:val="28"/>
          <w:szCs w:val="28"/>
        </w:rPr>
        <w:t>С</w:t>
      </w:r>
      <w:r w:rsidR="00D762D0" w:rsidRPr="00F55946">
        <w:rPr>
          <w:rFonts w:ascii="Times New Roman" w:hAnsi="Times New Roman" w:cs="Times New Roman"/>
          <w:sz w:val="28"/>
          <w:szCs w:val="28"/>
        </w:rPr>
        <w:t xml:space="preserve">прощення процедури документального підтвердження статусу уповноваженого (схваленого) експортера при митному оформленні в країнах призначення товарів українського преференційного походження із застосуванням пільгового режиму оподаткування на умовах вільної торгівлі, а також можливість </w:t>
      </w:r>
      <w:r w:rsidR="00D762D0" w:rsidRPr="00F5594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доповнення інформаційного аркуша відомостями без документів про преференційне походження товарів з України та </w:t>
      </w:r>
      <w:r w:rsidR="00D762D0" w:rsidRPr="00F55946">
        <w:rPr>
          <w:rFonts w:ascii="Times New Roman" w:hAnsi="Times New Roman" w:cs="Times New Roman"/>
          <w:sz w:val="28"/>
          <w:szCs w:val="28"/>
        </w:rPr>
        <w:t xml:space="preserve">забезпечення суб’єктів господарювання доступом до </w:t>
      </w:r>
      <w:r w:rsidRPr="00F55946">
        <w:rPr>
          <w:rFonts w:ascii="Times New Roman" w:hAnsi="Times New Roman" w:cs="Times New Roman"/>
          <w:sz w:val="28"/>
          <w:szCs w:val="28"/>
        </w:rPr>
        <w:t xml:space="preserve">відкритої інформації з </w:t>
      </w:r>
      <w:r w:rsidR="00D762D0" w:rsidRPr="00F55946">
        <w:rPr>
          <w:rFonts w:ascii="Times New Roman" w:hAnsi="Times New Roman" w:cs="Times New Roman"/>
          <w:sz w:val="28"/>
          <w:szCs w:val="28"/>
        </w:rPr>
        <w:t>Реєстру уповноважених експортерів.</w:t>
      </w:r>
    </w:p>
    <w:p w:rsidR="00AC39EC" w:rsidRPr="00F55946" w:rsidRDefault="00AC39EC" w:rsidP="005A1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9EC" w:rsidRPr="00F55946" w:rsidRDefault="00AC39EC" w:rsidP="005A1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9EC" w:rsidRPr="00F55946" w:rsidRDefault="00AC39EC" w:rsidP="005A1F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946">
        <w:rPr>
          <w:rFonts w:ascii="Times New Roman" w:hAnsi="Times New Roman" w:cs="Times New Roman"/>
          <w:b/>
          <w:sz w:val="28"/>
          <w:szCs w:val="28"/>
        </w:rPr>
        <w:t xml:space="preserve">Міністр фінансів України                                                    </w:t>
      </w:r>
      <w:r w:rsidR="003D4593" w:rsidRPr="00F559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5946">
        <w:rPr>
          <w:rFonts w:ascii="Times New Roman" w:hAnsi="Times New Roman" w:cs="Times New Roman"/>
          <w:b/>
          <w:sz w:val="28"/>
          <w:szCs w:val="28"/>
        </w:rPr>
        <w:t>Сергій МАРЧЕНКО</w:t>
      </w:r>
    </w:p>
    <w:p w:rsidR="009D659D" w:rsidRPr="00F55946" w:rsidRDefault="009D659D" w:rsidP="005A1F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D659D" w:rsidRPr="00F55946" w:rsidSect="003D4593">
      <w:headerReference w:type="default" r:id="rId7"/>
      <w:pgSz w:w="11906" w:h="16838"/>
      <w:pgMar w:top="851" w:right="567" w:bottom="2269" w:left="1701" w:header="56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650" w:rsidRDefault="005D1650" w:rsidP="00E03BC3">
      <w:pPr>
        <w:spacing w:after="0" w:line="240" w:lineRule="auto"/>
      </w:pPr>
      <w:r>
        <w:separator/>
      </w:r>
    </w:p>
  </w:endnote>
  <w:endnote w:type="continuationSeparator" w:id="0">
    <w:p w:rsidR="005D1650" w:rsidRDefault="005D1650" w:rsidP="00E03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650" w:rsidRDefault="005D1650" w:rsidP="00E03BC3">
      <w:pPr>
        <w:spacing w:after="0" w:line="240" w:lineRule="auto"/>
      </w:pPr>
      <w:r>
        <w:separator/>
      </w:r>
    </w:p>
  </w:footnote>
  <w:footnote w:type="continuationSeparator" w:id="0">
    <w:p w:rsidR="005D1650" w:rsidRDefault="005D1650" w:rsidP="00E03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9422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03BC3" w:rsidRPr="003D4593" w:rsidRDefault="00E03BC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D45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D459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D45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6A7B" w:rsidRPr="000D6A7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3D459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03BC3" w:rsidRDefault="00E03BC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D0"/>
    <w:rsid w:val="000429A8"/>
    <w:rsid w:val="00047D45"/>
    <w:rsid w:val="000B0D94"/>
    <w:rsid w:val="000C6B84"/>
    <w:rsid w:val="000D6A7B"/>
    <w:rsid w:val="000F0170"/>
    <w:rsid w:val="00107509"/>
    <w:rsid w:val="00175EB0"/>
    <w:rsid w:val="00220811"/>
    <w:rsid w:val="00230C7E"/>
    <w:rsid w:val="002579DE"/>
    <w:rsid w:val="00295364"/>
    <w:rsid w:val="002A1CB5"/>
    <w:rsid w:val="002C28DE"/>
    <w:rsid w:val="002C4375"/>
    <w:rsid w:val="002D135C"/>
    <w:rsid w:val="002F1279"/>
    <w:rsid w:val="0033794A"/>
    <w:rsid w:val="003869BA"/>
    <w:rsid w:val="003D4593"/>
    <w:rsid w:val="003D48CB"/>
    <w:rsid w:val="003E1550"/>
    <w:rsid w:val="00452C88"/>
    <w:rsid w:val="00535BD0"/>
    <w:rsid w:val="005738C0"/>
    <w:rsid w:val="005A1FEB"/>
    <w:rsid w:val="005D1650"/>
    <w:rsid w:val="006201F0"/>
    <w:rsid w:val="00636CB1"/>
    <w:rsid w:val="0065529F"/>
    <w:rsid w:val="00663F6A"/>
    <w:rsid w:val="006B7449"/>
    <w:rsid w:val="006B76DA"/>
    <w:rsid w:val="007233A9"/>
    <w:rsid w:val="00727E59"/>
    <w:rsid w:val="00772CF9"/>
    <w:rsid w:val="007B1CBB"/>
    <w:rsid w:val="00817A2F"/>
    <w:rsid w:val="00880688"/>
    <w:rsid w:val="00884C17"/>
    <w:rsid w:val="00886ACE"/>
    <w:rsid w:val="008D3FBA"/>
    <w:rsid w:val="008D4BFF"/>
    <w:rsid w:val="008F5994"/>
    <w:rsid w:val="00943953"/>
    <w:rsid w:val="0098395D"/>
    <w:rsid w:val="009D659D"/>
    <w:rsid w:val="009E6622"/>
    <w:rsid w:val="00A641C8"/>
    <w:rsid w:val="00A72F25"/>
    <w:rsid w:val="00A83F5A"/>
    <w:rsid w:val="00A9741A"/>
    <w:rsid w:val="00AC39EC"/>
    <w:rsid w:val="00C44D0C"/>
    <w:rsid w:val="00C57CC5"/>
    <w:rsid w:val="00C821A7"/>
    <w:rsid w:val="00CA1C2F"/>
    <w:rsid w:val="00CA1F3F"/>
    <w:rsid w:val="00CD1892"/>
    <w:rsid w:val="00D12896"/>
    <w:rsid w:val="00D762D0"/>
    <w:rsid w:val="00E03BC3"/>
    <w:rsid w:val="00E816A6"/>
    <w:rsid w:val="00E8491B"/>
    <w:rsid w:val="00EB08C0"/>
    <w:rsid w:val="00ED1606"/>
    <w:rsid w:val="00ED5173"/>
    <w:rsid w:val="00F06087"/>
    <w:rsid w:val="00F12DFD"/>
    <w:rsid w:val="00F55946"/>
    <w:rsid w:val="00F82AF9"/>
    <w:rsid w:val="00FB4D5D"/>
    <w:rsid w:val="00FD149E"/>
    <w:rsid w:val="00FE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55553-8E6D-4C9D-B351-3489B2EA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C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font171">
    <w:name w:val="font171"/>
    <w:basedOn w:val="a0"/>
    <w:rsid w:val="00230C7E"/>
    <w:rPr>
      <w:rFonts w:ascii="Times New Roman" w:hAnsi="Times New Roman" w:cs="Times New Roman" w:hint="default"/>
      <w:sz w:val="28"/>
      <w:szCs w:val="28"/>
    </w:rPr>
  </w:style>
  <w:style w:type="paragraph" w:customStyle="1" w:styleId="CharCharCharChar">
    <w:name w:val="Char Знак Знак Char Знак Знак Char Знак Знак Char Знак Знак Знак"/>
    <w:basedOn w:val="a"/>
    <w:rsid w:val="0098395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semiHidden/>
    <w:unhideWhenUsed/>
    <w:rsid w:val="00E03BC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03B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03BC3"/>
  </w:style>
  <w:style w:type="paragraph" w:styleId="a7">
    <w:name w:val="footer"/>
    <w:basedOn w:val="a"/>
    <w:link w:val="a8"/>
    <w:uiPriority w:val="99"/>
    <w:unhideWhenUsed/>
    <w:rsid w:val="00E03B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03BC3"/>
  </w:style>
  <w:style w:type="character" w:customStyle="1" w:styleId="font141">
    <w:name w:val="font141"/>
    <w:basedOn w:val="a0"/>
    <w:rsid w:val="00D1289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uiPriority w:val="59"/>
    <w:rsid w:val="00A9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mu.gov.ua/catalog/ministerstvo-cifrovoyi-transformaciy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3325</Words>
  <Characters>1896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СТОРОЖЧУК ВОЛОДИМИР МИКОЛАЙОВИЧ</dc:creator>
  <cp:lastModifiedBy>Микитюк Ілона Віталіївна</cp:lastModifiedBy>
  <cp:revision>2</cp:revision>
  <cp:lastPrinted>2021-11-29T08:45:00Z</cp:lastPrinted>
  <dcterms:created xsi:type="dcterms:W3CDTF">2023-02-28T08:19:00Z</dcterms:created>
  <dcterms:modified xsi:type="dcterms:W3CDTF">2023-02-28T08:19:00Z</dcterms:modified>
</cp:coreProperties>
</file>