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BD6A5" w14:textId="77777777" w:rsidR="00A045E9" w:rsidRPr="00A12793" w:rsidRDefault="00A045E9" w:rsidP="00F572AE">
      <w:pPr>
        <w:spacing w:after="0" w:line="360" w:lineRule="auto"/>
        <w:ind w:firstLine="4536"/>
        <w:rPr>
          <w:rFonts w:ascii="Times New Roman" w:hAnsi="Times New Roman" w:cs="Times New Roman"/>
          <w:sz w:val="28"/>
          <w:szCs w:val="28"/>
        </w:rPr>
      </w:pPr>
      <w:r w:rsidRPr="00A12793">
        <w:rPr>
          <w:rFonts w:ascii="Times New Roman" w:hAnsi="Times New Roman" w:cs="Times New Roman"/>
          <w:sz w:val="28"/>
          <w:szCs w:val="28"/>
        </w:rPr>
        <w:t>ЗАТВЕРДЖЕНО</w:t>
      </w:r>
    </w:p>
    <w:p w14:paraId="40065C0C" w14:textId="77777777" w:rsidR="00D31387" w:rsidRPr="00A12793" w:rsidRDefault="00D31387" w:rsidP="00F572AE">
      <w:pPr>
        <w:spacing w:after="0" w:line="360" w:lineRule="auto"/>
        <w:ind w:firstLine="4536"/>
        <w:rPr>
          <w:rFonts w:ascii="Times New Roman" w:hAnsi="Times New Roman" w:cs="Times New Roman"/>
          <w:sz w:val="28"/>
          <w:szCs w:val="28"/>
        </w:rPr>
      </w:pPr>
      <w:r w:rsidRPr="00A12793">
        <w:rPr>
          <w:rFonts w:ascii="Times New Roman" w:hAnsi="Times New Roman" w:cs="Times New Roman"/>
          <w:sz w:val="28"/>
          <w:szCs w:val="28"/>
        </w:rPr>
        <w:t>Наказ Міністерства фінансів України</w:t>
      </w:r>
    </w:p>
    <w:p w14:paraId="4F06059C" w14:textId="02873563" w:rsidR="00D31387" w:rsidRPr="00A12793" w:rsidRDefault="00D31387" w:rsidP="00F572AE">
      <w:pPr>
        <w:spacing w:after="0" w:line="360" w:lineRule="auto"/>
        <w:ind w:firstLine="4536"/>
        <w:rPr>
          <w:rFonts w:ascii="Times New Roman" w:hAnsi="Times New Roman" w:cs="Times New Roman"/>
          <w:sz w:val="28"/>
          <w:szCs w:val="28"/>
        </w:rPr>
      </w:pPr>
      <w:r w:rsidRPr="00A12793">
        <w:rPr>
          <w:rFonts w:ascii="Times New Roman" w:hAnsi="Times New Roman" w:cs="Times New Roman"/>
          <w:sz w:val="28"/>
          <w:szCs w:val="28"/>
        </w:rPr>
        <w:t>30 травня 2012 року № 648</w:t>
      </w:r>
    </w:p>
    <w:p w14:paraId="351215ED" w14:textId="60FB4468" w:rsidR="00D31387" w:rsidRPr="00A12793" w:rsidRDefault="00D31387" w:rsidP="00F572AE">
      <w:pPr>
        <w:spacing w:after="0" w:line="360" w:lineRule="auto"/>
        <w:ind w:left="4536"/>
        <w:rPr>
          <w:rFonts w:ascii="Times New Roman" w:hAnsi="Times New Roman" w:cs="Times New Roman"/>
          <w:sz w:val="28"/>
          <w:szCs w:val="28"/>
        </w:rPr>
      </w:pPr>
      <w:r w:rsidRPr="00A12793">
        <w:rPr>
          <w:rFonts w:ascii="Times New Roman" w:hAnsi="Times New Roman" w:cs="Times New Roman"/>
          <w:sz w:val="28"/>
          <w:szCs w:val="28"/>
        </w:rPr>
        <w:t>(у редакції наказу Міністерства фінансів</w:t>
      </w:r>
      <w:r w:rsidR="00A71A51" w:rsidRPr="00A12793">
        <w:rPr>
          <w:rFonts w:ascii="Times New Roman" w:hAnsi="Times New Roman" w:cs="Times New Roman"/>
          <w:sz w:val="28"/>
          <w:szCs w:val="28"/>
        </w:rPr>
        <w:br/>
      </w:r>
      <w:r w:rsidRPr="00A12793">
        <w:rPr>
          <w:rFonts w:ascii="Times New Roman" w:hAnsi="Times New Roman" w:cs="Times New Roman"/>
          <w:sz w:val="28"/>
          <w:szCs w:val="28"/>
        </w:rPr>
        <w:t>України</w:t>
      </w:r>
      <w:r w:rsidR="00A0131B" w:rsidRPr="00A12793">
        <w:rPr>
          <w:rFonts w:ascii="Times New Roman" w:hAnsi="Times New Roman" w:cs="Times New Roman"/>
          <w:sz w:val="28"/>
          <w:szCs w:val="28"/>
        </w:rPr>
        <w:t xml:space="preserve"> </w:t>
      </w:r>
    </w:p>
    <w:p w14:paraId="5977CC88" w14:textId="4D7C3ECB" w:rsidR="00D31387" w:rsidRPr="00A12793" w:rsidRDefault="00A71A51" w:rsidP="00F572AE">
      <w:pPr>
        <w:spacing w:before="120" w:after="120" w:line="360" w:lineRule="auto"/>
        <w:ind w:firstLine="4536"/>
        <w:rPr>
          <w:rFonts w:ascii="Times New Roman" w:hAnsi="Times New Roman" w:cs="Times New Roman"/>
          <w:sz w:val="28"/>
          <w:szCs w:val="28"/>
        </w:rPr>
      </w:pPr>
      <w:r w:rsidRPr="00A12793">
        <w:rPr>
          <w:rFonts w:ascii="Times New Roman" w:hAnsi="Times New Roman" w:cs="Times New Roman"/>
          <w:sz w:val="28"/>
          <w:szCs w:val="28"/>
        </w:rPr>
        <w:t>від _____________ 20</w:t>
      </w:r>
      <w:r w:rsidR="00F572AE" w:rsidRPr="00A12793">
        <w:rPr>
          <w:rFonts w:ascii="Times New Roman" w:hAnsi="Times New Roman" w:cs="Times New Roman"/>
          <w:sz w:val="28"/>
          <w:szCs w:val="28"/>
        </w:rPr>
        <w:t>20</w:t>
      </w:r>
      <w:r w:rsidRPr="00A12793">
        <w:rPr>
          <w:rFonts w:ascii="Times New Roman" w:hAnsi="Times New Roman" w:cs="Times New Roman"/>
          <w:sz w:val="28"/>
          <w:szCs w:val="28"/>
        </w:rPr>
        <w:t xml:space="preserve"> року № ____)</w:t>
      </w:r>
    </w:p>
    <w:p w14:paraId="63EE5957" w14:textId="59386D79" w:rsidR="0059295E" w:rsidRPr="00A12793" w:rsidRDefault="0059295E" w:rsidP="00CD4EAC">
      <w:pPr>
        <w:spacing w:before="120" w:after="120" w:line="360" w:lineRule="auto"/>
        <w:ind w:firstLine="709"/>
        <w:jc w:val="center"/>
        <w:rPr>
          <w:rFonts w:ascii="Times New Roman" w:hAnsi="Times New Roman" w:cs="Times New Roman"/>
          <w:bCs/>
          <w:sz w:val="28"/>
          <w:szCs w:val="28"/>
        </w:rPr>
      </w:pPr>
    </w:p>
    <w:p w14:paraId="64CC9E29" w14:textId="4943300B" w:rsidR="00A0131B" w:rsidRDefault="00A0131B" w:rsidP="00CD4EAC">
      <w:pPr>
        <w:spacing w:before="120" w:after="120" w:line="360" w:lineRule="auto"/>
        <w:ind w:firstLine="709"/>
        <w:jc w:val="center"/>
        <w:rPr>
          <w:rFonts w:ascii="Times New Roman" w:hAnsi="Times New Roman" w:cs="Times New Roman"/>
          <w:bCs/>
          <w:sz w:val="28"/>
          <w:szCs w:val="28"/>
        </w:rPr>
      </w:pPr>
    </w:p>
    <w:p w14:paraId="3196F83A" w14:textId="07BDA7EF" w:rsidR="00A0131B" w:rsidRDefault="00A0131B" w:rsidP="00CD4EAC">
      <w:pPr>
        <w:spacing w:before="120" w:after="120" w:line="360" w:lineRule="auto"/>
        <w:ind w:firstLine="709"/>
        <w:jc w:val="center"/>
        <w:rPr>
          <w:rFonts w:ascii="Times New Roman" w:hAnsi="Times New Roman" w:cs="Times New Roman"/>
          <w:bCs/>
          <w:sz w:val="28"/>
          <w:szCs w:val="28"/>
        </w:rPr>
      </w:pPr>
    </w:p>
    <w:p w14:paraId="11E02DA8" w14:textId="464D8E23" w:rsidR="00A0131B" w:rsidRDefault="00A0131B" w:rsidP="00CD4EAC">
      <w:pPr>
        <w:spacing w:before="120" w:after="120" w:line="360" w:lineRule="auto"/>
        <w:ind w:firstLine="709"/>
        <w:jc w:val="center"/>
        <w:rPr>
          <w:rFonts w:ascii="Times New Roman" w:hAnsi="Times New Roman" w:cs="Times New Roman"/>
          <w:bCs/>
          <w:sz w:val="28"/>
          <w:szCs w:val="28"/>
        </w:rPr>
      </w:pPr>
      <w:bookmarkStart w:id="0" w:name="_GoBack"/>
      <w:bookmarkEnd w:id="0"/>
    </w:p>
    <w:p w14:paraId="2852A138" w14:textId="02D58387" w:rsidR="00A0131B" w:rsidRDefault="00A0131B" w:rsidP="00CD4EAC">
      <w:pPr>
        <w:spacing w:before="120" w:after="120" w:line="360" w:lineRule="auto"/>
        <w:ind w:firstLine="709"/>
        <w:jc w:val="center"/>
        <w:rPr>
          <w:rFonts w:ascii="Times New Roman" w:hAnsi="Times New Roman" w:cs="Times New Roman"/>
          <w:bCs/>
          <w:sz w:val="28"/>
          <w:szCs w:val="28"/>
        </w:rPr>
      </w:pPr>
    </w:p>
    <w:p w14:paraId="5423733C" w14:textId="05E83C36" w:rsidR="00A0131B" w:rsidRDefault="00A0131B" w:rsidP="00CD4EAC">
      <w:pPr>
        <w:spacing w:before="120" w:after="120" w:line="360" w:lineRule="auto"/>
        <w:ind w:firstLine="709"/>
        <w:jc w:val="center"/>
        <w:rPr>
          <w:rFonts w:ascii="Times New Roman" w:hAnsi="Times New Roman" w:cs="Times New Roman"/>
          <w:bCs/>
          <w:sz w:val="28"/>
          <w:szCs w:val="28"/>
        </w:rPr>
      </w:pPr>
    </w:p>
    <w:p w14:paraId="395A972B" w14:textId="2AEE17A1" w:rsidR="00A0131B" w:rsidRDefault="00A0131B" w:rsidP="00CD4EAC">
      <w:pPr>
        <w:spacing w:before="120" w:after="120" w:line="360" w:lineRule="auto"/>
        <w:ind w:firstLine="709"/>
        <w:jc w:val="center"/>
        <w:rPr>
          <w:rFonts w:ascii="Times New Roman" w:hAnsi="Times New Roman" w:cs="Times New Roman"/>
          <w:bCs/>
          <w:sz w:val="28"/>
          <w:szCs w:val="28"/>
        </w:rPr>
      </w:pPr>
    </w:p>
    <w:p w14:paraId="0B0D46B8" w14:textId="435D7F73" w:rsidR="00A0131B" w:rsidRDefault="00A0131B" w:rsidP="00CD4EAC">
      <w:pPr>
        <w:spacing w:before="120" w:after="120" w:line="360" w:lineRule="auto"/>
        <w:ind w:firstLine="709"/>
        <w:jc w:val="center"/>
        <w:rPr>
          <w:rFonts w:ascii="Times New Roman" w:hAnsi="Times New Roman" w:cs="Times New Roman"/>
          <w:bCs/>
          <w:sz w:val="28"/>
          <w:szCs w:val="28"/>
        </w:rPr>
      </w:pPr>
    </w:p>
    <w:p w14:paraId="74EF2F53" w14:textId="77777777" w:rsidR="00A0131B" w:rsidRPr="00C53B16" w:rsidRDefault="00A0131B" w:rsidP="00CD4EAC">
      <w:pPr>
        <w:spacing w:before="120" w:after="120" w:line="360" w:lineRule="auto"/>
        <w:ind w:firstLine="709"/>
        <w:jc w:val="center"/>
        <w:rPr>
          <w:rFonts w:ascii="Times New Roman" w:hAnsi="Times New Roman" w:cs="Times New Roman"/>
          <w:bCs/>
          <w:sz w:val="28"/>
          <w:szCs w:val="28"/>
        </w:rPr>
      </w:pPr>
    </w:p>
    <w:p w14:paraId="11FCB385" w14:textId="77777777" w:rsidR="00F572AE" w:rsidRPr="00C53B16" w:rsidRDefault="00850C49" w:rsidP="00097689">
      <w:pPr>
        <w:spacing w:before="120" w:after="120" w:line="276" w:lineRule="auto"/>
        <w:ind w:firstLine="709"/>
        <w:jc w:val="center"/>
        <w:rPr>
          <w:rFonts w:ascii="Times New Roman" w:hAnsi="Times New Roman" w:cs="Times New Roman"/>
          <w:b/>
          <w:sz w:val="28"/>
          <w:szCs w:val="28"/>
        </w:rPr>
      </w:pPr>
      <w:r w:rsidRPr="00C53B16">
        <w:rPr>
          <w:rFonts w:ascii="Times New Roman" w:hAnsi="Times New Roman" w:cs="Times New Roman"/>
          <w:b/>
          <w:sz w:val="28"/>
          <w:szCs w:val="28"/>
        </w:rPr>
        <w:t>Порядок</w:t>
      </w:r>
    </w:p>
    <w:p w14:paraId="49E659F0" w14:textId="4E061F8C" w:rsidR="00850C49" w:rsidRPr="00C53B16" w:rsidRDefault="00850C49" w:rsidP="00097689">
      <w:pPr>
        <w:spacing w:before="120" w:after="120" w:line="276" w:lineRule="auto"/>
        <w:ind w:firstLine="709"/>
        <w:jc w:val="center"/>
        <w:rPr>
          <w:rFonts w:ascii="Times New Roman" w:hAnsi="Times New Roman" w:cs="Times New Roman"/>
          <w:b/>
          <w:sz w:val="28"/>
          <w:szCs w:val="28"/>
        </w:rPr>
      </w:pPr>
      <w:r w:rsidRPr="00C53B16">
        <w:rPr>
          <w:rFonts w:ascii="Times New Roman" w:hAnsi="Times New Roman" w:cs="Times New Roman"/>
          <w:b/>
          <w:sz w:val="28"/>
          <w:szCs w:val="28"/>
        </w:rPr>
        <w:t xml:space="preserve">реєстрації у митному </w:t>
      </w:r>
      <w:bookmarkStart w:id="1" w:name="_Hlk11759424"/>
      <w:r w:rsidR="00B965C1" w:rsidRPr="00C53B16">
        <w:rPr>
          <w:rFonts w:ascii="Times New Roman" w:hAnsi="Times New Roman" w:cs="Times New Roman"/>
          <w:b/>
          <w:sz w:val="28"/>
          <w:szCs w:val="28"/>
        </w:rPr>
        <w:t>реєстрі</w:t>
      </w:r>
      <w:r w:rsidRPr="00C53B16">
        <w:rPr>
          <w:rFonts w:ascii="Times New Roman" w:hAnsi="Times New Roman" w:cs="Times New Roman"/>
          <w:b/>
          <w:sz w:val="28"/>
          <w:szCs w:val="28"/>
        </w:rPr>
        <w:t xml:space="preserve"> об’єктів права інтелектуальної власності, якi охороняються відповідно до закону</w:t>
      </w:r>
      <w:bookmarkEnd w:id="1"/>
    </w:p>
    <w:p w14:paraId="25152547" w14:textId="77777777" w:rsidR="00850C49" w:rsidRPr="00C53B16" w:rsidRDefault="00850C49" w:rsidP="00CD4EAC">
      <w:pPr>
        <w:spacing w:before="120" w:after="120" w:line="360" w:lineRule="auto"/>
        <w:ind w:firstLine="709"/>
        <w:jc w:val="center"/>
        <w:rPr>
          <w:rFonts w:ascii="Times New Roman" w:hAnsi="Times New Roman" w:cs="Times New Roman"/>
          <w:bCs/>
          <w:sz w:val="28"/>
          <w:szCs w:val="28"/>
        </w:rPr>
      </w:pPr>
    </w:p>
    <w:p w14:paraId="3743ED82" w14:textId="77777777" w:rsidR="00EF7B2D" w:rsidRPr="00C53B16" w:rsidRDefault="00EF7B2D" w:rsidP="00CD4EAC">
      <w:pPr>
        <w:spacing w:before="120" w:after="120" w:line="360" w:lineRule="auto"/>
        <w:ind w:firstLine="709"/>
        <w:jc w:val="center"/>
        <w:rPr>
          <w:rFonts w:ascii="Times New Roman" w:hAnsi="Times New Roman" w:cs="Times New Roman"/>
          <w:b/>
          <w:sz w:val="28"/>
          <w:szCs w:val="28"/>
        </w:rPr>
      </w:pPr>
      <w:r w:rsidRPr="00C53B16">
        <w:rPr>
          <w:rFonts w:ascii="Times New Roman" w:hAnsi="Times New Roman" w:cs="Times New Roman"/>
          <w:b/>
          <w:sz w:val="28"/>
          <w:szCs w:val="28"/>
        </w:rPr>
        <w:t>I. Загальнi положення</w:t>
      </w:r>
    </w:p>
    <w:p w14:paraId="43FB7077" w14:textId="5393F3A0" w:rsidR="00573F33" w:rsidRPr="00C53B16" w:rsidRDefault="000620E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 Цей Порядок</w:t>
      </w:r>
      <w:r w:rsidR="00012869" w:rsidRPr="00C53B16">
        <w:rPr>
          <w:rFonts w:ascii="Times New Roman" w:hAnsi="Times New Roman" w:cs="Times New Roman"/>
          <w:sz w:val="28"/>
          <w:szCs w:val="28"/>
        </w:rPr>
        <w:t xml:space="preserve"> </w:t>
      </w:r>
      <w:r w:rsidR="00266347" w:rsidRPr="00C53B16">
        <w:rPr>
          <w:rFonts w:ascii="Times New Roman" w:hAnsi="Times New Roman" w:cs="Times New Roman"/>
          <w:sz w:val="28"/>
          <w:szCs w:val="28"/>
        </w:rPr>
        <w:t>встановлює</w:t>
      </w:r>
      <w:r w:rsidRPr="00C53B16">
        <w:rPr>
          <w:rFonts w:ascii="Times New Roman" w:hAnsi="Times New Roman" w:cs="Times New Roman"/>
          <w:sz w:val="28"/>
          <w:szCs w:val="28"/>
        </w:rPr>
        <w:t xml:space="preserve"> порядок </w:t>
      </w:r>
      <w:r w:rsidR="00322A7B" w:rsidRPr="00C53B16">
        <w:rPr>
          <w:rFonts w:ascii="Times New Roman" w:hAnsi="Times New Roman" w:cs="Times New Roman"/>
          <w:sz w:val="28"/>
          <w:szCs w:val="28"/>
        </w:rPr>
        <w:t>реєстрації</w:t>
      </w:r>
      <w:r w:rsidRPr="00C53B16">
        <w:rPr>
          <w:rFonts w:ascii="Times New Roman" w:hAnsi="Times New Roman" w:cs="Times New Roman"/>
          <w:sz w:val="28"/>
          <w:szCs w:val="28"/>
        </w:rPr>
        <w:t xml:space="preserve"> </w:t>
      </w:r>
      <w:bookmarkStart w:id="2" w:name="_Hlk25670184"/>
      <w:r w:rsidRPr="00C53B16">
        <w:rPr>
          <w:rFonts w:ascii="Times New Roman" w:hAnsi="Times New Roman" w:cs="Times New Roman"/>
          <w:sz w:val="28"/>
          <w:szCs w:val="28"/>
        </w:rPr>
        <w:t xml:space="preserve">у митному </w:t>
      </w:r>
      <w:r w:rsidR="002A1955" w:rsidRPr="00C53B16">
        <w:rPr>
          <w:rFonts w:ascii="Times New Roman" w:hAnsi="Times New Roman" w:cs="Times New Roman"/>
          <w:sz w:val="28"/>
          <w:szCs w:val="28"/>
        </w:rPr>
        <w:t>реєстрі</w:t>
      </w:r>
      <w:r w:rsidRPr="00C53B16">
        <w:rPr>
          <w:rFonts w:ascii="Times New Roman" w:hAnsi="Times New Roman" w:cs="Times New Roman"/>
          <w:sz w:val="28"/>
          <w:szCs w:val="28"/>
        </w:rPr>
        <w:t xml:space="preserve"> </w:t>
      </w:r>
      <w:r w:rsidR="00322A7B" w:rsidRPr="00C53B16">
        <w:rPr>
          <w:rFonts w:ascii="Times New Roman" w:hAnsi="Times New Roman" w:cs="Times New Roman"/>
          <w:sz w:val="28"/>
          <w:szCs w:val="28"/>
        </w:rPr>
        <w:t>об’єктів</w:t>
      </w:r>
      <w:r w:rsidRPr="00C53B16">
        <w:rPr>
          <w:rFonts w:ascii="Times New Roman" w:hAnsi="Times New Roman" w:cs="Times New Roman"/>
          <w:sz w:val="28"/>
          <w:szCs w:val="28"/>
        </w:rPr>
        <w:t xml:space="preserve"> </w:t>
      </w:r>
      <w:r w:rsidR="00C412B6" w:rsidRPr="00C53B16">
        <w:rPr>
          <w:rFonts w:ascii="Times New Roman" w:hAnsi="Times New Roman" w:cs="Times New Roman"/>
          <w:sz w:val="28"/>
          <w:szCs w:val="28"/>
        </w:rPr>
        <w:t xml:space="preserve">прав інтелектуальної власності (далі – </w:t>
      </w:r>
      <w:r w:rsidRPr="00C53B16">
        <w:rPr>
          <w:rFonts w:ascii="Times New Roman" w:hAnsi="Times New Roman" w:cs="Times New Roman"/>
          <w:sz w:val="28"/>
          <w:szCs w:val="28"/>
        </w:rPr>
        <w:t>ПIВ</w:t>
      </w:r>
      <w:r w:rsidR="00C412B6"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2A1955" w:rsidRPr="00C53B16">
        <w:rPr>
          <w:rFonts w:ascii="Times New Roman" w:hAnsi="Times New Roman" w:cs="Times New Roman"/>
          <w:sz w:val="28"/>
          <w:szCs w:val="28"/>
        </w:rPr>
        <w:t>які</w:t>
      </w:r>
      <w:r w:rsidRPr="00C53B16">
        <w:rPr>
          <w:rFonts w:ascii="Times New Roman" w:hAnsi="Times New Roman" w:cs="Times New Roman"/>
          <w:sz w:val="28"/>
          <w:szCs w:val="28"/>
        </w:rPr>
        <w:t xml:space="preserve"> охороняються </w:t>
      </w:r>
      <w:r w:rsidR="0008319E" w:rsidRPr="00C53B16">
        <w:rPr>
          <w:rFonts w:ascii="Times New Roman" w:hAnsi="Times New Roman" w:cs="Times New Roman"/>
          <w:sz w:val="28"/>
          <w:szCs w:val="28"/>
        </w:rPr>
        <w:t>відповідно</w:t>
      </w:r>
      <w:r w:rsidRPr="00C53B16">
        <w:rPr>
          <w:rFonts w:ascii="Times New Roman" w:hAnsi="Times New Roman" w:cs="Times New Roman"/>
          <w:sz w:val="28"/>
          <w:szCs w:val="28"/>
        </w:rPr>
        <w:t xml:space="preserve"> до закону, </w:t>
      </w:r>
      <w:r w:rsidR="00012869" w:rsidRPr="00C53B16">
        <w:rPr>
          <w:rFonts w:ascii="Times New Roman" w:hAnsi="Times New Roman" w:cs="Times New Roman"/>
          <w:sz w:val="28"/>
          <w:szCs w:val="28"/>
        </w:rPr>
        <w:t>включаючи</w:t>
      </w:r>
      <w:r w:rsidRPr="00C53B16">
        <w:rPr>
          <w:rFonts w:ascii="Times New Roman" w:hAnsi="Times New Roman" w:cs="Times New Roman"/>
          <w:sz w:val="28"/>
          <w:szCs w:val="28"/>
        </w:rPr>
        <w:t xml:space="preserve"> форму заяви, </w:t>
      </w:r>
      <w:r w:rsidR="00322A7B" w:rsidRPr="00C53B16">
        <w:rPr>
          <w:rFonts w:ascii="Times New Roman" w:hAnsi="Times New Roman" w:cs="Times New Roman"/>
          <w:sz w:val="28"/>
          <w:szCs w:val="28"/>
        </w:rPr>
        <w:t>перелік</w:t>
      </w:r>
      <w:r w:rsidRPr="00C53B16">
        <w:rPr>
          <w:rFonts w:ascii="Times New Roman" w:hAnsi="Times New Roman" w:cs="Times New Roman"/>
          <w:sz w:val="28"/>
          <w:szCs w:val="28"/>
        </w:rPr>
        <w:t xml:space="preserve"> </w:t>
      </w:r>
      <w:r w:rsidR="00322A7B" w:rsidRPr="00C53B16">
        <w:rPr>
          <w:rFonts w:ascii="Times New Roman" w:hAnsi="Times New Roman" w:cs="Times New Roman"/>
          <w:sz w:val="28"/>
          <w:szCs w:val="28"/>
        </w:rPr>
        <w:t>інформації</w:t>
      </w:r>
      <w:r w:rsidRPr="00C53B16">
        <w:rPr>
          <w:rFonts w:ascii="Times New Roman" w:hAnsi="Times New Roman" w:cs="Times New Roman"/>
          <w:sz w:val="28"/>
          <w:szCs w:val="28"/>
        </w:rPr>
        <w:t xml:space="preserve"> та </w:t>
      </w:r>
      <w:r w:rsidR="00322A7B" w:rsidRPr="00C53B16">
        <w:rPr>
          <w:rFonts w:ascii="Times New Roman" w:hAnsi="Times New Roman" w:cs="Times New Roman"/>
          <w:sz w:val="28"/>
          <w:szCs w:val="28"/>
        </w:rPr>
        <w:t>документів</w:t>
      </w:r>
      <w:r w:rsidRPr="00C53B16">
        <w:rPr>
          <w:rFonts w:ascii="Times New Roman" w:hAnsi="Times New Roman" w:cs="Times New Roman"/>
          <w:sz w:val="28"/>
          <w:szCs w:val="28"/>
        </w:rPr>
        <w:t>, якi додаються до заяви, порядок подання i розгляду заяви</w:t>
      </w:r>
      <w:r w:rsidR="00573F33" w:rsidRPr="00C53B16">
        <w:rPr>
          <w:rFonts w:ascii="Times New Roman" w:hAnsi="Times New Roman" w:cs="Times New Roman"/>
          <w:sz w:val="28"/>
          <w:szCs w:val="28"/>
        </w:rPr>
        <w:t>, внесення інформації до митного реєстру та його ведення.</w:t>
      </w:r>
    </w:p>
    <w:bookmarkEnd w:id="2"/>
    <w:p w14:paraId="20164FB6" w14:textId="22DEAF7C" w:rsidR="0074443D" w:rsidRPr="00C53B16" w:rsidRDefault="0074443D"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2. У цьому Порядку терміни вживаються </w:t>
      </w:r>
      <w:r w:rsidR="00F572AE" w:rsidRPr="00C53B16">
        <w:rPr>
          <w:rFonts w:ascii="Times New Roman" w:hAnsi="Times New Roman" w:cs="Times New Roman"/>
          <w:sz w:val="28"/>
          <w:szCs w:val="28"/>
        </w:rPr>
        <w:t>в</w:t>
      </w:r>
      <w:r w:rsidRPr="00C53B16">
        <w:rPr>
          <w:rFonts w:ascii="Times New Roman" w:hAnsi="Times New Roman" w:cs="Times New Roman"/>
          <w:sz w:val="28"/>
          <w:szCs w:val="28"/>
        </w:rPr>
        <w:t xml:space="preserve"> такому значенні:</w:t>
      </w:r>
    </w:p>
    <w:p w14:paraId="12FCC1BA" w14:textId="4C25788E" w:rsidR="00637D90" w:rsidRPr="00C53B16" w:rsidRDefault="00637D9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заходи сприяння</w:t>
      </w:r>
      <w:r w:rsidR="00A71A51"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 передбачені частиною </w:t>
      </w:r>
      <w:r w:rsidR="00F572AE" w:rsidRPr="00C53B16">
        <w:rPr>
          <w:rFonts w:ascii="Times New Roman" w:hAnsi="Times New Roman" w:cs="Times New Roman"/>
          <w:sz w:val="28"/>
          <w:szCs w:val="28"/>
        </w:rPr>
        <w:t>першою</w:t>
      </w:r>
      <w:r w:rsidRPr="00C53B16">
        <w:rPr>
          <w:rFonts w:ascii="Times New Roman" w:hAnsi="Times New Roman" w:cs="Times New Roman"/>
          <w:sz w:val="28"/>
          <w:szCs w:val="28"/>
        </w:rPr>
        <w:t xml:space="preserve"> статті 397 </w:t>
      </w:r>
      <w:r w:rsidR="00A0131B" w:rsidRPr="00C53B16">
        <w:rPr>
          <w:rFonts w:ascii="Times New Roman" w:hAnsi="Times New Roman" w:cs="Times New Roman"/>
          <w:sz w:val="28"/>
          <w:szCs w:val="28"/>
        </w:rPr>
        <w:t>Митного к</w:t>
      </w:r>
      <w:r w:rsidRPr="00C53B16">
        <w:rPr>
          <w:rFonts w:ascii="Times New Roman" w:hAnsi="Times New Roman" w:cs="Times New Roman"/>
          <w:sz w:val="28"/>
          <w:szCs w:val="28"/>
        </w:rPr>
        <w:t>одексу</w:t>
      </w:r>
      <w:r w:rsidR="00A0131B" w:rsidRPr="00C53B16">
        <w:rPr>
          <w:rFonts w:ascii="Times New Roman" w:hAnsi="Times New Roman" w:cs="Times New Roman"/>
          <w:sz w:val="28"/>
          <w:szCs w:val="28"/>
        </w:rPr>
        <w:t xml:space="preserve"> України (далі – Кодекс)</w:t>
      </w:r>
      <w:r w:rsidRPr="00C53B16">
        <w:rPr>
          <w:rFonts w:ascii="Times New Roman" w:hAnsi="Times New Roman" w:cs="Times New Roman"/>
          <w:sz w:val="28"/>
          <w:szCs w:val="28"/>
        </w:rPr>
        <w:t xml:space="preserve"> заходи щодо сприяння захисту ПІВ, які застосовуються до </w:t>
      </w:r>
      <w:r w:rsidR="002A1955" w:rsidRPr="00C53B16">
        <w:rPr>
          <w:rFonts w:ascii="Times New Roman" w:hAnsi="Times New Roman" w:cs="Times New Roman"/>
          <w:sz w:val="28"/>
          <w:szCs w:val="28"/>
        </w:rPr>
        <w:t>товарів</w:t>
      </w:r>
      <w:r w:rsidRPr="00C53B16">
        <w:rPr>
          <w:rFonts w:ascii="Times New Roman" w:hAnsi="Times New Roman" w:cs="Times New Roman"/>
          <w:sz w:val="28"/>
          <w:szCs w:val="28"/>
        </w:rPr>
        <w:t xml:space="preserve">, що підозрюються </w:t>
      </w:r>
      <w:r w:rsidR="00B37FF9" w:rsidRPr="00C53B16">
        <w:rPr>
          <w:rFonts w:ascii="Times New Roman" w:hAnsi="Times New Roman" w:cs="Times New Roman"/>
          <w:sz w:val="28"/>
          <w:szCs w:val="28"/>
        </w:rPr>
        <w:t>у</w:t>
      </w:r>
      <w:r w:rsidRPr="00C53B16">
        <w:rPr>
          <w:rFonts w:ascii="Times New Roman" w:hAnsi="Times New Roman" w:cs="Times New Roman"/>
          <w:sz w:val="28"/>
          <w:szCs w:val="28"/>
        </w:rPr>
        <w:t xml:space="preserve"> порушенні ПІВ;</w:t>
      </w:r>
    </w:p>
    <w:p w14:paraId="05A0B06D" w14:textId="77777777" w:rsidR="00012869" w:rsidRPr="00C53B16" w:rsidRDefault="00012869"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 xml:space="preserve">заява для реєстрації об’єкта ПІВ у митному реєстрі – </w:t>
      </w:r>
      <w:bookmarkStart w:id="3" w:name="_Hlk30077058"/>
      <w:r w:rsidRPr="00C53B16">
        <w:rPr>
          <w:rFonts w:ascii="Times New Roman" w:hAnsi="Times New Roman" w:cs="Times New Roman"/>
          <w:sz w:val="28"/>
          <w:szCs w:val="28"/>
        </w:rPr>
        <w:t>заява про сприяння захисту належних правовласнику майнових прав на об’єкт ПІВ, яка подається за формою, наведеною в додатку 1 до цього Порядку,</w:t>
      </w:r>
      <w:bookmarkEnd w:id="3"/>
      <w:r w:rsidRPr="00C53B16">
        <w:rPr>
          <w:rFonts w:ascii="Times New Roman" w:hAnsi="Times New Roman" w:cs="Times New Roman"/>
          <w:sz w:val="28"/>
          <w:szCs w:val="28"/>
        </w:rPr>
        <w:t xml:space="preserve"> відповідно до статті 398 Кодексу з метою реєстрації такого об’єкта у митному реєстрi</w:t>
      </w:r>
      <w:r w:rsidRPr="00C53B16">
        <w:rPr>
          <w:rFonts w:ascii="Times New Roman" w:hAnsi="Times New Roman" w:cs="Times New Roman"/>
          <w:sz w:val="28"/>
          <w:szCs w:val="28"/>
          <w:lang w:val="ru-RU"/>
        </w:rPr>
        <w:t>;</w:t>
      </w:r>
    </w:p>
    <w:p w14:paraId="009CED64" w14:textId="77777777" w:rsidR="00012869" w:rsidRPr="00C53B16" w:rsidRDefault="0001286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заява для продовження строку реєстрації об’єкта ПІВ у митному реєстрі – заява</w:t>
      </w:r>
      <w:r w:rsidR="009C3904" w:rsidRPr="00C53B16">
        <w:rPr>
          <w:rFonts w:ascii="Times New Roman" w:hAnsi="Times New Roman" w:cs="Times New Roman"/>
          <w:sz w:val="28"/>
          <w:szCs w:val="28"/>
        </w:rPr>
        <w:t xml:space="preserve"> </w:t>
      </w:r>
      <w:r w:rsidRPr="00C53B16">
        <w:rPr>
          <w:rFonts w:ascii="Times New Roman" w:hAnsi="Times New Roman" w:cs="Times New Roman"/>
          <w:sz w:val="28"/>
          <w:szCs w:val="28"/>
        </w:rPr>
        <w:t>про сприяння захисту належних правовласнику майнових прав на об’єкт ПІВ, яка подається за формою, наведеною в додатку 2 до цього Порядку, з метою продовження строку реєстрації об’єкта ПIВ у митному реєстрі;</w:t>
      </w:r>
    </w:p>
    <w:p w14:paraId="1F4BB3C0" w14:textId="77777777" w:rsidR="0074443D" w:rsidRPr="00C53B16" w:rsidRDefault="0074443D"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заявник – правовласник, який </w:t>
      </w:r>
      <w:r w:rsidR="009C3904" w:rsidRPr="00C53B16">
        <w:rPr>
          <w:rFonts w:ascii="Times New Roman" w:hAnsi="Times New Roman" w:cs="Times New Roman"/>
          <w:sz w:val="28"/>
          <w:szCs w:val="28"/>
        </w:rPr>
        <w:t xml:space="preserve">самостійно або через уповноваженого ним представника </w:t>
      </w:r>
      <w:r w:rsidRPr="00C53B16">
        <w:rPr>
          <w:rFonts w:ascii="Times New Roman" w:hAnsi="Times New Roman" w:cs="Times New Roman"/>
          <w:sz w:val="28"/>
          <w:szCs w:val="28"/>
        </w:rPr>
        <w:t>у встановленому порядку подає заяву</w:t>
      </w:r>
      <w:r w:rsidR="009C3904" w:rsidRPr="00C53B16">
        <w:rPr>
          <w:rFonts w:ascii="Times New Roman" w:hAnsi="Times New Roman" w:cs="Times New Roman"/>
          <w:sz w:val="28"/>
          <w:szCs w:val="28"/>
        </w:rPr>
        <w:t xml:space="preserve"> для реєстрації об’єкта ПІВ у митному реєстрі або</w:t>
      </w:r>
      <w:r w:rsidRPr="00C53B16">
        <w:rPr>
          <w:rFonts w:ascii="Times New Roman" w:hAnsi="Times New Roman" w:cs="Times New Roman"/>
          <w:sz w:val="28"/>
          <w:szCs w:val="28"/>
        </w:rPr>
        <w:t xml:space="preserve"> </w:t>
      </w:r>
      <w:r w:rsidR="009C3904" w:rsidRPr="00C53B16">
        <w:rPr>
          <w:rFonts w:ascii="Times New Roman" w:hAnsi="Times New Roman" w:cs="Times New Roman"/>
          <w:sz w:val="28"/>
          <w:szCs w:val="28"/>
        </w:rPr>
        <w:t>для продовження строку реєстрації об’єкта ПІВ у митному реєстрі</w:t>
      </w:r>
      <w:r w:rsidRPr="00C53B16">
        <w:rPr>
          <w:rFonts w:ascii="Times New Roman" w:hAnsi="Times New Roman" w:cs="Times New Roman"/>
          <w:sz w:val="28"/>
          <w:szCs w:val="28"/>
        </w:rPr>
        <w:t>;</w:t>
      </w:r>
    </w:p>
    <w:p w14:paraId="32F541C2" w14:textId="13E2650F" w:rsidR="00A12793" w:rsidRPr="00C53B16" w:rsidRDefault="00A1279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призупинення митного оформлення товарів – призупинення виконання митних формальностей під час здійснення митного оформлення </w:t>
      </w:r>
      <w:r w:rsidR="002A1955" w:rsidRPr="00C53B16">
        <w:rPr>
          <w:rFonts w:ascii="Times New Roman" w:hAnsi="Times New Roman" w:cs="Times New Roman"/>
          <w:sz w:val="28"/>
          <w:szCs w:val="28"/>
        </w:rPr>
        <w:t>товарів</w:t>
      </w:r>
      <w:r w:rsidRPr="00C53B16">
        <w:rPr>
          <w:rFonts w:ascii="Times New Roman" w:hAnsi="Times New Roman" w:cs="Times New Roman"/>
          <w:sz w:val="28"/>
          <w:szCs w:val="28"/>
        </w:rPr>
        <w:t xml:space="preserve"> </w:t>
      </w:r>
      <w:r w:rsidR="002A1955" w:rsidRPr="00C53B16">
        <w:rPr>
          <w:rFonts w:ascii="Times New Roman" w:hAnsi="Times New Roman" w:cs="Times New Roman"/>
          <w:sz w:val="28"/>
          <w:szCs w:val="28"/>
        </w:rPr>
        <w:t>із</w:t>
      </w:r>
      <w:r w:rsidRPr="00C53B16">
        <w:rPr>
          <w:rFonts w:ascii="Times New Roman" w:hAnsi="Times New Roman" w:cs="Times New Roman"/>
          <w:sz w:val="28"/>
          <w:szCs w:val="28"/>
        </w:rPr>
        <w:t xml:space="preserve"> застосуванням митної декларації або призупинення виконання митних формальностей, які здійснюються щодо товарів без подання митної декларації, яке здійснюється на підставі рішення про призупинення митного оформлення </w:t>
      </w:r>
      <w:r w:rsidR="002A1955" w:rsidRPr="00C53B16">
        <w:rPr>
          <w:rFonts w:ascii="Times New Roman" w:hAnsi="Times New Roman" w:cs="Times New Roman"/>
          <w:sz w:val="28"/>
          <w:szCs w:val="28"/>
        </w:rPr>
        <w:t>товарів</w:t>
      </w:r>
      <w:r w:rsidRPr="00C53B16">
        <w:rPr>
          <w:rFonts w:ascii="Times New Roman" w:hAnsi="Times New Roman" w:cs="Times New Roman"/>
          <w:sz w:val="28"/>
          <w:szCs w:val="28"/>
        </w:rPr>
        <w:t>;</w:t>
      </w:r>
    </w:p>
    <w:p w14:paraId="1E38A4AB" w14:textId="7D120210" w:rsidR="00C412B6" w:rsidRPr="00C53B16" w:rsidRDefault="00C412B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СП – структурний підрозділ митного органу, на який згідно з положенням покладено функцію організації застосування заходів сприяння</w:t>
      </w:r>
      <w:r w:rsidR="00B5522E"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p>
    <w:p w14:paraId="5468C878" w14:textId="36E618D3" w:rsidR="0074443D" w:rsidRPr="00C53B16" w:rsidRDefault="0074443D"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Інші терміни у цьому Порядку вживаються у значенні, наведеному у Кодексі</w:t>
      </w:r>
      <w:r w:rsidR="00976034" w:rsidRPr="00C53B16">
        <w:rPr>
          <w:rFonts w:ascii="Times New Roman" w:hAnsi="Times New Roman" w:cs="Times New Roman"/>
          <w:sz w:val="28"/>
          <w:szCs w:val="28"/>
        </w:rPr>
        <w:t xml:space="preserve"> та інших законодавчих актах</w:t>
      </w:r>
      <w:r w:rsidRPr="00C53B16">
        <w:rPr>
          <w:rFonts w:ascii="Times New Roman" w:hAnsi="Times New Roman" w:cs="Times New Roman"/>
          <w:sz w:val="28"/>
          <w:szCs w:val="28"/>
        </w:rPr>
        <w:t>.</w:t>
      </w:r>
    </w:p>
    <w:p w14:paraId="52DF952F" w14:textId="33A94247" w:rsidR="00E858A5" w:rsidRPr="00C53B16" w:rsidRDefault="0097603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CE1A12" w:rsidRPr="00C53B16">
        <w:rPr>
          <w:rFonts w:ascii="Times New Roman" w:hAnsi="Times New Roman" w:cs="Times New Roman"/>
          <w:sz w:val="28"/>
          <w:szCs w:val="28"/>
        </w:rPr>
        <w:t xml:space="preserve">. </w:t>
      </w:r>
      <w:r w:rsidR="00E858A5" w:rsidRPr="00C53B16">
        <w:rPr>
          <w:rFonts w:ascii="Times New Roman" w:hAnsi="Times New Roman" w:cs="Times New Roman"/>
          <w:sz w:val="28"/>
          <w:szCs w:val="28"/>
        </w:rPr>
        <w:t xml:space="preserve">Правовласник, який має підстави вважати, що під час переміщення товарів через митний кордон України порушуються чи можуть бути порушені </w:t>
      </w:r>
      <w:r w:rsidR="00E858A5" w:rsidRPr="00C53B16">
        <w:rPr>
          <w:rFonts w:ascii="Times New Roman" w:hAnsi="Times New Roman" w:cs="Times New Roman"/>
          <w:sz w:val="28"/>
          <w:szCs w:val="28"/>
        </w:rPr>
        <w:lastRenderedPageBreak/>
        <w:t xml:space="preserve">його права на об’єкт ПІВ, має право безоплатно подати до </w:t>
      </w:r>
      <w:bookmarkStart w:id="4" w:name="_Hlk27493155"/>
      <w:r w:rsidR="00E858A5" w:rsidRPr="00C53B16">
        <w:rPr>
          <w:rFonts w:ascii="Times New Roman" w:hAnsi="Times New Roman" w:cs="Times New Roman"/>
          <w:sz w:val="28"/>
          <w:szCs w:val="28"/>
        </w:rPr>
        <w:t>Держмитслужби</w:t>
      </w:r>
      <w:r w:rsidR="000D39D3" w:rsidRPr="00C53B16">
        <w:rPr>
          <w:rFonts w:ascii="Times New Roman" w:hAnsi="Times New Roman" w:cs="Times New Roman"/>
          <w:sz w:val="28"/>
          <w:szCs w:val="28"/>
        </w:rPr>
        <w:t xml:space="preserve"> </w:t>
      </w:r>
      <w:r w:rsidR="009C3904" w:rsidRPr="00C53B16">
        <w:rPr>
          <w:rFonts w:ascii="Times New Roman" w:hAnsi="Times New Roman" w:cs="Times New Roman"/>
          <w:sz w:val="28"/>
          <w:szCs w:val="28"/>
        </w:rPr>
        <w:t>заяву для реєстрації об’єкта ПІВ у митному реєстрі</w:t>
      </w:r>
      <w:r w:rsidR="00E858A5" w:rsidRPr="00C53B16">
        <w:rPr>
          <w:rFonts w:ascii="Times New Roman" w:hAnsi="Times New Roman" w:cs="Times New Roman"/>
          <w:sz w:val="28"/>
          <w:szCs w:val="28"/>
        </w:rPr>
        <w:t>.</w:t>
      </w:r>
    </w:p>
    <w:bookmarkEnd w:id="4"/>
    <w:p w14:paraId="666B13FF" w14:textId="308A2E2A" w:rsidR="00A24F87" w:rsidRPr="00C53B16" w:rsidRDefault="00A24F8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4. </w:t>
      </w:r>
      <w:r w:rsidR="009C3904" w:rsidRPr="00C53B16">
        <w:rPr>
          <w:rFonts w:ascii="Times New Roman" w:hAnsi="Times New Roman" w:cs="Times New Roman"/>
          <w:sz w:val="28"/>
          <w:szCs w:val="28"/>
        </w:rPr>
        <w:t>Заява для реєстрації об’єкта ПІВ у митному реєстрі</w:t>
      </w:r>
      <w:r w:rsidRPr="00C53B16">
        <w:rPr>
          <w:rFonts w:ascii="Times New Roman" w:hAnsi="Times New Roman" w:cs="Times New Roman"/>
          <w:sz w:val="28"/>
          <w:szCs w:val="28"/>
        </w:rPr>
        <w:t xml:space="preserve"> може бути подана з метою реєстрації у митному реєстрі таких об’єктів ПІВ </w:t>
      </w:r>
      <w:r w:rsidR="00CC2146" w:rsidRPr="00C53B16">
        <w:rPr>
          <w:rFonts w:ascii="Times New Roman" w:hAnsi="Times New Roman" w:cs="Times New Roman"/>
          <w:sz w:val="28"/>
          <w:szCs w:val="28"/>
        </w:rPr>
        <w:t>як об’єкти авторського права i суміжних прав</w:t>
      </w:r>
      <w:r w:rsidRPr="00C53B16">
        <w:rPr>
          <w:rFonts w:ascii="Times New Roman" w:hAnsi="Times New Roman" w:cs="Times New Roman"/>
          <w:sz w:val="28"/>
          <w:szCs w:val="28"/>
        </w:rPr>
        <w:t>, винаходи, промислові зразки, торговельнi марки, географiчнi зазначення, сорти рослин, компонування напівпровідникових виробів.</w:t>
      </w:r>
    </w:p>
    <w:p w14:paraId="34EB1B5E" w14:textId="3BA397FF" w:rsidR="00A24F87" w:rsidRPr="00C53B16" w:rsidRDefault="00A24F8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5. Дозволяється подання однієї </w:t>
      </w:r>
      <w:r w:rsidR="00CC2146" w:rsidRPr="00C53B16">
        <w:rPr>
          <w:rFonts w:ascii="Times New Roman" w:hAnsi="Times New Roman" w:cs="Times New Roman"/>
          <w:sz w:val="28"/>
          <w:szCs w:val="28"/>
        </w:rPr>
        <w:t>заяви для реєстрації об’єкта ПІВ у митному реєстрі</w:t>
      </w:r>
      <w:r w:rsidRPr="00C53B16">
        <w:rPr>
          <w:rFonts w:ascii="Times New Roman" w:hAnsi="Times New Roman" w:cs="Times New Roman"/>
          <w:sz w:val="28"/>
          <w:szCs w:val="28"/>
        </w:rPr>
        <w:t xml:space="preserve"> для реєстрації двох або більше об’єктів ПIВ у митному реєстрі за умови дотримання вимог, передбачених цим Порядком.</w:t>
      </w:r>
    </w:p>
    <w:p w14:paraId="3A85B70C" w14:textId="5157D741" w:rsidR="00976034" w:rsidRPr="00C53B16" w:rsidRDefault="00A24F8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6</w:t>
      </w:r>
      <w:r w:rsidR="00976034" w:rsidRPr="00C53B16">
        <w:rPr>
          <w:rFonts w:ascii="Times New Roman" w:hAnsi="Times New Roman" w:cs="Times New Roman"/>
          <w:sz w:val="28"/>
          <w:szCs w:val="28"/>
        </w:rPr>
        <w:t xml:space="preserve">. </w:t>
      </w:r>
      <w:bookmarkStart w:id="5" w:name="_Hlk25078381"/>
      <w:r w:rsidR="00976034" w:rsidRPr="00C53B16">
        <w:rPr>
          <w:rFonts w:ascii="Times New Roman" w:hAnsi="Times New Roman" w:cs="Times New Roman"/>
          <w:sz w:val="28"/>
          <w:szCs w:val="28"/>
        </w:rPr>
        <w:t xml:space="preserve">Реєстрація об’єктів ПІВ у митному реєстрi та ведення митного реєстру </w:t>
      </w:r>
      <w:bookmarkEnd w:id="5"/>
      <w:r w:rsidR="00976034" w:rsidRPr="00C53B16">
        <w:rPr>
          <w:rFonts w:ascii="Times New Roman" w:hAnsi="Times New Roman" w:cs="Times New Roman"/>
          <w:sz w:val="28"/>
          <w:szCs w:val="28"/>
        </w:rPr>
        <w:t xml:space="preserve">здійснюється </w:t>
      </w:r>
      <w:r w:rsidR="001D57BD" w:rsidRPr="00C53B16">
        <w:rPr>
          <w:rFonts w:ascii="Times New Roman" w:hAnsi="Times New Roman" w:cs="Times New Roman"/>
          <w:sz w:val="28"/>
          <w:szCs w:val="28"/>
        </w:rPr>
        <w:t>СП</w:t>
      </w:r>
      <w:r w:rsidR="00C91C0B" w:rsidRPr="00C53B16">
        <w:rPr>
          <w:rFonts w:ascii="Times New Roman" w:hAnsi="Times New Roman" w:cs="Times New Roman"/>
          <w:sz w:val="28"/>
          <w:szCs w:val="28"/>
        </w:rPr>
        <w:t xml:space="preserve"> Держмитслужби</w:t>
      </w:r>
      <w:r w:rsidR="00976034" w:rsidRPr="00C53B16">
        <w:rPr>
          <w:rFonts w:ascii="Times New Roman" w:hAnsi="Times New Roman" w:cs="Times New Roman"/>
          <w:sz w:val="28"/>
          <w:szCs w:val="28"/>
        </w:rPr>
        <w:t xml:space="preserve"> та передбачає:</w:t>
      </w:r>
    </w:p>
    <w:p w14:paraId="36CC0F4B" w14:textId="77777777" w:rsidR="00043440" w:rsidRPr="00C53B16" w:rsidRDefault="0004344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реєстрацію заяви та її розгляд</w:t>
      </w:r>
      <w:r w:rsidR="00255A2C" w:rsidRPr="00C53B16">
        <w:rPr>
          <w:rFonts w:ascii="Times New Roman" w:hAnsi="Times New Roman" w:cs="Times New Roman"/>
          <w:sz w:val="28"/>
          <w:szCs w:val="28"/>
          <w:lang w:val="ru-RU"/>
        </w:rPr>
        <w:t>;</w:t>
      </w:r>
      <w:r w:rsidRPr="00C53B16">
        <w:rPr>
          <w:rFonts w:ascii="Times New Roman" w:hAnsi="Times New Roman" w:cs="Times New Roman"/>
          <w:sz w:val="28"/>
          <w:szCs w:val="28"/>
        </w:rPr>
        <w:t xml:space="preserve"> </w:t>
      </w:r>
    </w:p>
    <w:p w14:paraId="4D73721C" w14:textId="77777777" w:rsidR="00976034" w:rsidRPr="00C53B16" w:rsidRDefault="00255A2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реєстрацію об’єкта ПIВ у митному реєстрi </w:t>
      </w:r>
      <w:r w:rsidR="000908B1" w:rsidRPr="00C53B16">
        <w:rPr>
          <w:rFonts w:ascii="Times New Roman" w:hAnsi="Times New Roman" w:cs="Times New Roman"/>
          <w:sz w:val="28"/>
          <w:szCs w:val="28"/>
        </w:rPr>
        <w:t xml:space="preserve">шляхом </w:t>
      </w:r>
      <w:r w:rsidR="00976034" w:rsidRPr="00C53B16">
        <w:rPr>
          <w:rFonts w:ascii="Times New Roman" w:hAnsi="Times New Roman" w:cs="Times New Roman"/>
          <w:sz w:val="28"/>
          <w:szCs w:val="28"/>
        </w:rPr>
        <w:t xml:space="preserve">внесення до митного реєстру </w:t>
      </w:r>
      <w:r w:rsidR="000908B1" w:rsidRPr="00C53B16">
        <w:rPr>
          <w:rFonts w:ascii="Times New Roman" w:hAnsi="Times New Roman" w:cs="Times New Roman"/>
          <w:sz w:val="28"/>
          <w:szCs w:val="28"/>
        </w:rPr>
        <w:t xml:space="preserve">наданої </w:t>
      </w:r>
      <w:r w:rsidR="00976034" w:rsidRPr="00C53B16">
        <w:rPr>
          <w:rFonts w:ascii="Times New Roman" w:hAnsi="Times New Roman" w:cs="Times New Roman"/>
          <w:sz w:val="28"/>
          <w:szCs w:val="28"/>
        </w:rPr>
        <w:t>інформації та документів;</w:t>
      </w:r>
    </w:p>
    <w:p w14:paraId="60ED690C" w14:textId="77777777" w:rsidR="00976034" w:rsidRPr="00C53B16" w:rsidRDefault="0097603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надання відмови у реєстрації об’єкта ПIВ у митному реєстрi;</w:t>
      </w:r>
    </w:p>
    <w:p w14:paraId="0EE3D923" w14:textId="77777777" w:rsidR="00976034" w:rsidRPr="00C53B16" w:rsidRDefault="0097603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виключення об’єкта ПIВ з митного реєстру;</w:t>
      </w:r>
    </w:p>
    <w:p w14:paraId="560DDD25" w14:textId="77777777" w:rsidR="00976034" w:rsidRPr="00C53B16" w:rsidRDefault="0097603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внесення змін та/або доповнень до інформації </w:t>
      </w:r>
      <w:r w:rsidRPr="00C53B16">
        <w:rPr>
          <w:rFonts w:ascii="Times New Roman" w:hAnsi="Times New Roman" w:cs="Times New Roman"/>
          <w:sz w:val="28"/>
          <w:szCs w:val="28"/>
          <w:lang w:val="ru-RU"/>
        </w:rPr>
        <w:t>та/</w:t>
      </w:r>
      <w:r w:rsidRPr="00C53B16">
        <w:rPr>
          <w:rFonts w:ascii="Times New Roman" w:hAnsi="Times New Roman" w:cs="Times New Roman"/>
          <w:sz w:val="28"/>
          <w:szCs w:val="28"/>
        </w:rPr>
        <w:t>або документів митного реєстру;</w:t>
      </w:r>
    </w:p>
    <w:p w14:paraId="6CE9AE94" w14:textId="77777777" w:rsidR="00976034" w:rsidRPr="00C53B16" w:rsidRDefault="0097603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продовження строку реєстрації об’єкта ПIВ у митному реєстрi; </w:t>
      </w:r>
    </w:p>
    <w:p w14:paraId="5BDB514F" w14:textId="2DEDC320" w:rsidR="00976034" w:rsidRPr="00C53B16" w:rsidRDefault="0097603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оприлюднення інформації щодо об’єктів ПІВ, зареєстрованих у митному реєстрі</w:t>
      </w:r>
      <w:r w:rsidR="00B37FF9" w:rsidRPr="00C53B16">
        <w:rPr>
          <w:rFonts w:ascii="Times New Roman" w:hAnsi="Times New Roman" w:cs="Times New Roman"/>
          <w:sz w:val="28"/>
          <w:szCs w:val="28"/>
        </w:rPr>
        <w:t>,</w:t>
      </w:r>
      <w:r w:rsidRPr="00C53B16">
        <w:rPr>
          <w:rFonts w:ascii="Times New Roman" w:hAnsi="Times New Roman" w:cs="Times New Roman"/>
          <w:sz w:val="28"/>
          <w:szCs w:val="28"/>
        </w:rPr>
        <w:t xml:space="preserve"> тощо.</w:t>
      </w:r>
    </w:p>
    <w:p w14:paraId="07CB331F" w14:textId="2513186C" w:rsidR="000908B1" w:rsidRPr="00C53B16" w:rsidRDefault="000908B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7. Реєстрація об’єктів ПIВ у митному реєстрi здійснюється на підставі інформації та документів, які нада</w:t>
      </w:r>
      <w:r w:rsidR="00B37FF9" w:rsidRPr="00C53B16">
        <w:rPr>
          <w:rFonts w:ascii="Times New Roman" w:hAnsi="Times New Roman" w:cs="Times New Roman"/>
          <w:sz w:val="28"/>
          <w:szCs w:val="28"/>
        </w:rPr>
        <w:t>є</w:t>
      </w:r>
      <w:r w:rsidRPr="00C53B16">
        <w:rPr>
          <w:rFonts w:ascii="Times New Roman" w:hAnsi="Times New Roman" w:cs="Times New Roman"/>
          <w:sz w:val="28"/>
          <w:szCs w:val="28"/>
        </w:rPr>
        <w:t xml:space="preserve"> заявник до </w:t>
      </w:r>
      <w:r w:rsidR="001D57BD" w:rsidRPr="00C53B16">
        <w:rPr>
          <w:rFonts w:ascii="Times New Roman" w:hAnsi="Times New Roman" w:cs="Times New Roman"/>
          <w:sz w:val="28"/>
          <w:szCs w:val="28"/>
        </w:rPr>
        <w:t>СП</w:t>
      </w:r>
      <w:r w:rsidR="00C91C0B" w:rsidRPr="00C53B16">
        <w:rPr>
          <w:rFonts w:ascii="Times New Roman" w:hAnsi="Times New Roman" w:cs="Times New Roman"/>
          <w:sz w:val="28"/>
          <w:szCs w:val="28"/>
        </w:rPr>
        <w:t xml:space="preserve"> Держмитслужби</w:t>
      </w:r>
      <w:r w:rsidRPr="00C53B16">
        <w:rPr>
          <w:rFonts w:ascii="Times New Roman" w:hAnsi="Times New Roman" w:cs="Times New Roman"/>
          <w:sz w:val="28"/>
          <w:szCs w:val="28"/>
        </w:rPr>
        <w:t xml:space="preserve">. </w:t>
      </w:r>
    </w:p>
    <w:p w14:paraId="1974E390" w14:textId="61B84D6B" w:rsidR="000908B1" w:rsidRPr="00C53B16" w:rsidRDefault="000908B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 xml:space="preserve">8. Заявник несе відповідальність за надання ним недостовірної інформації у заяві та доданих до неї документах, у тому числі тих, які надані у відповідь </w:t>
      </w:r>
      <w:r w:rsidR="00B37FF9" w:rsidRPr="00C53B16">
        <w:rPr>
          <w:rFonts w:ascii="Times New Roman" w:hAnsi="Times New Roman" w:cs="Times New Roman"/>
          <w:sz w:val="28"/>
          <w:szCs w:val="28"/>
        </w:rPr>
        <w:t>на</w:t>
      </w:r>
      <w:r w:rsidRPr="00C53B16">
        <w:rPr>
          <w:rFonts w:ascii="Times New Roman" w:hAnsi="Times New Roman" w:cs="Times New Roman"/>
          <w:sz w:val="28"/>
          <w:szCs w:val="28"/>
        </w:rPr>
        <w:t xml:space="preserve"> запит </w:t>
      </w:r>
      <w:r w:rsidR="001D57BD" w:rsidRPr="00C53B16">
        <w:rPr>
          <w:rFonts w:ascii="Times New Roman" w:hAnsi="Times New Roman" w:cs="Times New Roman"/>
          <w:sz w:val="28"/>
          <w:szCs w:val="28"/>
        </w:rPr>
        <w:t>СП</w:t>
      </w:r>
      <w:r w:rsidR="00C91C0B" w:rsidRPr="00C53B16">
        <w:rPr>
          <w:rFonts w:ascii="Times New Roman" w:hAnsi="Times New Roman" w:cs="Times New Roman"/>
          <w:sz w:val="28"/>
          <w:szCs w:val="28"/>
        </w:rPr>
        <w:t xml:space="preserve"> Держмитслужби</w:t>
      </w:r>
      <w:r w:rsidRPr="00C53B16">
        <w:rPr>
          <w:rFonts w:ascii="Times New Roman" w:hAnsi="Times New Roman" w:cs="Times New Roman"/>
          <w:sz w:val="28"/>
          <w:szCs w:val="28"/>
        </w:rPr>
        <w:t>.</w:t>
      </w:r>
    </w:p>
    <w:p w14:paraId="344AC0BD" w14:textId="08C5EFFF" w:rsidR="00976034" w:rsidRPr="00C53B16" w:rsidRDefault="000908B1" w:rsidP="00CD4EAC">
      <w:pPr>
        <w:spacing w:before="120" w:after="120" w:line="360" w:lineRule="auto"/>
        <w:ind w:firstLine="709"/>
        <w:jc w:val="both"/>
        <w:rPr>
          <w:rFonts w:ascii="Times New Roman" w:hAnsi="Times New Roman" w:cs="Times New Roman"/>
          <w:sz w:val="28"/>
          <w:szCs w:val="28"/>
        </w:rPr>
      </w:pPr>
      <w:bookmarkStart w:id="6" w:name="_Hlk25664348"/>
      <w:r w:rsidRPr="00C53B16">
        <w:rPr>
          <w:rFonts w:ascii="Times New Roman" w:hAnsi="Times New Roman" w:cs="Times New Roman"/>
          <w:sz w:val="28"/>
          <w:szCs w:val="28"/>
        </w:rPr>
        <w:t>9</w:t>
      </w:r>
      <w:r w:rsidR="00976034" w:rsidRPr="00C53B16">
        <w:rPr>
          <w:rFonts w:ascii="Times New Roman" w:hAnsi="Times New Roman" w:cs="Times New Roman"/>
          <w:sz w:val="28"/>
          <w:szCs w:val="28"/>
        </w:rPr>
        <w:t>. Реєстрація об’єктів ПIВ у митному реєстрi здійснюється з використанням програмно-інформаційного комплексу «Митний реєстр об’єктів права інтелектуальної власності» Єдиної автоматизованої інформаційної системи Держмитслужби (далі – ПІК «Митний реєстр»).</w:t>
      </w:r>
    </w:p>
    <w:bookmarkEnd w:id="6"/>
    <w:p w14:paraId="32D0D9B1" w14:textId="5EC94E7E" w:rsidR="000908B1" w:rsidRPr="00C53B16" w:rsidRDefault="000908B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10</w:t>
      </w:r>
      <w:r w:rsidR="000F7808" w:rsidRPr="00C53B16">
        <w:rPr>
          <w:rFonts w:ascii="Times New Roman" w:hAnsi="Times New Roman" w:cs="Times New Roman"/>
          <w:sz w:val="28"/>
          <w:szCs w:val="28"/>
        </w:rPr>
        <w:t xml:space="preserve">. </w:t>
      </w:r>
      <w:bookmarkStart w:id="7" w:name="_Hlk25664381"/>
      <w:r w:rsidRPr="00C53B16">
        <w:rPr>
          <w:rFonts w:ascii="Times New Roman" w:hAnsi="Times New Roman" w:cs="Times New Roman"/>
          <w:sz w:val="28"/>
          <w:szCs w:val="28"/>
        </w:rPr>
        <w:t xml:space="preserve">Інформація про об’єкти ПІВ, зареєстровані в митному реєстрі, доводиться до митних органів через Єдину автоматизовану інформаційну систему Держмитслужби. </w:t>
      </w:r>
    </w:p>
    <w:bookmarkEnd w:id="7"/>
    <w:p w14:paraId="113C3CA3" w14:textId="58621548" w:rsidR="00EE2771" w:rsidRPr="00C53B16" w:rsidRDefault="000908B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11. </w:t>
      </w:r>
      <w:r w:rsidR="00EE2771" w:rsidRPr="00C53B16">
        <w:rPr>
          <w:rFonts w:ascii="Times New Roman" w:hAnsi="Times New Roman" w:cs="Times New Roman"/>
          <w:sz w:val="28"/>
          <w:szCs w:val="28"/>
        </w:rPr>
        <w:t xml:space="preserve">Після реєстрації об’єкта ПІВ у митному реєстрі митні органи </w:t>
      </w:r>
      <w:r w:rsidR="00507978" w:rsidRPr="00C53B16">
        <w:rPr>
          <w:rFonts w:ascii="Times New Roman" w:hAnsi="Times New Roman" w:cs="Times New Roman"/>
          <w:sz w:val="28"/>
          <w:szCs w:val="28"/>
        </w:rPr>
        <w:t xml:space="preserve">на підставі даних такого реєстру </w:t>
      </w:r>
      <w:r w:rsidR="00EE2771" w:rsidRPr="00C53B16">
        <w:rPr>
          <w:rFonts w:ascii="Times New Roman" w:hAnsi="Times New Roman" w:cs="Times New Roman"/>
          <w:sz w:val="28"/>
          <w:szCs w:val="28"/>
        </w:rPr>
        <w:t xml:space="preserve">застосовують </w:t>
      </w:r>
      <w:r w:rsidR="00A71A51" w:rsidRPr="00C53B16">
        <w:rPr>
          <w:rFonts w:ascii="Times New Roman" w:hAnsi="Times New Roman" w:cs="Times New Roman"/>
          <w:sz w:val="28"/>
          <w:szCs w:val="28"/>
        </w:rPr>
        <w:t>заходи сприяння</w:t>
      </w:r>
      <w:r w:rsidR="001D57BD" w:rsidRPr="00C53B16">
        <w:rPr>
          <w:rFonts w:ascii="Times New Roman" w:hAnsi="Times New Roman" w:cs="Times New Roman"/>
          <w:sz w:val="28"/>
          <w:szCs w:val="28"/>
        </w:rPr>
        <w:t xml:space="preserve"> та інші </w:t>
      </w:r>
      <w:r w:rsidR="00C91C0B" w:rsidRPr="00C53B16">
        <w:rPr>
          <w:rFonts w:ascii="Times New Roman" w:hAnsi="Times New Roman" w:cs="Times New Roman"/>
          <w:sz w:val="28"/>
          <w:szCs w:val="28"/>
        </w:rPr>
        <w:t>дії, передбачені законодавством</w:t>
      </w:r>
      <w:r w:rsidR="00EE2771" w:rsidRPr="00C53B16">
        <w:rPr>
          <w:rFonts w:ascii="Times New Roman" w:hAnsi="Times New Roman" w:cs="Times New Roman"/>
          <w:sz w:val="28"/>
          <w:szCs w:val="28"/>
        </w:rPr>
        <w:t>.</w:t>
      </w:r>
    </w:p>
    <w:p w14:paraId="25161A33" w14:textId="77777777" w:rsidR="00E152D0" w:rsidRPr="00C53B16" w:rsidRDefault="00E152D0" w:rsidP="00CD4EAC">
      <w:pPr>
        <w:spacing w:before="120" w:after="120" w:line="360" w:lineRule="auto"/>
        <w:ind w:firstLine="709"/>
        <w:jc w:val="center"/>
        <w:rPr>
          <w:rFonts w:ascii="Times New Roman" w:hAnsi="Times New Roman" w:cs="Times New Roman"/>
          <w:b/>
          <w:bCs/>
          <w:sz w:val="28"/>
          <w:szCs w:val="28"/>
        </w:rPr>
      </w:pPr>
      <w:bookmarkStart w:id="8" w:name="_Hlk25078457"/>
    </w:p>
    <w:p w14:paraId="3EB33735" w14:textId="5AA5C8D3" w:rsidR="009C6563" w:rsidRPr="00C53B16" w:rsidRDefault="00595FAA" w:rsidP="00CD4EAC">
      <w:pPr>
        <w:spacing w:before="120" w:after="120" w:line="360" w:lineRule="auto"/>
        <w:ind w:firstLine="709"/>
        <w:jc w:val="center"/>
        <w:rPr>
          <w:rFonts w:ascii="Times New Roman" w:hAnsi="Times New Roman" w:cs="Times New Roman"/>
          <w:b/>
          <w:bCs/>
          <w:sz w:val="28"/>
          <w:szCs w:val="28"/>
        </w:rPr>
      </w:pPr>
      <w:r w:rsidRPr="00C53B16">
        <w:rPr>
          <w:rFonts w:ascii="Times New Roman" w:hAnsi="Times New Roman" w:cs="Times New Roman"/>
          <w:b/>
          <w:bCs/>
          <w:sz w:val="28"/>
          <w:szCs w:val="28"/>
        </w:rPr>
        <w:t xml:space="preserve">II. </w:t>
      </w:r>
      <w:r w:rsidR="009C6563" w:rsidRPr="00C53B16">
        <w:rPr>
          <w:rFonts w:ascii="Times New Roman" w:hAnsi="Times New Roman" w:cs="Times New Roman"/>
          <w:b/>
          <w:bCs/>
          <w:sz w:val="28"/>
          <w:szCs w:val="28"/>
        </w:rPr>
        <w:t xml:space="preserve">Подання та розгляд </w:t>
      </w:r>
      <w:r w:rsidR="00AC3A36" w:rsidRPr="00C53B16">
        <w:rPr>
          <w:rFonts w:ascii="Times New Roman" w:hAnsi="Times New Roman" w:cs="Times New Roman"/>
          <w:b/>
          <w:bCs/>
          <w:sz w:val="28"/>
          <w:szCs w:val="28"/>
        </w:rPr>
        <w:t>заяви для реєстрації об’єкта ПІВ у митному</w:t>
      </w:r>
      <w:r w:rsidR="001D57BD" w:rsidRPr="00C53B16">
        <w:rPr>
          <w:rFonts w:ascii="Times New Roman" w:hAnsi="Times New Roman" w:cs="Times New Roman"/>
          <w:b/>
          <w:bCs/>
          <w:sz w:val="28"/>
          <w:szCs w:val="28"/>
        </w:rPr>
        <w:t xml:space="preserve"> </w:t>
      </w:r>
      <w:r w:rsidR="00AC3A36" w:rsidRPr="00C53B16">
        <w:rPr>
          <w:rFonts w:ascii="Times New Roman" w:hAnsi="Times New Roman" w:cs="Times New Roman"/>
          <w:b/>
          <w:bCs/>
          <w:sz w:val="28"/>
          <w:szCs w:val="28"/>
        </w:rPr>
        <w:t xml:space="preserve">реєстрі, заяви для продовження строку реєстрації об’єкта ПІВ у митному реєстрі, </w:t>
      </w:r>
      <w:r w:rsidR="009C6563" w:rsidRPr="00C53B16">
        <w:rPr>
          <w:rFonts w:ascii="Times New Roman" w:hAnsi="Times New Roman" w:cs="Times New Roman"/>
          <w:b/>
          <w:bCs/>
          <w:sz w:val="28"/>
          <w:szCs w:val="28"/>
        </w:rPr>
        <w:t>внесення інформації до митного реєстру та його ведення</w:t>
      </w:r>
    </w:p>
    <w:p w14:paraId="3AD226C9" w14:textId="21187CE7" w:rsidR="004B00FD" w:rsidRPr="00C53B16" w:rsidRDefault="009C6563" w:rsidP="00CD4EAC">
      <w:pPr>
        <w:spacing w:before="120" w:after="120" w:line="360" w:lineRule="auto"/>
        <w:ind w:firstLine="709"/>
        <w:jc w:val="both"/>
        <w:rPr>
          <w:rFonts w:ascii="Times New Roman" w:hAnsi="Times New Roman" w:cs="Times New Roman"/>
          <w:sz w:val="28"/>
          <w:szCs w:val="28"/>
        </w:rPr>
      </w:pPr>
      <w:bookmarkStart w:id="9" w:name="_Hlk25664434"/>
      <w:bookmarkEnd w:id="8"/>
      <w:r w:rsidRPr="00C53B16">
        <w:rPr>
          <w:rFonts w:ascii="Times New Roman" w:hAnsi="Times New Roman" w:cs="Times New Roman"/>
          <w:sz w:val="28"/>
          <w:szCs w:val="28"/>
        </w:rPr>
        <w:t>1</w:t>
      </w:r>
      <w:r w:rsidR="006E13A8" w:rsidRPr="00C53B16">
        <w:rPr>
          <w:rFonts w:ascii="Times New Roman" w:hAnsi="Times New Roman" w:cs="Times New Roman"/>
          <w:sz w:val="28"/>
          <w:szCs w:val="28"/>
        </w:rPr>
        <w:t xml:space="preserve">. Для реєстрації об’єкта ПIВ у митному реєстрі </w:t>
      </w:r>
      <w:r w:rsidR="00934D1D" w:rsidRPr="00C53B16">
        <w:rPr>
          <w:rFonts w:ascii="Times New Roman" w:hAnsi="Times New Roman" w:cs="Times New Roman"/>
          <w:sz w:val="28"/>
          <w:szCs w:val="28"/>
        </w:rPr>
        <w:t>заявник</w:t>
      </w:r>
      <w:r w:rsidR="006E13A8" w:rsidRPr="00C53B16">
        <w:rPr>
          <w:rFonts w:ascii="Times New Roman" w:hAnsi="Times New Roman" w:cs="Times New Roman"/>
          <w:sz w:val="28"/>
          <w:szCs w:val="28"/>
        </w:rPr>
        <w:t xml:space="preserve"> подає до Держмитслужби </w:t>
      </w:r>
      <w:r w:rsidR="00AC3A36" w:rsidRPr="00C53B16">
        <w:rPr>
          <w:rFonts w:ascii="Times New Roman" w:hAnsi="Times New Roman" w:cs="Times New Roman"/>
          <w:sz w:val="28"/>
          <w:szCs w:val="28"/>
        </w:rPr>
        <w:t>заяву для реєстрації об’єкта ПІВ у митному реєстрі</w:t>
      </w:r>
      <w:r w:rsidR="006E13A8" w:rsidRPr="00C53B16">
        <w:rPr>
          <w:rFonts w:ascii="Times New Roman" w:hAnsi="Times New Roman" w:cs="Times New Roman"/>
          <w:sz w:val="28"/>
          <w:szCs w:val="28"/>
        </w:rPr>
        <w:t xml:space="preserve"> у паперовому вигляді або </w:t>
      </w:r>
      <w:r w:rsidR="004B00FD" w:rsidRPr="00C53B16">
        <w:rPr>
          <w:rFonts w:ascii="Times New Roman" w:hAnsi="Times New Roman" w:cs="Times New Roman"/>
          <w:sz w:val="28"/>
          <w:szCs w:val="28"/>
        </w:rPr>
        <w:t>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w:t>
      </w:r>
      <w:r w:rsidR="004B00FD" w:rsidRPr="00C53B16">
        <w:t xml:space="preserve"> </w:t>
      </w:r>
      <w:r w:rsidR="004B00FD"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19314DFE" w14:textId="5D48F351" w:rsidR="006E13A8" w:rsidRPr="00C53B16" w:rsidRDefault="000908B1" w:rsidP="00CD4EAC">
      <w:pPr>
        <w:spacing w:before="120" w:after="120" w:line="360" w:lineRule="auto"/>
        <w:ind w:firstLine="709"/>
        <w:jc w:val="both"/>
        <w:rPr>
          <w:rFonts w:ascii="Times New Roman" w:hAnsi="Times New Roman" w:cs="Times New Roman"/>
          <w:kern w:val="28"/>
          <w:sz w:val="28"/>
          <w:szCs w:val="28"/>
        </w:rPr>
      </w:pPr>
      <w:r w:rsidRPr="00C53B16">
        <w:rPr>
          <w:rFonts w:ascii="Times New Roman" w:hAnsi="Times New Roman" w:cs="Times New Roman"/>
          <w:kern w:val="28"/>
          <w:sz w:val="28"/>
          <w:szCs w:val="28"/>
        </w:rPr>
        <w:t xml:space="preserve">2. </w:t>
      </w:r>
      <w:r w:rsidR="006E13A8" w:rsidRPr="00C53B16">
        <w:rPr>
          <w:rFonts w:ascii="Times New Roman" w:hAnsi="Times New Roman" w:cs="Times New Roman"/>
          <w:kern w:val="28"/>
          <w:sz w:val="28"/>
          <w:szCs w:val="28"/>
        </w:rPr>
        <w:t xml:space="preserve">До </w:t>
      </w:r>
      <w:r w:rsidR="00AC3A36" w:rsidRPr="00C53B16">
        <w:rPr>
          <w:rFonts w:ascii="Times New Roman" w:hAnsi="Times New Roman" w:cs="Times New Roman"/>
          <w:sz w:val="28"/>
          <w:szCs w:val="28"/>
        </w:rPr>
        <w:t>заяви для реєстрації об’єкта ПІВ у митному реєстрі</w:t>
      </w:r>
      <w:r w:rsidR="006E13A8" w:rsidRPr="00C53B16">
        <w:rPr>
          <w:rFonts w:ascii="Times New Roman" w:hAnsi="Times New Roman" w:cs="Times New Roman"/>
          <w:kern w:val="28"/>
          <w:sz w:val="28"/>
          <w:szCs w:val="28"/>
        </w:rPr>
        <w:t xml:space="preserve"> дода</w:t>
      </w:r>
      <w:r w:rsidR="009B4C27" w:rsidRPr="00C53B16">
        <w:rPr>
          <w:rFonts w:ascii="Times New Roman" w:hAnsi="Times New Roman" w:cs="Times New Roman"/>
          <w:kern w:val="28"/>
          <w:sz w:val="28"/>
          <w:szCs w:val="28"/>
        </w:rPr>
        <w:t>ю</w:t>
      </w:r>
      <w:r w:rsidR="006E13A8" w:rsidRPr="00C53B16">
        <w:rPr>
          <w:rFonts w:ascii="Times New Roman" w:hAnsi="Times New Roman" w:cs="Times New Roman"/>
          <w:kern w:val="28"/>
          <w:sz w:val="28"/>
          <w:szCs w:val="28"/>
        </w:rPr>
        <w:t>ться так</w:t>
      </w:r>
      <w:r w:rsidR="009B4C27" w:rsidRPr="00C53B16">
        <w:rPr>
          <w:rFonts w:ascii="Times New Roman" w:hAnsi="Times New Roman" w:cs="Times New Roman"/>
          <w:kern w:val="28"/>
          <w:sz w:val="28"/>
          <w:szCs w:val="28"/>
        </w:rPr>
        <w:t xml:space="preserve">і </w:t>
      </w:r>
      <w:r w:rsidR="006E13A8" w:rsidRPr="00C53B16">
        <w:rPr>
          <w:rFonts w:ascii="Times New Roman" w:hAnsi="Times New Roman" w:cs="Times New Roman"/>
          <w:kern w:val="28"/>
          <w:sz w:val="28"/>
          <w:szCs w:val="28"/>
        </w:rPr>
        <w:t>документи:</w:t>
      </w:r>
    </w:p>
    <w:p w14:paraId="1389BA0E" w14:textId="25011347" w:rsidR="006E13A8" w:rsidRPr="00C53B16" w:rsidRDefault="006E13A8" w:rsidP="00CD4EAC">
      <w:pPr>
        <w:spacing w:before="120" w:after="120" w:line="360" w:lineRule="auto"/>
        <w:ind w:firstLine="709"/>
        <w:jc w:val="both"/>
        <w:rPr>
          <w:rFonts w:ascii="Times New Roman" w:hAnsi="Times New Roman" w:cs="Times New Roman"/>
          <w:kern w:val="28"/>
          <w:sz w:val="28"/>
          <w:szCs w:val="28"/>
        </w:rPr>
      </w:pPr>
      <w:r w:rsidRPr="00C53B16">
        <w:rPr>
          <w:rFonts w:ascii="Times New Roman" w:hAnsi="Times New Roman" w:cs="Times New Roman"/>
          <w:kern w:val="28"/>
          <w:sz w:val="28"/>
          <w:szCs w:val="28"/>
        </w:rPr>
        <w:lastRenderedPageBreak/>
        <w:t xml:space="preserve">1) </w:t>
      </w:r>
      <w:r w:rsidR="00521453" w:rsidRPr="00C53B16">
        <w:rPr>
          <w:rFonts w:ascii="Times New Roman" w:hAnsi="Times New Roman" w:cs="Times New Roman"/>
          <w:kern w:val="28"/>
          <w:sz w:val="28"/>
          <w:szCs w:val="28"/>
        </w:rPr>
        <w:t xml:space="preserve">копія </w:t>
      </w:r>
      <w:r w:rsidRPr="00C53B16">
        <w:rPr>
          <w:rFonts w:ascii="Times New Roman" w:hAnsi="Times New Roman" w:cs="Times New Roman"/>
          <w:kern w:val="28"/>
          <w:sz w:val="28"/>
          <w:szCs w:val="28"/>
        </w:rPr>
        <w:t>документ</w:t>
      </w:r>
      <w:r w:rsidR="00521453" w:rsidRPr="00C53B16">
        <w:rPr>
          <w:rFonts w:ascii="Times New Roman" w:hAnsi="Times New Roman" w:cs="Times New Roman"/>
          <w:kern w:val="28"/>
          <w:sz w:val="28"/>
          <w:szCs w:val="28"/>
        </w:rPr>
        <w:t>а</w:t>
      </w:r>
      <w:r w:rsidRPr="00C53B16">
        <w:rPr>
          <w:rFonts w:ascii="Times New Roman" w:hAnsi="Times New Roman" w:cs="Times New Roman"/>
          <w:kern w:val="28"/>
          <w:sz w:val="28"/>
          <w:szCs w:val="28"/>
        </w:rPr>
        <w:t>, як</w:t>
      </w:r>
      <w:r w:rsidR="00A90BFD" w:rsidRPr="00C53B16">
        <w:rPr>
          <w:rFonts w:ascii="Times New Roman" w:hAnsi="Times New Roman" w:cs="Times New Roman"/>
          <w:kern w:val="28"/>
          <w:sz w:val="28"/>
          <w:szCs w:val="28"/>
        </w:rPr>
        <w:t>ий</w:t>
      </w:r>
      <w:r w:rsidRPr="00C53B16">
        <w:rPr>
          <w:rFonts w:ascii="Times New Roman" w:hAnsi="Times New Roman" w:cs="Times New Roman"/>
          <w:kern w:val="28"/>
          <w:sz w:val="28"/>
          <w:szCs w:val="28"/>
        </w:rPr>
        <w:t xml:space="preserve"> </w:t>
      </w:r>
      <w:r w:rsidR="00022CBB" w:rsidRPr="00C53B16">
        <w:rPr>
          <w:rFonts w:ascii="Times New Roman" w:hAnsi="Times New Roman" w:cs="Times New Roman"/>
          <w:kern w:val="28"/>
          <w:sz w:val="28"/>
          <w:szCs w:val="28"/>
        </w:rPr>
        <w:t>підтверджує</w:t>
      </w:r>
      <w:r w:rsidRPr="00C53B16">
        <w:rPr>
          <w:rFonts w:ascii="Times New Roman" w:hAnsi="Times New Roman" w:cs="Times New Roman"/>
          <w:kern w:val="28"/>
          <w:sz w:val="28"/>
          <w:szCs w:val="28"/>
        </w:rPr>
        <w:t xml:space="preserve"> реєстрацію в Українi ПIВ</w:t>
      </w:r>
      <w:r w:rsidR="00521453" w:rsidRPr="00C53B16">
        <w:rPr>
          <w:rFonts w:ascii="Times New Roman" w:hAnsi="Times New Roman" w:cs="Times New Roman"/>
          <w:kern w:val="28"/>
          <w:sz w:val="28"/>
          <w:szCs w:val="28"/>
        </w:rPr>
        <w:t>,</w:t>
      </w:r>
      <w:r w:rsidRPr="00C53B16">
        <w:rPr>
          <w:rFonts w:ascii="Times New Roman" w:hAnsi="Times New Roman" w:cs="Times New Roman"/>
          <w:kern w:val="28"/>
          <w:sz w:val="28"/>
          <w:szCs w:val="28"/>
        </w:rPr>
        <w:t xml:space="preserve"> або </w:t>
      </w:r>
      <w:r w:rsidR="00496479" w:rsidRPr="00C53B16">
        <w:rPr>
          <w:rFonts w:ascii="Times New Roman" w:hAnsi="Times New Roman" w:cs="Times New Roman"/>
          <w:kern w:val="28"/>
          <w:sz w:val="28"/>
          <w:szCs w:val="28"/>
        </w:rPr>
        <w:t xml:space="preserve">копія </w:t>
      </w:r>
      <w:r w:rsidR="00521453" w:rsidRPr="00C53B16">
        <w:rPr>
          <w:rFonts w:ascii="Times New Roman" w:hAnsi="Times New Roman" w:cs="Times New Roman"/>
          <w:kern w:val="28"/>
          <w:sz w:val="28"/>
          <w:szCs w:val="28"/>
        </w:rPr>
        <w:t xml:space="preserve">документа, який підтверджує </w:t>
      </w:r>
      <w:r w:rsidRPr="00C53B16">
        <w:rPr>
          <w:rFonts w:ascii="Times New Roman" w:hAnsi="Times New Roman" w:cs="Times New Roman"/>
          <w:kern w:val="28"/>
          <w:sz w:val="28"/>
          <w:szCs w:val="28"/>
        </w:rPr>
        <w:t xml:space="preserve">дію в Українi правової охорони ПІВ на об’єкт, </w:t>
      </w:r>
      <w:r w:rsidR="00FD59C6" w:rsidRPr="00C53B16">
        <w:rPr>
          <w:rFonts w:ascii="Times New Roman" w:hAnsi="Times New Roman" w:cs="Times New Roman"/>
          <w:kern w:val="28"/>
          <w:sz w:val="28"/>
          <w:szCs w:val="28"/>
        </w:rPr>
        <w:t>що</w:t>
      </w:r>
      <w:r w:rsidRPr="00C53B16">
        <w:rPr>
          <w:rFonts w:ascii="Times New Roman" w:hAnsi="Times New Roman" w:cs="Times New Roman"/>
          <w:kern w:val="28"/>
          <w:sz w:val="28"/>
          <w:szCs w:val="28"/>
        </w:rPr>
        <w:t xml:space="preserve"> ма</w:t>
      </w:r>
      <w:r w:rsidR="00A90BFD" w:rsidRPr="00C53B16">
        <w:rPr>
          <w:rFonts w:ascii="Times New Roman" w:hAnsi="Times New Roman" w:cs="Times New Roman"/>
          <w:kern w:val="28"/>
          <w:sz w:val="28"/>
          <w:szCs w:val="28"/>
        </w:rPr>
        <w:t>є</w:t>
      </w:r>
      <w:r w:rsidRPr="00C53B16">
        <w:rPr>
          <w:rFonts w:ascii="Times New Roman" w:hAnsi="Times New Roman" w:cs="Times New Roman"/>
          <w:kern w:val="28"/>
          <w:sz w:val="28"/>
          <w:szCs w:val="28"/>
        </w:rPr>
        <w:t xml:space="preserve"> міжнародну реєстрацію, та засвідчу</w:t>
      </w:r>
      <w:r w:rsidR="00684A76" w:rsidRPr="00C53B16">
        <w:rPr>
          <w:rFonts w:ascii="Times New Roman" w:hAnsi="Times New Roman" w:cs="Times New Roman"/>
          <w:kern w:val="28"/>
          <w:sz w:val="28"/>
          <w:szCs w:val="28"/>
        </w:rPr>
        <w:t>є</w:t>
      </w:r>
      <w:r w:rsidR="00A90BFD" w:rsidRPr="00C53B16">
        <w:rPr>
          <w:rFonts w:ascii="Times New Roman" w:hAnsi="Times New Roman" w:cs="Times New Roman"/>
          <w:kern w:val="28"/>
          <w:sz w:val="28"/>
          <w:szCs w:val="28"/>
        </w:rPr>
        <w:t xml:space="preserve"> </w:t>
      </w:r>
      <w:r w:rsidRPr="00C53B16">
        <w:rPr>
          <w:rFonts w:ascii="Times New Roman" w:hAnsi="Times New Roman" w:cs="Times New Roman"/>
          <w:kern w:val="28"/>
          <w:sz w:val="28"/>
          <w:szCs w:val="28"/>
        </w:rPr>
        <w:t xml:space="preserve">майнові права на об’єкт ПIВ у відповідного </w:t>
      </w:r>
      <w:r w:rsidR="00A90BFD" w:rsidRPr="00C53B16">
        <w:rPr>
          <w:rFonts w:ascii="Times New Roman" w:hAnsi="Times New Roman" w:cs="Times New Roman"/>
          <w:kern w:val="28"/>
          <w:sz w:val="28"/>
          <w:szCs w:val="28"/>
        </w:rPr>
        <w:t>правовласника (далі – охоронний документ)</w:t>
      </w:r>
      <w:r w:rsidRPr="00C53B16">
        <w:rPr>
          <w:rFonts w:ascii="Times New Roman" w:hAnsi="Times New Roman" w:cs="Times New Roman"/>
          <w:kern w:val="28"/>
          <w:sz w:val="28"/>
          <w:szCs w:val="28"/>
        </w:rPr>
        <w:t>;</w:t>
      </w:r>
    </w:p>
    <w:p w14:paraId="25B36814" w14:textId="77777777" w:rsidR="007D4D74" w:rsidRPr="00C53B16" w:rsidRDefault="006E13A8" w:rsidP="00CD4EAC">
      <w:pPr>
        <w:spacing w:before="120" w:after="120" w:line="360" w:lineRule="auto"/>
        <w:ind w:firstLine="709"/>
        <w:jc w:val="both"/>
        <w:rPr>
          <w:rFonts w:ascii="Times New Roman" w:hAnsi="Times New Roman" w:cs="Times New Roman"/>
          <w:kern w:val="28"/>
          <w:sz w:val="28"/>
          <w:szCs w:val="28"/>
        </w:rPr>
      </w:pPr>
      <w:r w:rsidRPr="00C53B16">
        <w:rPr>
          <w:rFonts w:ascii="Times New Roman" w:hAnsi="Times New Roman" w:cs="Times New Roman"/>
          <w:kern w:val="28"/>
          <w:sz w:val="28"/>
          <w:szCs w:val="28"/>
        </w:rPr>
        <w:t xml:space="preserve">2) </w:t>
      </w:r>
      <w:r w:rsidR="00496479" w:rsidRPr="00C53B16">
        <w:rPr>
          <w:rFonts w:ascii="Times New Roman" w:hAnsi="Times New Roman" w:cs="Times New Roman"/>
          <w:kern w:val="28"/>
          <w:sz w:val="28"/>
          <w:szCs w:val="28"/>
        </w:rPr>
        <w:t>належним чином оформлена довіреність або її завірена копія</w:t>
      </w:r>
      <w:r w:rsidRPr="00C53B16">
        <w:rPr>
          <w:rFonts w:ascii="Times New Roman" w:hAnsi="Times New Roman" w:cs="Times New Roman"/>
          <w:kern w:val="28"/>
          <w:sz w:val="28"/>
          <w:szCs w:val="28"/>
        </w:rPr>
        <w:t xml:space="preserve"> у разi</w:t>
      </w:r>
      <w:r w:rsidR="007D4D74" w:rsidRPr="00C53B16">
        <w:rPr>
          <w:rFonts w:ascii="Times New Roman" w:hAnsi="Times New Roman" w:cs="Times New Roman"/>
          <w:kern w:val="28"/>
          <w:sz w:val="28"/>
          <w:szCs w:val="28"/>
        </w:rPr>
        <w:t>, коли заявником є уповноважений правовласником представник, який подає таку заяву від імені правовласника;</w:t>
      </w:r>
    </w:p>
    <w:p w14:paraId="6EAC9B8F" w14:textId="77777777" w:rsidR="006E13A8" w:rsidRPr="00C53B16" w:rsidRDefault="006E13A8" w:rsidP="00CD4EAC">
      <w:pPr>
        <w:spacing w:before="120" w:after="120" w:line="360" w:lineRule="auto"/>
        <w:ind w:firstLine="709"/>
        <w:jc w:val="both"/>
        <w:rPr>
          <w:rFonts w:ascii="Times New Roman" w:hAnsi="Times New Roman" w:cs="Times New Roman"/>
          <w:kern w:val="28"/>
          <w:sz w:val="28"/>
          <w:szCs w:val="28"/>
        </w:rPr>
      </w:pPr>
      <w:r w:rsidRPr="00C53B16">
        <w:rPr>
          <w:rFonts w:ascii="Times New Roman" w:hAnsi="Times New Roman" w:cs="Times New Roman"/>
          <w:kern w:val="28"/>
          <w:sz w:val="28"/>
          <w:szCs w:val="28"/>
        </w:rPr>
        <w:t>3) опис об’єкта ПIВ</w:t>
      </w:r>
      <w:r w:rsidR="00496479" w:rsidRPr="00C53B16">
        <w:rPr>
          <w:rFonts w:ascii="Times New Roman" w:hAnsi="Times New Roman" w:cs="Times New Roman"/>
          <w:kern w:val="28"/>
          <w:sz w:val="28"/>
          <w:szCs w:val="28"/>
        </w:rPr>
        <w:t xml:space="preserve">, опис та </w:t>
      </w:r>
      <w:r w:rsidR="00496479" w:rsidRPr="00C53B16">
        <w:rPr>
          <w:rFonts w:ascii="Times New Roman" w:hAnsi="Times New Roman" w:cs="Times New Roman"/>
          <w:sz w:val="28"/>
          <w:szCs w:val="28"/>
        </w:rPr>
        <w:t>фотографічне зображення</w:t>
      </w:r>
      <w:r w:rsidR="00496479" w:rsidRPr="00C53B16">
        <w:rPr>
          <w:rFonts w:ascii="Times New Roman" w:hAnsi="Times New Roman" w:cs="Times New Roman"/>
          <w:kern w:val="28"/>
          <w:sz w:val="28"/>
          <w:szCs w:val="28"/>
        </w:rPr>
        <w:t xml:space="preserve"> </w:t>
      </w:r>
      <w:r w:rsidR="00C43D15" w:rsidRPr="00C53B16">
        <w:rPr>
          <w:rFonts w:ascii="Times New Roman" w:hAnsi="Times New Roman" w:cs="Times New Roman"/>
          <w:kern w:val="28"/>
          <w:sz w:val="28"/>
          <w:szCs w:val="28"/>
        </w:rPr>
        <w:t xml:space="preserve">кожного </w:t>
      </w:r>
      <w:r w:rsidRPr="00C53B16">
        <w:rPr>
          <w:rFonts w:ascii="Times New Roman" w:hAnsi="Times New Roman" w:cs="Times New Roman"/>
          <w:kern w:val="28"/>
          <w:sz w:val="28"/>
          <w:szCs w:val="28"/>
        </w:rPr>
        <w:t>окрем</w:t>
      </w:r>
      <w:r w:rsidR="00C43D15" w:rsidRPr="00C53B16">
        <w:rPr>
          <w:rFonts w:ascii="Times New Roman" w:hAnsi="Times New Roman" w:cs="Times New Roman"/>
          <w:kern w:val="28"/>
          <w:sz w:val="28"/>
          <w:szCs w:val="28"/>
        </w:rPr>
        <w:t>ого</w:t>
      </w:r>
      <w:r w:rsidRPr="00C53B16">
        <w:rPr>
          <w:rFonts w:ascii="Times New Roman" w:hAnsi="Times New Roman" w:cs="Times New Roman"/>
          <w:kern w:val="28"/>
          <w:sz w:val="28"/>
          <w:szCs w:val="28"/>
        </w:rPr>
        <w:t xml:space="preserve"> </w:t>
      </w:r>
      <w:r w:rsidR="009A7B5B" w:rsidRPr="00C53B16">
        <w:rPr>
          <w:rFonts w:ascii="Times New Roman" w:hAnsi="Times New Roman" w:cs="Times New Roman"/>
          <w:kern w:val="28"/>
          <w:sz w:val="28"/>
          <w:szCs w:val="28"/>
        </w:rPr>
        <w:t>вид</w:t>
      </w:r>
      <w:r w:rsidR="00C43D15" w:rsidRPr="00C53B16">
        <w:rPr>
          <w:rFonts w:ascii="Times New Roman" w:hAnsi="Times New Roman" w:cs="Times New Roman"/>
          <w:kern w:val="28"/>
          <w:sz w:val="28"/>
          <w:szCs w:val="28"/>
        </w:rPr>
        <w:t>у</w:t>
      </w:r>
      <w:r w:rsidR="009A7B5B" w:rsidRPr="00C53B16">
        <w:rPr>
          <w:rFonts w:ascii="Times New Roman" w:hAnsi="Times New Roman" w:cs="Times New Roman"/>
          <w:kern w:val="28"/>
          <w:sz w:val="28"/>
          <w:szCs w:val="28"/>
        </w:rPr>
        <w:t xml:space="preserve"> оригінальних </w:t>
      </w:r>
      <w:r w:rsidRPr="00C53B16">
        <w:rPr>
          <w:rFonts w:ascii="Times New Roman" w:hAnsi="Times New Roman" w:cs="Times New Roman"/>
          <w:kern w:val="28"/>
          <w:sz w:val="28"/>
          <w:szCs w:val="28"/>
        </w:rPr>
        <w:t>товар</w:t>
      </w:r>
      <w:r w:rsidR="009A7B5B" w:rsidRPr="00C53B16">
        <w:rPr>
          <w:rFonts w:ascii="Times New Roman" w:hAnsi="Times New Roman" w:cs="Times New Roman"/>
          <w:kern w:val="28"/>
          <w:sz w:val="28"/>
          <w:szCs w:val="28"/>
        </w:rPr>
        <w:t>ів</w:t>
      </w:r>
      <w:r w:rsidRPr="00C53B16">
        <w:rPr>
          <w:rFonts w:ascii="Times New Roman" w:hAnsi="Times New Roman" w:cs="Times New Roman"/>
          <w:kern w:val="28"/>
          <w:sz w:val="28"/>
          <w:szCs w:val="28"/>
        </w:rPr>
        <w:t xml:space="preserve">, </w:t>
      </w:r>
      <w:r w:rsidR="00C07BAC" w:rsidRPr="00C53B16">
        <w:rPr>
          <w:rFonts w:ascii="Times New Roman" w:hAnsi="Times New Roman" w:cs="Times New Roman"/>
          <w:kern w:val="28"/>
          <w:sz w:val="28"/>
          <w:szCs w:val="28"/>
        </w:rPr>
        <w:t>що</w:t>
      </w:r>
      <w:r w:rsidRPr="00C53B16">
        <w:rPr>
          <w:rFonts w:ascii="Times New Roman" w:hAnsi="Times New Roman" w:cs="Times New Roman"/>
          <w:kern w:val="28"/>
          <w:sz w:val="28"/>
          <w:szCs w:val="28"/>
        </w:rPr>
        <w:t xml:space="preserve"> міст</w:t>
      </w:r>
      <w:r w:rsidR="009A7B5B" w:rsidRPr="00C53B16">
        <w:rPr>
          <w:rFonts w:ascii="Times New Roman" w:hAnsi="Times New Roman" w:cs="Times New Roman"/>
          <w:kern w:val="28"/>
          <w:sz w:val="28"/>
          <w:szCs w:val="28"/>
        </w:rPr>
        <w:t>я</w:t>
      </w:r>
      <w:r w:rsidRPr="00C53B16">
        <w:rPr>
          <w:rFonts w:ascii="Times New Roman" w:hAnsi="Times New Roman" w:cs="Times New Roman"/>
          <w:kern w:val="28"/>
          <w:sz w:val="28"/>
          <w:szCs w:val="28"/>
        </w:rPr>
        <w:t xml:space="preserve">ть такий об’єкт ПIВ та </w:t>
      </w:r>
      <w:r w:rsidR="00B05C24" w:rsidRPr="00C53B16">
        <w:rPr>
          <w:rFonts w:ascii="Times New Roman" w:hAnsi="Times New Roman" w:cs="Times New Roman"/>
          <w:kern w:val="28"/>
          <w:sz w:val="28"/>
          <w:szCs w:val="28"/>
        </w:rPr>
        <w:t>щодо яких пода</w:t>
      </w:r>
      <w:r w:rsidR="006E732A" w:rsidRPr="00C53B16">
        <w:rPr>
          <w:rFonts w:ascii="Times New Roman" w:hAnsi="Times New Roman" w:cs="Times New Roman"/>
          <w:kern w:val="28"/>
          <w:sz w:val="28"/>
          <w:szCs w:val="28"/>
        </w:rPr>
        <w:t>на</w:t>
      </w:r>
      <w:r w:rsidRPr="00C53B16">
        <w:rPr>
          <w:rFonts w:ascii="Times New Roman" w:hAnsi="Times New Roman" w:cs="Times New Roman"/>
          <w:kern w:val="28"/>
          <w:sz w:val="28"/>
          <w:szCs w:val="28"/>
        </w:rPr>
        <w:t xml:space="preserve"> </w:t>
      </w:r>
      <w:r w:rsidR="00F03EA9" w:rsidRPr="00C53B16">
        <w:rPr>
          <w:rFonts w:ascii="Times New Roman" w:hAnsi="Times New Roman" w:cs="Times New Roman"/>
          <w:sz w:val="28"/>
          <w:szCs w:val="28"/>
        </w:rPr>
        <w:t>заява для реєстрації об’єкта ПІВ у митному реєстрі</w:t>
      </w:r>
      <w:r w:rsidRPr="00C53B16">
        <w:rPr>
          <w:rFonts w:ascii="Times New Roman" w:hAnsi="Times New Roman" w:cs="Times New Roman"/>
          <w:kern w:val="28"/>
          <w:sz w:val="28"/>
          <w:szCs w:val="28"/>
        </w:rPr>
        <w:t>,</w:t>
      </w:r>
      <w:r w:rsidR="00496479" w:rsidRPr="00C53B16">
        <w:rPr>
          <w:rFonts w:ascii="Times New Roman" w:hAnsi="Times New Roman" w:cs="Times New Roman"/>
          <w:kern w:val="28"/>
          <w:sz w:val="28"/>
          <w:szCs w:val="28"/>
        </w:rPr>
        <w:t xml:space="preserve"> </w:t>
      </w:r>
      <w:r w:rsidR="009A7B5B" w:rsidRPr="00C53B16">
        <w:rPr>
          <w:rFonts w:ascii="Times New Roman" w:hAnsi="Times New Roman" w:cs="Times New Roman"/>
          <w:kern w:val="28"/>
          <w:sz w:val="28"/>
          <w:szCs w:val="28"/>
        </w:rPr>
        <w:t>для цілей</w:t>
      </w:r>
      <w:r w:rsidRPr="00C53B16">
        <w:rPr>
          <w:rFonts w:ascii="Times New Roman" w:hAnsi="Times New Roman" w:cs="Times New Roman"/>
          <w:kern w:val="28"/>
          <w:sz w:val="28"/>
          <w:szCs w:val="28"/>
        </w:rPr>
        <w:t xml:space="preserve"> </w:t>
      </w:r>
      <w:r w:rsidR="009A7B5B" w:rsidRPr="00C53B16">
        <w:rPr>
          <w:rFonts w:ascii="Times New Roman" w:hAnsi="Times New Roman" w:cs="Times New Roman"/>
          <w:kern w:val="28"/>
          <w:sz w:val="28"/>
          <w:szCs w:val="28"/>
        </w:rPr>
        <w:t xml:space="preserve">ідентифікації </w:t>
      </w:r>
      <w:r w:rsidRPr="00C53B16">
        <w:rPr>
          <w:rFonts w:ascii="Times New Roman" w:hAnsi="Times New Roman" w:cs="Times New Roman"/>
          <w:kern w:val="28"/>
          <w:sz w:val="28"/>
          <w:szCs w:val="28"/>
        </w:rPr>
        <w:t>митн</w:t>
      </w:r>
      <w:r w:rsidR="009A7B5B" w:rsidRPr="00C53B16">
        <w:rPr>
          <w:rFonts w:ascii="Times New Roman" w:hAnsi="Times New Roman" w:cs="Times New Roman"/>
          <w:kern w:val="28"/>
          <w:sz w:val="28"/>
          <w:szCs w:val="28"/>
        </w:rPr>
        <w:t>ими</w:t>
      </w:r>
      <w:r w:rsidRPr="00C53B16">
        <w:rPr>
          <w:rFonts w:ascii="Times New Roman" w:hAnsi="Times New Roman" w:cs="Times New Roman"/>
          <w:kern w:val="28"/>
          <w:sz w:val="28"/>
          <w:szCs w:val="28"/>
        </w:rPr>
        <w:t xml:space="preserve"> орган</w:t>
      </w:r>
      <w:r w:rsidR="009A7B5B" w:rsidRPr="00C53B16">
        <w:rPr>
          <w:rFonts w:ascii="Times New Roman" w:hAnsi="Times New Roman" w:cs="Times New Roman"/>
          <w:kern w:val="28"/>
          <w:sz w:val="28"/>
          <w:szCs w:val="28"/>
        </w:rPr>
        <w:t>ами</w:t>
      </w:r>
      <w:r w:rsidRPr="00C53B16">
        <w:rPr>
          <w:rFonts w:ascii="Times New Roman" w:hAnsi="Times New Roman" w:cs="Times New Roman"/>
          <w:kern w:val="28"/>
          <w:sz w:val="28"/>
          <w:szCs w:val="28"/>
        </w:rPr>
        <w:t xml:space="preserve"> </w:t>
      </w:r>
      <w:r w:rsidR="00896065" w:rsidRPr="00C53B16">
        <w:rPr>
          <w:rFonts w:ascii="Times New Roman" w:hAnsi="Times New Roman" w:cs="Times New Roman"/>
          <w:kern w:val="28"/>
          <w:sz w:val="28"/>
          <w:szCs w:val="28"/>
        </w:rPr>
        <w:t xml:space="preserve">товарів, що містять </w:t>
      </w:r>
      <w:r w:rsidRPr="00C53B16">
        <w:rPr>
          <w:rFonts w:ascii="Times New Roman" w:hAnsi="Times New Roman" w:cs="Times New Roman"/>
          <w:kern w:val="28"/>
          <w:sz w:val="28"/>
          <w:szCs w:val="28"/>
        </w:rPr>
        <w:t>так</w:t>
      </w:r>
      <w:r w:rsidR="00896065" w:rsidRPr="00C53B16">
        <w:rPr>
          <w:rFonts w:ascii="Times New Roman" w:hAnsi="Times New Roman" w:cs="Times New Roman"/>
          <w:kern w:val="28"/>
          <w:sz w:val="28"/>
          <w:szCs w:val="28"/>
        </w:rPr>
        <w:t>ий</w:t>
      </w:r>
      <w:r w:rsidRPr="00C53B16">
        <w:rPr>
          <w:rFonts w:ascii="Times New Roman" w:hAnsi="Times New Roman" w:cs="Times New Roman"/>
          <w:kern w:val="28"/>
          <w:sz w:val="28"/>
          <w:szCs w:val="28"/>
        </w:rPr>
        <w:t xml:space="preserve"> об’єкт ПIВ;</w:t>
      </w:r>
    </w:p>
    <w:p w14:paraId="6ED8A40C" w14:textId="59EEB582" w:rsidR="006E13A8" w:rsidRPr="00C53B16" w:rsidRDefault="006E13A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4) опис методу iдентифiкацiї </w:t>
      </w:r>
      <w:r w:rsidR="00F03EA9" w:rsidRPr="00C53B16">
        <w:rPr>
          <w:rFonts w:ascii="Times New Roman" w:hAnsi="Times New Roman" w:cs="Times New Roman"/>
          <w:sz w:val="28"/>
          <w:szCs w:val="28"/>
        </w:rPr>
        <w:t xml:space="preserve">наявності </w:t>
      </w:r>
      <w:r w:rsidR="00046517" w:rsidRPr="00C53B16">
        <w:rPr>
          <w:rFonts w:ascii="Times New Roman" w:hAnsi="Times New Roman" w:cs="Times New Roman"/>
          <w:sz w:val="28"/>
          <w:szCs w:val="28"/>
        </w:rPr>
        <w:t xml:space="preserve">об’єкта ПІВ </w:t>
      </w:r>
      <w:r w:rsidRPr="00C53B16">
        <w:rPr>
          <w:rFonts w:ascii="Times New Roman" w:hAnsi="Times New Roman" w:cs="Times New Roman"/>
          <w:sz w:val="28"/>
          <w:szCs w:val="28"/>
        </w:rPr>
        <w:t xml:space="preserve">у кожному окремому товарі, </w:t>
      </w:r>
      <w:r w:rsidR="006748AD" w:rsidRPr="00C53B16">
        <w:rPr>
          <w:rFonts w:ascii="Times New Roman" w:hAnsi="Times New Roman" w:cs="Times New Roman"/>
          <w:sz w:val="28"/>
          <w:szCs w:val="28"/>
        </w:rPr>
        <w:t>щодо якого подана</w:t>
      </w:r>
      <w:r w:rsidRPr="00C53B16">
        <w:rPr>
          <w:rFonts w:ascii="Times New Roman" w:hAnsi="Times New Roman" w:cs="Times New Roman"/>
          <w:sz w:val="28"/>
          <w:szCs w:val="28"/>
        </w:rPr>
        <w:t xml:space="preserve"> </w:t>
      </w:r>
      <w:r w:rsidR="00F03EA9" w:rsidRPr="00C53B16">
        <w:rPr>
          <w:rFonts w:ascii="Times New Roman" w:hAnsi="Times New Roman" w:cs="Times New Roman"/>
          <w:sz w:val="28"/>
          <w:szCs w:val="28"/>
        </w:rPr>
        <w:t>заява для реєстрації об’єкта ПІВ у митному реєстрі</w:t>
      </w:r>
      <w:r w:rsidR="00FD59C6" w:rsidRPr="00C53B16">
        <w:rPr>
          <w:rFonts w:ascii="Times New Roman" w:hAnsi="Times New Roman" w:cs="Times New Roman"/>
          <w:sz w:val="28"/>
          <w:szCs w:val="28"/>
        </w:rPr>
        <w:t>,</w:t>
      </w:r>
      <w:r w:rsidRPr="00C53B16">
        <w:rPr>
          <w:rFonts w:ascii="Times New Roman" w:hAnsi="Times New Roman" w:cs="Times New Roman"/>
          <w:sz w:val="28"/>
          <w:szCs w:val="28"/>
        </w:rPr>
        <w:t xml:space="preserve"> – у разі</w:t>
      </w:r>
      <w:r w:rsidR="005C1133" w:rsidRPr="00C53B16">
        <w:rPr>
          <w:rFonts w:ascii="Times New Roman" w:hAnsi="Times New Roman" w:cs="Times New Roman"/>
          <w:sz w:val="28"/>
          <w:szCs w:val="28"/>
        </w:rPr>
        <w:t xml:space="preserve"> </w:t>
      </w:r>
      <w:r w:rsidRPr="00C53B16">
        <w:rPr>
          <w:rFonts w:ascii="Times New Roman" w:hAnsi="Times New Roman" w:cs="Times New Roman"/>
          <w:sz w:val="28"/>
          <w:szCs w:val="28"/>
        </w:rPr>
        <w:t>якщо для реєстрації у митному реєстрі подається винахід,</w:t>
      </w:r>
      <w:r w:rsidR="00046517" w:rsidRPr="00C53B16">
        <w:rPr>
          <w:rFonts w:ascii="Times New Roman" w:hAnsi="Times New Roman" w:cs="Times New Roman"/>
          <w:sz w:val="28"/>
          <w:szCs w:val="28"/>
        </w:rPr>
        <w:t xml:space="preserve"> </w:t>
      </w:r>
      <w:r w:rsidRPr="00C53B16">
        <w:rPr>
          <w:rFonts w:ascii="Times New Roman" w:hAnsi="Times New Roman" w:cs="Times New Roman"/>
          <w:sz w:val="28"/>
          <w:szCs w:val="28"/>
        </w:rPr>
        <w:t>промислов</w:t>
      </w:r>
      <w:r w:rsidR="00046517" w:rsidRPr="00C53B16">
        <w:rPr>
          <w:rFonts w:ascii="Times New Roman" w:hAnsi="Times New Roman" w:cs="Times New Roman"/>
          <w:sz w:val="28"/>
          <w:szCs w:val="28"/>
        </w:rPr>
        <w:t>ий</w:t>
      </w:r>
      <w:r w:rsidRPr="00C53B16">
        <w:rPr>
          <w:rFonts w:ascii="Times New Roman" w:hAnsi="Times New Roman" w:cs="Times New Roman"/>
          <w:sz w:val="28"/>
          <w:szCs w:val="28"/>
        </w:rPr>
        <w:t xml:space="preserve"> зраз</w:t>
      </w:r>
      <w:r w:rsidR="00046517" w:rsidRPr="00C53B16">
        <w:rPr>
          <w:rFonts w:ascii="Times New Roman" w:hAnsi="Times New Roman" w:cs="Times New Roman"/>
          <w:sz w:val="28"/>
          <w:szCs w:val="28"/>
        </w:rPr>
        <w:t>ок</w:t>
      </w:r>
      <w:r w:rsidRPr="00C53B16">
        <w:rPr>
          <w:rFonts w:ascii="Times New Roman" w:hAnsi="Times New Roman" w:cs="Times New Roman"/>
          <w:sz w:val="28"/>
          <w:szCs w:val="28"/>
        </w:rPr>
        <w:t>, сорт рослин</w:t>
      </w:r>
      <w:r w:rsidR="00C07BAC" w:rsidRPr="00C53B16">
        <w:rPr>
          <w:rFonts w:ascii="Times New Roman" w:hAnsi="Times New Roman" w:cs="Times New Roman"/>
          <w:sz w:val="28"/>
          <w:szCs w:val="28"/>
        </w:rPr>
        <w:t xml:space="preserve"> або </w:t>
      </w:r>
      <w:r w:rsidR="00046517" w:rsidRPr="00C53B16">
        <w:rPr>
          <w:rFonts w:ascii="Times New Roman" w:hAnsi="Times New Roman" w:cs="Times New Roman"/>
          <w:sz w:val="28"/>
          <w:szCs w:val="28"/>
        </w:rPr>
        <w:t>компонування напівпровідникових виробів.</w:t>
      </w:r>
    </w:p>
    <w:p w14:paraId="081A5E2B" w14:textId="77777777" w:rsidR="00496479" w:rsidRPr="00C53B16" w:rsidRDefault="0049647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5) фотографічне зображення товарів, що підозрюються у порушенні </w:t>
      </w:r>
      <w:r w:rsidR="00F03EA9" w:rsidRPr="00C53B16">
        <w:rPr>
          <w:rFonts w:ascii="Times New Roman" w:hAnsi="Times New Roman" w:cs="Times New Roman"/>
          <w:sz w:val="28"/>
          <w:szCs w:val="28"/>
        </w:rPr>
        <w:t>ПІВ</w:t>
      </w:r>
      <w:r w:rsidRPr="00C53B16">
        <w:rPr>
          <w:rFonts w:ascii="Times New Roman" w:hAnsi="Times New Roman" w:cs="Times New Roman"/>
          <w:sz w:val="28"/>
          <w:szCs w:val="28"/>
        </w:rPr>
        <w:t>, контрафактних, піратських товарів</w:t>
      </w:r>
      <w:r w:rsidR="000C0AC1" w:rsidRPr="00C53B16">
        <w:rPr>
          <w:rFonts w:ascii="Times New Roman" w:hAnsi="Times New Roman" w:cs="Times New Roman"/>
          <w:sz w:val="28"/>
          <w:szCs w:val="28"/>
        </w:rPr>
        <w:t xml:space="preserve"> тощо </w:t>
      </w:r>
      <w:r w:rsidR="005C1133" w:rsidRPr="00C53B16">
        <w:rPr>
          <w:rFonts w:ascii="Times New Roman" w:hAnsi="Times New Roman" w:cs="Times New Roman"/>
          <w:sz w:val="28"/>
          <w:szCs w:val="28"/>
        </w:rPr>
        <w:t>(за наявності)</w:t>
      </w:r>
      <w:r w:rsidRPr="00C53B16">
        <w:rPr>
          <w:rFonts w:ascii="Times New Roman" w:hAnsi="Times New Roman" w:cs="Times New Roman"/>
          <w:sz w:val="28"/>
          <w:szCs w:val="28"/>
        </w:rPr>
        <w:t>.</w:t>
      </w:r>
    </w:p>
    <w:p w14:paraId="769B4A32" w14:textId="3B1498E3" w:rsidR="00C43D15" w:rsidRPr="00C53B16" w:rsidRDefault="00C43D1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За бажанням заявник може додати до </w:t>
      </w:r>
      <w:r w:rsidR="001D57BD" w:rsidRPr="00C53B16">
        <w:rPr>
          <w:rFonts w:ascii="Times New Roman" w:hAnsi="Times New Roman" w:cs="Times New Roman"/>
          <w:sz w:val="28"/>
          <w:szCs w:val="28"/>
        </w:rPr>
        <w:t>заяви для реєстрації об’єкта ПІВ у митному реєстрі</w:t>
      </w:r>
      <w:r w:rsidRPr="00C53B16">
        <w:rPr>
          <w:rFonts w:ascii="Times New Roman" w:hAnsi="Times New Roman" w:cs="Times New Roman"/>
          <w:sz w:val="28"/>
          <w:szCs w:val="28"/>
        </w:rPr>
        <w:t xml:space="preserve"> зразки оригінальних товарів </w:t>
      </w:r>
      <w:r w:rsidR="001D57BD" w:rsidRPr="00C53B16">
        <w:rPr>
          <w:rFonts w:ascii="Times New Roman" w:hAnsi="Times New Roman" w:cs="Times New Roman"/>
          <w:sz w:val="28"/>
          <w:szCs w:val="28"/>
        </w:rPr>
        <w:t>та/</w:t>
      </w:r>
      <w:r w:rsidRPr="00C53B16">
        <w:rPr>
          <w:rFonts w:ascii="Times New Roman" w:hAnsi="Times New Roman" w:cs="Times New Roman"/>
          <w:sz w:val="28"/>
          <w:szCs w:val="28"/>
        </w:rPr>
        <w:t xml:space="preserve">або товарів, що підозрюються у порушенні </w:t>
      </w:r>
      <w:r w:rsidR="00B5522E" w:rsidRPr="00C53B16">
        <w:rPr>
          <w:rFonts w:ascii="Times New Roman" w:hAnsi="Times New Roman" w:cs="Times New Roman"/>
          <w:sz w:val="28"/>
          <w:szCs w:val="28"/>
        </w:rPr>
        <w:t>ПІВ</w:t>
      </w:r>
      <w:r w:rsidRPr="00C53B16">
        <w:rPr>
          <w:rFonts w:ascii="Times New Roman" w:hAnsi="Times New Roman" w:cs="Times New Roman"/>
          <w:sz w:val="28"/>
          <w:szCs w:val="28"/>
        </w:rPr>
        <w:t>, контрафактних, піратських товарів тощо.</w:t>
      </w:r>
    </w:p>
    <w:p w14:paraId="44CFBADB" w14:textId="31FE6813" w:rsidR="004B00FD" w:rsidRPr="00C53B16" w:rsidRDefault="00F03EA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w:t>
      </w:r>
      <w:r w:rsidR="004B00FD" w:rsidRPr="00C53B16">
        <w:rPr>
          <w:rFonts w:ascii="Times New Roman" w:hAnsi="Times New Roman" w:cs="Times New Roman"/>
          <w:sz w:val="28"/>
          <w:szCs w:val="28"/>
        </w:rPr>
        <w:t>якщо заява для реєстрації об’єкта ПІВ у митному реєстрі подається щодо об’єкта ПІВ, майнові права на який належ</w:t>
      </w:r>
      <w:r w:rsidR="00047700" w:rsidRPr="00C53B16">
        <w:rPr>
          <w:rFonts w:ascii="Times New Roman" w:hAnsi="Times New Roman" w:cs="Times New Roman"/>
          <w:sz w:val="28"/>
          <w:szCs w:val="28"/>
        </w:rPr>
        <w:t>ать особі</w:t>
      </w:r>
      <w:r w:rsidR="004B00FD" w:rsidRPr="00C53B16">
        <w:rPr>
          <w:rFonts w:ascii="Times New Roman" w:hAnsi="Times New Roman" w:cs="Times New Roman"/>
          <w:sz w:val="28"/>
          <w:szCs w:val="28"/>
        </w:rPr>
        <w:t xml:space="preserve"> – резиденту України</w:t>
      </w:r>
      <w:r w:rsidR="00FD59C6" w:rsidRPr="00C53B16">
        <w:rPr>
          <w:rFonts w:ascii="Times New Roman" w:hAnsi="Times New Roman" w:cs="Times New Roman"/>
          <w:sz w:val="28"/>
          <w:szCs w:val="28"/>
        </w:rPr>
        <w:t>,</w:t>
      </w:r>
      <w:r w:rsidR="004B00FD" w:rsidRPr="00C53B16">
        <w:rPr>
          <w:rFonts w:ascii="Times New Roman" w:hAnsi="Times New Roman" w:cs="Times New Roman"/>
          <w:sz w:val="28"/>
          <w:szCs w:val="28"/>
        </w:rPr>
        <w:t xml:space="preserve"> та виробником оригінальних товарів, що містять такий об’єкт, є нерезидент, роз</w:t>
      </w:r>
      <w:r w:rsidR="00FD59C6" w:rsidRPr="00C53B16">
        <w:rPr>
          <w:rFonts w:ascii="Times New Roman" w:hAnsi="Times New Roman" w:cs="Times New Roman"/>
          <w:sz w:val="28"/>
          <w:szCs w:val="28"/>
        </w:rPr>
        <w:t xml:space="preserve">ташований за межами України, </w:t>
      </w:r>
      <w:r w:rsidR="004B00FD" w:rsidRPr="00C53B16">
        <w:rPr>
          <w:rFonts w:ascii="Times New Roman" w:hAnsi="Times New Roman" w:cs="Times New Roman"/>
          <w:sz w:val="28"/>
          <w:szCs w:val="28"/>
        </w:rPr>
        <w:t xml:space="preserve">заявник </w:t>
      </w:r>
      <w:r w:rsidR="00FD59C6" w:rsidRPr="00C53B16">
        <w:rPr>
          <w:rFonts w:ascii="Times New Roman" w:hAnsi="Times New Roman" w:cs="Times New Roman"/>
          <w:sz w:val="28"/>
          <w:szCs w:val="28"/>
        </w:rPr>
        <w:t>має</w:t>
      </w:r>
      <w:r w:rsidR="004B00FD" w:rsidRPr="00C53B16">
        <w:rPr>
          <w:rFonts w:ascii="Times New Roman" w:hAnsi="Times New Roman" w:cs="Times New Roman"/>
          <w:sz w:val="28"/>
          <w:szCs w:val="28"/>
        </w:rPr>
        <w:t xml:space="preserve"> разом із заявою для реєстрації об’єкта ПІВ у митному реєстрі </w:t>
      </w:r>
      <w:r w:rsidR="00FD59C6" w:rsidRPr="00C53B16">
        <w:rPr>
          <w:rFonts w:ascii="Times New Roman" w:hAnsi="Times New Roman" w:cs="Times New Roman"/>
          <w:sz w:val="28"/>
          <w:szCs w:val="28"/>
        </w:rPr>
        <w:t>по</w:t>
      </w:r>
      <w:r w:rsidR="004B00FD" w:rsidRPr="00C53B16">
        <w:rPr>
          <w:rFonts w:ascii="Times New Roman" w:hAnsi="Times New Roman" w:cs="Times New Roman"/>
          <w:sz w:val="28"/>
          <w:szCs w:val="28"/>
        </w:rPr>
        <w:t xml:space="preserve">дати копії документів, на підставі яких такий виробник товарів використовує об’єкт ПІВ, майнові права на який належать особі – резиденту України. </w:t>
      </w:r>
    </w:p>
    <w:p w14:paraId="758E01F6" w14:textId="1E080DB2" w:rsidR="00D13BE7" w:rsidRPr="00C53B16" w:rsidRDefault="00A158D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 xml:space="preserve">3. </w:t>
      </w:r>
      <w:r w:rsidR="00ED1B7F" w:rsidRPr="00C53B16">
        <w:rPr>
          <w:rFonts w:ascii="Times New Roman" w:hAnsi="Times New Roman" w:cs="Times New Roman"/>
          <w:sz w:val="28"/>
          <w:szCs w:val="28"/>
        </w:rPr>
        <w:t>Для реєстрації торговельн</w:t>
      </w:r>
      <w:r w:rsidRPr="00C53B16">
        <w:rPr>
          <w:rFonts w:ascii="Times New Roman" w:hAnsi="Times New Roman" w:cs="Times New Roman"/>
          <w:sz w:val="28"/>
          <w:szCs w:val="28"/>
        </w:rPr>
        <w:t>ої</w:t>
      </w:r>
      <w:r w:rsidR="00ED1B7F" w:rsidRPr="00C53B16">
        <w:rPr>
          <w:rFonts w:ascii="Times New Roman" w:hAnsi="Times New Roman" w:cs="Times New Roman"/>
          <w:sz w:val="28"/>
          <w:szCs w:val="28"/>
        </w:rPr>
        <w:t xml:space="preserve"> марк</w:t>
      </w:r>
      <w:r w:rsidRPr="00C53B16">
        <w:rPr>
          <w:rFonts w:ascii="Times New Roman" w:hAnsi="Times New Roman" w:cs="Times New Roman"/>
          <w:sz w:val="28"/>
          <w:szCs w:val="28"/>
        </w:rPr>
        <w:t>и</w:t>
      </w:r>
      <w:r w:rsidR="00ED1B7F" w:rsidRPr="00C53B16">
        <w:rPr>
          <w:rFonts w:ascii="Times New Roman" w:hAnsi="Times New Roman" w:cs="Times New Roman"/>
          <w:sz w:val="28"/>
          <w:szCs w:val="28"/>
        </w:rPr>
        <w:t xml:space="preserve"> у митному реєстрі </w:t>
      </w:r>
      <w:r w:rsidR="00E31DA9" w:rsidRPr="00C53B16">
        <w:rPr>
          <w:rFonts w:ascii="Times New Roman" w:hAnsi="Times New Roman" w:cs="Times New Roman"/>
          <w:sz w:val="28"/>
          <w:szCs w:val="28"/>
        </w:rPr>
        <w:t>заява для реєстрації об’єкта ПІВ у митному реєстрі</w:t>
      </w:r>
      <w:r w:rsidR="00ED1B7F" w:rsidRPr="00C53B16">
        <w:rPr>
          <w:rFonts w:ascii="Times New Roman" w:hAnsi="Times New Roman" w:cs="Times New Roman"/>
          <w:sz w:val="28"/>
          <w:szCs w:val="28"/>
        </w:rPr>
        <w:t xml:space="preserve"> </w:t>
      </w:r>
      <w:r w:rsidR="00D13BE7" w:rsidRPr="00C53B16">
        <w:rPr>
          <w:rFonts w:ascii="Times New Roman" w:hAnsi="Times New Roman" w:cs="Times New Roman"/>
          <w:sz w:val="28"/>
          <w:szCs w:val="28"/>
        </w:rPr>
        <w:t xml:space="preserve">подається </w:t>
      </w:r>
      <w:r w:rsidR="00ED1B7F" w:rsidRPr="00C53B16">
        <w:rPr>
          <w:rFonts w:ascii="Times New Roman" w:hAnsi="Times New Roman" w:cs="Times New Roman"/>
          <w:sz w:val="28"/>
          <w:szCs w:val="28"/>
        </w:rPr>
        <w:t xml:space="preserve">виключно щодо товарів, які відповідають </w:t>
      </w:r>
      <w:r w:rsidR="00D13BE7" w:rsidRPr="00C53B16">
        <w:rPr>
          <w:rFonts w:ascii="Times New Roman" w:hAnsi="Times New Roman" w:cs="Times New Roman"/>
          <w:sz w:val="28"/>
          <w:szCs w:val="28"/>
        </w:rPr>
        <w:t>клас</w:t>
      </w:r>
      <w:r w:rsidR="00ED1B7F" w:rsidRPr="00C53B16">
        <w:rPr>
          <w:rFonts w:ascii="Times New Roman" w:hAnsi="Times New Roman" w:cs="Times New Roman"/>
          <w:sz w:val="28"/>
          <w:szCs w:val="28"/>
        </w:rPr>
        <w:t>ам</w:t>
      </w:r>
      <w:r w:rsidR="00D13BE7" w:rsidRPr="00C53B16">
        <w:rPr>
          <w:rFonts w:ascii="Times New Roman" w:hAnsi="Times New Roman" w:cs="Times New Roman"/>
          <w:sz w:val="28"/>
          <w:szCs w:val="28"/>
        </w:rPr>
        <w:t xml:space="preserve"> товарів згідно з Міжнародною класифікацією товарів і послуг, зазначених в поданому охоронному документі на так</w:t>
      </w:r>
      <w:r w:rsidRPr="00C53B16">
        <w:rPr>
          <w:rFonts w:ascii="Times New Roman" w:hAnsi="Times New Roman" w:cs="Times New Roman"/>
          <w:sz w:val="28"/>
          <w:szCs w:val="28"/>
        </w:rPr>
        <w:t>у</w:t>
      </w:r>
      <w:r w:rsidR="00D13BE7" w:rsidRPr="00C53B16">
        <w:rPr>
          <w:rFonts w:ascii="Times New Roman" w:hAnsi="Times New Roman" w:cs="Times New Roman"/>
          <w:sz w:val="28"/>
          <w:szCs w:val="28"/>
        </w:rPr>
        <w:t xml:space="preserve"> </w:t>
      </w:r>
      <w:r w:rsidRPr="00C53B16">
        <w:rPr>
          <w:rFonts w:ascii="Times New Roman" w:hAnsi="Times New Roman" w:cs="Times New Roman"/>
          <w:sz w:val="28"/>
          <w:szCs w:val="28"/>
        </w:rPr>
        <w:t>торговельну марку</w:t>
      </w:r>
      <w:r w:rsidR="00D13BE7" w:rsidRPr="00C53B16">
        <w:rPr>
          <w:rFonts w:ascii="Times New Roman" w:hAnsi="Times New Roman" w:cs="Times New Roman"/>
          <w:sz w:val="28"/>
          <w:szCs w:val="28"/>
        </w:rPr>
        <w:t>.</w:t>
      </w:r>
    </w:p>
    <w:bookmarkEnd w:id="9"/>
    <w:p w14:paraId="63EE3865" w14:textId="0CCE08BB" w:rsidR="0072069D" w:rsidRPr="00C53B16" w:rsidRDefault="00A158D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2536A3" w:rsidRPr="00C53B16">
        <w:rPr>
          <w:rFonts w:ascii="Times New Roman" w:hAnsi="Times New Roman" w:cs="Times New Roman"/>
          <w:sz w:val="28"/>
          <w:szCs w:val="28"/>
        </w:rPr>
        <w:t>.</w:t>
      </w:r>
      <w:r w:rsidR="00090597" w:rsidRPr="00C53B16">
        <w:rPr>
          <w:rFonts w:ascii="Times New Roman" w:hAnsi="Times New Roman" w:cs="Times New Roman"/>
          <w:sz w:val="28"/>
          <w:szCs w:val="28"/>
        </w:rPr>
        <w:t xml:space="preserve"> </w:t>
      </w:r>
      <w:r w:rsidR="00E31DA9" w:rsidRPr="00C53B16">
        <w:rPr>
          <w:rFonts w:ascii="Times New Roman" w:hAnsi="Times New Roman" w:cs="Times New Roman"/>
          <w:sz w:val="28"/>
          <w:szCs w:val="28"/>
        </w:rPr>
        <w:t>Заява для реєстрації об’єкта ПІВ у митному реєстрі</w:t>
      </w:r>
      <w:r w:rsidR="00E61426" w:rsidRPr="00C53B16">
        <w:rPr>
          <w:rFonts w:ascii="Times New Roman" w:hAnsi="Times New Roman" w:cs="Times New Roman"/>
          <w:sz w:val="28"/>
          <w:szCs w:val="28"/>
        </w:rPr>
        <w:t>,</w:t>
      </w:r>
      <w:r w:rsidR="00090597" w:rsidRPr="00C53B16">
        <w:rPr>
          <w:rFonts w:ascii="Times New Roman" w:hAnsi="Times New Roman" w:cs="Times New Roman"/>
          <w:sz w:val="28"/>
          <w:szCs w:val="28"/>
        </w:rPr>
        <w:t xml:space="preserve"> подан</w:t>
      </w:r>
      <w:r w:rsidR="00E31DA9" w:rsidRPr="00C53B16">
        <w:rPr>
          <w:rFonts w:ascii="Times New Roman" w:hAnsi="Times New Roman" w:cs="Times New Roman"/>
          <w:sz w:val="28"/>
          <w:szCs w:val="28"/>
        </w:rPr>
        <w:t>а</w:t>
      </w:r>
      <w:r w:rsidR="00090597" w:rsidRPr="00C53B16">
        <w:rPr>
          <w:rFonts w:ascii="Times New Roman" w:hAnsi="Times New Roman" w:cs="Times New Roman"/>
          <w:sz w:val="28"/>
          <w:szCs w:val="28"/>
        </w:rPr>
        <w:t xml:space="preserve"> у паперовому вигляді</w:t>
      </w:r>
      <w:r w:rsidR="005065F7" w:rsidRPr="00C53B16">
        <w:rPr>
          <w:rFonts w:ascii="Times New Roman" w:hAnsi="Times New Roman" w:cs="Times New Roman"/>
          <w:sz w:val="28"/>
          <w:szCs w:val="28"/>
        </w:rPr>
        <w:t xml:space="preserve"> або у вигляді сканованої копії засобами електронного зв’язку</w:t>
      </w:r>
      <w:r w:rsidR="00E61426" w:rsidRPr="00C53B16">
        <w:rPr>
          <w:rFonts w:ascii="Times New Roman" w:hAnsi="Times New Roman" w:cs="Times New Roman"/>
          <w:sz w:val="28"/>
          <w:szCs w:val="28"/>
        </w:rPr>
        <w:t>,</w:t>
      </w:r>
      <w:r w:rsidR="00090597" w:rsidRPr="00C53B16">
        <w:rPr>
          <w:rFonts w:ascii="Times New Roman" w:hAnsi="Times New Roman" w:cs="Times New Roman"/>
          <w:sz w:val="28"/>
          <w:szCs w:val="28"/>
        </w:rPr>
        <w:t xml:space="preserve"> реєстру</w:t>
      </w:r>
      <w:r w:rsidR="00E31DA9" w:rsidRPr="00C53B16">
        <w:rPr>
          <w:rFonts w:ascii="Times New Roman" w:hAnsi="Times New Roman" w:cs="Times New Roman"/>
          <w:sz w:val="28"/>
          <w:szCs w:val="28"/>
        </w:rPr>
        <w:t>є</w:t>
      </w:r>
      <w:r w:rsidR="00090597" w:rsidRPr="00C53B16">
        <w:rPr>
          <w:rFonts w:ascii="Times New Roman" w:hAnsi="Times New Roman" w:cs="Times New Roman"/>
          <w:sz w:val="28"/>
          <w:szCs w:val="28"/>
        </w:rPr>
        <w:t>ться відповідно до вимог інструкції з діловодства у Держмитслужбі.</w:t>
      </w:r>
      <w:r w:rsidRPr="00C53B16">
        <w:rPr>
          <w:rFonts w:ascii="Times New Roman" w:hAnsi="Times New Roman" w:cs="Times New Roman"/>
          <w:sz w:val="28"/>
          <w:szCs w:val="28"/>
        </w:rPr>
        <w:t xml:space="preserve"> </w:t>
      </w:r>
    </w:p>
    <w:p w14:paraId="44F6689C" w14:textId="35D5E16A" w:rsidR="00E61426" w:rsidRPr="00C53B16" w:rsidRDefault="00E6142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Після реєстрації </w:t>
      </w:r>
      <w:r w:rsidR="00A158D4" w:rsidRPr="00C53B16">
        <w:rPr>
          <w:rFonts w:ascii="Times New Roman" w:hAnsi="Times New Roman" w:cs="Times New Roman"/>
          <w:sz w:val="28"/>
          <w:szCs w:val="28"/>
        </w:rPr>
        <w:t>так</w:t>
      </w:r>
      <w:r w:rsidR="00E31DA9" w:rsidRPr="00C53B16">
        <w:rPr>
          <w:rFonts w:ascii="Times New Roman" w:hAnsi="Times New Roman" w:cs="Times New Roman"/>
          <w:sz w:val="28"/>
          <w:szCs w:val="28"/>
        </w:rPr>
        <w:t>а</w:t>
      </w:r>
      <w:r w:rsidR="00A158D4" w:rsidRPr="00C53B16">
        <w:rPr>
          <w:rFonts w:ascii="Times New Roman" w:hAnsi="Times New Roman" w:cs="Times New Roman"/>
          <w:sz w:val="28"/>
          <w:szCs w:val="28"/>
        </w:rPr>
        <w:t xml:space="preserve"> </w:t>
      </w:r>
      <w:r w:rsidRPr="00C53B16">
        <w:rPr>
          <w:rFonts w:ascii="Times New Roman" w:hAnsi="Times New Roman" w:cs="Times New Roman"/>
          <w:sz w:val="28"/>
          <w:szCs w:val="28"/>
        </w:rPr>
        <w:t>заяв</w:t>
      </w:r>
      <w:r w:rsidR="00E31DA9" w:rsidRPr="00C53B16">
        <w:rPr>
          <w:rFonts w:ascii="Times New Roman" w:hAnsi="Times New Roman" w:cs="Times New Roman"/>
          <w:sz w:val="28"/>
          <w:szCs w:val="28"/>
        </w:rPr>
        <w:t>а</w:t>
      </w:r>
      <w:r w:rsidR="00A158D4" w:rsidRPr="00C53B16">
        <w:rPr>
          <w:rFonts w:ascii="Times New Roman" w:hAnsi="Times New Roman" w:cs="Times New Roman"/>
          <w:sz w:val="28"/>
          <w:szCs w:val="28"/>
        </w:rPr>
        <w:t xml:space="preserve"> </w:t>
      </w:r>
      <w:r w:rsidRPr="00C53B16">
        <w:rPr>
          <w:rFonts w:ascii="Times New Roman" w:hAnsi="Times New Roman" w:cs="Times New Roman"/>
          <w:sz w:val="28"/>
          <w:szCs w:val="28"/>
        </w:rPr>
        <w:t>не пізніше наступного робочого дня переда</w:t>
      </w:r>
      <w:r w:rsidR="00E31DA9" w:rsidRPr="00C53B16">
        <w:rPr>
          <w:rFonts w:ascii="Times New Roman" w:hAnsi="Times New Roman" w:cs="Times New Roman"/>
          <w:sz w:val="28"/>
          <w:szCs w:val="28"/>
        </w:rPr>
        <w:t>є</w:t>
      </w:r>
      <w:r w:rsidRPr="00C53B16">
        <w:rPr>
          <w:rFonts w:ascii="Times New Roman" w:hAnsi="Times New Roman" w:cs="Times New Roman"/>
          <w:sz w:val="28"/>
          <w:szCs w:val="28"/>
        </w:rPr>
        <w:t xml:space="preserve">ться до </w:t>
      </w:r>
      <w:r w:rsidR="0072069D" w:rsidRPr="00C53B16">
        <w:rPr>
          <w:rFonts w:ascii="Times New Roman" w:hAnsi="Times New Roman" w:cs="Times New Roman"/>
          <w:sz w:val="28"/>
          <w:szCs w:val="28"/>
        </w:rPr>
        <w:t>СП</w:t>
      </w:r>
      <w:r w:rsidRPr="00C53B16">
        <w:rPr>
          <w:rFonts w:ascii="Times New Roman" w:hAnsi="Times New Roman" w:cs="Times New Roman"/>
          <w:sz w:val="28"/>
          <w:szCs w:val="28"/>
        </w:rPr>
        <w:t xml:space="preserve"> </w:t>
      </w:r>
      <w:r w:rsidR="005065F7" w:rsidRPr="00C53B16">
        <w:rPr>
          <w:rFonts w:ascii="Times New Roman" w:hAnsi="Times New Roman" w:cs="Times New Roman"/>
          <w:sz w:val="28"/>
          <w:szCs w:val="28"/>
        </w:rPr>
        <w:t xml:space="preserve">Держмитслужби </w:t>
      </w:r>
      <w:r w:rsidRPr="00C53B16">
        <w:rPr>
          <w:rFonts w:ascii="Times New Roman" w:hAnsi="Times New Roman" w:cs="Times New Roman"/>
          <w:sz w:val="28"/>
          <w:szCs w:val="28"/>
        </w:rPr>
        <w:t>для ї</w:t>
      </w:r>
      <w:r w:rsidR="00E31DA9" w:rsidRPr="00C53B16">
        <w:rPr>
          <w:rFonts w:ascii="Times New Roman" w:hAnsi="Times New Roman" w:cs="Times New Roman"/>
          <w:sz w:val="28"/>
          <w:szCs w:val="28"/>
        </w:rPr>
        <w:t>ї</w:t>
      </w:r>
      <w:r w:rsidRPr="00C53B16">
        <w:rPr>
          <w:rFonts w:ascii="Times New Roman" w:hAnsi="Times New Roman" w:cs="Times New Roman"/>
          <w:sz w:val="28"/>
          <w:szCs w:val="28"/>
        </w:rPr>
        <w:t xml:space="preserve"> розгляду.</w:t>
      </w:r>
    </w:p>
    <w:p w14:paraId="3C18146B" w14:textId="13C45CDF" w:rsidR="00A158D4" w:rsidRPr="00C53B16" w:rsidRDefault="00A158D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5. </w:t>
      </w:r>
      <w:r w:rsidR="00861FE2" w:rsidRPr="00C53B16">
        <w:rPr>
          <w:rFonts w:ascii="Times New Roman" w:hAnsi="Times New Roman" w:cs="Times New Roman"/>
          <w:sz w:val="28"/>
          <w:szCs w:val="28"/>
        </w:rPr>
        <w:t xml:space="preserve">У разі подання </w:t>
      </w:r>
      <w:r w:rsidR="00EC7C71" w:rsidRPr="00C53B16">
        <w:rPr>
          <w:rFonts w:ascii="Times New Roman" w:hAnsi="Times New Roman" w:cs="Times New Roman"/>
          <w:sz w:val="28"/>
          <w:szCs w:val="28"/>
        </w:rPr>
        <w:t>заяви для реєстрації об’єкта ПІВ у митному реєстрі</w:t>
      </w:r>
      <w:r w:rsidR="00861FE2" w:rsidRPr="00C53B16">
        <w:rPr>
          <w:rFonts w:ascii="Times New Roman" w:hAnsi="Times New Roman" w:cs="Times New Roman"/>
          <w:sz w:val="28"/>
          <w:szCs w:val="28"/>
        </w:rPr>
        <w:t xml:space="preserve"> у паперовому вигляд</w:t>
      </w:r>
      <w:r w:rsidR="00FD59C6" w:rsidRPr="00C53B16">
        <w:rPr>
          <w:rFonts w:ascii="Times New Roman" w:hAnsi="Times New Roman" w:cs="Times New Roman"/>
          <w:sz w:val="28"/>
          <w:szCs w:val="28"/>
        </w:rPr>
        <w:t>і</w:t>
      </w:r>
      <w:r w:rsidR="00861FE2" w:rsidRPr="00C53B16">
        <w:rPr>
          <w:rFonts w:ascii="Times New Roman" w:hAnsi="Times New Roman" w:cs="Times New Roman"/>
          <w:sz w:val="28"/>
          <w:szCs w:val="28"/>
        </w:rPr>
        <w:t xml:space="preserve"> така заява подається у двох примірниках (примірник для митниці та примірник для правовласника), а </w:t>
      </w:r>
      <w:r w:rsidR="002536A3" w:rsidRPr="00C53B16">
        <w:rPr>
          <w:rFonts w:ascii="Times New Roman" w:hAnsi="Times New Roman" w:cs="Times New Roman"/>
          <w:sz w:val="28"/>
          <w:szCs w:val="28"/>
        </w:rPr>
        <w:t xml:space="preserve">оригінали документів або засвiдченi в установленому порядку їх копії подаються разом з електронними (сканованими) копіями </w:t>
      </w:r>
      <w:r w:rsidR="00822A10" w:rsidRPr="00C53B16">
        <w:rPr>
          <w:rFonts w:ascii="Times New Roman" w:hAnsi="Times New Roman" w:cs="Times New Roman"/>
          <w:sz w:val="28"/>
          <w:szCs w:val="28"/>
        </w:rPr>
        <w:t>так</w:t>
      </w:r>
      <w:r w:rsidR="0072069D" w:rsidRPr="00C53B16">
        <w:rPr>
          <w:rFonts w:ascii="Times New Roman" w:hAnsi="Times New Roman" w:cs="Times New Roman"/>
          <w:sz w:val="28"/>
          <w:szCs w:val="28"/>
        </w:rPr>
        <w:t>их</w:t>
      </w:r>
      <w:r w:rsidR="00822A10" w:rsidRPr="00C53B16">
        <w:rPr>
          <w:rFonts w:ascii="Times New Roman" w:hAnsi="Times New Roman" w:cs="Times New Roman"/>
          <w:sz w:val="28"/>
          <w:szCs w:val="28"/>
        </w:rPr>
        <w:t xml:space="preserve"> заяви та </w:t>
      </w:r>
      <w:r w:rsidR="002536A3" w:rsidRPr="00C53B16">
        <w:rPr>
          <w:rFonts w:ascii="Times New Roman" w:hAnsi="Times New Roman" w:cs="Times New Roman"/>
          <w:sz w:val="28"/>
          <w:szCs w:val="28"/>
        </w:rPr>
        <w:t>документів.</w:t>
      </w:r>
      <w:bookmarkStart w:id="10" w:name="_Hlk25664489"/>
    </w:p>
    <w:p w14:paraId="02D42E5B" w14:textId="560600AD" w:rsidR="00090597" w:rsidRPr="00C53B16" w:rsidRDefault="00A158D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6</w:t>
      </w:r>
      <w:r w:rsidR="00090597" w:rsidRPr="00C53B16">
        <w:rPr>
          <w:rFonts w:ascii="Times New Roman" w:hAnsi="Times New Roman" w:cs="Times New Roman"/>
          <w:sz w:val="28"/>
          <w:szCs w:val="28"/>
        </w:rPr>
        <w:t xml:space="preserve">. </w:t>
      </w:r>
      <w:r w:rsidR="00EC7C71" w:rsidRPr="00C53B16">
        <w:rPr>
          <w:rFonts w:ascii="Times New Roman" w:hAnsi="Times New Roman" w:cs="Times New Roman"/>
          <w:sz w:val="28"/>
          <w:szCs w:val="28"/>
        </w:rPr>
        <w:t>Заява для реєстрації об’єкта ПІВ у митному реєстрі</w:t>
      </w:r>
      <w:r w:rsidR="00090597" w:rsidRPr="00C53B16">
        <w:rPr>
          <w:rFonts w:ascii="Times New Roman" w:hAnsi="Times New Roman" w:cs="Times New Roman"/>
          <w:sz w:val="28"/>
          <w:szCs w:val="28"/>
        </w:rPr>
        <w:t xml:space="preserve">, подана </w:t>
      </w:r>
      <w:r w:rsidR="00DC6F33"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DC6F33" w:rsidRPr="00C53B16">
        <w:t xml:space="preserve"> </w:t>
      </w:r>
      <w:r w:rsidR="00DC6F33"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r w:rsidR="00FD59C6" w:rsidRPr="00C53B16">
        <w:rPr>
          <w:rFonts w:ascii="Times New Roman" w:hAnsi="Times New Roman" w:cs="Times New Roman"/>
          <w:sz w:val="28"/>
          <w:szCs w:val="28"/>
        </w:rPr>
        <w:t>,</w:t>
      </w:r>
      <w:r w:rsidR="00DC6F33" w:rsidRPr="00C53B16">
        <w:rPr>
          <w:rFonts w:ascii="Times New Roman" w:hAnsi="Times New Roman" w:cs="Times New Roman"/>
          <w:sz w:val="28"/>
          <w:szCs w:val="28"/>
          <w:lang w:val="ru-RU"/>
        </w:rPr>
        <w:t xml:space="preserve"> </w:t>
      </w:r>
      <w:r w:rsidR="00090597" w:rsidRPr="00C53B16">
        <w:rPr>
          <w:rFonts w:ascii="Times New Roman" w:hAnsi="Times New Roman" w:cs="Times New Roman"/>
          <w:sz w:val="28"/>
          <w:szCs w:val="28"/>
        </w:rPr>
        <w:t>автоматично реєструється у ПІК «Митний реєстр» у разі позитивного результату проведення формато-логічно</w:t>
      </w:r>
      <w:r w:rsidR="00524EB7" w:rsidRPr="00C53B16">
        <w:rPr>
          <w:rFonts w:ascii="Times New Roman" w:hAnsi="Times New Roman" w:cs="Times New Roman"/>
          <w:sz w:val="28"/>
          <w:szCs w:val="28"/>
        </w:rPr>
        <w:t>ї перевірки</w:t>
      </w:r>
      <w:r w:rsidR="00090597" w:rsidRPr="00C53B16">
        <w:rPr>
          <w:rFonts w:ascii="Times New Roman" w:hAnsi="Times New Roman" w:cs="Times New Roman"/>
          <w:sz w:val="28"/>
          <w:szCs w:val="28"/>
        </w:rPr>
        <w:t xml:space="preserve"> правильності заповнення граф заяви.</w:t>
      </w:r>
    </w:p>
    <w:p w14:paraId="0ED380A0" w14:textId="434C79C6" w:rsidR="0012744A" w:rsidRPr="00C53B16" w:rsidRDefault="00DC6F3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lang w:val="ru-RU"/>
        </w:rPr>
        <w:t>7</w:t>
      </w:r>
      <w:r w:rsidR="00A158D4" w:rsidRPr="00C53B16">
        <w:rPr>
          <w:rFonts w:ascii="Times New Roman" w:hAnsi="Times New Roman" w:cs="Times New Roman"/>
          <w:sz w:val="28"/>
          <w:szCs w:val="28"/>
        </w:rPr>
        <w:t xml:space="preserve">. </w:t>
      </w:r>
      <w:r w:rsidR="0012744A" w:rsidRPr="00C53B16">
        <w:rPr>
          <w:rFonts w:ascii="Times New Roman" w:hAnsi="Times New Roman" w:cs="Times New Roman"/>
          <w:sz w:val="28"/>
          <w:szCs w:val="28"/>
        </w:rPr>
        <w:t>У разі виявлення некоректно заповненої графи електронної форми заяви заявнику повідомляється про характер виявленої помилки та про порядок її виправлення шляхом інформаційного повідомлення.</w:t>
      </w:r>
    </w:p>
    <w:p w14:paraId="613BB551" w14:textId="28FFC414" w:rsidR="00C64F53" w:rsidRPr="00C53B16" w:rsidRDefault="00DC6F3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8</w:t>
      </w:r>
      <w:r w:rsidR="00A158D4" w:rsidRPr="00C53B16">
        <w:rPr>
          <w:rFonts w:ascii="Times New Roman" w:hAnsi="Times New Roman" w:cs="Times New Roman"/>
          <w:sz w:val="28"/>
          <w:szCs w:val="28"/>
        </w:rPr>
        <w:t xml:space="preserve">. </w:t>
      </w:r>
      <w:r w:rsidR="002536A3" w:rsidRPr="00C53B16">
        <w:rPr>
          <w:rFonts w:ascii="Times New Roman" w:hAnsi="Times New Roman" w:cs="Times New Roman"/>
          <w:sz w:val="28"/>
          <w:szCs w:val="28"/>
        </w:rPr>
        <w:t xml:space="preserve">У разі подання </w:t>
      </w:r>
      <w:r w:rsidR="003B14D4" w:rsidRPr="00C53B16">
        <w:rPr>
          <w:rFonts w:ascii="Times New Roman" w:hAnsi="Times New Roman" w:cs="Times New Roman"/>
          <w:sz w:val="28"/>
          <w:szCs w:val="28"/>
        </w:rPr>
        <w:t xml:space="preserve">заяви для реєстрації об’єкта ПІВ у митному реєстрі </w:t>
      </w:r>
      <w:r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Pr="00C53B16">
        <w:t xml:space="preserve"> </w:t>
      </w:r>
      <w:r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r w:rsidRPr="00C53B16">
        <w:rPr>
          <w:rFonts w:ascii="Times New Roman" w:hAnsi="Times New Roman" w:cs="Times New Roman"/>
          <w:sz w:val="28"/>
          <w:szCs w:val="28"/>
          <w:lang w:val="ru-RU"/>
        </w:rPr>
        <w:t xml:space="preserve"> </w:t>
      </w:r>
      <w:r w:rsidR="000C0AC1" w:rsidRPr="00C53B16">
        <w:rPr>
          <w:rFonts w:ascii="Times New Roman" w:hAnsi="Times New Roman" w:cs="Times New Roman"/>
          <w:sz w:val="28"/>
          <w:szCs w:val="28"/>
        </w:rPr>
        <w:lastRenderedPageBreak/>
        <w:t xml:space="preserve">електронна форма заяви та </w:t>
      </w:r>
      <w:r w:rsidR="002536A3" w:rsidRPr="00C53B16">
        <w:rPr>
          <w:rFonts w:ascii="Times New Roman" w:hAnsi="Times New Roman" w:cs="Times New Roman"/>
          <w:sz w:val="28"/>
          <w:szCs w:val="28"/>
        </w:rPr>
        <w:t>електронні (скановані) копії документів</w:t>
      </w:r>
      <w:r w:rsidR="00386A69" w:rsidRPr="00C53B16">
        <w:rPr>
          <w:rFonts w:ascii="Times New Roman" w:hAnsi="Times New Roman" w:cs="Times New Roman"/>
          <w:sz w:val="28"/>
          <w:szCs w:val="28"/>
        </w:rPr>
        <w:t>, подання яких передбачено пунктом</w:t>
      </w:r>
      <w:r w:rsidR="00A158D4" w:rsidRPr="00C53B16">
        <w:rPr>
          <w:rFonts w:ascii="Times New Roman" w:hAnsi="Times New Roman" w:cs="Times New Roman"/>
          <w:sz w:val="28"/>
          <w:szCs w:val="28"/>
        </w:rPr>
        <w:t xml:space="preserve"> 2 </w:t>
      </w:r>
      <w:r w:rsidR="00047700" w:rsidRPr="00C53B16">
        <w:rPr>
          <w:rFonts w:ascii="Times New Roman" w:hAnsi="Times New Roman" w:cs="Times New Roman"/>
          <w:sz w:val="28"/>
          <w:szCs w:val="28"/>
        </w:rPr>
        <w:t>цього розділу</w:t>
      </w:r>
      <w:r w:rsidR="00386A69" w:rsidRPr="00C53B16">
        <w:rPr>
          <w:rFonts w:ascii="Times New Roman" w:hAnsi="Times New Roman" w:cs="Times New Roman"/>
          <w:sz w:val="28"/>
          <w:szCs w:val="28"/>
        </w:rPr>
        <w:t>,</w:t>
      </w:r>
      <w:r w:rsidR="002536A3" w:rsidRPr="00C53B16">
        <w:rPr>
          <w:rFonts w:ascii="Times New Roman" w:hAnsi="Times New Roman" w:cs="Times New Roman"/>
          <w:sz w:val="28"/>
          <w:szCs w:val="28"/>
        </w:rPr>
        <w:t xml:space="preserve"> засвідчуються </w:t>
      </w:r>
      <w:r w:rsidR="00C64F53" w:rsidRPr="00C53B16">
        <w:rPr>
          <w:rFonts w:ascii="Times New Roman" w:hAnsi="Times New Roman" w:cs="Times New Roman"/>
          <w:sz w:val="28"/>
          <w:szCs w:val="28"/>
        </w:rPr>
        <w:t>накладенням електронного цифрового підпису заявника.</w:t>
      </w:r>
    </w:p>
    <w:p w14:paraId="34636B38" w14:textId="6C585C3A" w:rsidR="00326ADC" w:rsidRPr="00C53B16" w:rsidRDefault="00DC6F3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9</w:t>
      </w:r>
      <w:r w:rsidR="00A158D4" w:rsidRPr="00C53B16">
        <w:rPr>
          <w:rFonts w:ascii="Times New Roman" w:hAnsi="Times New Roman" w:cs="Times New Roman"/>
          <w:sz w:val="28"/>
          <w:szCs w:val="28"/>
        </w:rPr>
        <w:t xml:space="preserve">. </w:t>
      </w:r>
      <w:r w:rsidR="00326ADC" w:rsidRPr="00C53B16">
        <w:rPr>
          <w:rFonts w:ascii="Times New Roman" w:hAnsi="Times New Roman" w:cs="Times New Roman"/>
          <w:sz w:val="28"/>
          <w:szCs w:val="28"/>
        </w:rPr>
        <w:t xml:space="preserve">Після реєстрації </w:t>
      </w:r>
      <w:r w:rsidR="008B33AE" w:rsidRPr="00C53B16">
        <w:rPr>
          <w:rFonts w:ascii="Times New Roman" w:hAnsi="Times New Roman" w:cs="Times New Roman"/>
          <w:sz w:val="28"/>
          <w:szCs w:val="28"/>
        </w:rPr>
        <w:t xml:space="preserve">у ПІК «Митний реєстр» </w:t>
      </w:r>
      <w:r w:rsidR="003B14D4" w:rsidRPr="00C53B16">
        <w:rPr>
          <w:rFonts w:ascii="Times New Roman" w:hAnsi="Times New Roman" w:cs="Times New Roman"/>
          <w:sz w:val="28"/>
          <w:szCs w:val="28"/>
        </w:rPr>
        <w:t>заяви для реєстрації об’єкта ПІВ у митному реєстрі</w:t>
      </w:r>
      <w:r w:rsidR="00326ADC" w:rsidRPr="00C53B16">
        <w:rPr>
          <w:rFonts w:ascii="Times New Roman" w:hAnsi="Times New Roman" w:cs="Times New Roman"/>
          <w:sz w:val="28"/>
          <w:szCs w:val="28"/>
        </w:rPr>
        <w:t xml:space="preserve">, поданої </w:t>
      </w:r>
      <w:r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Pr="00C53B16">
        <w:t xml:space="preserve"> </w:t>
      </w:r>
      <w:r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r w:rsidR="00326ADC" w:rsidRPr="00C53B16">
        <w:rPr>
          <w:rFonts w:ascii="Times New Roman" w:hAnsi="Times New Roman" w:cs="Times New Roman"/>
          <w:sz w:val="28"/>
          <w:szCs w:val="28"/>
        </w:rPr>
        <w:t xml:space="preserve">, заявнику направляється повідомлення </w:t>
      </w:r>
      <w:r w:rsidR="00EC7894" w:rsidRPr="00C53B16">
        <w:rPr>
          <w:rFonts w:ascii="Times New Roman" w:hAnsi="Times New Roman" w:cs="Times New Roman"/>
          <w:sz w:val="28"/>
          <w:szCs w:val="28"/>
        </w:rPr>
        <w:t>з датою та номером, за яким зареєстровано його заяву.</w:t>
      </w:r>
      <w:r w:rsidR="00326ADC" w:rsidRPr="00C53B16">
        <w:rPr>
          <w:rFonts w:ascii="Times New Roman" w:hAnsi="Times New Roman" w:cs="Times New Roman"/>
          <w:sz w:val="28"/>
          <w:szCs w:val="28"/>
        </w:rPr>
        <w:t xml:space="preserve"> </w:t>
      </w:r>
    </w:p>
    <w:p w14:paraId="52F7A181" w14:textId="77777777" w:rsidR="00DC6F33" w:rsidRPr="00C53B16" w:rsidRDefault="00A158D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DC6F33" w:rsidRPr="00C53B16">
        <w:rPr>
          <w:rFonts w:ascii="Times New Roman" w:hAnsi="Times New Roman" w:cs="Times New Roman"/>
          <w:sz w:val="28"/>
          <w:szCs w:val="28"/>
        </w:rPr>
        <w:t>0</w:t>
      </w:r>
      <w:r w:rsidRPr="00C53B16">
        <w:rPr>
          <w:rFonts w:ascii="Times New Roman" w:hAnsi="Times New Roman" w:cs="Times New Roman"/>
          <w:sz w:val="28"/>
          <w:szCs w:val="28"/>
        </w:rPr>
        <w:t xml:space="preserve">. </w:t>
      </w:r>
      <w:r w:rsidR="00546DE4" w:rsidRPr="00C53B16">
        <w:rPr>
          <w:rFonts w:ascii="Times New Roman" w:hAnsi="Times New Roman" w:cs="Times New Roman"/>
          <w:sz w:val="28"/>
          <w:szCs w:val="28"/>
        </w:rPr>
        <w:t xml:space="preserve">У разі подання </w:t>
      </w:r>
      <w:r w:rsidR="003B14D4" w:rsidRPr="00C53B16">
        <w:rPr>
          <w:rFonts w:ascii="Times New Roman" w:hAnsi="Times New Roman" w:cs="Times New Roman"/>
          <w:sz w:val="28"/>
          <w:szCs w:val="28"/>
        </w:rPr>
        <w:t>заяви для реєстрації об’єкта ПІВ у митному реєстрі</w:t>
      </w:r>
      <w:r w:rsidR="00546DE4" w:rsidRPr="00C53B16">
        <w:rPr>
          <w:rFonts w:ascii="Times New Roman" w:hAnsi="Times New Roman" w:cs="Times New Roman"/>
          <w:sz w:val="28"/>
          <w:szCs w:val="28"/>
        </w:rPr>
        <w:t xml:space="preserve"> </w:t>
      </w:r>
      <w:r w:rsidR="00DC6F33"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DC6F33" w:rsidRPr="00C53B16">
        <w:t xml:space="preserve"> </w:t>
      </w:r>
      <w:r w:rsidR="00DC6F33" w:rsidRPr="00C53B16">
        <w:rPr>
          <w:rFonts w:ascii="Times New Roman" w:hAnsi="Times New Roman" w:cs="Times New Roman"/>
          <w:sz w:val="28"/>
          <w:szCs w:val="28"/>
        </w:rPr>
        <w:t xml:space="preserve">з дотриманням вимог законодавства у сферах захисту інформації, електронних довірчих послуг та електронного документообігу </w:t>
      </w:r>
      <w:r w:rsidR="00C41B3D" w:rsidRPr="00C53B16">
        <w:rPr>
          <w:rFonts w:ascii="Times New Roman" w:hAnsi="Times New Roman" w:cs="Times New Roman"/>
          <w:sz w:val="28"/>
          <w:szCs w:val="28"/>
        </w:rPr>
        <w:t xml:space="preserve">подальша взаємодія між заявником та </w:t>
      </w:r>
      <w:r w:rsidR="0072069D" w:rsidRPr="00C53B16">
        <w:rPr>
          <w:rFonts w:ascii="Times New Roman" w:hAnsi="Times New Roman" w:cs="Times New Roman"/>
          <w:sz w:val="28"/>
          <w:szCs w:val="28"/>
        </w:rPr>
        <w:t xml:space="preserve">СП </w:t>
      </w:r>
      <w:r w:rsidR="008B33AE" w:rsidRPr="00C53B16">
        <w:rPr>
          <w:rFonts w:ascii="Times New Roman" w:hAnsi="Times New Roman" w:cs="Times New Roman"/>
          <w:sz w:val="28"/>
          <w:szCs w:val="28"/>
        </w:rPr>
        <w:t xml:space="preserve">Держмитслужби </w:t>
      </w:r>
      <w:r w:rsidR="00C41B3D" w:rsidRPr="00C53B16">
        <w:rPr>
          <w:rFonts w:ascii="Times New Roman" w:hAnsi="Times New Roman" w:cs="Times New Roman"/>
          <w:sz w:val="28"/>
          <w:szCs w:val="28"/>
        </w:rPr>
        <w:t xml:space="preserve">з питань, </w:t>
      </w:r>
      <w:r w:rsidR="00910B59" w:rsidRPr="00C53B16">
        <w:rPr>
          <w:rFonts w:ascii="Times New Roman" w:hAnsi="Times New Roman" w:cs="Times New Roman"/>
          <w:sz w:val="28"/>
          <w:szCs w:val="28"/>
        </w:rPr>
        <w:t>пов’язаних</w:t>
      </w:r>
      <w:r w:rsidR="00C41B3D" w:rsidRPr="00C53B16">
        <w:rPr>
          <w:rFonts w:ascii="Times New Roman" w:hAnsi="Times New Roman" w:cs="Times New Roman"/>
          <w:sz w:val="28"/>
          <w:szCs w:val="28"/>
        </w:rPr>
        <w:t xml:space="preserve"> </w:t>
      </w:r>
      <w:r w:rsidR="00910B59" w:rsidRPr="00C53B16">
        <w:rPr>
          <w:rFonts w:ascii="Times New Roman" w:hAnsi="Times New Roman" w:cs="Times New Roman"/>
          <w:sz w:val="28"/>
          <w:szCs w:val="28"/>
        </w:rPr>
        <w:t>і</w:t>
      </w:r>
      <w:r w:rsidR="00C41B3D" w:rsidRPr="00C53B16">
        <w:rPr>
          <w:rFonts w:ascii="Times New Roman" w:hAnsi="Times New Roman" w:cs="Times New Roman"/>
          <w:sz w:val="28"/>
          <w:szCs w:val="28"/>
        </w:rPr>
        <w:t>з</w:t>
      </w:r>
      <w:r w:rsidR="00910B59" w:rsidRPr="00C53B16">
        <w:rPr>
          <w:rFonts w:ascii="Times New Roman" w:hAnsi="Times New Roman" w:cs="Times New Roman"/>
          <w:sz w:val="28"/>
          <w:szCs w:val="28"/>
        </w:rPr>
        <w:t xml:space="preserve"> реєстрацією об’єкта ПIВ у митному реєстрі, внесенням змін та/або доповнень до інформації та/або документів митного реєстру</w:t>
      </w:r>
      <w:r w:rsidR="008B1241" w:rsidRPr="00C53B16">
        <w:rPr>
          <w:rFonts w:ascii="Times New Roman" w:hAnsi="Times New Roman" w:cs="Times New Roman"/>
          <w:sz w:val="28"/>
          <w:szCs w:val="28"/>
        </w:rPr>
        <w:t>, продовженням строку реєстрації</w:t>
      </w:r>
      <w:r w:rsidR="00910B59" w:rsidRPr="00C53B16">
        <w:rPr>
          <w:rFonts w:ascii="Times New Roman" w:hAnsi="Times New Roman" w:cs="Times New Roman"/>
          <w:sz w:val="28"/>
          <w:szCs w:val="28"/>
        </w:rPr>
        <w:t xml:space="preserve"> тощо, здійснюється </w:t>
      </w:r>
      <w:r w:rsidR="00DC6F33"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DC6F33" w:rsidRPr="00C53B16">
        <w:t xml:space="preserve"> </w:t>
      </w:r>
      <w:r w:rsidR="00DC6F33"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bookmarkEnd w:id="10"/>
    </w:p>
    <w:p w14:paraId="3D0C789E" w14:textId="50B4F88C" w:rsidR="00A83057" w:rsidRPr="00C53B16" w:rsidRDefault="008B124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DC6F33" w:rsidRPr="00C53B16">
        <w:rPr>
          <w:rFonts w:ascii="Times New Roman" w:hAnsi="Times New Roman" w:cs="Times New Roman"/>
          <w:sz w:val="28"/>
          <w:szCs w:val="28"/>
        </w:rPr>
        <w:t>1</w:t>
      </w:r>
      <w:r w:rsidRPr="00C53B16">
        <w:rPr>
          <w:rFonts w:ascii="Times New Roman" w:hAnsi="Times New Roman" w:cs="Times New Roman"/>
          <w:sz w:val="28"/>
          <w:szCs w:val="28"/>
        </w:rPr>
        <w:t xml:space="preserve">. </w:t>
      </w:r>
      <w:r w:rsidR="00454B39" w:rsidRPr="00C53B16">
        <w:rPr>
          <w:rFonts w:ascii="Times New Roman" w:hAnsi="Times New Roman" w:cs="Times New Roman"/>
          <w:sz w:val="28"/>
          <w:szCs w:val="28"/>
        </w:rPr>
        <w:t xml:space="preserve">Після реєстрації </w:t>
      </w:r>
      <w:r w:rsidR="003D2090" w:rsidRPr="00C53B16">
        <w:rPr>
          <w:rFonts w:ascii="Times New Roman" w:hAnsi="Times New Roman" w:cs="Times New Roman"/>
          <w:sz w:val="28"/>
          <w:szCs w:val="28"/>
        </w:rPr>
        <w:t>заяви для реєстрації об’єкта ПІВ у митному реєстрі</w:t>
      </w:r>
      <w:r w:rsidR="00454B39" w:rsidRPr="00C53B16">
        <w:rPr>
          <w:rFonts w:ascii="Times New Roman" w:hAnsi="Times New Roman" w:cs="Times New Roman"/>
          <w:sz w:val="28"/>
          <w:szCs w:val="28"/>
        </w:rPr>
        <w:t xml:space="preserve"> </w:t>
      </w:r>
      <w:r w:rsidR="001D57BD" w:rsidRPr="00C53B16">
        <w:rPr>
          <w:rFonts w:ascii="Times New Roman" w:hAnsi="Times New Roman" w:cs="Times New Roman"/>
          <w:sz w:val="28"/>
          <w:szCs w:val="28"/>
        </w:rPr>
        <w:t>СП</w:t>
      </w:r>
      <w:r w:rsidR="00454B39" w:rsidRPr="00C53B16">
        <w:rPr>
          <w:rFonts w:ascii="Times New Roman" w:hAnsi="Times New Roman" w:cs="Times New Roman"/>
          <w:sz w:val="28"/>
          <w:szCs w:val="28"/>
        </w:rPr>
        <w:t xml:space="preserve"> </w:t>
      </w:r>
      <w:r w:rsidR="006C6461" w:rsidRPr="00C53B16">
        <w:rPr>
          <w:rFonts w:ascii="Times New Roman" w:hAnsi="Times New Roman" w:cs="Times New Roman"/>
          <w:sz w:val="28"/>
          <w:szCs w:val="28"/>
        </w:rPr>
        <w:t xml:space="preserve">Держмитслужби </w:t>
      </w:r>
      <w:r w:rsidR="00454B39" w:rsidRPr="00C53B16">
        <w:rPr>
          <w:rFonts w:ascii="Times New Roman" w:hAnsi="Times New Roman" w:cs="Times New Roman"/>
          <w:sz w:val="28"/>
          <w:szCs w:val="28"/>
        </w:rPr>
        <w:t xml:space="preserve">здійснює </w:t>
      </w:r>
      <w:r w:rsidR="001B78F3" w:rsidRPr="00C53B16">
        <w:rPr>
          <w:rFonts w:ascii="Times New Roman" w:hAnsi="Times New Roman" w:cs="Times New Roman"/>
          <w:sz w:val="28"/>
          <w:szCs w:val="28"/>
        </w:rPr>
        <w:t xml:space="preserve">її </w:t>
      </w:r>
      <w:r w:rsidR="00454B39" w:rsidRPr="00C53B16">
        <w:rPr>
          <w:rFonts w:ascii="Times New Roman" w:hAnsi="Times New Roman" w:cs="Times New Roman"/>
          <w:sz w:val="28"/>
          <w:szCs w:val="28"/>
        </w:rPr>
        <w:t>розгляд</w:t>
      </w:r>
      <w:r w:rsidR="00EA090F" w:rsidRPr="00C53B16">
        <w:rPr>
          <w:rFonts w:ascii="Times New Roman" w:hAnsi="Times New Roman" w:cs="Times New Roman"/>
          <w:sz w:val="28"/>
          <w:szCs w:val="28"/>
        </w:rPr>
        <w:t>, що передбачає</w:t>
      </w:r>
      <w:r w:rsidR="004F3D43" w:rsidRPr="00C53B16">
        <w:rPr>
          <w:rFonts w:ascii="Times New Roman" w:hAnsi="Times New Roman" w:cs="Times New Roman"/>
          <w:sz w:val="28"/>
          <w:szCs w:val="28"/>
        </w:rPr>
        <w:t>, у тому числі</w:t>
      </w:r>
      <w:r w:rsidR="00EA090F" w:rsidRPr="00C53B16">
        <w:rPr>
          <w:rFonts w:ascii="Times New Roman" w:hAnsi="Times New Roman" w:cs="Times New Roman"/>
          <w:sz w:val="28"/>
          <w:szCs w:val="28"/>
        </w:rPr>
        <w:t>:</w:t>
      </w:r>
    </w:p>
    <w:p w14:paraId="227C1353" w14:textId="77777777" w:rsidR="00043440" w:rsidRPr="00C53B16" w:rsidRDefault="0004344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перевірку наявності у заявника правових підстав для подання заяви та необхідного обсягу прав для здійснення дій, пов’язаних із захистом майнових прав на об’єкт ПIВ;</w:t>
      </w:r>
    </w:p>
    <w:p w14:paraId="0CFE2D66" w14:textId="210E72BA" w:rsidR="00043440" w:rsidRPr="00C53B16" w:rsidRDefault="0004344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перевірку дотримання порядку заповнення граф заяви, наявності документів, подання яких передбачено пунктом </w:t>
      </w:r>
      <w:r w:rsidR="008B1241" w:rsidRPr="00C53B16">
        <w:rPr>
          <w:rFonts w:ascii="Times New Roman" w:hAnsi="Times New Roman" w:cs="Times New Roman"/>
          <w:sz w:val="28"/>
          <w:szCs w:val="28"/>
        </w:rPr>
        <w:t>2</w:t>
      </w:r>
      <w:r w:rsidR="00DC6F33"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Pr="00C53B16">
        <w:rPr>
          <w:rFonts w:ascii="Times New Roman" w:hAnsi="Times New Roman" w:cs="Times New Roman"/>
          <w:sz w:val="28"/>
          <w:szCs w:val="28"/>
        </w:rPr>
        <w:t>;</w:t>
      </w:r>
    </w:p>
    <w:p w14:paraId="0E205828" w14:textId="77777777" w:rsidR="00043440" w:rsidRPr="00C53B16" w:rsidRDefault="00043440"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lastRenderedPageBreak/>
        <w:t>перевірку наявності всіх примірників заяви, електронних (сканованих) копій такої заяви та доданих до неї документів</w:t>
      </w:r>
      <w:r w:rsidRPr="00C53B16">
        <w:rPr>
          <w:rFonts w:ascii="Times New Roman" w:hAnsi="Times New Roman" w:cs="Times New Roman"/>
          <w:sz w:val="28"/>
          <w:szCs w:val="28"/>
          <w:lang w:val="ru-RU"/>
        </w:rPr>
        <w:t>;</w:t>
      </w:r>
    </w:p>
    <w:p w14:paraId="09E2AF8E" w14:textId="77777777" w:rsidR="000C0AC1" w:rsidRPr="00C53B16" w:rsidRDefault="0004344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перевірку інформації, зазначеної у заяві та/або поданих документах, у тому числі з використанням міжнародних та національних відкритих баз даних </w:t>
      </w:r>
      <w:r w:rsidR="000C0AC1" w:rsidRPr="00C53B16">
        <w:rPr>
          <w:rFonts w:ascii="Times New Roman" w:hAnsi="Times New Roman" w:cs="Times New Roman"/>
          <w:sz w:val="28"/>
          <w:szCs w:val="28"/>
        </w:rPr>
        <w:t>та інформаційних ресурсів Держмитслужби;</w:t>
      </w:r>
    </w:p>
    <w:p w14:paraId="587596D4" w14:textId="77777777" w:rsidR="00043440" w:rsidRPr="00C53B16" w:rsidRDefault="00043440"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перевірку наявності характерних</w:t>
      </w:r>
      <w:r w:rsidR="003D2090" w:rsidRPr="00C53B16">
        <w:rPr>
          <w:rFonts w:ascii="Times New Roman" w:hAnsi="Times New Roman" w:cs="Times New Roman"/>
          <w:sz w:val="28"/>
          <w:szCs w:val="28"/>
        </w:rPr>
        <w:t xml:space="preserve"> (типових)</w:t>
      </w:r>
      <w:r w:rsidRPr="00C53B16">
        <w:rPr>
          <w:rFonts w:ascii="Times New Roman" w:hAnsi="Times New Roman" w:cs="Times New Roman"/>
          <w:sz w:val="28"/>
          <w:szCs w:val="28"/>
        </w:rPr>
        <w:t xml:space="preserve"> ознак товарів, які можуть бути ідентифіковані митними органами під час митного контролю і митного оформлення товарів</w:t>
      </w:r>
      <w:r w:rsidRPr="00C53B16">
        <w:rPr>
          <w:rFonts w:ascii="Times New Roman" w:hAnsi="Times New Roman" w:cs="Times New Roman"/>
          <w:sz w:val="28"/>
          <w:szCs w:val="28"/>
          <w:lang w:val="ru-RU"/>
        </w:rPr>
        <w:t>;</w:t>
      </w:r>
    </w:p>
    <w:p w14:paraId="3E71811F" w14:textId="77777777" w:rsidR="00DC6F33" w:rsidRPr="00C53B16" w:rsidRDefault="00193E0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оцінку можливості iдентифiкацiї об’єкта ПIВ у товарі посадовою особою митного органу методами, запропонованими заявником, під час митного контролю і митного оформлення товарів</w:t>
      </w:r>
      <w:r w:rsidR="000A4FC0" w:rsidRPr="00C53B16">
        <w:rPr>
          <w:rFonts w:ascii="Times New Roman" w:hAnsi="Times New Roman" w:cs="Times New Roman"/>
          <w:sz w:val="28"/>
          <w:szCs w:val="28"/>
        </w:rPr>
        <w:t>.</w:t>
      </w:r>
    </w:p>
    <w:p w14:paraId="48214CA5" w14:textId="2B38F849" w:rsidR="00EA090F" w:rsidRPr="00C53B16" w:rsidRDefault="008B124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DC6F33" w:rsidRPr="00C53B16">
        <w:rPr>
          <w:rFonts w:ascii="Times New Roman" w:hAnsi="Times New Roman" w:cs="Times New Roman"/>
          <w:sz w:val="28"/>
          <w:szCs w:val="28"/>
        </w:rPr>
        <w:t>2</w:t>
      </w:r>
      <w:r w:rsidRPr="00C53B16">
        <w:rPr>
          <w:rFonts w:ascii="Times New Roman" w:hAnsi="Times New Roman" w:cs="Times New Roman"/>
          <w:sz w:val="28"/>
          <w:szCs w:val="28"/>
        </w:rPr>
        <w:t xml:space="preserve">. </w:t>
      </w:r>
      <w:r w:rsidR="00EA090F" w:rsidRPr="00C53B16">
        <w:rPr>
          <w:rFonts w:ascii="Times New Roman" w:hAnsi="Times New Roman" w:cs="Times New Roman"/>
          <w:sz w:val="28"/>
          <w:szCs w:val="28"/>
        </w:rPr>
        <w:t xml:space="preserve">У разі виникнення сумнівів </w:t>
      </w:r>
      <w:r w:rsidR="00FD59C6" w:rsidRPr="00C53B16">
        <w:rPr>
          <w:rFonts w:ascii="Times New Roman" w:hAnsi="Times New Roman" w:cs="Times New Roman"/>
          <w:sz w:val="28"/>
          <w:szCs w:val="28"/>
        </w:rPr>
        <w:t>щодо</w:t>
      </w:r>
      <w:r w:rsidR="00EA090F" w:rsidRPr="00C53B16">
        <w:rPr>
          <w:rFonts w:ascii="Times New Roman" w:hAnsi="Times New Roman" w:cs="Times New Roman"/>
          <w:sz w:val="28"/>
          <w:szCs w:val="28"/>
        </w:rPr>
        <w:t xml:space="preserve"> дійсності документів, які подаються разом із </w:t>
      </w:r>
      <w:r w:rsidR="0072069D" w:rsidRPr="00C53B16">
        <w:rPr>
          <w:rFonts w:ascii="Times New Roman" w:hAnsi="Times New Roman" w:cs="Times New Roman"/>
          <w:sz w:val="28"/>
          <w:szCs w:val="28"/>
        </w:rPr>
        <w:t>заявою для реєстрації об’єкта ПІВ у митному реєстрі</w:t>
      </w:r>
      <w:r w:rsidR="00EA090F" w:rsidRPr="00C53B16">
        <w:rPr>
          <w:rFonts w:ascii="Times New Roman" w:hAnsi="Times New Roman" w:cs="Times New Roman"/>
          <w:sz w:val="28"/>
          <w:szCs w:val="28"/>
        </w:rPr>
        <w:t xml:space="preserve">, чи достовірності відомостей, що в них містяться, </w:t>
      </w:r>
      <w:r w:rsidR="001D57BD" w:rsidRPr="00C53B16">
        <w:rPr>
          <w:rFonts w:ascii="Times New Roman" w:hAnsi="Times New Roman" w:cs="Times New Roman"/>
          <w:sz w:val="28"/>
          <w:szCs w:val="28"/>
        </w:rPr>
        <w:t>СП</w:t>
      </w:r>
      <w:r w:rsidR="00EA090F" w:rsidRPr="00C53B16">
        <w:rPr>
          <w:rFonts w:ascii="Times New Roman" w:hAnsi="Times New Roman" w:cs="Times New Roman"/>
          <w:sz w:val="28"/>
          <w:szCs w:val="28"/>
        </w:rPr>
        <w:t xml:space="preserve"> </w:t>
      </w:r>
      <w:r w:rsidR="006C6461" w:rsidRPr="00C53B16">
        <w:rPr>
          <w:rFonts w:ascii="Times New Roman" w:hAnsi="Times New Roman" w:cs="Times New Roman"/>
          <w:sz w:val="28"/>
          <w:szCs w:val="28"/>
        </w:rPr>
        <w:t xml:space="preserve">Держмитслужби </w:t>
      </w:r>
      <w:r w:rsidR="00EA090F" w:rsidRPr="00C53B16">
        <w:rPr>
          <w:rFonts w:ascii="Times New Roman" w:hAnsi="Times New Roman" w:cs="Times New Roman"/>
          <w:sz w:val="28"/>
          <w:szCs w:val="28"/>
        </w:rPr>
        <w:t>може звернутися до органу, підприємства, установи, організації, що видав документ, із запитом про проведення перевірки цих документів або надання додаткових відомостей.</w:t>
      </w:r>
    </w:p>
    <w:p w14:paraId="408629A3" w14:textId="77777777" w:rsidR="003D2090" w:rsidRPr="00C53B16" w:rsidRDefault="003D209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При цьому строк розгляду такої заяви не призупиняється.</w:t>
      </w:r>
    </w:p>
    <w:p w14:paraId="75F827EE" w14:textId="09ABDF7A" w:rsidR="00D868F3" w:rsidRPr="00C53B16" w:rsidRDefault="008B124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182496" w:rsidRPr="00C53B16">
        <w:rPr>
          <w:rFonts w:ascii="Times New Roman" w:hAnsi="Times New Roman" w:cs="Times New Roman"/>
          <w:sz w:val="28"/>
          <w:szCs w:val="28"/>
        </w:rPr>
        <w:t>3</w:t>
      </w:r>
      <w:r w:rsidRPr="00C53B16">
        <w:rPr>
          <w:rFonts w:ascii="Times New Roman" w:hAnsi="Times New Roman" w:cs="Times New Roman"/>
          <w:sz w:val="28"/>
          <w:szCs w:val="28"/>
        </w:rPr>
        <w:t xml:space="preserve">. </w:t>
      </w:r>
      <w:r w:rsidR="000A4FC0" w:rsidRPr="00C53B16">
        <w:rPr>
          <w:rFonts w:ascii="Times New Roman" w:hAnsi="Times New Roman" w:cs="Times New Roman"/>
          <w:sz w:val="28"/>
          <w:szCs w:val="28"/>
        </w:rPr>
        <w:t xml:space="preserve">Якщо під час розгляду </w:t>
      </w:r>
      <w:r w:rsidR="003D2090" w:rsidRPr="00C53B16">
        <w:rPr>
          <w:rFonts w:ascii="Times New Roman" w:hAnsi="Times New Roman" w:cs="Times New Roman"/>
          <w:sz w:val="28"/>
          <w:szCs w:val="28"/>
        </w:rPr>
        <w:t>заяви для реєстрації об’єкта ПІВ у митному реєстрі</w:t>
      </w:r>
      <w:r w:rsidR="000A4FC0" w:rsidRPr="00C53B16">
        <w:rPr>
          <w:rFonts w:ascii="Times New Roman" w:hAnsi="Times New Roman" w:cs="Times New Roman"/>
          <w:sz w:val="28"/>
          <w:szCs w:val="28"/>
        </w:rPr>
        <w:t xml:space="preserve"> до винесення одного з рішень, передбачених пунктом </w:t>
      </w:r>
      <w:r w:rsidR="007B1362" w:rsidRPr="00C53B16">
        <w:rPr>
          <w:rFonts w:ascii="Times New Roman" w:hAnsi="Times New Roman" w:cs="Times New Roman"/>
          <w:sz w:val="28"/>
          <w:szCs w:val="28"/>
        </w:rPr>
        <w:t>1</w:t>
      </w:r>
      <w:r w:rsidR="00182496" w:rsidRPr="00C53B16">
        <w:rPr>
          <w:rFonts w:ascii="Times New Roman" w:hAnsi="Times New Roman" w:cs="Times New Roman"/>
          <w:sz w:val="28"/>
          <w:szCs w:val="28"/>
        </w:rPr>
        <w:t>8</w:t>
      </w:r>
      <w:r w:rsidR="000A4FC0"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000A4FC0" w:rsidRPr="00C53B16">
        <w:rPr>
          <w:rFonts w:ascii="Times New Roman" w:hAnsi="Times New Roman" w:cs="Times New Roman"/>
          <w:sz w:val="28"/>
          <w:szCs w:val="28"/>
        </w:rPr>
        <w:t xml:space="preserve">, до </w:t>
      </w:r>
      <w:r w:rsidR="0072069D" w:rsidRPr="00C53B16">
        <w:rPr>
          <w:rFonts w:ascii="Times New Roman" w:hAnsi="Times New Roman" w:cs="Times New Roman"/>
          <w:sz w:val="28"/>
          <w:szCs w:val="28"/>
        </w:rPr>
        <w:t>СП</w:t>
      </w:r>
      <w:r w:rsidR="006C6461" w:rsidRPr="00C53B16">
        <w:rPr>
          <w:rFonts w:ascii="Times New Roman" w:hAnsi="Times New Roman" w:cs="Times New Roman"/>
          <w:sz w:val="28"/>
          <w:szCs w:val="28"/>
        </w:rPr>
        <w:t xml:space="preserve"> Держмитслужби</w:t>
      </w:r>
      <w:r w:rsidR="000A4FC0" w:rsidRPr="00C53B16">
        <w:rPr>
          <w:rFonts w:ascii="Times New Roman" w:hAnsi="Times New Roman" w:cs="Times New Roman"/>
          <w:sz w:val="28"/>
          <w:szCs w:val="28"/>
        </w:rPr>
        <w:t xml:space="preserve"> надійшло звернення заявника </w:t>
      </w:r>
      <w:r w:rsidR="00FD59C6" w:rsidRPr="00C53B16">
        <w:rPr>
          <w:rFonts w:ascii="Times New Roman" w:hAnsi="Times New Roman" w:cs="Times New Roman"/>
          <w:sz w:val="28"/>
          <w:szCs w:val="28"/>
        </w:rPr>
        <w:t xml:space="preserve">про відкликання такої заяви, </w:t>
      </w:r>
      <w:r w:rsidR="00193E0C" w:rsidRPr="00C53B16">
        <w:rPr>
          <w:rFonts w:ascii="Times New Roman" w:hAnsi="Times New Roman" w:cs="Times New Roman"/>
          <w:sz w:val="28"/>
          <w:szCs w:val="28"/>
        </w:rPr>
        <w:t xml:space="preserve">її </w:t>
      </w:r>
      <w:r w:rsidR="000A4FC0" w:rsidRPr="00C53B16">
        <w:rPr>
          <w:rFonts w:ascii="Times New Roman" w:hAnsi="Times New Roman" w:cs="Times New Roman"/>
          <w:sz w:val="28"/>
          <w:szCs w:val="28"/>
        </w:rPr>
        <w:t xml:space="preserve">розгляд припиняється. </w:t>
      </w:r>
    </w:p>
    <w:p w14:paraId="4C20CDDF" w14:textId="1ABAD0AF" w:rsidR="000A4FC0" w:rsidRPr="00C53B16" w:rsidRDefault="000A4FC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При цьому повідомлення </w:t>
      </w:r>
      <w:r w:rsidR="0072069D" w:rsidRPr="00C53B16">
        <w:rPr>
          <w:rFonts w:ascii="Times New Roman" w:hAnsi="Times New Roman" w:cs="Times New Roman"/>
          <w:sz w:val="28"/>
          <w:szCs w:val="28"/>
        </w:rPr>
        <w:t xml:space="preserve">заявнику </w:t>
      </w:r>
      <w:r w:rsidRPr="00C53B16">
        <w:rPr>
          <w:rFonts w:ascii="Times New Roman" w:hAnsi="Times New Roman" w:cs="Times New Roman"/>
          <w:sz w:val="28"/>
          <w:szCs w:val="28"/>
        </w:rPr>
        <w:t xml:space="preserve">про припинення розгляду </w:t>
      </w:r>
      <w:r w:rsidR="0072069D" w:rsidRPr="00C53B16">
        <w:rPr>
          <w:rFonts w:ascii="Times New Roman" w:hAnsi="Times New Roman" w:cs="Times New Roman"/>
          <w:sz w:val="28"/>
          <w:szCs w:val="28"/>
        </w:rPr>
        <w:t xml:space="preserve">його </w:t>
      </w:r>
      <w:r w:rsidRPr="00C53B16">
        <w:rPr>
          <w:rFonts w:ascii="Times New Roman" w:hAnsi="Times New Roman" w:cs="Times New Roman"/>
          <w:sz w:val="28"/>
          <w:szCs w:val="28"/>
        </w:rPr>
        <w:t xml:space="preserve">заяви </w:t>
      </w:r>
      <w:r w:rsidR="0072069D" w:rsidRPr="00C53B16">
        <w:rPr>
          <w:rFonts w:ascii="Times New Roman" w:hAnsi="Times New Roman" w:cs="Times New Roman"/>
          <w:sz w:val="28"/>
          <w:szCs w:val="28"/>
        </w:rPr>
        <w:t>СП</w:t>
      </w:r>
      <w:r w:rsidRPr="00C53B16">
        <w:rPr>
          <w:rFonts w:ascii="Times New Roman" w:hAnsi="Times New Roman" w:cs="Times New Roman"/>
          <w:sz w:val="28"/>
          <w:szCs w:val="28"/>
        </w:rPr>
        <w:t xml:space="preserve"> </w:t>
      </w:r>
      <w:r w:rsidR="006C6461" w:rsidRPr="00C53B16">
        <w:rPr>
          <w:rFonts w:ascii="Times New Roman" w:hAnsi="Times New Roman" w:cs="Times New Roman"/>
          <w:sz w:val="28"/>
          <w:szCs w:val="28"/>
        </w:rPr>
        <w:t xml:space="preserve">Держмитслужби </w:t>
      </w:r>
      <w:r w:rsidRPr="00C53B16">
        <w:rPr>
          <w:rFonts w:ascii="Times New Roman" w:hAnsi="Times New Roman" w:cs="Times New Roman"/>
          <w:sz w:val="28"/>
          <w:szCs w:val="28"/>
        </w:rPr>
        <w:t>не надсилає.</w:t>
      </w:r>
    </w:p>
    <w:p w14:paraId="2186B9F5" w14:textId="590AC27A" w:rsidR="00795E2C" w:rsidRPr="00C53B16" w:rsidRDefault="00795E2C" w:rsidP="00CD4EAC">
      <w:pPr>
        <w:spacing w:before="120" w:after="120" w:line="360" w:lineRule="auto"/>
        <w:ind w:firstLine="709"/>
        <w:jc w:val="both"/>
        <w:rPr>
          <w:rFonts w:ascii="Times New Roman" w:hAnsi="Times New Roman" w:cs="Times New Roman"/>
          <w:sz w:val="28"/>
          <w:szCs w:val="28"/>
        </w:rPr>
      </w:pPr>
      <w:bookmarkStart w:id="11" w:name="_Hlk25664626"/>
      <w:r w:rsidRPr="00C53B16">
        <w:rPr>
          <w:rFonts w:ascii="Times New Roman" w:hAnsi="Times New Roman" w:cs="Times New Roman"/>
          <w:sz w:val="28"/>
          <w:szCs w:val="28"/>
        </w:rPr>
        <w:t>1</w:t>
      </w:r>
      <w:r w:rsidR="00182496" w:rsidRPr="00C53B16">
        <w:rPr>
          <w:rFonts w:ascii="Times New Roman" w:hAnsi="Times New Roman" w:cs="Times New Roman"/>
          <w:sz w:val="28"/>
          <w:szCs w:val="28"/>
        </w:rPr>
        <w:t>4</w:t>
      </w:r>
      <w:r w:rsidRPr="00C53B16">
        <w:rPr>
          <w:rFonts w:ascii="Times New Roman" w:hAnsi="Times New Roman" w:cs="Times New Roman"/>
          <w:sz w:val="28"/>
          <w:szCs w:val="28"/>
        </w:rPr>
        <w:t xml:space="preserve">. У разі якщо після реєстрації </w:t>
      </w:r>
      <w:r w:rsidR="00D868F3" w:rsidRPr="00C53B16">
        <w:rPr>
          <w:rFonts w:ascii="Times New Roman" w:hAnsi="Times New Roman" w:cs="Times New Roman"/>
          <w:sz w:val="28"/>
          <w:szCs w:val="28"/>
        </w:rPr>
        <w:t>заяви для реєстрації об’єкта ПІВ у митному реєстрі</w:t>
      </w:r>
      <w:r w:rsidRPr="00C53B16">
        <w:rPr>
          <w:rFonts w:ascii="Times New Roman" w:hAnsi="Times New Roman" w:cs="Times New Roman"/>
          <w:sz w:val="28"/>
          <w:szCs w:val="28"/>
        </w:rPr>
        <w:t xml:space="preserve"> встановлено, що до неї не додано всіх документів, передбачених </w:t>
      </w:r>
      <w:r w:rsidR="00010D82" w:rsidRPr="00C53B16">
        <w:rPr>
          <w:rFonts w:ascii="Times New Roman" w:hAnsi="Times New Roman" w:cs="Times New Roman"/>
          <w:sz w:val="28"/>
          <w:szCs w:val="28"/>
        </w:rPr>
        <w:br/>
      </w:r>
      <w:r w:rsidRPr="00C53B16">
        <w:rPr>
          <w:rFonts w:ascii="Times New Roman" w:hAnsi="Times New Roman" w:cs="Times New Roman"/>
          <w:sz w:val="28"/>
          <w:szCs w:val="28"/>
        </w:rPr>
        <w:t>пунктом 2</w:t>
      </w:r>
      <w:r w:rsidR="00182496"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Pr="00C53B16">
        <w:rPr>
          <w:rFonts w:ascii="Times New Roman" w:hAnsi="Times New Roman" w:cs="Times New Roman"/>
          <w:sz w:val="28"/>
          <w:szCs w:val="28"/>
        </w:rPr>
        <w:t xml:space="preserve">, та/або зазначено неповну інформацію у відповідних графах </w:t>
      </w:r>
      <w:r w:rsidR="00D868F3" w:rsidRPr="00C53B16">
        <w:rPr>
          <w:rFonts w:ascii="Times New Roman" w:hAnsi="Times New Roman" w:cs="Times New Roman"/>
          <w:sz w:val="28"/>
          <w:szCs w:val="28"/>
        </w:rPr>
        <w:t xml:space="preserve">такої </w:t>
      </w:r>
      <w:r w:rsidRPr="00C53B16">
        <w:rPr>
          <w:rFonts w:ascii="Times New Roman" w:hAnsi="Times New Roman" w:cs="Times New Roman"/>
          <w:sz w:val="28"/>
          <w:szCs w:val="28"/>
        </w:rPr>
        <w:t>заяви</w:t>
      </w:r>
      <w:r w:rsidR="00A41DA5" w:rsidRPr="00C53B16">
        <w:rPr>
          <w:rFonts w:ascii="Times New Roman" w:hAnsi="Times New Roman" w:cs="Times New Roman"/>
          <w:sz w:val="28"/>
          <w:szCs w:val="28"/>
        </w:rPr>
        <w:t>,</w:t>
      </w:r>
      <w:r w:rsidRPr="00C53B16">
        <w:rPr>
          <w:rFonts w:ascii="Times New Roman" w:hAnsi="Times New Roman" w:cs="Times New Roman"/>
          <w:sz w:val="28"/>
          <w:szCs w:val="28"/>
        </w:rPr>
        <w:t xml:space="preserve"> та/або є зауваження до доданих документів, </w:t>
      </w:r>
      <w:r w:rsidR="0072069D" w:rsidRPr="00C53B16">
        <w:rPr>
          <w:rFonts w:ascii="Times New Roman" w:hAnsi="Times New Roman" w:cs="Times New Roman"/>
          <w:sz w:val="28"/>
          <w:szCs w:val="28"/>
        </w:rPr>
        <w:t>СП</w:t>
      </w:r>
      <w:r w:rsidR="00EB51C6" w:rsidRPr="00C53B16">
        <w:rPr>
          <w:rFonts w:ascii="Times New Roman" w:hAnsi="Times New Roman" w:cs="Times New Roman"/>
          <w:sz w:val="28"/>
          <w:szCs w:val="28"/>
        </w:rPr>
        <w:t xml:space="preserve"> </w:t>
      </w:r>
      <w:r w:rsidR="006C6461" w:rsidRPr="00C53B16">
        <w:rPr>
          <w:rFonts w:ascii="Times New Roman" w:hAnsi="Times New Roman" w:cs="Times New Roman"/>
          <w:sz w:val="28"/>
          <w:szCs w:val="28"/>
        </w:rPr>
        <w:lastRenderedPageBreak/>
        <w:t xml:space="preserve">Держмитслужби </w:t>
      </w:r>
      <w:r w:rsidR="00AC114E" w:rsidRPr="00C53B16">
        <w:rPr>
          <w:rFonts w:ascii="Times New Roman" w:hAnsi="Times New Roman" w:cs="Times New Roman"/>
          <w:sz w:val="28"/>
          <w:szCs w:val="28"/>
        </w:rPr>
        <w:t>надсилає</w:t>
      </w:r>
      <w:r w:rsidRPr="00C53B16">
        <w:rPr>
          <w:rFonts w:ascii="Times New Roman" w:hAnsi="Times New Roman" w:cs="Times New Roman"/>
          <w:sz w:val="28"/>
          <w:szCs w:val="28"/>
        </w:rPr>
        <w:t xml:space="preserve"> заявнику запит із зазначенням документів та/або інформації, які необхідно надати</w:t>
      </w:r>
      <w:r w:rsidR="0070611A"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відкоригувати </w:t>
      </w:r>
      <w:r w:rsidR="0070611A" w:rsidRPr="00C53B16">
        <w:rPr>
          <w:rFonts w:ascii="Times New Roman" w:hAnsi="Times New Roman" w:cs="Times New Roman"/>
          <w:sz w:val="28"/>
          <w:szCs w:val="28"/>
        </w:rPr>
        <w:t>або</w:t>
      </w:r>
      <w:r w:rsidRPr="00C53B16">
        <w:rPr>
          <w:rFonts w:ascii="Times New Roman" w:hAnsi="Times New Roman" w:cs="Times New Roman"/>
          <w:sz w:val="28"/>
          <w:szCs w:val="28"/>
        </w:rPr>
        <w:t xml:space="preserve"> доповнити.</w:t>
      </w:r>
    </w:p>
    <w:p w14:paraId="4898AC98" w14:textId="36F2277F" w:rsidR="00795E2C" w:rsidRPr="00C53B16" w:rsidRDefault="00795E2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182496" w:rsidRPr="00C53B16">
        <w:rPr>
          <w:rFonts w:ascii="Times New Roman" w:hAnsi="Times New Roman" w:cs="Times New Roman"/>
          <w:sz w:val="28"/>
          <w:szCs w:val="28"/>
        </w:rPr>
        <w:t>5</w:t>
      </w:r>
      <w:r w:rsidRPr="00C53B16">
        <w:rPr>
          <w:rFonts w:ascii="Times New Roman" w:hAnsi="Times New Roman" w:cs="Times New Roman"/>
          <w:sz w:val="28"/>
          <w:szCs w:val="28"/>
        </w:rPr>
        <w:t xml:space="preserve">. Заявник надає </w:t>
      </w:r>
      <w:r w:rsidR="0072069D" w:rsidRPr="00C53B16">
        <w:rPr>
          <w:rFonts w:ascii="Times New Roman" w:hAnsi="Times New Roman" w:cs="Times New Roman"/>
          <w:sz w:val="28"/>
          <w:szCs w:val="28"/>
        </w:rPr>
        <w:t>СП</w:t>
      </w:r>
      <w:r w:rsidRPr="00C53B16">
        <w:rPr>
          <w:rFonts w:ascii="Times New Roman" w:hAnsi="Times New Roman" w:cs="Times New Roman"/>
          <w:sz w:val="28"/>
          <w:szCs w:val="28"/>
        </w:rPr>
        <w:t xml:space="preserve"> </w:t>
      </w:r>
      <w:r w:rsidR="006C6461" w:rsidRPr="00C53B16">
        <w:rPr>
          <w:rFonts w:ascii="Times New Roman" w:hAnsi="Times New Roman" w:cs="Times New Roman"/>
          <w:sz w:val="28"/>
          <w:szCs w:val="28"/>
        </w:rPr>
        <w:t xml:space="preserve">Держмитслужби </w:t>
      </w:r>
      <w:r w:rsidRPr="00C53B16">
        <w:rPr>
          <w:rFonts w:ascii="Times New Roman" w:hAnsi="Times New Roman" w:cs="Times New Roman"/>
          <w:sz w:val="28"/>
          <w:szCs w:val="28"/>
        </w:rPr>
        <w:t xml:space="preserve">відповідь на запит, передбачений пунктом </w:t>
      </w:r>
      <w:r w:rsidR="00182496" w:rsidRPr="00C53B16">
        <w:rPr>
          <w:rFonts w:ascii="Times New Roman" w:hAnsi="Times New Roman" w:cs="Times New Roman"/>
          <w:sz w:val="28"/>
          <w:szCs w:val="28"/>
        </w:rPr>
        <w:t xml:space="preserve">14 </w:t>
      </w:r>
      <w:r w:rsidR="00010D82" w:rsidRPr="00C53B16">
        <w:rPr>
          <w:rFonts w:ascii="Times New Roman" w:hAnsi="Times New Roman" w:cs="Times New Roman"/>
          <w:sz w:val="28"/>
          <w:szCs w:val="28"/>
        </w:rPr>
        <w:t>цього розділу</w:t>
      </w:r>
      <w:r w:rsidRPr="00C53B16">
        <w:rPr>
          <w:rFonts w:ascii="Times New Roman" w:hAnsi="Times New Roman" w:cs="Times New Roman"/>
          <w:sz w:val="28"/>
          <w:szCs w:val="28"/>
        </w:rPr>
        <w:t>, у строк не пізніше 10 робочих днів з дня отримання такого запиту.</w:t>
      </w:r>
    </w:p>
    <w:p w14:paraId="56F9CE16" w14:textId="78787AD8" w:rsidR="00182496" w:rsidRPr="00C53B16" w:rsidRDefault="00502E2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182496" w:rsidRPr="00C53B16">
        <w:rPr>
          <w:rFonts w:ascii="Times New Roman" w:hAnsi="Times New Roman" w:cs="Times New Roman"/>
          <w:sz w:val="28"/>
          <w:szCs w:val="28"/>
        </w:rPr>
        <w:t>6</w:t>
      </w:r>
      <w:r w:rsidRPr="00C53B16">
        <w:rPr>
          <w:rFonts w:ascii="Times New Roman" w:hAnsi="Times New Roman" w:cs="Times New Roman"/>
          <w:sz w:val="28"/>
          <w:szCs w:val="28"/>
        </w:rPr>
        <w:t xml:space="preserve">. </w:t>
      </w:r>
      <w:r w:rsidR="00822A10" w:rsidRPr="00C53B16">
        <w:rPr>
          <w:rFonts w:ascii="Times New Roman" w:hAnsi="Times New Roman" w:cs="Times New Roman"/>
          <w:sz w:val="28"/>
          <w:szCs w:val="28"/>
        </w:rPr>
        <w:t xml:space="preserve">Датою отримання запиту заявником вважається день, коли </w:t>
      </w:r>
      <w:r w:rsidR="0072069D" w:rsidRPr="00C53B16">
        <w:rPr>
          <w:rFonts w:ascii="Times New Roman" w:hAnsi="Times New Roman" w:cs="Times New Roman"/>
          <w:sz w:val="28"/>
          <w:szCs w:val="28"/>
        </w:rPr>
        <w:t>СП</w:t>
      </w:r>
      <w:r w:rsidR="00822A10"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 xml:space="preserve">Держмитслужби </w:t>
      </w:r>
      <w:r w:rsidR="00822A10" w:rsidRPr="00C53B16">
        <w:rPr>
          <w:rFonts w:ascii="Times New Roman" w:hAnsi="Times New Roman" w:cs="Times New Roman"/>
          <w:sz w:val="28"/>
          <w:szCs w:val="28"/>
        </w:rPr>
        <w:t xml:space="preserve">такий запит надіслано засобами електронного зв’язку на адресу, </w:t>
      </w:r>
      <w:r w:rsidR="00960464" w:rsidRPr="00C53B16">
        <w:rPr>
          <w:rFonts w:ascii="Times New Roman" w:hAnsi="Times New Roman" w:cs="Times New Roman"/>
          <w:sz w:val="28"/>
          <w:szCs w:val="28"/>
        </w:rPr>
        <w:t>зазначе</w:t>
      </w:r>
      <w:r w:rsidR="00822A10" w:rsidRPr="00C53B16">
        <w:rPr>
          <w:rFonts w:ascii="Times New Roman" w:hAnsi="Times New Roman" w:cs="Times New Roman"/>
          <w:sz w:val="28"/>
          <w:szCs w:val="28"/>
        </w:rPr>
        <w:t>ну ним у подан</w:t>
      </w:r>
      <w:r w:rsidR="00D868F3" w:rsidRPr="00C53B16">
        <w:rPr>
          <w:rFonts w:ascii="Times New Roman" w:hAnsi="Times New Roman" w:cs="Times New Roman"/>
          <w:sz w:val="28"/>
          <w:szCs w:val="28"/>
        </w:rPr>
        <w:t>ій</w:t>
      </w:r>
      <w:r w:rsidR="00822A10" w:rsidRPr="00C53B16">
        <w:rPr>
          <w:rFonts w:ascii="Times New Roman" w:hAnsi="Times New Roman" w:cs="Times New Roman"/>
          <w:sz w:val="28"/>
          <w:szCs w:val="28"/>
        </w:rPr>
        <w:t xml:space="preserve"> </w:t>
      </w:r>
      <w:r w:rsidR="00D868F3" w:rsidRPr="00C53B16">
        <w:rPr>
          <w:rFonts w:ascii="Times New Roman" w:hAnsi="Times New Roman" w:cs="Times New Roman"/>
          <w:sz w:val="28"/>
          <w:szCs w:val="28"/>
        </w:rPr>
        <w:t>заяві для реєстрації об’єкта ПІВ у митному реєстрі</w:t>
      </w:r>
      <w:r w:rsidR="00EC7894" w:rsidRPr="00C53B16">
        <w:rPr>
          <w:rFonts w:ascii="Times New Roman" w:hAnsi="Times New Roman" w:cs="Times New Roman"/>
          <w:sz w:val="28"/>
          <w:szCs w:val="28"/>
        </w:rPr>
        <w:t xml:space="preserve">, або </w:t>
      </w:r>
      <w:r w:rsidR="00D868F3" w:rsidRPr="00C53B16">
        <w:rPr>
          <w:rFonts w:ascii="Times New Roman" w:hAnsi="Times New Roman" w:cs="Times New Roman"/>
          <w:sz w:val="28"/>
          <w:szCs w:val="28"/>
        </w:rPr>
        <w:t>електронним повідомленням –</w:t>
      </w:r>
      <w:r w:rsidR="00EC7894" w:rsidRPr="00C53B16">
        <w:rPr>
          <w:rFonts w:ascii="Times New Roman" w:hAnsi="Times New Roman" w:cs="Times New Roman"/>
          <w:sz w:val="28"/>
          <w:szCs w:val="28"/>
        </w:rPr>
        <w:t xml:space="preserve"> у разі подання </w:t>
      </w:r>
      <w:r w:rsidR="00D868F3" w:rsidRPr="00C53B16">
        <w:rPr>
          <w:rFonts w:ascii="Times New Roman" w:hAnsi="Times New Roman" w:cs="Times New Roman"/>
          <w:sz w:val="28"/>
          <w:szCs w:val="28"/>
        </w:rPr>
        <w:t>заяви для реєстрації об’єкта ПІВ у митному реєстрі</w:t>
      </w:r>
      <w:r w:rsidR="00EC7894" w:rsidRPr="00C53B16">
        <w:rPr>
          <w:rFonts w:ascii="Times New Roman" w:hAnsi="Times New Roman" w:cs="Times New Roman"/>
          <w:sz w:val="28"/>
          <w:szCs w:val="28"/>
        </w:rPr>
        <w:t xml:space="preserve"> </w:t>
      </w:r>
      <w:r w:rsidR="00182496"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182496" w:rsidRPr="00C53B16">
        <w:t xml:space="preserve"> </w:t>
      </w:r>
      <w:r w:rsidR="00182496"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494EF650" w14:textId="6C208050" w:rsidR="00822A10" w:rsidRPr="00C53B16" w:rsidRDefault="0018249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17</w:t>
      </w:r>
      <w:r w:rsidR="00822A10" w:rsidRPr="00C53B16">
        <w:rPr>
          <w:rFonts w:ascii="Times New Roman" w:hAnsi="Times New Roman" w:cs="Times New Roman"/>
          <w:sz w:val="28"/>
          <w:szCs w:val="28"/>
        </w:rPr>
        <w:t xml:space="preserve">. У разі </w:t>
      </w:r>
      <w:r w:rsidR="00AC114E" w:rsidRPr="00C53B16">
        <w:rPr>
          <w:rFonts w:ascii="Times New Roman" w:hAnsi="Times New Roman" w:cs="Times New Roman"/>
          <w:sz w:val="28"/>
          <w:szCs w:val="28"/>
        </w:rPr>
        <w:t>надіслання</w:t>
      </w:r>
      <w:r w:rsidR="00822A10" w:rsidRPr="00C53B16">
        <w:rPr>
          <w:rFonts w:ascii="Times New Roman" w:hAnsi="Times New Roman" w:cs="Times New Roman"/>
          <w:sz w:val="28"/>
          <w:szCs w:val="28"/>
        </w:rPr>
        <w:t xml:space="preserve"> запиту відповідно до пункту </w:t>
      </w:r>
      <w:r w:rsidRPr="00C53B16">
        <w:rPr>
          <w:rFonts w:ascii="Times New Roman" w:hAnsi="Times New Roman" w:cs="Times New Roman"/>
          <w:sz w:val="28"/>
          <w:szCs w:val="28"/>
        </w:rPr>
        <w:t xml:space="preserve">14 </w:t>
      </w:r>
      <w:r w:rsidR="00010D82" w:rsidRPr="00C53B16">
        <w:rPr>
          <w:rFonts w:ascii="Times New Roman" w:hAnsi="Times New Roman" w:cs="Times New Roman"/>
          <w:sz w:val="28"/>
          <w:szCs w:val="28"/>
        </w:rPr>
        <w:t>цього розділу</w:t>
      </w:r>
      <w:r w:rsidR="00822A10" w:rsidRPr="00C53B16">
        <w:rPr>
          <w:rFonts w:ascii="Times New Roman" w:hAnsi="Times New Roman" w:cs="Times New Roman"/>
          <w:sz w:val="28"/>
          <w:szCs w:val="28"/>
        </w:rPr>
        <w:t xml:space="preserve"> строк розгляду </w:t>
      </w:r>
      <w:r w:rsidR="00AC114E" w:rsidRPr="00C53B16">
        <w:rPr>
          <w:rFonts w:ascii="Times New Roman" w:hAnsi="Times New Roman" w:cs="Times New Roman"/>
          <w:sz w:val="28"/>
          <w:szCs w:val="28"/>
        </w:rPr>
        <w:t>заяви для реєстрації об’єкта ПІВ у митному реєстрі</w:t>
      </w:r>
      <w:r w:rsidR="00822A10" w:rsidRPr="00C53B16">
        <w:rPr>
          <w:rFonts w:ascii="Times New Roman" w:hAnsi="Times New Roman" w:cs="Times New Roman"/>
          <w:sz w:val="28"/>
          <w:szCs w:val="28"/>
        </w:rPr>
        <w:t xml:space="preserve"> призупиняється з дня направлення такого запиту заявнику і поновлюється з дня отримання </w:t>
      </w:r>
      <w:r w:rsidR="0072069D" w:rsidRPr="00C53B16">
        <w:rPr>
          <w:rFonts w:ascii="Times New Roman" w:hAnsi="Times New Roman" w:cs="Times New Roman"/>
          <w:sz w:val="28"/>
          <w:szCs w:val="28"/>
        </w:rPr>
        <w:t>СП</w:t>
      </w:r>
      <w:r w:rsidR="00822A10"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 xml:space="preserve">Держмитслужби </w:t>
      </w:r>
      <w:r w:rsidR="00822A10" w:rsidRPr="00C53B16">
        <w:rPr>
          <w:rFonts w:ascii="Times New Roman" w:hAnsi="Times New Roman" w:cs="Times New Roman"/>
          <w:sz w:val="28"/>
          <w:szCs w:val="28"/>
        </w:rPr>
        <w:t>відповіді на запит.</w:t>
      </w:r>
    </w:p>
    <w:p w14:paraId="754C447C" w14:textId="6451D673" w:rsidR="00090597" w:rsidRPr="00C53B16" w:rsidRDefault="007B1362" w:rsidP="00CD4EAC">
      <w:pPr>
        <w:spacing w:before="120" w:after="120" w:line="360" w:lineRule="auto"/>
        <w:ind w:firstLine="709"/>
        <w:jc w:val="both"/>
        <w:rPr>
          <w:rFonts w:ascii="Times New Roman" w:hAnsi="Times New Roman" w:cs="Times New Roman"/>
          <w:sz w:val="28"/>
          <w:szCs w:val="28"/>
        </w:rPr>
      </w:pPr>
      <w:bookmarkStart w:id="12" w:name="_Hlk25664660"/>
      <w:bookmarkEnd w:id="11"/>
      <w:r w:rsidRPr="00C53B16">
        <w:rPr>
          <w:rFonts w:ascii="Times New Roman" w:hAnsi="Times New Roman" w:cs="Times New Roman"/>
          <w:sz w:val="28"/>
          <w:szCs w:val="28"/>
        </w:rPr>
        <w:t>1</w:t>
      </w:r>
      <w:r w:rsidR="00182496" w:rsidRPr="00C53B16">
        <w:rPr>
          <w:rFonts w:ascii="Times New Roman" w:hAnsi="Times New Roman" w:cs="Times New Roman"/>
          <w:sz w:val="28"/>
          <w:szCs w:val="28"/>
        </w:rPr>
        <w:t>8</w:t>
      </w:r>
      <w:r w:rsidR="00090597" w:rsidRPr="00C53B16">
        <w:rPr>
          <w:rFonts w:ascii="Times New Roman" w:hAnsi="Times New Roman" w:cs="Times New Roman"/>
          <w:sz w:val="28"/>
          <w:szCs w:val="28"/>
        </w:rPr>
        <w:t xml:space="preserve">. За результатами розгляду </w:t>
      </w:r>
      <w:r w:rsidR="00DB4643" w:rsidRPr="00C53B16">
        <w:rPr>
          <w:rFonts w:ascii="Times New Roman" w:hAnsi="Times New Roman" w:cs="Times New Roman"/>
          <w:sz w:val="28"/>
          <w:szCs w:val="28"/>
        </w:rPr>
        <w:t>заяви для реєстрації об’єкта ПІВ у митному реєстрі</w:t>
      </w:r>
      <w:r w:rsidR="00090597" w:rsidRPr="00C53B16">
        <w:rPr>
          <w:rFonts w:ascii="Times New Roman" w:hAnsi="Times New Roman" w:cs="Times New Roman"/>
          <w:sz w:val="28"/>
          <w:szCs w:val="28"/>
        </w:rPr>
        <w:t xml:space="preserve">, доданих до неї документів, а також документів та/або інформації, наданих </w:t>
      </w:r>
      <w:r w:rsidR="004D3CB6" w:rsidRPr="00C53B16">
        <w:rPr>
          <w:rFonts w:ascii="Times New Roman" w:hAnsi="Times New Roman" w:cs="Times New Roman"/>
          <w:sz w:val="28"/>
          <w:szCs w:val="28"/>
        </w:rPr>
        <w:t>заявником</w:t>
      </w:r>
      <w:r w:rsidR="00090597" w:rsidRPr="00C53B16">
        <w:rPr>
          <w:rFonts w:ascii="Times New Roman" w:hAnsi="Times New Roman" w:cs="Times New Roman"/>
          <w:sz w:val="28"/>
          <w:szCs w:val="28"/>
        </w:rPr>
        <w:t xml:space="preserve"> у відповідь на запит </w:t>
      </w:r>
      <w:r w:rsidR="0072069D" w:rsidRPr="00C53B16">
        <w:rPr>
          <w:rFonts w:ascii="Times New Roman" w:hAnsi="Times New Roman" w:cs="Times New Roman"/>
          <w:sz w:val="28"/>
          <w:szCs w:val="28"/>
        </w:rPr>
        <w:t>СП</w:t>
      </w:r>
      <w:r w:rsidR="0058270A" w:rsidRPr="00C53B16">
        <w:rPr>
          <w:rFonts w:ascii="Times New Roman" w:hAnsi="Times New Roman" w:cs="Times New Roman"/>
          <w:sz w:val="28"/>
          <w:szCs w:val="28"/>
        </w:rPr>
        <w:t xml:space="preserve"> Держмитслужби</w:t>
      </w:r>
      <w:r w:rsidR="00090597" w:rsidRPr="00C53B16">
        <w:rPr>
          <w:rFonts w:ascii="Times New Roman" w:hAnsi="Times New Roman" w:cs="Times New Roman"/>
          <w:sz w:val="28"/>
          <w:szCs w:val="28"/>
        </w:rPr>
        <w:t xml:space="preserve">, приймається рішення про: </w:t>
      </w:r>
    </w:p>
    <w:p w14:paraId="09EC38B2" w14:textId="77777777" w:rsidR="00090597" w:rsidRPr="00C53B16" w:rsidRDefault="0009059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реєстрацію об’єкта ПIВ у митному реєстрi або </w:t>
      </w:r>
    </w:p>
    <w:p w14:paraId="4647AAA7" w14:textId="339902D3" w:rsidR="00090597" w:rsidRPr="00C53B16" w:rsidRDefault="0009059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відмову </w:t>
      </w:r>
      <w:r w:rsidR="00960464" w:rsidRPr="00C53B16">
        <w:rPr>
          <w:rFonts w:ascii="Times New Roman" w:hAnsi="Times New Roman" w:cs="Times New Roman"/>
          <w:sz w:val="28"/>
          <w:szCs w:val="28"/>
        </w:rPr>
        <w:t>в</w:t>
      </w:r>
      <w:r w:rsidRPr="00C53B16">
        <w:rPr>
          <w:rFonts w:ascii="Times New Roman" w:hAnsi="Times New Roman" w:cs="Times New Roman"/>
          <w:sz w:val="28"/>
          <w:szCs w:val="28"/>
        </w:rPr>
        <w:t xml:space="preserve"> реєстрації об’єкта ПIВ у митному реєстрi.</w:t>
      </w:r>
    </w:p>
    <w:p w14:paraId="466AA607" w14:textId="798A008B" w:rsidR="00DB4643" w:rsidRPr="00C53B16" w:rsidRDefault="0018249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19</w:t>
      </w:r>
      <w:r w:rsidR="000C6916" w:rsidRPr="00C53B16">
        <w:rPr>
          <w:rFonts w:ascii="Times New Roman" w:hAnsi="Times New Roman" w:cs="Times New Roman"/>
          <w:sz w:val="28"/>
          <w:szCs w:val="28"/>
        </w:rPr>
        <w:t>. З</w:t>
      </w:r>
      <w:r w:rsidR="007B1362" w:rsidRPr="00C53B16">
        <w:rPr>
          <w:rFonts w:ascii="Times New Roman" w:hAnsi="Times New Roman" w:cs="Times New Roman"/>
          <w:sz w:val="28"/>
          <w:szCs w:val="28"/>
        </w:rPr>
        <w:t xml:space="preserve">а результатами розгляду </w:t>
      </w:r>
      <w:r w:rsidR="00DB4643" w:rsidRPr="00C53B16">
        <w:rPr>
          <w:rFonts w:ascii="Times New Roman" w:hAnsi="Times New Roman" w:cs="Times New Roman"/>
          <w:sz w:val="28"/>
          <w:szCs w:val="28"/>
        </w:rPr>
        <w:t>заяви для реєстрації об’єкта ПІВ у митному реєстрі</w:t>
      </w:r>
      <w:r w:rsidR="007B1362" w:rsidRPr="00C53B16">
        <w:rPr>
          <w:rFonts w:ascii="Times New Roman" w:hAnsi="Times New Roman" w:cs="Times New Roman"/>
          <w:sz w:val="28"/>
          <w:szCs w:val="28"/>
        </w:rPr>
        <w:t xml:space="preserve">, поданої для реєстрації у митному реєстрі двох або більше об’єктів ПIВ, крім рішень, передбачених пунктом </w:t>
      </w:r>
      <w:r w:rsidRPr="00C53B16">
        <w:rPr>
          <w:rFonts w:ascii="Times New Roman" w:hAnsi="Times New Roman" w:cs="Times New Roman"/>
          <w:sz w:val="28"/>
          <w:szCs w:val="28"/>
        </w:rPr>
        <w:t xml:space="preserve">18 </w:t>
      </w:r>
      <w:r w:rsidR="00010D82" w:rsidRPr="00C53B16">
        <w:rPr>
          <w:rFonts w:ascii="Times New Roman" w:hAnsi="Times New Roman" w:cs="Times New Roman"/>
          <w:sz w:val="28"/>
          <w:szCs w:val="28"/>
        </w:rPr>
        <w:t>цього розділу</w:t>
      </w:r>
      <w:r w:rsidR="007B1362" w:rsidRPr="00C53B16">
        <w:rPr>
          <w:rFonts w:ascii="Times New Roman" w:hAnsi="Times New Roman" w:cs="Times New Roman"/>
          <w:sz w:val="28"/>
          <w:szCs w:val="28"/>
        </w:rPr>
        <w:t xml:space="preserve">, </w:t>
      </w:r>
      <w:r w:rsidR="000C6916" w:rsidRPr="00C53B16">
        <w:rPr>
          <w:rFonts w:ascii="Times New Roman" w:hAnsi="Times New Roman" w:cs="Times New Roman"/>
          <w:sz w:val="28"/>
          <w:szCs w:val="28"/>
        </w:rPr>
        <w:t>може бути прийнят</w:t>
      </w:r>
      <w:r w:rsidR="00960464" w:rsidRPr="00C53B16">
        <w:rPr>
          <w:rFonts w:ascii="Times New Roman" w:hAnsi="Times New Roman" w:cs="Times New Roman"/>
          <w:sz w:val="28"/>
          <w:szCs w:val="28"/>
        </w:rPr>
        <w:t>о</w:t>
      </w:r>
      <w:r w:rsidR="000C6916" w:rsidRPr="00C53B16">
        <w:rPr>
          <w:rFonts w:ascii="Times New Roman" w:hAnsi="Times New Roman" w:cs="Times New Roman"/>
          <w:sz w:val="28"/>
          <w:szCs w:val="28"/>
        </w:rPr>
        <w:t xml:space="preserve"> </w:t>
      </w:r>
      <w:r w:rsidR="00960464" w:rsidRPr="00C53B16">
        <w:rPr>
          <w:rFonts w:ascii="Times New Roman" w:hAnsi="Times New Roman" w:cs="Times New Roman"/>
          <w:sz w:val="28"/>
          <w:szCs w:val="28"/>
        </w:rPr>
        <w:lastRenderedPageBreak/>
        <w:t>рішення про реєстрацію окремого</w:t>
      </w:r>
      <w:r w:rsidR="000C6916" w:rsidRPr="00C53B16">
        <w:rPr>
          <w:rFonts w:ascii="Times New Roman" w:hAnsi="Times New Roman" w:cs="Times New Roman"/>
          <w:sz w:val="28"/>
          <w:szCs w:val="28"/>
        </w:rPr>
        <w:t xml:space="preserve">(их) об’єкта(ів) ПІВ, щодо якого (яких) подано таку заяву. </w:t>
      </w:r>
    </w:p>
    <w:p w14:paraId="047040D3" w14:textId="1B878A84" w:rsidR="007B1362" w:rsidRPr="00C53B16" w:rsidRDefault="000C691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такому разі </w:t>
      </w:r>
      <w:r w:rsidR="0072069D" w:rsidRPr="00C53B16">
        <w:rPr>
          <w:rFonts w:ascii="Times New Roman" w:hAnsi="Times New Roman" w:cs="Times New Roman"/>
          <w:sz w:val="28"/>
          <w:szCs w:val="28"/>
        </w:rPr>
        <w:t>СП</w:t>
      </w:r>
      <w:r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 xml:space="preserve">Держмитслужби </w:t>
      </w:r>
      <w:r w:rsidRPr="00C53B16">
        <w:rPr>
          <w:rFonts w:ascii="Times New Roman" w:hAnsi="Times New Roman" w:cs="Times New Roman"/>
          <w:sz w:val="28"/>
          <w:szCs w:val="28"/>
        </w:rPr>
        <w:t>надає заявнику перелік об’єктів ПІВ, зареєстрованих у митному реєстрі.</w:t>
      </w:r>
    </w:p>
    <w:p w14:paraId="61738FCE" w14:textId="5E0AA281" w:rsidR="00090597" w:rsidRPr="00C53B16" w:rsidRDefault="007B1362"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182496" w:rsidRPr="00C53B16">
        <w:rPr>
          <w:rFonts w:ascii="Times New Roman" w:hAnsi="Times New Roman" w:cs="Times New Roman"/>
          <w:sz w:val="28"/>
          <w:szCs w:val="28"/>
        </w:rPr>
        <w:t>0</w:t>
      </w:r>
      <w:r w:rsidRPr="00C53B16">
        <w:rPr>
          <w:rFonts w:ascii="Times New Roman" w:hAnsi="Times New Roman" w:cs="Times New Roman"/>
          <w:sz w:val="28"/>
          <w:szCs w:val="28"/>
        </w:rPr>
        <w:t xml:space="preserve">. </w:t>
      </w:r>
      <w:r w:rsidR="000C6916" w:rsidRPr="00C53B16">
        <w:rPr>
          <w:rFonts w:ascii="Times New Roman" w:hAnsi="Times New Roman" w:cs="Times New Roman"/>
          <w:sz w:val="28"/>
          <w:szCs w:val="28"/>
        </w:rPr>
        <w:t>Р</w:t>
      </w:r>
      <w:r w:rsidR="00090597" w:rsidRPr="00C53B16">
        <w:rPr>
          <w:rFonts w:ascii="Times New Roman" w:hAnsi="Times New Roman" w:cs="Times New Roman"/>
          <w:sz w:val="28"/>
          <w:szCs w:val="28"/>
        </w:rPr>
        <w:t>ішення</w:t>
      </w:r>
      <w:r w:rsidR="000C6916" w:rsidRPr="00C53B16">
        <w:rPr>
          <w:rFonts w:ascii="Times New Roman" w:hAnsi="Times New Roman" w:cs="Times New Roman"/>
          <w:sz w:val="28"/>
          <w:szCs w:val="28"/>
        </w:rPr>
        <w:t xml:space="preserve">, передбачені пунктами </w:t>
      </w:r>
      <w:r w:rsidR="00182496" w:rsidRPr="00C53B16">
        <w:rPr>
          <w:rFonts w:ascii="Times New Roman" w:hAnsi="Times New Roman" w:cs="Times New Roman"/>
          <w:sz w:val="28"/>
          <w:szCs w:val="28"/>
        </w:rPr>
        <w:t>18</w:t>
      </w:r>
      <w:r w:rsidR="000C6916" w:rsidRPr="00C53B16">
        <w:rPr>
          <w:rFonts w:ascii="Times New Roman" w:hAnsi="Times New Roman" w:cs="Times New Roman"/>
          <w:sz w:val="28"/>
          <w:szCs w:val="28"/>
        </w:rPr>
        <w:t xml:space="preserve"> та </w:t>
      </w:r>
      <w:r w:rsidR="00182496" w:rsidRPr="00C53B16">
        <w:rPr>
          <w:rFonts w:ascii="Times New Roman" w:hAnsi="Times New Roman" w:cs="Times New Roman"/>
          <w:sz w:val="28"/>
          <w:szCs w:val="28"/>
        </w:rPr>
        <w:t xml:space="preserve">19 </w:t>
      </w:r>
      <w:r w:rsidR="00010D82" w:rsidRPr="00C53B16">
        <w:rPr>
          <w:rFonts w:ascii="Times New Roman" w:hAnsi="Times New Roman" w:cs="Times New Roman"/>
          <w:sz w:val="28"/>
          <w:szCs w:val="28"/>
        </w:rPr>
        <w:t>цього розділу</w:t>
      </w:r>
      <w:r w:rsidR="00182496" w:rsidRPr="00C53B16">
        <w:rPr>
          <w:rFonts w:ascii="Times New Roman" w:hAnsi="Times New Roman" w:cs="Times New Roman"/>
          <w:sz w:val="28"/>
          <w:szCs w:val="28"/>
        </w:rPr>
        <w:t xml:space="preserve">, </w:t>
      </w:r>
      <w:r w:rsidR="00090597" w:rsidRPr="00C53B16">
        <w:rPr>
          <w:rFonts w:ascii="Times New Roman" w:hAnsi="Times New Roman" w:cs="Times New Roman"/>
          <w:sz w:val="28"/>
          <w:szCs w:val="28"/>
        </w:rPr>
        <w:t>прийма</w:t>
      </w:r>
      <w:r w:rsidR="00960464" w:rsidRPr="00C53B16">
        <w:rPr>
          <w:rFonts w:ascii="Times New Roman" w:hAnsi="Times New Roman" w:cs="Times New Roman"/>
          <w:sz w:val="28"/>
          <w:szCs w:val="28"/>
        </w:rPr>
        <w:t>є</w:t>
      </w:r>
      <w:r w:rsidR="00090597" w:rsidRPr="00C53B16">
        <w:rPr>
          <w:rFonts w:ascii="Times New Roman" w:hAnsi="Times New Roman" w:cs="Times New Roman"/>
          <w:sz w:val="28"/>
          <w:szCs w:val="28"/>
        </w:rPr>
        <w:t xml:space="preserve"> </w:t>
      </w:r>
      <w:r w:rsidR="004F3D43" w:rsidRPr="00C53B16">
        <w:rPr>
          <w:rFonts w:ascii="Times New Roman" w:hAnsi="Times New Roman" w:cs="Times New Roman"/>
          <w:sz w:val="28"/>
          <w:szCs w:val="28"/>
        </w:rPr>
        <w:t xml:space="preserve">керівник </w:t>
      </w:r>
      <w:r w:rsidR="0072069D" w:rsidRPr="00C53B16">
        <w:rPr>
          <w:rFonts w:ascii="Times New Roman" w:hAnsi="Times New Roman" w:cs="Times New Roman"/>
          <w:sz w:val="28"/>
          <w:szCs w:val="28"/>
        </w:rPr>
        <w:t>СП</w:t>
      </w:r>
      <w:r w:rsidR="004F3D43"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 xml:space="preserve">Держмитслужби </w:t>
      </w:r>
      <w:r w:rsidR="004F3D43" w:rsidRPr="00C53B16">
        <w:rPr>
          <w:rFonts w:ascii="Times New Roman" w:hAnsi="Times New Roman" w:cs="Times New Roman"/>
          <w:sz w:val="28"/>
          <w:szCs w:val="28"/>
        </w:rPr>
        <w:t>або уповноважен</w:t>
      </w:r>
      <w:r w:rsidR="00960464" w:rsidRPr="00C53B16">
        <w:rPr>
          <w:rFonts w:ascii="Times New Roman" w:hAnsi="Times New Roman" w:cs="Times New Roman"/>
          <w:sz w:val="28"/>
          <w:szCs w:val="28"/>
        </w:rPr>
        <w:t>а</w:t>
      </w:r>
      <w:r w:rsidR="004F3D43" w:rsidRPr="00C53B16">
        <w:rPr>
          <w:rFonts w:ascii="Times New Roman" w:hAnsi="Times New Roman" w:cs="Times New Roman"/>
          <w:sz w:val="28"/>
          <w:szCs w:val="28"/>
        </w:rPr>
        <w:t xml:space="preserve"> ним особ</w:t>
      </w:r>
      <w:r w:rsidR="00960464" w:rsidRPr="00C53B16">
        <w:rPr>
          <w:rFonts w:ascii="Times New Roman" w:hAnsi="Times New Roman" w:cs="Times New Roman"/>
          <w:sz w:val="28"/>
          <w:szCs w:val="28"/>
        </w:rPr>
        <w:t>а</w:t>
      </w:r>
      <w:r w:rsidR="00090597" w:rsidRPr="00C53B16">
        <w:rPr>
          <w:rFonts w:ascii="Times New Roman" w:hAnsi="Times New Roman" w:cs="Times New Roman"/>
          <w:sz w:val="28"/>
          <w:szCs w:val="28"/>
        </w:rPr>
        <w:t xml:space="preserve"> у строк не більше </w:t>
      </w:r>
      <w:r w:rsidR="00010D82" w:rsidRPr="00C53B16">
        <w:rPr>
          <w:rFonts w:ascii="Times New Roman" w:hAnsi="Times New Roman" w:cs="Times New Roman"/>
          <w:sz w:val="28"/>
          <w:szCs w:val="28"/>
        </w:rPr>
        <w:br/>
      </w:r>
      <w:r w:rsidR="00090597" w:rsidRPr="00C53B16">
        <w:rPr>
          <w:rFonts w:ascii="Times New Roman" w:hAnsi="Times New Roman" w:cs="Times New Roman"/>
          <w:sz w:val="28"/>
          <w:szCs w:val="28"/>
        </w:rPr>
        <w:t>30 робочих днів з дати:</w:t>
      </w:r>
    </w:p>
    <w:p w14:paraId="2960B1AC" w14:textId="2A46F23E" w:rsidR="00090597" w:rsidRPr="00C53B16" w:rsidRDefault="0009059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реєстрації такої заяви відповідно до вимог інструкції з діловодства у Держмитслужбі </w:t>
      </w:r>
      <w:r w:rsidR="00DB4643" w:rsidRPr="00C53B16">
        <w:rPr>
          <w:rFonts w:ascii="Times New Roman" w:hAnsi="Times New Roman" w:cs="Times New Roman"/>
          <w:sz w:val="28"/>
          <w:szCs w:val="28"/>
        </w:rPr>
        <w:t>–</w:t>
      </w:r>
      <w:r w:rsidRPr="00C53B16">
        <w:rPr>
          <w:rFonts w:ascii="Times New Roman" w:hAnsi="Times New Roman" w:cs="Times New Roman"/>
          <w:sz w:val="28"/>
          <w:szCs w:val="28"/>
        </w:rPr>
        <w:t xml:space="preserve"> у разі подання заяви у паперовому вигляді</w:t>
      </w:r>
      <w:r w:rsidR="005F65A0" w:rsidRPr="00C53B16">
        <w:rPr>
          <w:rFonts w:ascii="Times New Roman" w:hAnsi="Times New Roman" w:cs="Times New Roman"/>
          <w:sz w:val="28"/>
          <w:szCs w:val="28"/>
        </w:rPr>
        <w:t xml:space="preserve"> або у вигляді сканованої копії засобами електронного зв’язку</w:t>
      </w:r>
      <w:r w:rsidR="0058270A" w:rsidRPr="00C53B16">
        <w:rPr>
          <w:rFonts w:ascii="Times New Roman" w:hAnsi="Times New Roman" w:cs="Times New Roman"/>
          <w:sz w:val="28"/>
          <w:szCs w:val="28"/>
        </w:rPr>
        <w:t>;</w:t>
      </w:r>
      <w:r w:rsidRPr="00C53B16">
        <w:rPr>
          <w:rFonts w:ascii="Times New Roman" w:hAnsi="Times New Roman" w:cs="Times New Roman"/>
          <w:sz w:val="28"/>
          <w:szCs w:val="28"/>
        </w:rPr>
        <w:t xml:space="preserve"> або</w:t>
      </w:r>
    </w:p>
    <w:p w14:paraId="7D8CD32C" w14:textId="70CFB06A" w:rsidR="00090597" w:rsidRPr="00C53B16" w:rsidRDefault="00090597"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 xml:space="preserve">автоматичної реєстрації такої заяви </w:t>
      </w:r>
      <w:r w:rsidR="00960464" w:rsidRPr="00C53B16">
        <w:rPr>
          <w:rFonts w:ascii="Times New Roman" w:hAnsi="Times New Roman" w:cs="Times New Roman"/>
          <w:sz w:val="28"/>
          <w:szCs w:val="28"/>
        </w:rPr>
        <w:t>в</w:t>
      </w:r>
      <w:r w:rsidRPr="00C53B16">
        <w:rPr>
          <w:rFonts w:ascii="Times New Roman" w:hAnsi="Times New Roman" w:cs="Times New Roman"/>
          <w:sz w:val="28"/>
          <w:szCs w:val="28"/>
        </w:rPr>
        <w:t xml:space="preserve"> ПІК «Митний реєстр» – у разі подання заяви </w:t>
      </w:r>
      <w:r w:rsidR="005F65A0"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5F65A0" w:rsidRPr="00C53B16">
        <w:t xml:space="preserve"> </w:t>
      </w:r>
      <w:r w:rsidR="005F65A0"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r w:rsidRPr="00C53B16">
        <w:rPr>
          <w:rFonts w:ascii="Times New Roman" w:hAnsi="Times New Roman" w:cs="Times New Roman"/>
          <w:sz w:val="28"/>
          <w:szCs w:val="28"/>
        </w:rPr>
        <w:t>.</w:t>
      </w:r>
    </w:p>
    <w:p w14:paraId="1E8E27F6" w14:textId="29AF6DF2" w:rsidR="00A801B3" w:rsidRPr="00C53B16" w:rsidRDefault="000C6916" w:rsidP="00CD4EAC">
      <w:pPr>
        <w:spacing w:before="120" w:after="120" w:line="360" w:lineRule="auto"/>
        <w:ind w:firstLine="709"/>
        <w:jc w:val="both"/>
        <w:rPr>
          <w:rFonts w:ascii="Times New Roman" w:hAnsi="Times New Roman" w:cs="Times New Roman"/>
          <w:sz w:val="28"/>
          <w:szCs w:val="28"/>
        </w:rPr>
      </w:pPr>
      <w:bookmarkStart w:id="13" w:name="_Hlk25664793"/>
      <w:bookmarkEnd w:id="12"/>
      <w:r w:rsidRPr="00C53B16">
        <w:rPr>
          <w:rFonts w:ascii="Times New Roman" w:hAnsi="Times New Roman" w:cs="Times New Roman"/>
          <w:sz w:val="28"/>
          <w:szCs w:val="28"/>
        </w:rPr>
        <w:t>2</w:t>
      </w:r>
      <w:r w:rsidR="005F65A0" w:rsidRPr="00C53B16">
        <w:rPr>
          <w:rFonts w:ascii="Times New Roman" w:hAnsi="Times New Roman" w:cs="Times New Roman"/>
          <w:sz w:val="28"/>
          <w:szCs w:val="28"/>
        </w:rPr>
        <w:t>1</w:t>
      </w:r>
      <w:r w:rsidRPr="00C53B16">
        <w:rPr>
          <w:rFonts w:ascii="Times New Roman" w:hAnsi="Times New Roman" w:cs="Times New Roman"/>
          <w:sz w:val="28"/>
          <w:szCs w:val="28"/>
        </w:rPr>
        <w:t xml:space="preserve">. </w:t>
      </w:r>
      <w:r w:rsidR="00236054" w:rsidRPr="00C53B16">
        <w:rPr>
          <w:rFonts w:ascii="Times New Roman" w:hAnsi="Times New Roman" w:cs="Times New Roman"/>
          <w:sz w:val="28"/>
          <w:szCs w:val="28"/>
        </w:rPr>
        <w:t xml:space="preserve">У разі подання </w:t>
      </w:r>
      <w:r w:rsidR="00DB4643" w:rsidRPr="00C53B16">
        <w:rPr>
          <w:rFonts w:ascii="Times New Roman" w:hAnsi="Times New Roman" w:cs="Times New Roman"/>
          <w:sz w:val="28"/>
          <w:szCs w:val="28"/>
        </w:rPr>
        <w:t>заяви для реєстрації об’єкта ПІВ у митному реєстрі</w:t>
      </w:r>
      <w:r w:rsidR="00236054" w:rsidRPr="00C53B16">
        <w:rPr>
          <w:rFonts w:ascii="Times New Roman" w:hAnsi="Times New Roman" w:cs="Times New Roman"/>
          <w:sz w:val="28"/>
          <w:szCs w:val="28"/>
        </w:rPr>
        <w:t xml:space="preserve"> у паперовому вигляді </w:t>
      </w:r>
      <w:r w:rsidR="005F65A0" w:rsidRPr="00C53B16">
        <w:rPr>
          <w:rFonts w:ascii="Times New Roman" w:hAnsi="Times New Roman" w:cs="Times New Roman"/>
          <w:sz w:val="28"/>
          <w:szCs w:val="28"/>
        </w:rPr>
        <w:t xml:space="preserve">або у вигляді сканованої копії засобами електронного зв’язку </w:t>
      </w:r>
      <w:r w:rsidR="00236054" w:rsidRPr="00C53B16">
        <w:rPr>
          <w:rFonts w:ascii="Times New Roman" w:hAnsi="Times New Roman" w:cs="Times New Roman"/>
          <w:sz w:val="28"/>
          <w:szCs w:val="28"/>
        </w:rPr>
        <w:t xml:space="preserve">інформація про прийняте рішення </w:t>
      </w:r>
      <w:r w:rsidR="00696CA9" w:rsidRPr="00C53B16">
        <w:rPr>
          <w:rFonts w:ascii="Times New Roman" w:hAnsi="Times New Roman" w:cs="Times New Roman"/>
          <w:sz w:val="28"/>
          <w:szCs w:val="28"/>
        </w:rPr>
        <w:t>зазначається</w:t>
      </w:r>
      <w:r w:rsidR="00236054" w:rsidRPr="00C53B16">
        <w:rPr>
          <w:rFonts w:ascii="Times New Roman" w:hAnsi="Times New Roman" w:cs="Times New Roman"/>
          <w:sz w:val="28"/>
          <w:szCs w:val="28"/>
        </w:rPr>
        <w:t xml:space="preserve"> у двох примірника</w:t>
      </w:r>
      <w:r w:rsidR="00DA65AF" w:rsidRPr="00C53B16">
        <w:rPr>
          <w:rFonts w:ascii="Times New Roman" w:hAnsi="Times New Roman" w:cs="Times New Roman"/>
          <w:sz w:val="28"/>
          <w:szCs w:val="28"/>
        </w:rPr>
        <w:t>х</w:t>
      </w:r>
      <w:r w:rsidR="00236054" w:rsidRPr="00C53B16">
        <w:rPr>
          <w:rFonts w:ascii="Times New Roman" w:hAnsi="Times New Roman" w:cs="Times New Roman"/>
          <w:sz w:val="28"/>
          <w:szCs w:val="28"/>
        </w:rPr>
        <w:t xml:space="preserve"> </w:t>
      </w:r>
      <w:r w:rsidR="00DB4643" w:rsidRPr="00C53B16">
        <w:rPr>
          <w:rFonts w:ascii="Times New Roman" w:hAnsi="Times New Roman" w:cs="Times New Roman"/>
          <w:sz w:val="28"/>
          <w:szCs w:val="28"/>
        </w:rPr>
        <w:t xml:space="preserve">такої </w:t>
      </w:r>
      <w:r w:rsidR="00236054" w:rsidRPr="00C53B16">
        <w:rPr>
          <w:rFonts w:ascii="Times New Roman" w:hAnsi="Times New Roman" w:cs="Times New Roman"/>
          <w:sz w:val="28"/>
          <w:szCs w:val="28"/>
        </w:rPr>
        <w:t>заяви, один з яких надсилається заявнику</w:t>
      </w:r>
      <w:r w:rsidR="0058270A" w:rsidRPr="00C53B16">
        <w:rPr>
          <w:rFonts w:ascii="Times New Roman" w:hAnsi="Times New Roman" w:cs="Times New Roman"/>
          <w:sz w:val="28"/>
          <w:szCs w:val="28"/>
        </w:rPr>
        <w:t xml:space="preserve"> разом із електронним носієм (якщо такий надавався)</w:t>
      </w:r>
      <w:r w:rsidR="00236054" w:rsidRPr="00C53B16">
        <w:rPr>
          <w:rFonts w:ascii="Times New Roman" w:hAnsi="Times New Roman" w:cs="Times New Roman"/>
          <w:sz w:val="28"/>
          <w:szCs w:val="28"/>
        </w:rPr>
        <w:t>.</w:t>
      </w:r>
    </w:p>
    <w:p w14:paraId="67981979" w14:textId="2A406C8E" w:rsidR="005F65A0" w:rsidRPr="00C53B16" w:rsidRDefault="000C691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5F65A0" w:rsidRPr="00C53B16">
        <w:rPr>
          <w:rFonts w:ascii="Times New Roman" w:hAnsi="Times New Roman" w:cs="Times New Roman"/>
          <w:sz w:val="28"/>
          <w:szCs w:val="28"/>
        </w:rPr>
        <w:t>2</w:t>
      </w:r>
      <w:r w:rsidR="0005336A" w:rsidRPr="00C53B16">
        <w:rPr>
          <w:rFonts w:ascii="Times New Roman" w:hAnsi="Times New Roman" w:cs="Times New Roman"/>
          <w:sz w:val="28"/>
          <w:szCs w:val="28"/>
        </w:rPr>
        <w:t xml:space="preserve">. </w:t>
      </w:r>
      <w:r w:rsidR="002A0902" w:rsidRPr="00C53B16">
        <w:rPr>
          <w:rFonts w:ascii="Times New Roman" w:hAnsi="Times New Roman" w:cs="Times New Roman"/>
          <w:sz w:val="28"/>
          <w:szCs w:val="28"/>
        </w:rPr>
        <w:t>У разі прийняття рішення про реєстрацію об’єкта</w:t>
      </w:r>
      <w:r w:rsidR="005F65A0" w:rsidRPr="00C53B16">
        <w:rPr>
          <w:rFonts w:ascii="Times New Roman" w:hAnsi="Times New Roman" w:cs="Times New Roman"/>
          <w:sz w:val="28"/>
          <w:szCs w:val="28"/>
        </w:rPr>
        <w:t xml:space="preserve"> </w:t>
      </w:r>
      <w:r w:rsidR="002A0902" w:rsidRPr="00C53B16">
        <w:rPr>
          <w:rFonts w:ascii="Times New Roman" w:hAnsi="Times New Roman" w:cs="Times New Roman"/>
          <w:sz w:val="28"/>
          <w:szCs w:val="28"/>
        </w:rPr>
        <w:t xml:space="preserve">ПIВ у митному реєстрi посадова особа </w:t>
      </w:r>
      <w:r w:rsidR="0072069D" w:rsidRPr="00C53B16">
        <w:rPr>
          <w:rFonts w:ascii="Times New Roman" w:hAnsi="Times New Roman" w:cs="Times New Roman"/>
          <w:sz w:val="28"/>
          <w:szCs w:val="28"/>
        </w:rPr>
        <w:t>СП</w:t>
      </w:r>
      <w:r w:rsidR="002A0902"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 xml:space="preserve">Держмитслужби </w:t>
      </w:r>
      <w:r w:rsidR="00AA11F1" w:rsidRPr="00C53B16">
        <w:rPr>
          <w:rFonts w:ascii="Times New Roman" w:hAnsi="Times New Roman" w:cs="Times New Roman"/>
          <w:sz w:val="28"/>
          <w:szCs w:val="28"/>
        </w:rPr>
        <w:t xml:space="preserve">протягом не більше трьох робочих днів </w:t>
      </w:r>
      <w:r w:rsidR="002A0902" w:rsidRPr="00C53B16">
        <w:rPr>
          <w:rFonts w:ascii="Times New Roman" w:hAnsi="Times New Roman" w:cs="Times New Roman"/>
          <w:sz w:val="28"/>
          <w:szCs w:val="28"/>
        </w:rPr>
        <w:t>вносить</w:t>
      </w:r>
      <w:r w:rsidR="000A6970" w:rsidRPr="00C53B16">
        <w:rPr>
          <w:rFonts w:ascii="Times New Roman" w:hAnsi="Times New Roman" w:cs="Times New Roman"/>
          <w:sz w:val="28"/>
          <w:szCs w:val="28"/>
        </w:rPr>
        <w:t xml:space="preserve"> до</w:t>
      </w:r>
      <w:r w:rsidR="002A0902" w:rsidRPr="00C53B16">
        <w:rPr>
          <w:rFonts w:ascii="Times New Roman" w:hAnsi="Times New Roman" w:cs="Times New Roman"/>
          <w:sz w:val="28"/>
          <w:szCs w:val="28"/>
        </w:rPr>
        <w:t xml:space="preserve"> </w:t>
      </w:r>
      <w:r w:rsidR="0098755A" w:rsidRPr="00C53B16">
        <w:rPr>
          <w:rFonts w:ascii="Times New Roman" w:hAnsi="Times New Roman" w:cs="Times New Roman"/>
          <w:sz w:val="28"/>
          <w:szCs w:val="28"/>
        </w:rPr>
        <w:t>ПІК «Митний реєстр»</w:t>
      </w:r>
      <w:r w:rsidR="00AA11F1" w:rsidRPr="00C53B16">
        <w:rPr>
          <w:rFonts w:ascii="Times New Roman" w:hAnsi="Times New Roman" w:cs="Times New Roman"/>
          <w:sz w:val="28"/>
          <w:szCs w:val="28"/>
        </w:rPr>
        <w:t xml:space="preserve"> </w:t>
      </w:r>
      <w:r w:rsidR="00F071AA" w:rsidRPr="00C53B16">
        <w:rPr>
          <w:rFonts w:ascii="Times New Roman" w:hAnsi="Times New Roman" w:cs="Times New Roman"/>
          <w:sz w:val="28"/>
          <w:szCs w:val="28"/>
        </w:rPr>
        <w:t>інформацію із заяви, електронн</w:t>
      </w:r>
      <w:r w:rsidRPr="00C53B16">
        <w:rPr>
          <w:rFonts w:ascii="Times New Roman" w:hAnsi="Times New Roman" w:cs="Times New Roman"/>
          <w:sz w:val="28"/>
          <w:szCs w:val="28"/>
        </w:rPr>
        <w:t xml:space="preserve">і </w:t>
      </w:r>
      <w:r w:rsidR="00F071AA" w:rsidRPr="00C53B16">
        <w:rPr>
          <w:rFonts w:ascii="Times New Roman" w:hAnsi="Times New Roman" w:cs="Times New Roman"/>
          <w:sz w:val="28"/>
          <w:szCs w:val="28"/>
        </w:rPr>
        <w:t>(сканован</w:t>
      </w:r>
      <w:r w:rsidRPr="00C53B16">
        <w:rPr>
          <w:rFonts w:ascii="Times New Roman" w:hAnsi="Times New Roman" w:cs="Times New Roman"/>
          <w:sz w:val="28"/>
          <w:szCs w:val="28"/>
        </w:rPr>
        <w:t>і</w:t>
      </w:r>
      <w:r w:rsidR="00F071AA" w:rsidRPr="00C53B16">
        <w:rPr>
          <w:rFonts w:ascii="Times New Roman" w:hAnsi="Times New Roman" w:cs="Times New Roman"/>
          <w:sz w:val="28"/>
          <w:szCs w:val="28"/>
        </w:rPr>
        <w:t>) копі</w:t>
      </w:r>
      <w:r w:rsidRPr="00C53B16">
        <w:rPr>
          <w:rFonts w:ascii="Times New Roman" w:hAnsi="Times New Roman" w:cs="Times New Roman"/>
          <w:sz w:val="28"/>
          <w:szCs w:val="28"/>
        </w:rPr>
        <w:t>ї</w:t>
      </w:r>
      <w:r w:rsidR="00F071AA" w:rsidRPr="00C53B16">
        <w:rPr>
          <w:rFonts w:ascii="Times New Roman" w:hAnsi="Times New Roman" w:cs="Times New Roman"/>
          <w:sz w:val="28"/>
          <w:szCs w:val="28"/>
        </w:rPr>
        <w:t xml:space="preserve"> документів, додан</w:t>
      </w:r>
      <w:r w:rsidRPr="00C53B16">
        <w:rPr>
          <w:rFonts w:ascii="Times New Roman" w:hAnsi="Times New Roman" w:cs="Times New Roman"/>
          <w:sz w:val="28"/>
          <w:szCs w:val="28"/>
        </w:rPr>
        <w:t>і</w:t>
      </w:r>
      <w:r w:rsidR="00F071AA" w:rsidRPr="00C53B16">
        <w:rPr>
          <w:rFonts w:ascii="Times New Roman" w:hAnsi="Times New Roman" w:cs="Times New Roman"/>
          <w:sz w:val="28"/>
          <w:szCs w:val="28"/>
        </w:rPr>
        <w:t xml:space="preserve"> до заяви, у тому числі </w:t>
      </w:r>
      <w:r w:rsidRPr="00C53B16">
        <w:rPr>
          <w:rFonts w:ascii="Times New Roman" w:hAnsi="Times New Roman" w:cs="Times New Roman"/>
          <w:sz w:val="28"/>
          <w:szCs w:val="28"/>
        </w:rPr>
        <w:t xml:space="preserve">інформацію </w:t>
      </w:r>
      <w:r w:rsidR="00F071AA" w:rsidRPr="00C53B16">
        <w:rPr>
          <w:rFonts w:ascii="Times New Roman" w:hAnsi="Times New Roman" w:cs="Times New Roman"/>
          <w:sz w:val="28"/>
          <w:szCs w:val="28"/>
        </w:rPr>
        <w:t>та/або</w:t>
      </w:r>
      <w:r w:rsidRPr="00C53B16">
        <w:rPr>
          <w:rFonts w:ascii="Times New Roman" w:hAnsi="Times New Roman" w:cs="Times New Roman"/>
          <w:sz w:val="28"/>
          <w:szCs w:val="28"/>
        </w:rPr>
        <w:t xml:space="preserve"> документи</w:t>
      </w:r>
      <w:r w:rsidR="00F071AA"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F071AA" w:rsidRPr="00C53B16">
        <w:rPr>
          <w:rFonts w:ascii="Times New Roman" w:hAnsi="Times New Roman" w:cs="Times New Roman"/>
          <w:sz w:val="28"/>
          <w:szCs w:val="28"/>
        </w:rPr>
        <w:t xml:space="preserve">надані у відповідь на запит </w:t>
      </w:r>
      <w:r w:rsidR="0072069D" w:rsidRPr="00C53B16">
        <w:rPr>
          <w:rFonts w:ascii="Times New Roman" w:hAnsi="Times New Roman" w:cs="Times New Roman"/>
          <w:sz w:val="28"/>
          <w:szCs w:val="28"/>
        </w:rPr>
        <w:t>СП</w:t>
      </w:r>
      <w:r w:rsidR="005F65A0" w:rsidRPr="00C53B16">
        <w:rPr>
          <w:rFonts w:ascii="Times New Roman" w:hAnsi="Times New Roman" w:cs="Times New Roman"/>
          <w:sz w:val="28"/>
          <w:szCs w:val="28"/>
        </w:rPr>
        <w:t xml:space="preserve"> Держмитслужби</w:t>
      </w:r>
      <w:r w:rsidR="00960464" w:rsidRPr="00C53B16">
        <w:rPr>
          <w:rFonts w:ascii="Times New Roman" w:hAnsi="Times New Roman" w:cs="Times New Roman"/>
          <w:sz w:val="28"/>
          <w:szCs w:val="28"/>
        </w:rPr>
        <w:t>,</w:t>
      </w:r>
      <w:r w:rsidR="00F071AA" w:rsidRPr="00C53B16">
        <w:rPr>
          <w:rFonts w:ascii="Times New Roman" w:hAnsi="Times New Roman" w:cs="Times New Roman"/>
          <w:sz w:val="28"/>
          <w:szCs w:val="28"/>
        </w:rPr>
        <w:t xml:space="preserve"> </w:t>
      </w:r>
      <w:r w:rsidR="00AA11F1" w:rsidRPr="00C53B16">
        <w:rPr>
          <w:rFonts w:ascii="Times New Roman" w:hAnsi="Times New Roman" w:cs="Times New Roman"/>
          <w:sz w:val="28"/>
          <w:szCs w:val="28"/>
        </w:rPr>
        <w:t>або</w:t>
      </w:r>
      <w:r w:rsidR="00A35BE3" w:rsidRPr="00C53B16">
        <w:rPr>
          <w:rFonts w:ascii="Times New Roman" w:hAnsi="Times New Roman" w:cs="Times New Roman"/>
          <w:sz w:val="28"/>
          <w:szCs w:val="28"/>
        </w:rPr>
        <w:t xml:space="preserve"> забезпечує збереження</w:t>
      </w:r>
      <w:r w:rsidR="00AA11F1" w:rsidRPr="00C53B16">
        <w:rPr>
          <w:rFonts w:ascii="Times New Roman" w:hAnsi="Times New Roman" w:cs="Times New Roman"/>
          <w:sz w:val="28"/>
          <w:szCs w:val="28"/>
        </w:rPr>
        <w:t xml:space="preserve"> у ПІК «Митний реєстр»</w:t>
      </w:r>
      <w:r w:rsidR="00A35BE3" w:rsidRPr="00C53B16">
        <w:rPr>
          <w:rFonts w:ascii="Times New Roman" w:hAnsi="Times New Roman" w:cs="Times New Roman"/>
          <w:sz w:val="28"/>
          <w:szCs w:val="28"/>
        </w:rPr>
        <w:t xml:space="preserve"> </w:t>
      </w:r>
      <w:r w:rsidR="00F071AA" w:rsidRPr="00C53B16">
        <w:rPr>
          <w:rFonts w:ascii="Times New Roman" w:hAnsi="Times New Roman" w:cs="Times New Roman"/>
          <w:sz w:val="28"/>
          <w:szCs w:val="28"/>
        </w:rPr>
        <w:t xml:space="preserve">такої інформації та документів, поданих заявником </w:t>
      </w:r>
      <w:r w:rsidR="005F65A0"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5F65A0" w:rsidRPr="00C53B16">
        <w:t xml:space="preserve"> </w:t>
      </w:r>
      <w:r w:rsidR="005F65A0" w:rsidRPr="00C53B16">
        <w:rPr>
          <w:rFonts w:ascii="Times New Roman" w:hAnsi="Times New Roman" w:cs="Times New Roman"/>
          <w:sz w:val="28"/>
          <w:szCs w:val="28"/>
        </w:rPr>
        <w:t xml:space="preserve">з дотриманням вимог </w:t>
      </w:r>
      <w:r w:rsidR="005F65A0" w:rsidRPr="00C53B16">
        <w:rPr>
          <w:rFonts w:ascii="Times New Roman" w:hAnsi="Times New Roman" w:cs="Times New Roman"/>
          <w:sz w:val="28"/>
          <w:szCs w:val="28"/>
        </w:rPr>
        <w:lastRenderedPageBreak/>
        <w:t>законодавства у сферах захисту інформації, електронних довірчих послуг та електронного документообігу</w:t>
      </w:r>
      <w:r w:rsidR="00C96CD0" w:rsidRPr="00C53B16">
        <w:rPr>
          <w:rFonts w:ascii="Times New Roman" w:hAnsi="Times New Roman" w:cs="Times New Roman"/>
          <w:sz w:val="28"/>
          <w:szCs w:val="28"/>
        </w:rPr>
        <w:t>.</w:t>
      </w:r>
    </w:p>
    <w:p w14:paraId="63B93F53" w14:textId="082B2167" w:rsidR="00690CDB" w:rsidRPr="00C53B16" w:rsidRDefault="000C691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C96CD0" w:rsidRPr="00C53B16">
        <w:rPr>
          <w:rFonts w:ascii="Times New Roman" w:hAnsi="Times New Roman" w:cs="Times New Roman"/>
          <w:sz w:val="28"/>
          <w:szCs w:val="28"/>
        </w:rPr>
        <w:t>3</w:t>
      </w:r>
      <w:r w:rsidR="0005336A" w:rsidRPr="00C53B16">
        <w:rPr>
          <w:rFonts w:ascii="Times New Roman" w:hAnsi="Times New Roman" w:cs="Times New Roman"/>
          <w:sz w:val="28"/>
          <w:szCs w:val="28"/>
        </w:rPr>
        <w:t xml:space="preserve">. </w:t>
      </w:r>
      <w:bookmarkStart w:id="14" w:name="_Hlk14090926"/>
      <w:r w:rsidR="002A0902" w:rsidRPr="00C53B16">
        <w:rPr>
          <w:rFonts w:ascii="Times New Roman" w:hAnsi="Times New Roman" w:cs="Times New Roman"/>
          <w:sz w:val="28"/>
          <w:szCs w:val="28"/>
        </w:rPr>
        <w:t xml:space="preserve">Реєстрація об’єкта ПIВ у митному реєстрi </w:t>
      </w:r>
      <w:bookmarkEnd w:id="14"/>
      <w:r w:rsidR="002A0902" w:rsidRPr="00C53B16">
        <w:rPr>
          <w:rFonts w:ascii="Times New Roman" w:hAnsi="Times New Roman" w:cs="Times New Roman"/>
          <w:sz w:val="28"/>
          <w:szCs w:val="28"/>
        </w:rPr>
        <w:t xml:space="preserve">вважається завершеною після внесення </w:t>
      </w:r>
      <w:r w:rsidR="00A35BE3" w:rsidRPr="00C53B16">
        <w:rPr>
          <w:rFonts w:ascii="Times New Roman" w:hAnsi="Times New Roman" w:cs="Times New Roman"/>
          <w:sz w:val="28"/>
          <w:szCs w:val="28"/>
        </w:rPr>
        <w:t xml:space="preserve">або збереження </w:t>
      </w:r>
      <w:r w:rsidR="000A6970" w:rsidRPr="00C53B16">
        <w:rPr>
          <w:rFonts w:ascii="Times New Roman" w:hAnsi="Times New Roman" w:cs="Times New Roman"/>
          <w:sz w:val="28"/>
          <w:szCs w:val="28"/>
        </w:rPr>
        <w:t>у ПІК «Митний реєстр»</w:t>
      </w:r>
      <w:r w:rsidR="002A0902" w:rsidRPr="00C53B16">
        <w:rPr>
          <w:rFonts w:ascii="Times New Roman" w:hAnsi="Times New Roman" w:cs="Times New Roman"/>
          <w:sz w:val="28"/>
          <w:szCs w:val="28"/>
        </w:rPr>
        <w:t xml:space="preserve"> </w:t>
      </w:r>
      <w:r w:rsidR="00960464" w:rsidRPr="00C53B16">
        <w:rPr>
          <w:rFonts w:ascii="Times New Roman" w:hAnsi="Times New Roman" w:cs="Times New Roman"/>
          <w:sz w:val="28"/>
          <w:szCs w:val="28"/>
        </w:rPr>
        <w:t>по</w:t>
      </w:r>
      <w:r w:rsidR="00690CDB" w:rsidRPr="00C53B16">
        <w:rPr>
          <w:rFonts w:ascii="Times New Roman" w:hAnsi="Times New Roman" w:cs="Times New Roman"/>
          <w:sz w:val="28"/>
          <w:szCs w:val="28"/>
        </w:rPr>
        <w:t xml:space="preserve">даної заявником </w:t>
      </w:r>
      <w:r w:rsidR="002A0902" w:rsidRPr="00C53B16">
        <w:rPr>
          <w:rFonts w:ascii="Times New Roman" w:hAnsi="Times New Roman" w:cs="Times New Roman"/>
          <w:sz w:val="28"/>
          <w:szCs w:val="28"/>
        </w:rPr>
        <w:t xml:space="preserve">інформації та електронних (сканованих) копій документів, </w:t>
      </w:r>
      <w:r w:rsidR="00690CDB" w:rsidRPr="00C53B16">
        <w:rPr>
          <w:rFonts w:ascii="Times New Roman" w:hAnsi="Times New Roman" w:cs="Times New Roman"/>
          <w:sz w:val="28"/>
          <w:szCs w:val="28"/>
        </w:rPr>
        <w:t xml:space="preserve">які підтверджують дотримання </w:t>
      </w:r>
      <w:r w:rsidR="00791086" w:rsidRPr="00C53B16">
        <w:rPr>
          <w:rFonts w:ascii="Times New Roman" w:hAnsi="Times New Roman" w:cs="Times New Roman"/>
          <w:sz w:val="28"/>
          <w:szCs w:val="28"/>
        </w:rPr>
        <w:t>ним</w:t>
      </w:r>
      <w:r w:rsidR="00690CDB" w:rsidRPr="00C53B16">
        <w:rPr>
          <w:rFonts w:ascii="Times New Roman" w:hAnsi="Times New Roman" w:cs="Times New Roman"/>
          <w:sz w:val="28"/>
          <w:szCs w:val="28"/>
        </w:rPr>
        <w:t xml:space="preserve"> вимог цього Порядку.</w:t>
      </w:r>
    </w:p>
    <w:p w14:paraId="54BF4292" w14:textId="4528755F" w:rsidR="00690CDB" w:rsidRPr="00C53B16" w:rsidRDefault="00690CDB"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C96CD0" w:rsidRPr="00C53B16">
        <w:rPr>
          <w:rFonts w:ascii="Times New Roman" w:hAnsi="Times New Roman" w:cs="Times New Roman"/>
          <w:sz w:val="28"/>
          <w:szCs w:val="28"/>
        </w:rPr>
        <w:t>4</w:t>
      </w:r>
      <w:r w:rsidRPr="00C53B16">
        <w:rPr>
          <w:rFonts w:ascii="Times New Roman" w:hAnsi="Times New Roman" w:cs="Times New Roman"/>
          <w:sz w:val="28"/>
          <w:szCs w:val="28"/>
        </w:rPr>
        <w:t xml:space="preserve">. </w:t>
      </w:r>
      <w:r w:rsidR="002A0902" w:rsidRPr="00C53B16">
        <w:rPr>
          <w:rFonts w:ascii="Times New Roman" w:hAnsi="Times New Roman" w:cs="Times New Roman"/>
          <w:sz w:val="28"/>
          <w:szCs w:val="28"/>
        </w:rPr>
        <w:t xml:space="preserve">Про завершення реєстрації об’єкта ПIВ у митному реєстрi посадова особа </w:t>
      </w:r>
      <w:r w:rsidR="0072069D" w:rsidRPr="00C53B16">
        <w:rPr>
          <w:rFonts w:ascii="Times New Roman" w:hAnsi="Times New Roman" w:cs="Times New Roman"/>
          <w:sz w:val="28"/>
          <w:szCs w:val="28"/>
        </w:rPr>
        <w:t>СП</w:t>
      </w:r>
      <w:r w:rsidR="002A0902"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 xml:space="preserve">Держмитслужби </w:t>
      </w:r>
      <w:r w:rsidR="002A0902" w:rsidRPr="00C53B16">
        <w:rPr>
          <w:rFonts w:ascii="Times New Roman" w:hAnsi="Times New Roman" w:cs="Times New Roman"/>
          <w:sz w:val="28"/>
          <w:szCs w:val="28"/>
        </w:rPr>
        <w:t xml:space="preserve">робить </w:t>
      </w:r>
      <w:r w:rsidR="00BD697A" w:rsidRPr="00C53B16">
        <w:rPr>
          <w:rFonts w:ascii="Times New Roman" w:hAnsi="Times New Roman" w:cs="Times New Roman"/>
          <w:sz w:val="28"/>
          <w:szCs w:val="28"/>
        </w:rPr>
        <w:t xml:space="preserve">у ПІК «Митний реєстр» </w:t>
      </w:r>
      <w:r w:rsidR="002A0902" w:rsidRPr="00C53B16">
        <w:rPr>
          <w:rFonts w:ascii="Times New Roman" w:hAnsi="Times New Roman" w:cs="Times New Roman"/>
          <w:sz w:val="28"/>
          <w:szCs w:val="28"/>
        </w:rPr>
        <w:t>відповідну відмітку</w:t>
      </w:r>
      <w:r w:rsidRPr="00C53B16">
        <w:rPr>
          <w:rFonts w:ascii="Times New Roman" w:hAnsi="Times New Roman" w:cs="Times New Roman"/>
          <w:sz w:val="28"/>
          <w:szCs w:val="28"/>
        </w:rPr>
        <w:t>, фіксує дату та порядковий номер такої реєстрації.</w:t>
      </w:r>
    </w:p>
    <w:p w14:paraId="4869B8B3" w14:textId="74396DD4" w:rsidR="00FA5176" w:rsidRPr="00C53B16" w:rsidRDefault="00690CDB"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C96CD0" w:rsidRPr="00C53B16">
        <w:rPr>
          <w:rFonts w:ascii="Times New Roman" w:hAnsi="Times New Roman" w:cs="Times New Roman"/>
          <w:sz w:val="28"/>
          <w:szCs w:val="28"/>
        </w:rPr>
        <w:t>5</w:t>
      </w:r>
      <w:r w:rsidRPr="00C53B16">
        <w:rPr>
          <w:rFonts w:ascii="Times New Roman" w:hAnsi="Times New Roman" w:cs="Times New Roman"/>
          <w:sz w:val="28"/>
          <w:szCs w:val="28"/>
        </w:rPr>
        <w:t xml:space="preserve">. Після завершення реєстрації об’єкта ПIВ у митному реєстрi інформація та електронні (скановані) копії документів </w:t>
      </w:r>
      <w:r w:rsidR="00BD697A" w:rsidRPr="00C53B16">
        <w:rPr>
          <w:rFonts w:ascii="Times New Roman" w:hAnsi="Times New Roman" w:cs="Times New Roman"/>
          <w:sz w:val="28"/>
          <w:szCs w:val="28"/>
        </w:rPr>
        <w:t xml:space="preserve">щодо зареєстрованого об’єкта ПIВ </w:t>
      </w:r>
      <w:r w:rsidR="003655BE" w:rsidRPr="00C53B16">
        <w:rPr>
          <w:rFonts w:ascii="Times New Roman" w:hAnsi="Times New Roman" w:cs="Times New Roman"/>
          <w:sz w:val="28"/>
          <w:szCs w:val="28"/>
        </w:rPr>
        <w:t xml:space="preserve">автоматично </w:t>
      </w:r>
      <w:r w:rsidR="00BD697A" w:rsidRPr="00C53B16">
        <w:rPr>
          <w:rFonts w:ascii="Times New Roman" w:hAnsi="Times New Roman" w:cs="Times New Roman"/>
          <w:sz w:val="28"/>
          <w:szCs w:val="28"/>
        </w:rPr>
        <w:t>довод</w:t>
      </w:r>
      <w:r w:rsidR="003655BE" w:rsidRPr="00C53B16">
        <w:rPr>
          <w:rFonts w:ascii="Times New Roman" w:hAnsi="Times New Roman" w:cs="Times New Roman"/>
          <w:sz w:val="28"/>
          <w:szCs w:val="28"/>
        </w:rPr>
        <w:t>я</w:t>
      </w:r>
      <w:r w:rsidR="00BD697A" w:rsidRPr="00C53B16">
        <w:rPr>
          <w:rFonts w:ascii="Times New Roman" w:hAnsi="Times New Roman" w:cs="Times New Roman"/>
          <w:sz w:val="28"/>
          <w:szCs w:val="28"/>
        </w:rPr>
        <w:t xml:space="preserve">ться до митних органів відповідно до пункту </w:t>
      </w:r>
      <w:r w:rsidR="009B4C27" w:rsidRPr="00C53B16">
        <w:rPr>
          <w:rFonts w:ascii="Times New Roman" w:hAnsi="Times New Roman" w:cs="Times New Roman"/>
          <w:sz w:val="28"/>
          <w:szCs w:val="28"/>
        </w:rPr>
        <w:t>10</w:t>
      </w:r>
      <w:r w:rsidR="00C96CD0" w:rsidRPr="00C53B16">
        <w:rPr>
          <w:rFonts w:ascii="Times New Roman" w:hAnsi="Times New Roman" w:cs="Times New Roman"/>
          <w:sz w:val="28"/>
          <w:szCs w:val="28"/>
        </w:rPr>
        <w:t xml:space="preserve"> розділу І</w:t>
      </w:r>
      <w:r w:rsidR="009B4C27" w:rsidRPr="00C53B16">
        <w:rPr>
          <w:rFonts w:ascii="Times New Roman" w:hAnsi="Times New Roman" w:cs="Times New Roman"/>
          <w:sz w:val="28"/>
          <w:szCs w:val="28"/>
        </w:rPr>
        <w:t xml:space="preserve"> цього</w:t>
      </w:r>
      <w:r w:rsidR="00BD697A" w:rsidRPr="00C53B16">
        <w:rPr>
          <w:rFonts w:ascii="Times New Roman" w:hAnsi="Times New Roman" w:cs="Times New Roman"/>
          <w:sz w:val="28"/>
          <w:szCs w:val="28"/>
        </w:rPr>
        <w:t xml:space="preserve"> Порядку</w:t>
      </w:r>
      <w:r w:rsidRPr="00C53B16">
        <w:rPr>
          <w:rFonts w:ascii="Times New Roman" w:hAnsi="Times New Roman" w:cs="Times New Roman"/>
          <w:sz w:val="28"/>
          <w:szCs w:val="28"/>
        </w:rPr>
        <w:t xml:space="preserve"> та є доступн</w:t>
      </w:r>
      <w:r w:rsidR="0058270A" w:rsidRPr="00C53B16">
        <w:rPr>
          <w:rFonts w:ascii="Times New Roman" w:hAnsi="Times New Roman" w:cs="Times New Roman"/>
          <w:sz w:val="28"/>
          <w:szCs w:val="28"/>
        </w:rPr>
        <w:t>ими</w:t>
      </w:r>
      <w:r w:rsidRPr="00C53B16">
        <w:rPr>
          <w:rFonts w:ascii="Times New Roman" w:hAnsi="Times New Roman" w:cs="Times New Roman"/>
          <w:sz w:val="28"/>
          <w:szCs w:val="28"/>
        </w:rPr>
        <w:t xml:space="preserve"> для </w:t>
      </w:r>
      <w:r w:rsidR="009B4C27" w:rsidRPr="00C53B16">
        <w:rPr>
          <w:rFonts w:ascii="Times New Roman" w:hAnsi="Times New Roman" w:cs="Times New Roman"/>
          <w:sz w:val="28"/>
          <w:szCs w:val="28"/>
        </w:rPr>
        <w:t>використання</w:t>
      </w:r>
      <w:r w:rsidR="00DA65AF" w:rsidRPr="00C53B16">
        <w:rPr>
          <w:rFonts w:ascii="Times New Roman" w:hAnsi="Times New Roman" w:cs="Times New Roman"/>
          <w:sz w:val="28"/>
          <w:szCs w:val="28"/>
        </w:rPr>
        <w:t xml:space="preserve"> посадовими особами митних органів</w:t>
      </w:r>
      <w:r w:rsidR="004641AD" w:rsidRPr="00C53B16">
        <w:rPr>
          <w:rFonts w:ascii="Times New Roman" w:hAnsi="Times New Roman" w:cs="Times New Roman"/>
          <w:sz w:val="28"/>
          <w:szCs w:val="28"/>
        </w:rPr>
        <w:t>.</w:t>
      </w:r>
    </w:p>
    <w:p w14:paraId="1ADF86D1" w14:textId="38A67555" w:rsidR="00B45A2C" w:rsidRPr="00C53B16" w:rsidRDefault="009B4C2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AF787F" w:rsidRPr="00C53B16">
        <w:rPr>
          <w:rFonts w:ascii="Times New Roman" w:hAnsi="Times New Roman" w:cs="Times New Roman"/>
          <w:sz w:val="28"/>
          <w:szCs w:val="28"/>
        </w:rPr>
        <w:t>6</w:t>
      </w:r>
      <w:r w:rsidR="000A6970" w:rsidRPr="00C53B16">
        <w:rPr>
          <w:rFonts w:ascii="Times New Roman" w:hAnsi="Times New Roman" w:cs="Times New Roman"/>
          <w:sz w:val="28"/>
          <w:szCs w:val="28"/>
        </w:rPr>
        <w:t xml:space="preserve">. Після завершення реєстрації об’єкта ПIВ у митному реєстрi внесення змін та/або доповнення інформації та/або документів щодо зареєстрованого об’єкта ПІВ здійснюється </w:t>
      </w:r>
      <w:r w:rsidR="00B45A2C" w:rsidRPr="00C53B16">
        <w:rPr>
          <w:rFonts w:ascii="Times New Roman" w:hAnsi="Times New Roman" w:cs="Times New Roman"/>
          <w:sz w:val="28"/>
          <w:szCs w:val="28"/>
        </w:rPr>
        <w:t xml:space="preserve">відповідно до пунктів </w:t>
      </w:r>
      <w:r w:rsidR="00BC5CD6" w:rsidRPr="00C53B16">
        <w:rPr>
          <w:rFonts w:ascii="Times New Roman" w:hAnsi="Times New Roman" w:cs="Times New Roman"/>
          <w:sz w:val="28"/>
          <w:szCs w:val="28"/>
        </w:rPr>
        <w:t>33</w:t>
      </w:r>
      <w:r w:rsidR="00B45A2C" w:rsidRPr="00C53B16">
        <w:rPr>
          <w:rFonts w:ascii="Times New Roman" w:hAnsi="Times New Roman" w:cs="Times New Roman"/>
          <w:sz w:val="28"/>
          <w:szCs w:val="28"/>
        </w:rPr>
        <w:t xml:space="preserve"> та </w:t>
      </w:r>
      <w:r w:rsidR="00BC5CD6" w:rsidRPr="00C53B16">
        <w:rPr>
          <w:rFonts w:ascii="Times New Roman" w:hAnsi="Times New Roman" w:cs="Times New Roman"/>
          <w:sz w:val="28"/>
          <w:szCs w:val="28"/>
        </w:rPr>
        <w:t>34</w:t>
      </w:r>
      <w:r w:rsidR="00B45A2C"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00B45A2C" w:rsidRPr="00C53B16">
        <w:rPr>
          <w:rFonts w:ascii="Times New Roman" w:hAnsi="Times New Roman" w:cs="Times New Roman"/>
          <w:sz w:val="28"/>
          <w:szCs w:val="28"/>
        </w:rPr>
        <w:t>.</w:t>
      </w:r>
    </w:p>
    <w:p w14:paraId="0C43C6F6" w14:textId="0800E358" w:rsidR="009B4C27" w:rsidRPr="00C53B16" w:rsidRDefault="0005336A" w:rsidP="00CD4EAC">
      <w:pPr>
        <w:spacing w:before="120" w:after="120" w:line="360" w:lineRule="auto"/>
        <w:ind w:firstLine="709"/>
        <w:jc w:val="both"/>
        <w:rPr>
          <w:rFonts w:ascii="Times New Roman" w:hAnsi="Times New Roman" w:cs="Times New Roman"/>
          <w:sz w:val="28"/>
          <w:szCs w:val="28"/>
        </w:rPr>
      </w:pPr>
      <w:bookmarkStart w:id="15" w:name="_Hlk25083926"/>
      <w:bookmarkEnd w:id="13"/>
      <w:r w:rsidRPr="00C53B16">
        <w:rPr>
          <w:rFonts w:ascii="Times New Roman" w:hAnsi="Times New Roman" w:cs="Times New Roman"/>
          <w:sz w:val="28"/>
          <w:szCs w:val="28"/>
        </w:rPr>
        <w:t>2</w:t>
      </w:r>
      <w:r w:rsidR="00AF787F" w:rsidRPr="00C53B16">
        <w:rPr>
          <w:rFonts w:ascii="Times New Roman" w:hAnsi="Times New Roman" w:cs="Times New Roman"/>
          <w:sz w:val="28"/>
          <w:szCs w:val="28"/>
        </w:rPr>
        <w:t>7</w:t>
      </w:r>
      <w:r w:rsidRPr="00C53B16">
        <w:rPr>
          <w:rFonts w:ascii="Times New Roman" w:hAnsi="Times New Roman" w:cs="Times New Roman"/>
          <w:sz w:val="28"/>
          <w:szCs w:val="28"/>
        </w:rPr>
        <w:t xml:space="preserve">. </w:t>
      </w:r>
      <w:r w:rsidR="002A0902" w:rsidRPr="00C53B16">
        <w:rPr>
          <w:rFonts w:ascii="Times New Roman" w:hAnsi="Times New Roman" w:cs="Times New Roman"/>
          <w:sz w:val="28"/>
          <w:szCs w:val="28"/>
        </w:rPr>
        <w:t xml:space="preserve">Строк реєстрації об’єкта ПIВ у митному реєстрi </w:t>
      </w:r>
      <w:r w:rsidR="004F3D43" w:rsidRPr="00C53B16">
        <w:rPr>
          <w:rFonts w:ascii="Times New Roman" w:hAnsi="Times New Roman" w:cs="Times New Roman"/>
          <w:sz w:val="28"/>
          <w:szCs w:val="28"/>
        </w:rPr>
        <w:t xml:space="preserve">визначається з урахуванням строку, зазначеного у </w:t>
      </w:r>
      <w:r w:rsidR="003655BE" w:rsidRPr="00C53B16">
        <w:rPr>
          <w:rFonts w:ascii="Times New Roman" w:hAnsi="Times New Roman" w:cs="Times New Roman"/>
          <w:sz w:val="28"/>
          <w:szCs w:val="28"/>
        </w:rPr>
        <w:t>заяві для реєстрації об’єкта ПІВ у митному реєстрі</w:t>
      </w:r>
      <w:r w:rsidR="004F3D43" w:rsidRPr="00C53B16">
        <w:rPr>
          <w:rFonts w:ascii="Times New Roman" w:hAnsi="Times New Roman" w:cs="Times New Roman"/>
          <w:sz w:val="28"/>
          <w:szCs w:val="28"/>
        </w:rPr>
        <w:t xml:space="preserve">, але </w:t>
      </w:r>
      <w:r w:rsidR="009B4C27" w:rsidRPr="00C53B16">
        <w:rPr>
          <w:rFonts w:ascii="Times New Roman" w:hAnsi="Times New Roman" w:cs="Times New Roman"/>
          <w:sz w:val="28"/>
          <w:szCs w:val="28"/>
        </w:rPr>
        <w:t xml:space="preserve">такий строк </w:t>
      </w:r>
      <w:r w:rsidR="004F3D43" w:rsidRPr="00C53B16">
        <w:rPr>
          <w:rFonts w:ascii="Times New Roman" w:hAnsi="Times New Roman" w:cs="Times New Roman"/>
          <w:sz w:val="28"/>
          <w:szCs w:val="28"/>
        </w:rPr>
        <w:t xml:space="preserve">не може перевищувати </w:t>
      </w:r>
      <w:r w:rsidR="00B341A1" w:rsidRPr="00C53B16">
        <w:rPr>
          <w:rFonts w:ascii="Times New Roman" w:hAnsi="Times New Roman" w:cs="Times New Roman"/>
          <w:sz w:val="28"/>
          <w:szCs w:val="28"/>
        </w:rPr>
        <w:t>1</w:t>
      </w:r>
      <w:r w:rsidR="002A0902" w:rsidRPr="00C53B16">
        <w:rPr>
          <w:rFonts w:ascii="Times New Roman" w:hAnsi="Times New Roman" w:cs="Times New Roman"/>
          <w:sz w:val="28"/>
          <w:szCs w:val="28"/>
        </w:rPr>
        <w:t xml:space="preserve"> р</w:t>
      </w:r>
      <w:r w:rsidR="00960464" w:rsidRPr="00C53B16">
        <w:rPr>
          <w:rFonts w:ascii="Times New Roman" w:hAnsi="Times New Roman" w:cs="Times New Roman"/>
          <w:sz w:val="28"/>
          <w:szCs w:val="28"/>
        </w:rPr>
        <w:t>о</w:t>
      </w:r>
      <w:r w:rsidR="002A0902" w:rsidRPr="00C53B16">
        <w:rPr>
          <w:rFonts w:ascii="Times New Roman" w:hAnsi="Times New Roman" w:cs="Times New Roman"/>
          <w:sz w:val="28"/>
          <w:szCs w:val="28"/>
        </w:rPr>
        <w:t>к</w:t>
      </w:r>
      <w:r w:rsidR="00960464" w:rsidRPr="00C53B16">
        <w:rPr>
          <w:rFonts w:ascii="Times New Roman" w:hAnsi="Times New Roman" w:cs="Times New Roman"/>
          <w:sz w:val="28"/>
          <w:szCs w:val="28"/>
        </w:rPr>
        <w:t>у</w:t>
      </w:r>
      <w:r w:rsidR="004F3D43" w:rsidRPr="00C53B16">
        <w:rPr>
          <w:rFonts w:ascii="Times New Roman" w:hAnsi="Times New Roman" w:cs="Times New Roman"/>
          <w:sz w:val="28"/>
          <w:szCs w:val="28"/>
        </w:rPr>
        <w:t xml:space="preserve"> з дня реєстрації об’єкта ПIВ у митному реєстрi</w:t>
      </w:r>
      <w:r w:rsidR="001426A7" w:rsidRPr="00C53B16">
        <w:rPr>
          <w:rFonts w:ascii="Times New Roman" w:hAnsi="Times New Roman" w:cs="Times New Roman"/>
          <w:sz w:val="28"/>
          <w:szCs w:val="28"/>
        </w:rPr>
        <w:t>.</w:t>
      </w:r>
      <w:r w:rsidR="004E298F" w:rsidRPr="00C53B16">
        <w:rPr>
          <w:rFonts w:ascii="Times New Roman" w:hAnsi="Times New Roman" w:cs="Times New Roman"/>
          <w:sz w:val="28"/>
          <w:szCs w:val="28"/>
        </w:rPr>
        <w:t xml:space="preserve"> </w:t>
      </w:r>
    </w:p>
    <w:p w14:paraId="1F348657" w14:textId="3ABF3D66" w:rsidR="002A0902" w:rsidRPr="00C53B16" w:rsidRDefault="009B4C2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AF787F" w:rsidRPr="00C53B16">
        <w:rPr>
          <w:rFonts w:ascii="Times New Roman" w:hAnsi="Times New Roman" w:cs="Times New Roman"/>
          <w:sz w:val="28"/>
          <w:szCs w:val="28"/>
        </w:rPr>
        <w:t>8</w:t>
      </w:r>
      <w:r w:rsidRPr="00C53B16">
        <w:rPr>
          <w:rFonts w:ascii="Times New Roman" w:hAnsi="Times New Roman" w:cs="Times New Roman"/>
          <w:sz w:val="28"/>
          <w:szCs w:val="28"/>
        </w:rPr>
        <w:t xml:space="preserve">. Строк реєстрації об’єкта ПIВ у митному </w:t>
      </w:r>
      <w:r w:rsidR="002A1955" w:rsidRPr="00C53B16">
        <w:rPr>
          <w:rFonts w:ascii="Times New Roman" w:hAnsi="Times New Roman" w:cs="Times New Roman"/>
          <w:sz w:val="28"/>
          <w:szCs w:val="28"/>
        </w:rPr>
        <w:t>реєстрі</w:t>
      </w:r>
      <w:r w:rsidRPr="00C53B16">
        <w:rPr>
          <w:rFonts w:ascii="Times New Roman" w:hAnsi="Times New Roman" w:cs="Times New Roman"/>
          <w:sz w:val="28"/>
          <w:szCs w:val="28"/>
        </w:rPr>
        <w:t xml:space="preserve"> </w:t>
      </w:r>
      <w:r w:rsidR="0058270A" w:rsidRPr="00C53B16">
        <w:rPr>
          <w:rFonts w:ascii="Times New Roman" w:hAnsi="Times New Roman" w:cs="Times New Roman"/>
          <w:sz w:val="28"/>
          <w:szCs w:val="28"/>
        </w:rPr>
        <w:t>обчислюється</w:t>
      </w:r>
      <w:r w:rsidR="002A0902" w:rsidRPr="00C53B16">
        <w:rPr>
          <w:rFonts w:ascii="Times New Roman" w:hAnsi="Times New Roman" w:cs="Times New Roman"/>
          <w:sz w:val="28"/>
          <w:szCs w:val="28"/>
        </w:rPr>
        <w:t xml:space="preserve"> з </w:t>
      </w:r>
      <w:r w:rsidR="00960464" w:rsidRPr="00C53B16">
        <w:rPr>
          <w:rFonts w:ascii="Times New Roman" w:hAnsi="Times New Roman" w:cs="Times New Roman"/>
          <w:sz w:val="28"/>
          <w:szCs w:val="28"/>
        </w:rPr>
        <w:t>00:00</w:t>
      </w:r>
      <w:r w:rsidR="002A0902" w:rsidRPr="00C53B16">
        <w:rPr>
          <w:rFonts w:ascii="Times New Roman" w:hAnsi="Times New Roman" w:cs="Times New Roman"/>
          <w:sz w:val="28"/>
          <w:szCs w:val="28"/>
        </w:rPr>
        <w:t xml:space="preserve"> дня, наступного за днем завершення реєстрації об’єкта ПIВ у митному реєстрi.</w:t>
      </w:r>
    </w:p>
    <w:p w14:paraId="3D126935" w14:textId="6C6334E5" w:rsidR="001426A7" w:rsidRPr="00C53B16" w:rsidRDefault="00AF787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29</w:t>
      </w:r>
      <w:r w:rsidR="009B4C27" w:rsidRPr="00C53B16">
        <w:rPr>
          <w:rFonts w:ascii="Times New Roman" w:hAnsi="Times New Roman" w:cs="Times New Roman"/>
          <w:sz w:val="28"/>
          <w:szCs w:val="28"/>
        </w:rPr>
        <w:t xml:space="preserve">. </w:t>
      </w:r>
      <w:r w:rsidR="001426A7" w:rsidRPr="00C53B16">
        <w:rPr>
          <w:rFonts w:ascii="Times New Roman" w:hAnsi="Times New Roman" w:cs="Times New Roman"/>
          <w:sz w:val="28"/>
          <w:szCs w:val="28"/>
        </w:rPr>
        <w:t xml:space="preserve">У разі подання однієї </w:t>
      </w:r>
      <w:r w:rsidR="003655BE" w:rsidRPr="00C53B16">
        <w:rPr>
          <w:rFonts w:ascii="Times New Roman" w:hAnsi="Times New Roman" w:cs="Times New Roman"/>
          <w:sz w:val="28"/>
          <w:szCs w:val="28"/>
        </w:rPr>
        <w:t>заяви для реєстрації об’єкта ПІВ у митному реєстрі</w:t>
      </w:r>
      <w:r w:rsidR="001426A7" w:rsidRPr="00C53B16">
        <w:rPr>
          <w:rFonts w:ascii="Times New Roman" w:hAnsi="Times New Roman" w:cs="Times New Roman"/>
          <w:sz w:val="28"/>
          <w:szCs w:val="28"/>
        </w:rPr>
        <w:t xml:space="preserve"> для реєстрації двох або більше об’єктів ПIВ у митному реєстрі визначається один загальний строк реєстрації для всіх об’єктів ПІВ.</w:t>
      </w:r>
    </w:p>
    <w:p w14:paraId="065AF98A" w14:textId="5800AA68" w:rsidR="00AC18C7" w:rsidRPr="00C53B16" w:rsidRDefault="009B4C27" w:rsidP="00CD4EAC">
      <w:pPr>
        <w:spacing w:before="120" w:after="120" w:line="360" w:lineRule="auto"/>
        <w:ind w:firstLine="709"/>
        <w:jc w:val="both"/>
        <w:rPr>
          <w:rFonts w:ascii="Times New Roman" w:hAnsi="Times New Roman" w:cs="Times New Roman"/>
          <w:sz w:val="28"/>
          <w:szCs w:val="28"/>
        </w:rPr>
      </w:pPr>
      <w:bookmarkStart w:id="16" w:name="_Hlk25664852"/>
      <w:bookmarkStart w:id="17" w:name="_Hlk11772152"/>
      <w:bookmarkEnd w:id="15"/>
      <w:r w:rsidRPr="00C53B16">
        <w:rPr>
          <w:rFonts w:ascii="Times New Roman" w:hAnsi="Times New Roman" w:cs="Times New Roman"/>
          <w:sz w:val="28"/>
          <w:szCs w:val="28"/>
        </w:rPr>
        <w:lastRenderedPageBreak/>
        <w:t>3</w:t>
      </w:r>
      <w:r w:rsidR="00AF787F" w:rsidRPr="00C53B16">
        <w:rPr>
          <w:rFonts w:ascii="Times New Roman" w:hAnsi="Times New Roman" w:cs="Times New Roman"/>
          <w:sz w:val="28"/>
          <w:szCs w:val="28"/>
        </w:rPr>
        <w:t>0</w:t>
      </w:r>
      <w:r w:rsidR="003D7895" w:rsidRPr="00C53B16">
        <w:rPr>
          <w:rFonts w:ascii="Times New Roman" w:hAnsi="Times New Roman" w:cs="Times New Roman"/>
          <w:sz w:val="28"/>
          <w:szCs w:val="28"/>
        </w:rPr>
        <w:t xml:space="preserve">. Про здійснення реєстрації об’єкта ПIВ у митному реєстрі </w:t>
      </w:r>
      <w:r w:rsidR="001D57BD" w:rsidRPr="00C53B16">
        <w:rPr>
          <w:rFonts w:ascii="Times New Roman" w:hAnsi="Times New Roman" w:cs="Times New Roman"/>
          <w:sz w:val="28"/>
          <w:szCs w:val="28"/>
        </w:rPr>
        <w:t>СП</w:t>
      </w:r>
      <w:r w:rsidR="0058270A" w:rsidRPr="00C53B16">
        <w:rPr>
          <w:rFonts w:ascii="Times New Roman" w:hAnsi="Times New Roman" w:cs="Times New Roman"/>
          <w:sz w:val="28"/>
          <w:szCs w:val="28"/>
        </w:rPr>
        <w:t xml:space="preserve"> Держмитслужби</w:t>
      </w:r>
      <w:r w:rsidR="003D7895" w:rsidRPr="00C53B16">
        <w:rPr>
          <w:rFonts w:ascii="Times New Roman" w:hAnsi="Times New Roman" w:cs="Times New Roman"/>
          <w:sz w:val="28"/>
          <w:szCs w:val="28"/>
        </w:rPr>
        <w:t xml:space="preserve"> не пізніше наступного робочого дня</w:t>
      </w:r>
      <w:r w:rsidR="00AC18C7" w:rsidRPr="00C53B16">
        <w:rPr>
          <w:rFonts w:ascii="Times New Roman" w:hAnsi="Times New Roman" w:cs="Times New Roman"/>
          <w:sz w:val="28"/>
          <w:szCs w:val="28"/>
        </w:rPr>
        <w:t xml:space="preserve"> повідомляє заявника </w:t>
      </w:r>
      <w:r w:rsidR="00007B28" w:rsidRPr="00C53B16">
        <w:rPr>
          <w:rFonts w:ascii="Times New Roman" w:hAnsi="Times New Roman" w:cs="Times New Roman"/>
          <w:sz w:val="28"/>
          <w:szCs w:val="28"/>
        </w:rPr>
        <w:t>із зазначенням дати реєстрації об’єкта ПIВ, його порядков</w:t>
      </w:r>
      <w:r w:rsidR="00A82077" w:rsidRPr="00C53B16">
        <w:rPr>
          <w:rFonts w:ascii="Times New Roman" w:hAnsi="Times New Roman" w:cs="Times New Roman"/>
          <w:sz w:val="28"/>
          <w:szCs w:val="28"/>
        </w:rPr>
        <w:t>ого</w:t>
      </w:r>
      <w:r w:rsidR="00007B28" w:rsidRPr="00C53B16">
        <w:rPr>
          <w:rFonts w:ascii="Times New Roman" w:hAnsi="Times New Roman" w:cs="Times New Roman"/>
          <w:sz w:val="28"/>
          <w:szCs w:val="28"/>
        </w:rPr>
        <w:t xml:space="preserve"> номер</w:t>
      </w:r>
      <w:r w:rsidR="00960464" w:rsidRPr="00C53B16">
        <w:rPr>
          <w:rFonts w:ascii="Times New Roman" w:hAnsi="Times New Roman" w:cs="Times New Roman"/>
          <w:sz w:val="28"/>
          <w:szCs w:val="28"/>
        </w:rPr>
        <w:t>а</w:t>
      </w:r>
      <w:r w:rsidR="00007B28" w:rsidRPr="00C53B16">
        <w:rPr>
          <w:rFonts w:ascii="Times New Roman" w:hAnsi="Times New Roman" w:cs="Times New Roman"/>
          <w:sz w:val="28"/>
          <w:szCs w:val="28"/>
        </w:rPr>
        <w:t xml:space="preserve"> </w:t>
      </w:r>
      <w:r w:rsidR="00A82077" w:rsidRPr="00C53B16">
        <w:rPr>
          <w:rFonts w:ascii="Times New Roman" w:hAnsi="Times New Roman" w:cs="Times New Roman"/>
          <w:sz w:val="28"/>
          <w:szCs w:val="28"/>
        </w:rPr>
        <w:t>в</w:t>
      </w:r>
      <w:r w:rsidR="00007B28" w:rsidRPr="00C53B16">
        <w:rPr>
          <w:rFonts w:ascii="Times New Roman" w:hAnsi="Times New Roman" w:cs="Times New Roman"/>
          <w:sz w:val="28"/>
          <w:szCs w:val="28"/>
        </w:rPr>
        <w:t xml:space="preserve"> митному </w:t>
      </w:r>
      <w:r w:rsidR="002A1955" w:rsidRPr="00C53B16">
        <w:rPr>
          <w:rFonts w:ascii="Times New Roman" w:hAnsi="Times New Roman" w:cs="Times New Roman"/>
          <w:sz w:val="28"/>
          <w:szCs w:val="28"/>
        </w:rPr>
        <w:t>реєстрі</w:t>
      </w:r>
      <w:r w:rsidR="00007B28" w:rsidRPr="00C53B16">
        <w:rPr>
          <w:rFonts w:ascii="Times New Roman" w:hAnsi="Times New Roman" w:cs="Times New Roman"/>
          <w:sz w:val="28"/>
          <w:szCs w:val="28"/>
        </w:rPr>
        <w:t xml:space="preserve"> та строк</w:t>
      </w:r>
      <w:r w:rsidR="00A82077" w:rsidRPr="00C53B16">
        <w:rPr>
          <w:rFonts w:ascii="Times New Roman" w:hAnsi="Times New Roman" w:cs="Times New Roman"/>
          <w:sz w:val="28"/>
          <w:szCs w:val="28"/>
        </w:rPr>
        <w:t>у</w:t>
      </w:r>
      <w:r w:rsidR="00007B28" w:rsidRPr="00C53B16">
        <w:rPr>
          <w:rFonts w:ascii="Times New Roman" w:hAnsi="Times New Roman" w:cs="Times New Roman"/>
          <w:sz w:val="28"/>
          <w:szCs w:val="28"/>
        </w:rPr>
        <w:t>, на який здійснено реєстрацію об’єкта ПIВ</w:t>
      </w:r>
      <w:r w:rsidR="00960464" w:rsidRPr="00C53B16">
        <w:rPr>
          <w:rFonts w:ascii="Times New Roman" w:hAnsi="Times New Roman" w:cs="Times New Roman"/>
          <w:sz w:val="28"/>
          <w:szCs w:val="28"/>
        </w:rPr>
        <w:t>, тощо</w:t>
      </w:r>
      <w:r w:rsidR="0074443D" w:rsidRPr="00C53B16">
        <w:rPr>
          <w:rFonts w:ascii="Times New Roman" w:hAnsi="Times New Roman" w:cs="Times New Roman"/>
          <w:sz w:val="28"/>
          <w:szCs w:val="28"/>
        </w:rPr>
        <w:t xml:space="preserve"> </w:t>
      </w:r>
      <w:r w:rsidR="00AC18C7" w:rsidRPr="00C53B16">
        <w:rPr>
          <w:rFonts w:ascii="Times New Roman" w:hAnsi="Times New Roman" w:cs="Times New Roman"/>
          <w:sz w:val="28"/>
          <w:szCs w:val="28"/>
        </w:rPr>
        <w:t>шляхом направлення йому:</w:t>
      </w:r>
    </w:p>
    <w:p w14:paraId="6B23CA18" w14:textId="1C4A0A84" w:rsidR="00AC18C7" w:rsidRPr="00C53B16" w:rsidRDefault="00AF787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одного</w:t>
      </w:r>
      <w:r w:rsidR="00AC18C7" w:rsidRPr="00C53B16">
        <w:rPr>
          <w:rFonts w:ascii="Times New Roman" w:hAnsi="Times New Roman" w:cs="Times New Roman"/>
          <w:sz w:val="28"/>
          <w:szCs w:val="28"/>
        </w:rPr>
        <w:t xml:space="preserve"> примірника</w:t>
      </w:r>
      <w:r w:rsidR="00007B28" w:rsidRPr="00C53B16">
        <w:rPr>
          <w:rFonts w:ascii="Times New Roman" w:hAnsi="Times New Roman" w:cs="Times New Roman"/>
          <w:sz w:val="28"/>
          <w:szCs w:val="28"/>
        </w:rPr>
        <w:t xml:space="preserve"> </w:t>
      </w:r>
      <w:r w:rsidR="003655BE" w:rsidRPr="00C53B16">
        <w:rPr>
          <w:rFonts w:ascii="Times New Roman" w:hAnsi="Times New Roman" w:cs="Times New Roman"/>
          <w:sz w:val="28"/>
          <w:szCs w:val="28"/>
        </w:rPr>
        <w:t>заяви для реєстрації об’єкта ПІВ у митному реєстрі</w:t>
      </w:r>
      <w:r w:rsidR="00AC18C7" w:rsidRPr="00C53B16">
        <w:rPr>
          <w:rFonts w:ascii="Times New Roman" w:hAnsi="Times New Roman" w:cs="Times New Roman"/>
          <w:sz w:val="28"/>
          <w:szCs w:val="28"/>
        </w:rPr>
        <w:t xml:space="preserve"> </w:t>
      </w:r>
      <w:r w:rsidR="00007B28" w:rsidRPr="00C53B16">
        <w:rPr>
          <w:rFonts w:ascii="Times New Roman" w:hAnsi="Times New Roman" w:cs="Times New Roman"/>
          <w:sz w:val="28"/>
          <w:szCs w:val="28"/>
        </w:rPr>
        <w:t>–</w:t>
      </w:r>
      <w:r w:rsidR="00AC18C7" w:rsidRPr="00C53B16">
        <w:rPr>
          <w:rFonts w:ascii="Times New Roman" w:hAnsi="Times New Roman" w:cs="Times New Roman"/>
          <w:sz w:val="28"/>
          <w:szCs w:val="28"/>
        </w:rPr>
        <w:t xml:space="preserve"> у разі подання заяви у паперовому вигляді</w:t>
      </w:r>
      <w:r w:rsidRPr="00C53B16">
        <w:rPr>
          <w:rFonts w:ascii="Times New Roman" w:hAnsi="Times New Roman" w:cs="Times New Roman"/>
          <w:sz w:val="28"/>
          <w:szCs w:val="28"/>
        </w:rPr>
        <w:t xml:space="preserve"> або у вигляді сканованої копії засобами електронного зв’язку</w:t>
      </w:r>
      <w:r w:rsidR="002B3FAB" w:rsidRPr="00C53B16">
        <w:rPr>
          <w:rFonts w:ascii="Times New Roman" w:hAnsi="Times New Roman" w:cs="Times New Roman"/>
          <w:sz w:val="28"/>
          <w:szCs w:val="28"/>
        </w:rPr>
        <w:t>;</w:t>
      </w:r>
      <w:r w:rsidR="00AC18C7" w:rsidRPr="00C53B16">
        <w:rPr>
          <w:rFonts w:ascii="Times New Roman" w:hAnsi="Times New Roman" w:cs="Times New Roman"/>
          <w:sz w:val="28"/>
          <w:szCs w:val="28"/>
        </w:rPr>
        <w:t xml:space="preserve"> або</w:t>
      </w:r>
    </w:p>
    <w:p w14:paraId="218F8A04" w14:textId="7A73BA12" w:rsidR="00AF787F" w:rsidRPr="00C53B16" w:rsidRDefault="00AC18C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електронного повідомлення</w:t>
      </w:r>
      <w:r w:rsidR="0074443D"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 у разі подання </w:t>
      </w:r>
      <w:r w:rsidR="003655BE" w:rsidRPr="00C53B16">
        <w:rPr>
          <w:rFonts w:ascii="Times New Roman" w:hAnsi="Times New Roman" w:cs="Times New Roman"/>
          <w:sz w:val="28"/>
          <w:szCs w:val="28"/>
        </w:rPr>
        <w:t xml:space="preserve">заяви </w:t>
      </w:r>
      <w:r w:rsidR="00AF787F" w:rsidRPr="00C53B1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AF787F" w:rsidRPr="00C53B16">
        <w:t xml:space="preserve"> </w:t>
      </w:r>
      <w:r w:rsidR="00AF787F"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24DE25B2" w14:textId="15AF241D" w:rsidR="0065602A" w:rsidRPr="00C53B16" w:rsidRDefault="009B4C27" w:rsidP="00CD4EAC">
      <w:pPr>
        <w:spacing w:before="120" w:after="120" w:line="360" w:lineRule="auto"/>
        <w:ind w:firstLine="709"/>
        <w:jc w:val="both"/>
        <w:rPr>
          <w:rFonts w:ascii="Times New Roman" w:hAnsi="Times New Roman" w:cs="Times New Roman"/>
          <w:sz w:val="28"/>
          <w:szCs w:val="28"/>
        </w:rPr>
      </w:pPr>
      <w:bookmarkStart w:id="18" w:name="_Hlk25664899"/>
      <w:bookmarkEnd w:id="16"/>
      <w:bookmarkEnd w:id="17"/>
      <w:r w:rsidRPr="00C53B16">
        <w:rPr>
          <w:rFonts w:ascii="Times New Roman" w:hAnsi="Times New Roman" w:cs="Times New Roman"/>
          <w:sz w:val="28"/>
          <w:szCs w:val="28"/>
        </w:rPr>
        <w:t>3</w:t>
      </w:r>
      <w:r w:rsidR="00AF787F" w:rsidRPr="00C53B16">
        <w:rPr>
          <w:rFonts w:ascii="Times New Roman" w:hAnsi="Times New Roman" w:cs="Times New Roman"/>
          <w:sz w:val="28"/>
          <w:szCs w:val="28"/>
        </w:rPr>
        <w:t>1</w:t>
      </w:r>
      <w:r w:rsidR="0065602A" w:rsidRPr="00C53B16">
        <w:rPr>
          <w:rFonts w:ascii="Times New Roman" w:hAnsi="Times New Roman" w:cs="Times New Roman"/>
          <w:sz w:val="28"/>
          <w:szCs w:val="28"/>
        </w:rPr>
        <w:t xml:space="preserve">. Рішення про відмову </w:t>
      </w:r>
      <w:r w:rsidR="00960464" w:rsidRPr="00C53B16">
        <w:rPr>
          <w:rFonts w:ascii="Times New Roman" w:hAnsi="Times New Roman" w:cs="Times New Roman"/>
          <w:sz w:val="28"/>
          <w:szCs w:val="28"/>
        </w:rPr>
        <w:t>в</w:t>
      </w:r>
      <w:r w:rsidR="0065602A" w:rsidRPr="00C53B16">
        <w:rPr>
          <w:rFonts w:ascii="Times New Roman" w:hAnsi="Times New Roman" w:cs="Times New Roman"/>
          <w:sz w:val="28"/>
          <w:szCs w:val="28"/>
        </w:rPr>
        <w:t xml:space="preserve"> реєстрації об’єкта ПIВ у митному реєстрi приймається у разі:</w:t>
      </w:r>
    </w:p>
    <w:p w14:paraId="7958DAA7" w14:textId="77777777" w:rsidR="0065602A" w:rsidRPr="00C53B16" w:rsidRDefault="0065602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1) відсутності у правовласника правових підстав для подання </w:t>
      </w:r>
      <w:r w:rsidR="003655BE" w:rsidRPr="00C53B16">
        <w:rPr>
          <w:rFonts w:ascii="Times New Roman" w:hAnsi="Times New Roman" w:cs="Times New Roman"/>
          <w:sz w:val="28"/>
          <w:szCs w:val="28"/>
        </w:rPr>
        <w:t xml:space="preserve">заяви для реєстрації об’єкта ПІВ у митному реєстрі </w:t>
      </w:r>
      <w:r w:rsidRPr="00C53B16">
        <w:rPr>
          <w:rFonts w:ascii="Times New Roman" w:hAnsi="Times New Roman" w:cs="Times New Roman"/>
          <w:sz w:val="28"/>
          <w:szCs w:val="28"/>
        </w:rPr>
        <w:t>та/або необхідного обсягу прав для здійснення дій, пов’язаних із захистом майнових прав на об’єкт ПIВ;</w:t>
      </w:r>
    </w:p>
    <w:p w14:paraId="60C93353" w14:textId="77777777" w:rsidR="0065602A" w:rsidRPr="00C53B16" w:rsidRDefault="0065602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2) недотримання </w:t>
      </w:r>
      <w:r w:rsidR="00FB76E5" w:rsidRPr="00C53B16">
        <w:rPr>
          <w:rFonts w:ascii="Times New Roman" w:hAnsi="Times New Roman" w:cs="Times New Roman"/>
          <w:sz w:val="28"/>
          <w:szCs w:val="28"/>
        </w:rPr>
        <w:t xml:space="preserve">форми </w:t>
      </w:r>
      <w:r w:rsidR="003655BE" w:rsidRPr="00C53B16">
        <w:rPr>
          <w:rFonts w:ascii="Times New Roman" w:hAnsi="Times New Roman" w:cs="Times New Roman"/>
          <w:sz w:val="28"/>
          <w:szCs w:val="28"/>
        </w:rPr>
        <w:t>заяви для реєстрації об’єкта ПІВ у митному реєстрі</w:t>
      </w:r>
      <w:r w:rsidR="00FB76E5" w:rsidRPr="00C53B16">
        <w:rPr>
          <w:rFonts w:ascii="Times New Roman" w:hAnsi="Times New Roman" w:cs="Times New Roman"/>
          <w:sz w:val="28"/>
          <w:szCs w:val="28"/>
        </w:rPr>
        <w:t xml:space="preserve"> та</w:t>
      </w:r>
      <w:r w:rsidR="003655BE" w:rsidRPr="00C53B16">
        <w:rPr>
          <w:rFonts w:ascii="Times New Roman" w:hAnsi="Times New Roman" w:cs="Times New Roman"/>
          <w:sz w:val="28"/>
          <w:szCs w:val="28"/>
          <w:lang w:val="ru-RU"/>
        </w:rPr>
        <w:t>/</w:t>
      </w:r>
      <w:r w:rsidR="003655BE" w:rsidRPr="00C53B16">
        <w:rPr>
          <w:rFonts w:ascii="Times New Roman" w:hAnsi="Times New Roman" w:cs="Times New Roman"/>
          <w:sz w:val="28"/>
          <w:szCs w:val="28"/>
        </w:rPr>
        <w:t>або</w:t>
      </w:r>
      <w:r w:rsidR="00FB76E5"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порядку </w:t>
      </w:r>
      <w:r w:rsidR="00FB76E5" w:rsidRPr="00C53B16">
        <w:rPr>
          <w:rFonts w:ascii="Times New Roman" w:hAnsi="Times New Roman" w:cs="Times New Roman"/>
          <w:sz w:val="28"/>
          <w:szCs w:val="28"/>
        </w:rPr>
        <w:t xml:space="preserve">її </w:t>
      </w:r>
      <w:r w:rsidRPr="00C53B16">
        <w:rPr>
          <w:rFonts w:ascii="Times New Roman" w:hAnsi="Times New Roman" w:cs="Times New Roman"/>
          <w:sz w:val="28"/>
          <w:szCs w:val="28"/>
        </w:rPr>
        <w:t xml:space="preserve">заповнення; </w:t>
      </w:r>
    </w:p>
    <w:p w14:paraId="21C2DE55" w14:textId="77777777" w:rsidR="0065602A" w:rsidRPr="00C53B16" w:rsidRDefault="0065602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3) виявлення </w:t>
      </w:r>
      <w:r w:rsidR="0072069D" w:rsidRPr="00C53B16">
        <w:rPr>
          <w:rFonts w:ascii="Times New Roman" w:hAnsi="Times New Roman" w:cs="Times New Roman"/>
          <w:sz w:val="28"/>
          <w:szCs w:val="28"/>
        </w:rPr>
        <w:t>СП</w:t>
      </w:r>
      <w:r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Pr="00C53B16">
        <w:rPr>
          <w:rFonts w:ascii="Times New Roman" w:hAnsi="Times New Roman" w:cs="Times New Roman"/>
          <w:sz w:val="28"/>
          <w:szCs w:val="28"/>
        </w:rPr>
        <w:t xml:space="preserve">недостовірної інформації та/або невідповідності інформації, що міститься у </w:t>
      </w:r>
      <w:r w:rsidR="003655BE" w:rsidRPr="00C53B16">
        <w:rPr>
          <w:rFonts w:ascii="Times New Roman" w:hAnsi="Times New Roman" w:cs="Times New Roman"/>
          <w:sz w:val="28"/>
          <w:szCs w:val="28"/>
        </w:rPr>
        <w:t>заяві для реєстрації об’єкта ПІВ у митному реєстрі</w:t>
      </w:r>
      <w:r w:rsidRPr="00C53B16">
        <w:rPr>
          <w:rFonts w:ascii="Times New Roman" w:hAnsi="Times New Roman" w:cs="Times New Roman"/>
          <w:sz w:val="28"/>
          <w:szCs w:val="28"/>
        </w:rPr>
        <w:t xml:space="preserve">, доданих до неї документах, у тому числі інформації та/або документів, наданих у відповідь на запит </w:t>
      </w:r>
      <w:r w:rsidR="0072069D" w:rsidRPr="00C53B16">
        <w:rPr>
          <w:rFonts w:ascii="Times New Roman" w:hAnsi="Times New Roman" w:cs="Times New Roman"/>
          <w:sz w:val="28"/>
          <w:szCs w:val="28"/>
        </w:rPr>
        <w:t>СП</w:t>
      </w:r>
      <w:r w:rsidR="00D07D1E" w:rsidRPr="00C53B16">
        <w:rPr>
          <w:rFonts w:ascii="Times New Roman" w:hAnsi="Times New Roman" w:cs="Times New Roman"/>
          <w:sz w:val="28"/>
          <w:szCs w:val="28"/>
        </w:rPr>
        <w:t xml:space="preserve"> Держмитслужби</w:t>
      </w:r>
      <w:r w:rsidRPr="00C53B16">
        <w:rPr>
          <w:rFonts w:ascii="Times New Roman" w:hAnsi="Times New Roman" w:cs="Times New Roman"/>
          <w:sz w:val="28"/>
          <w:szCs w:val="28"/>
        </w:rPr>
        <w:t>;</w:t>
      </w:r>
    </w:p>
    <w:p w14:paraId="4BD81AED" w14:textId="366155FE" w:rsidR="0065602A" w:rsidRPr="00C53B16" w:rsidRDefault="0065602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 ненадання документів</w:t>
      </w:r>
      <w:r w:rsidR="0070611A" w:rsidRPr="00C53B16">
        <w:rPr>
          <w:rFonts w:ascii="Times New Roman" w:hAnsi="Times New Roman" w:cs="Times New Roman"/>
          <w:sz w:val="28"/>
          <w:szCs w:val="28"/>
        </w:rPr>
        <w:t xml:space="preserve"> та</w:t>
      </w:r>
      <w:r w:rsidR="0070611A" w:rsidRPr="00C53B16">
        <w:rPr>
          <w:rFonts w:ascii="Times New Roman" w:hAnsi="Times New Roman" w:cs="Times New Roman"/>
          <w:sz w:val="28"/>
          <w:szCs w:val="28"/>
          <w:lang w:val="ru-RU"/>
        </w:rPr>
        <w:t>/</w:t>
      </w:r>
      <w:r w:rsidR="0070611A" w:rsidRPr="00C53B16">
        <w:rPr>
          <w:rFonts w:ascii="Times New Roman" w:hAnsi="Times New Roman" w:cs="Times New Roman"/>
          <w:sz w:val="28"/>
          <w:szCs w:val="28"/>
        </w:rPr>
        <w:t>або інформації</w:t>
      </w:r>
      <w:r w:rsidR="00A5417B" w:rsidRPr="00C53B16">
        <w:rPr>
          <w:rFonts w:ascii="Times New Roman" w:hAnsi="Times New Roman" w:cs="Times New Roman"/>
          <w:sz w:val="28"/>
          <w:szCs w:val="28"/>
        </w:rPr>
        <w:t xml:space="preserve">, подання яких передбачено пунктом </w:t>
      </w:r>
      <w:r w:rsidR="009B4C27" w:rsidRPr="00C53B16">
        <w:rPr>
          <w:rFonts w:ascii="Times New Roman" w:hAnsi="Times New Roman" w:cs="Times New Roman"/>
          <w:sz w:val="28"/>
          <w:szCs w:val="28"/>
        </w:rPr>
        <w:t>2</w:t>
      </w:r>
      <w:r w:rsidR="00AF787F"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00A5417B" w:rsidRPr="00C53B16">
        <w:rPr>
          <w:rFonts w:ascii="Times New Roman" w:hAnsi="Times New Roman" w:cs="Times New Roman"/>
          <w:sz w:val="28"/>
          <w:szCs w:val="28"/>
        </w:rPr>
        <w:t>, у тому числі</w:t>
      </w:r>
      <w:r w:rsidRPr="00C53B16">
        <w:rPr>
          <w:rFonts w:ascii="Times New Roman" w:hAnsi="Times New Roman" w:cs="Times New Roman"/>
          <w:sz w:val="28"/>
          <w:szCs w:val="28"/>
        </w:rPr>
        <w:t xml:space="preserve"> у відповідь на запит </w:t>
      </w:r>
      <w:r w:rsidR="0072069D" w:rsidRPr="00C53B16">
        <w:rPr>
          <w:rFonts w:ascii="Times New Roman" w:hAnsi="Times New Roman" w:cs="Times New Roman"/>
          <w:sz w:val="28"/>
          <w:szCs w:val="28"/>
        </w:rPr>
        <w:t>СП</w:t>
      </w:r>
      <w:r w:rsidR="00D07D1E" w:rsidRPr="00C53B16">
        <w:rPr>
          <w:rFonts w:ascii="Times New Roman" w:hAnsi="Times New Roman" w:cs="Times New Roman"/>
          <w:sz w:val="28"/>
          <w:szCs w:val="28"/>
        </w:rPr>
        <w:t xml:space="preserve"> Держмитслужби</w:t>
      </w:r>
      <w:r w:rsidRPr="00C53B16">
        <w:rPr>
          <w:rFonts w:ascii="Times New Roman" w:hAnsi="Times New Roman" w:cs="Times New Roman"/>
          <w:sz w:val="28"/>
          <w:szCs w:val="28"/>
        </w:rPr>
        <w:t>;</w:t>
      </w:r>
    </w:p>
    <w:p w14:paraId="3C8DCAD8" w14:textId="77777777" w:rsidR="0065602A" w:rsidRPr="00C53B16" w:rsidRDefault="0065602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5) </w:t>
      </w:r>
      <w:r w:rsidR="00D0374E" w:rsidRPr="00C53B16">
        <w:rPr>
          <w:rFonts w:ascii="Times New Roman" w:hAnsi="Times New Roman" w:cs="Times New Roman"/>
          <w:sz w:val="28"/>
          <w:szCs w:val="28"/>
        </w:rPr>
        <w:t>неможливості</w:t>
      </w:r>
      <w:r w:rsidRPr="00C53B16">
        <w:rPr>
          <w:rFonts w:ascii="Times New Roman" w:hAnsi="Times New Roman" w:cs="Times New Roman"/>
          <w:sz w:val="28"/>
          <w:szCs w:val="28"/>
        </w:rPr>
        <w:t xml:space="preserve"> iдентифiкацiї </w:t>
      </w:r>
      <w:r w:rsidR="003655BE" w:rsidRPr="00C53B16">
        <w:rPr>
          <w:rFonts w:ascii="Times New Roman" w:hAnsi="Times New Roman" w:cs="Times New Roman"/>
          <w:sz w:val="28"/>
          <w:szCs w:val="28"/>
        </w:rPr>
        <w:t xml:space="preserve">наявності </w:t>
      </w:r>
      <w:r w:rsidRPr="00C53B16">
        <w:rPr>
          <w:rFonts w:ascii="Times New Roman" w:hAnsi="Times New Roman" w:cs="Times New Roman"/>
          <w:sz w:val="28"/>
          <w:szCs w:val="28"/>
        </w:rPr>
        <w:t>об’єкта ПIВ у товарі</w:t>
      </w:r>
      <w:r w:rsidR="0070611A" w:rsidRPr="00C53B16">
        <w:rPr>
          <w:rFonts w:ascii="Times New Roman" w:hAnsi="Times New Roman" w:cs="Times New Roman"/>
          <w:sz w:val="28"/>
          <w:szCs w:val="28"/>
        </w:rPr>
        <w:t xml:space="preserve"> посадовою особою митного органу </w:t>
      </w:r>
      <w:r w:rsidRPr="00C53B16">
        <w:rPr>
          <w:rFonts w:ascii="Times New Roman" w:hAnsi="Times New Roman" w:cs="Times New Roman"/>
          <w:sz w:val="28"/>
          <w:szCs w:val="28"/>
        </w:rPr>
        <w:t xml:space="preserve">методами, запропонованими </w:t>
      </w:r>
      <w:r w:rsidR="00FB76E5" w:rsidRPr="00C53B16">
        <w:rPr>
          <w:rFonts w:ascii="Times New Roman" w:hAnsi="Times New Roman" w:cs="Times New Roman"/>
          <w:sz w:val="28"/>
          <w:szCs w:val="28"/>
        </w:rPr>
        <w:t>заявником</w:t>
      </w:r>
      <w:r w:rsidR="0070611A" w:rsidRPr="00C53B16">
        <w:rPr>
          <w:rFonts w:ascii="Times New Roman" w:hAnsi="Times New Roman" w:cs="Times New Roman"/>
          <w:sz w:val="28"/>
          <w:szCs w:val="28"/>
        </w:rPr>
        <w:t>, під час митного контролю і митного оформлення товарів</w:t>
      </w:r>
      <w:r w:rsidRPr="00C53B16">
        <w:rPr>
          <w:rFonts w:ascii="Times New Roman" w:hAnsi="Times New Roman" w:cs="Times New Roman"/>
          <w:sz w:val="28"/>
          <w:szCs w:val="28"/>
        </w:rPr>
        <w:t>;</w:t>
      </w:r>
    </w:p>
    <w:p w14:paraId="26AB84A8" w14:textId="77777777" w:rsidR="0065602A" w:rsidRPr="00C53B16" w:rsidRDefault="0065602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6) відсутності характерних </w:t>
      </w:r>
      <w:r w:rsidR="00AF0959" w:rsidRPr="00C53B16">
        <w:rPr>
          <w:rFonts w:ascii="Times New Roman" w:hAnsi="Times New Roman" w:cs="Times New Roman"/>
          <w:sz w:val="28"/>
          <w:szCs w:val="28"/>
        </w:rPr>
        <w:t xml:space="preserve">(типових) </w:t>
      </w:r>
      <w:r w:rsidRPr="00C53B16">
        <w:rPr>
          <w:rFonts w:ascii="Times New Roman" w:hAnsi="Times New Roman" w:cs="Times New Roman"/>
          <w:sz w:val="28"/>
          <w:szCs w:val="28"/>
        </w:rPr>
        <w:t>ознак оригінальних товарів, які можуть бути ідентифіковані митними органами під час митного контролю і митного оформлення товарів</w:t>
      </w:r>
      <w:r w:rsidR="00656695" w:rsidRPr="00C53B16">
        <w:rPr>
          <w:rFonts w:ascii="Times New Roman" w:hAnsi="Times New Roman" w:cs="Times New Roman"/>
          <w:sz w:val="28"/>
          <w:szCs w:val="28"/>
          <w:lang w:val="ru-RU"/>
        </w:rPr>
        <w:t>;</w:t>
      </w:r>
    </w:p>
    <w:p w14:paraId="1D0CDFC0" w14:textId="3B12F278" w:rsidR="006D0B95" w:rsidRPr="00C53B16" w:rsidRDefault="00ED1B7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7)</w:t>
      </w:r>
      <w:r w:rsidR="00656695" w:rsidRPr="00C53B16">
        <w:rPr>
          <w:rFonts w:ascii="Times New Roman" w:hAnsi="Times New Roman" w:cs="Times New Roman"/>
          <w:sz w:val="28"/>
          <w:szCs w:val="28"/>
        </w:rPr>
        <w:t xml:space="preserve"> невідповідності товарів, які містять </w:t>
      </w:r>
      <w:r w:rsidR="00D208D4" w:rsidRPr="00C53B16">
        <w:rPr>
          <w:rFonts w:ascii="Times New Roman" w:hAnsi="Times New Roman" w:cs="Times New Roman"/>
          <w:sz w:val="28"/>
          <w:szCs w:val="28"/>
        </w:rPr>
        <w:t>торговельну марку</w:t>
      </w:r>
      <w:r w:rsidR="00656695" w:rsidRPr="00C53B16">
        <w:rPr>
          <w:rFonts w:ascii="Times New Roman" w:hAnsi="Times New Roman" w:cs="Times New Roman"/>
          <w:sz w:val="28"/>
          <w:szCs w:val="28"/>
        </w:rPr>
        <w:t xml:space="preserve"> та щодо яких подан</w:t>
      </w:r>
      <w:r w:rsidR="00960464" w:rsidRPr="00C53B16">
        <w:rPr>
          <w:rFonts w:ascii="Times New Roman" w:hAnsi="Times New Roman" w:cs="Times New Roman"/>
          <w:sz w:val="28"/>
          <w:szCs w:val="28"/>
        </w:rPr>
        <w:t>о</w:t>
      </w:r>
      <w:r w:rsidR="00656695" w:rsidRPr="00C53B16">
        <w:rPr>
          <w:rFonts w:ascii="Times New Roman" w:hAnsi="Times New Roman" w:cs="Times New Roman"/>
          <w:sz w:val="28"/>
          <w:szCs w:val="28"/>
        </w:rPr>
        <w:t xml:space="preserve"> </w:t>
      </w:r>
      <w:r w:rsidR="00AF0959" w:rsidRPr="00C53B16">
        <w:rPr>
          <w:rFonts w:ascii="Times New Roman" w:hAnsi="Times New Roman" w:cs="Times New Roman"/>
          <w:sz w:val="28"/>
          <w:szCs w:val="28"/>
        </w:rPr>
        <w:t>заяв</w:t>
      </w:r>
      <w:r w:rsidR="00960464" w:rsidRPr="00C53B16">
        <w:rPr>
          <w:rFonts w:ascii="Times New Roman" w:hAnsi="Times New Roman" w:cs="Times New Roman"/>
          <w:sz w:val="28"/>
          <w:szCs w:val="28"/>
        </w:rPr>
        <w:t>у</w:t>
      </w:r>
      <w:r w:rsidR="00AF0959" w:rsidRPr="00C53B16">
        <w:rPr>
          <w:rFonts w:ascii="Times New Roman" w:hAnsi="Times New Roman" w:cs="Times New Roman"/>
          <w:sz w:val="28"/>
          <w:szCs w:val="28"/>
        </w:rPr>
        <w:t xml:space="preserve"> для реєстрації об’єкта ПІВ у митному реєстрі</w:t>
      </w:r>
      <w:r w:rsidR="00656695" w:rsidRPr="00C53B16">
        <w:rPr>
          <w:rFonts w:ascii="Times New Roman" w:hAnsi="Times New Roman" w:cs="Times New Roman"/>
          <w:sz w:val="28"/>
          <w:szCs w:val="28"/>
        </w:rPr>
        <w:t xml:space="preserve">, </w:t>
      </w:r>
      <w:r w:rsidRPr="00C53B16">
        <w:rPr>
          <w:rFonts w:ascii="Times New Roman" w:hAnsi="Times New Roman" w:cs="Times New Roman"/>
          <w:sz w:val="28"/>
          <w:szCs w:val="28"/>
        </w:rPr>
        <w:t>класам товарів згідно з Міжнародною класифікацією товарів і послуг, зазначених в охоронному документі на так</w:t>
      </w:r>
      <w:r w:rsidR="00D208D4" w:rsidRPr="00C53B16">
        <w:rPr>
          <w:rFonts w:ascii="Times New Roman" w:hAnsi="Times New Roman" w:cs="Times New Roman"/>
          <w:sz w:val="28"/>
          <w:szCs w:val="28"/>
        </w:rPr>
        <w:t>у торговельну марку</w:t>
      </w:r>
      <w:r w:rsidR="00960464" w:rsidRPr="00C53B16">
        <w:rPr>
          <w:rFonts w:ascii="Times New Roman" w:hAnsi="Times New Roman" w:cs="Times New Roman"/>
          <w:sz w:val="28"/>
          <w:szCs w:val="28"/>
        </w:rPr>
        <w:t>,</w:t>
      </w:r>
      <w:r w:rsidR="00656695" w:rsidRPr="00C53B16">
        <w:rPr>
          <w:rFonts w:ascii="Times New Roman" w:hAnsi="Times New Roman" w:cs="Times New Roman"/>
          <w:sz w:val="28"/>
          <w:szCs w:val="28"/>
        </w:rPr>
        <w:t xml:space="preserve"> – у разі подання </w:t>
      </w:r>
      <w:r w:rsidR="00AF0959" w:rsidRPr="00C53B16">
        <w:rPr>
          <w:rFonts w:ascii="Times New Roman" w:hAnsi="Times New Roman" w:cs="Times New Roman"/>
          <w:sz w:val="28"/>
          <w:szCs w:val="28"/>
        </w:rPr>
        <w:t xml:space="preserve">такої </w:t>
      </w:r>
      <w:r w:rsidR="00656695" w:rsidRPr="00C53B16">
        <w:rPr>
          <w:rFonts w:ascii="Times New Roman" w:hAnsi="Times New Roman" w:cs="Times New Roman"/>
          <w:sz w:val="28"/>
          <w:szCs w:val="28"/>
        </w:rPr>
        <w:t>заяви</w:t>
      </w:r>
      <w:r w:rsidR="00AF0959" w:rsidRPr="00C53B16">
        <w:rPr>
          <w:rFonts w:ascii="Times New Roman" w:hAnsi="Times New Roman" w:cs="Times New Roman"/>
          <w:sz w:val="28"/>
          <w:szCs w:val="28"/>
        </w:rPr>
        <w:t xml:space="preserve"> </w:t>
      </w:r>
      <w:r w:rsidR="00656695" w:rsidRPr="00C53B16">
        <w:rPr>
          <w:rFonts w:ascii="Times New Roman" w:hAnsi="Times New Roman" w:cs="Times New Roman"/>
          <w:sz w:val="28"/>
          <w:szCs w:val="28"/>
        </w:rPr>
        <w:t>для реєстрації торговельної марки у митному реєстрі</w:t>
      </w:r>
      <w:r w:rsidR="006D0B95" w:rsidRPr="00C53B16">
        <w:rPr>
          <w:rFonts w:ascii="Times New Roman" w:hAnsi="Times New Roman" w:cs="Times New Roman"/>
          <w:sz w:val="28"/>
          <w:szCs w:val="28"/>
        </w:rPr>
        <w:t>;</w:t>
      </w:r>
    </w:p>
    <w:p w14:paraId="11F07D81" w14:textId="1B368EE7" w:rsidR="00ED1B7F" w:rsidRPr="00C53B16" w:rsidRDefault="006D0B9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8)</w:t>
      </w:r>
      <w:r w:rsidR="00AA6916" w:rsidRPr="00C53B16">
        <w:rPr>
          <w:rFonts w:ascii="Times New Roman" w:hAnsi="Times New Roman" w:cs="Times New Roman"/>
          <w:sz w:val="28"/>
          <w:szCs w:val="28"/>
        </w:rPr>
        <w:t> </w:t>
      </w:r>
      <w:r w:rsidRPr="00C53B16">
        <w:rPr>
          <w:rFonts w:ascii="Times New Roman" w:hAnsi="Times New Roman" w:cs="Times New Roman"/>
          <w:sz w:val="28"/>
          <w:szCs w:val="28"/>
        </w:rPr>
        <w:t xml:space="preserve">наявності </w:t>
      </w:r>
      <w:r w:rsidR="00602547" w:rsidRPr="00C53B16">
        <w:rPr>
          <w:rFonts w:ascii="Times New Roman" w:hAnsi="Times New Roman" w:cs="Times New Roman"/>
          <w:sz w:val="28"/>
          <w:szCs w:val="28"/>
        </w:rPr>
        <w:t xml:space="preserve">щодо цього об’єкта ПІВ </w:t>
      </w:r>
      <w:r w:rsidRPr="00C53B16">
        <w:rPr>
          <w:rFonts w:ascii="Times New Roman" w:hAnsi="Times New Roman" w:cs="Times New Roman"/>
          <w:sz w:val="28"/>
          <w:szCs w:val="28"/>
        </w:rPr>
        <w:t>невідшкодованих витрат</w:t>
      </w:r>
      <w:r w:rsidR="00AA6916"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AA6916" w:rsidRPr="00C53B16">
        <w:rPr>
          <w:rFonts w:ascii="Times New Roman" w:hAnsi="Times New Roman" w:cs="Times New Roman"/>
          <w:sz w:val="28"/>
          <w:szCs w:val="28"/>
        </w:rPr>
        <w:t>пов’язаних iз зберіганням</w:t>
      </w:r>
      <w:r w:rsidRPr="00C53B16">
        <w:rPr>
          <w:rFonts w:ascii="Times New Roman" w:hAnsi="Times New Roman" w:cs="Times New Roman"/>
          <w:sz w:val="28"/>
          <w:szCs w:val="28"/>
        </w:rPr>
        <w:t xml:space="preserve"> товарів, митне оформлення яких призупинено</w:t>
      </w:r>
      <w:r w:rsidR="00AA6916" w:rsidRPr="00C53B16">
        <w:rPr>
          <w:rFonts w:ascii="Times New Roman" w:hAnsi="Times New Roman" w:cs="Times New Roman"/>
          <w:sz w:val="28"/>
          <w:szCs w:val="28"/>
        </w:rPr>
        <w:t xml:space="preserve"> відповідно до статей 399, 400 i 401</w:t>
      </w:r>
      <w:r w:rsidR="00AA6916" w:rsidRPr="00C53B16">
        <w:rPr>
          <w:rFonts w:ascii="Times New Roman" w:hAnsi="Times New Roman" w:cs="Times New Roman"/>
          <w:sz w:val="28"/>
          <w:szCs w:val="28"/>
          <w:vertAlign w:val="superscript"/>
        </w:rPr>
        <w:t>1</w:t>
      </w:r>
      <w:r w:rsidR="00AA6916" w:rsidRPr="00C53B16">
        <w:rPr>
          <w:rFonts w:ascii="Times New Roman" w:hAnsi="Times New Roman" w:cs="Times New Roman"/>
          <w:sz w:val="28"/>
          <w:szCs w:val="28"/>
        </w:rPr>
        <w:t xml:space="preserve"> Кодексу</w:t>
      </w:r>
      <w:r w:rsidR="00ED1B7F" w:rsidRPr="00C53B16">
        <w:rPr>
          <w:rFonts w:ascii="Times New Roman" w:hAnsi="Times New Roman" w:cs="Times New Roman"/>
          <w:sz w:val="28"/>
          <w:szCs w:val="28"/>
        </w:rPr>
        <w:t>.</w:t>
      </w:r>
    </w:p>
    <w:p w14:paraId="520B6C8B" w14:textId="122E66E7" w:rsidR="0065602A" w:rsidRPr="00C53B16" w:rsidRDefault="00D208D4" w:rsidP="00CD4EAC">
      <w:pPr>
        <w:spacing w:before="120" w:after="120" w:line="360" w:lineRule="auto"/>
        <w:ind w:firstLine="709"/>
        <w:jc w:val="both"/>
        <w:rPr>
          <w:rFonts w:ascii="Times New Roman" w:hAnsi="Times New Roman" w:cs="Times New Roman"/>
          <w:sz w:val="28"/>
          <w:szCs w:val="28"/>
        </w:rPr>
      </w:pPr>
      <w:bookmarkStart w:id="19" w:name="_Hlk11772129"/>
      <w:r w:rsidRPr="00C53B16">
        <w:rPr>
          <w:rFonts w:ascii="Times New Roman" w:hAnsi="Times New Roman" w:cs="Times New Roman"/>
          <w:sz w:val="28"/>
          <w:szCs w:val="28"/>
        </w:rPr>
        <w:t>3</w:t>
      </w:r>
      <w:r w:rsidR="00AA6916" w:rsidRPr="00C53B16">
        <w:rPr>
          <w:rFonts w:ascii="Times New Roman" w:hAnsi="Times New Roman" w:cs="Times New Roman"/>
          <w:sz w:val="28"/>
          <w:szCs w:val="28"/>
        </w:rPr>
        <w:t>2</w:t>
      </w:r>
      <w:r w:rsidRPr="00C53B16">
        <w:rPr>
          <w:rFonts w:ascii="Times New Roman" w:hAnsi="Times New Roman" w:cs="Times New Roman"/>
          <w:sz w:val="28"/>
          <w:szCs w:val="28"/>
        </w:rPr>
        <w:t xml:space="preserve">. </w:t>
      </w:r>
      <w:r w:rsidR="0065602A" w:rsidRPr="00C53B16">
        <w:rPr>
          <w:rFonts w:ascii="Times New Roman" w:hAnsi="Times New Roman" w:cs="Times New Roman"/>
          <w:sz w:val="28"/>
          <w:szCs w:val="28"/>
        </w:rPr>
        <w:t>П</w:t>
      </w:r>
      <w:r w:rsidR="00FB76E5" w:rsidRPr="00C53B16">
        <w:rPr>
          <w:rFonts w:ascii="Times New Roman" w:hAnsi="Times New Roman" w:cs="Times New Roman"/>
          <w:sz w:val="28"/>
          <w:szCs w:val="28"/>
        </w:rPr>
        <w:t>р</w:t>
      </w:r>
      <w:r w:rsidR="0065602A" w:rsidRPr="00C53B16">
        <w:rPr>
          <w:rFonts w:ascii="Times New Roman" w:hAnsi="Times New Roman" w:cs="Times New Roman"/>
          <w:sz w:val="28"/>
          <w:szCs w:val="28"/>
        </w:rPr>
        <w:t xml:space="preserve">о відмову </w:t>
      </w:r>
      <w:r w:rsidR="00C5077C" w:rsidRPr="00C53B16">
        <w:rPr>
          <w:rFonts w:ascii="Times New Roman" w:hAnsi="Times New Roman" w:cs="Times New Roman"/>
          <w:sz w:val="28"/>
          <w:szCs w:val="28"/>
        </w:rPr>
        <w:t>в</w:t>
      </w:r>
      <w:r w:rsidR="0065602A" w:rsidRPr="00C53B16">
        <w:rPr>
          <w:rFonts w:ascii="Times New Roman" w:hAnsi="Times New Roman" w:cs="Times New Roman"/>
          <w:sz w:val="28"/>
          <w:szCs w:val="28"/>
        </w:rPr>
        <w:t xml:space="preserve"> реєстрації об’єкта ПIВ у митному реєстрi </w:t>
      </w:r>
      <w:r w:rsidR="00C333D2" w:rsidRPr="00C53B16">
        <w:rPr>
          <w:rFonts w:ascii="Times New Roman" w:hAnsi="Times New Roman" w:cs="Times New Roman"/>
          <w:sz w:val="28"/>
          <w:szCs w:val="28"/>
        </w:rPr>
        <w:t xml:space="preserve">або у разі реєстрації </w:t>
      </w:r>
      <w:r w:rsidRPr="00C53B16">
        <w:rPr>
          <w:rFonts w:ascii="Times New Roman" w:hAnsi="Times New Roman" w:cs="Times New Roman"/>
          <w:sz w:val="28"/>
          <w:szCs w:val="28"/>
        </w:rPr>
        <w:t xml:space="preserve">окремого (окремих) об’єкта(ів) ПІВ у митному реєстрi (у разі подання однієї </w:t>
      </w:r>
      <w:r w:rsidR="00AF0959" w:rsidRPr="00C53B16">
        <w:rPr>
          <w:rFonts w:ascii="Times New Roman" w:hAnsi="Times New Roman" w:cs="Times New Roman"/>
          <w:sz w:val="28"/>
          <w:szCs w:val="28"/>
        </w:rPr>
        <w:t>заяви для реєстрації об’єкта ПІВ у митному реєстрі</w:t>
      </w:r>
      <w:r w:rsidRPr="00C53B16">
        <w:rPr>
          <w:rFonts w:ascii="Times New Roman" w:hAnsi="Times New Roman" w:cs="Times New Roman"/>
          <w:sz w:val="28"/>
          <w:szCs w:val="28"/>
        </w:rPr>
        <w:t xml:space="preserve"> для реєстрації у митному реєстрі двох або більше об’єктів ПIВ) </w:t>
      </w:r>
      <w:r w:rsidR="001D57BD" w:rsidRPr="00C53B16">
        <w:rPr>
          <w:rFonts w:ascii="Times New Roman" w:hAnsi="Times New Roman" w:cs="Times New Roman"/>
          <w:sz w:val="28"/>
          <w:szCs w:val="28"/>
        </w:rPr>
        <w:t>СП</w:t>
      </w:r>
      <w:r w:rsidR="0065602A"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B341A1" w:rsidRPr="00C53B16">
        <w:rPr>
          <w:rFonts w:ascii="Times New Roman" w:hAnsi="Times New Roman" w:cs="Times New Roman"/>
          <w:sz w:val="28"/>
          <w:szCs w:val="28"/>
        </w:rPr>
        <w:t>повідомляє</w:t>
      </w:r>
      <w:r w:rsidR="0065602A" w:rsidRPr="00C53B16">
        <w:rPr>
          <w:rFonts w:ascii="Times New Roman" w:hAnsi="Times New Roman" w:cs="Times New Roman"/>
          <w:sz w:val="28"/>
          <w:szCs w:val="28"/>
        </w:rPr>
        <w:t xml:space="preserve"> </w:t>
      </w:r>
      <w:r w:rsidR="009D6E82" w:rsidRPr="00C53B16">
        <w:rPr>
          <w:rFonts w:ascii="Times New Roman" w:hAnsi="Times New Roman" w:cs="Times New Roman"/>
          <w:sz w:val="28"/>
          <w:szCs w:val="28"/>
        </w:rPr>
        <w:t xml:space="preserve">письмово (паперовим або електронним документом) </w:t>
      </w:r>
      <w:r w:rsidR="0065602A" w:rsidRPr="00C53B16">
        <w:rPr>
          <w:rFonts w:ascii="Times New Roman" w:hAnsi="Times New Roman" w:cs="Times New Roman"/>
          <w:sz w:val="28"/>
          <w:szCs w:val="28"/>
        </w:rPr>
        <w:t xml:space="preserve">заявника </w:t>
      </w:r>
      <w:r w:rsidR="00D0374E" w:rsidRPr="00C53B16">
        <w:rPr>
          <w:rFonts w:ascii="Times New Roman" w:hAnsi="Times New Roman" w:cs="Times New Roman"/>
          <w:sz w:val="28"/>
          <w:szCs w:val="28"/>
        </w:rPr>
        <w:t>із</w:t>
      </w:r>
      <w:r w:rsidR="0065602A" w:rsidRPr="00C53B16">
        <w:rPr>
          <w:rFonts w:ascii="Times New Roman" w:hAnsi="Times New Roman" w:cs="Times New Roman"/>
          <w:sz w:val="28"/>
          <w:szCs w:val="28"/>
        </w:rPr>
        <w:t xml:space="preserve"> вмотивованим обґрунтуванням причин такої відмови</w:t>
      </w:r>
      <w:r w:rsidR="00C333D2" w:rsidRPr="00C53B16">
        <w:rPr>
          <w:rFonts w:ascii="Times New Roman" w:hAnsi="Times New Roman" w:cs="Times New Roman"/>
          <w:sz w:val="28"/>
          <w:szCs w:val="28"/>
        </w:rPr>
        <w:t xml:space="preserve"> або реєстрації</w:t>
      </w:r>
      <w:r w:rsidRPr="00C53B16">
        <w:rPr>
          <w:rFonts w:ascii="Times New Roman" w:hAnsi="Times New Roman" w:cs="Times New Roman"/>
          <w:sz w:val="28"/>
          <w:szCs w:val="28"/>
        </w:rPr>
        <w:t xml:space="preserve"> не всіх об’єктів ПІВ, поданих у одній </w:t>
      </w:r>
      <w:r w:rsidR="00AF0959" w:rsidRPr="00C53B16">
        <w:rPr>
          <w:rFonts w:ascii="Times New Roman" w:hAnsi="Times New Roman" w:cs="Times New Roman"/>
          <w:sz w:val="28"/>
          <w:szCs w:val="28"/>
        </w:rPr>
        <w:t>заяві для реєстрації об’єкта ПІВ у митному реєстрі</w:t>
      </w:r>
      <w:r w:rsidRPr="00C53B16">
        <w:rPr>
          <w:rFonts w:ascii="Times New Roman" w:hAnsi="Times New Roman" w:cs="Times New Roman"/>
          <w:sz w:val="28"/>
          <w:szCs w:val="28"/>
        </w:rPr>
        <w:t>.</w:t>
      </w:r>
    </w:p>
    <w:bookmarkEnd w:id="18"/>
    <w:bookmarkEnd w:id="19"/>
    <w:p w14:paraId="1B4FF08F" w14:textId="6BD905D3" w:rsidR="008F1976" w:rsidRPr="00C53B16" w:rsidRDefault="00D208D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ED5FD0" w:rsidRPr="00C53B16">
        <w:rPr>
          <w:rFonts w:ascii="Times New Roman" w:hAnsi="Times New Roman" w:cs="Times New Roman"/>
          <w:sz w:val="28"/>
          <w:szCs w:val="28"/>
        </w:rPr>
        <w:t>3</w:t>
      </w:r>
      <w:r w:rsidRPr="00C53B16">
        <w:rPr>
          <w:rFonts w:ascii="Times New Roman" w:hAnsi="Times New Roman" w:cs="Times New Roman"/>
          <w:sz w:val="28"/>
          <w:szCs w:val="28"/>
        </w:rPr>
        <w:t>.</w:t>
      </w:r>
      <w:r w:rsidR="008F1976" w:rsidRPr="00C53B16">
        <w:rPr>
          <w:rFonts w:ascii="Times New Roman" w:hAnsi="Times New Roman" w:cs="Times New Roman"/>
          <w:sz w:val="28"/>
          <w:szCs w:val="28"/>
        </w:rPr>
        <w:t xml:space="preserve"> </w:t>
      </w:r>
      <w:bookmarkStart w:id="20" w:name="_Hlk26389713"/>
      <w:r w:rsidR="008F1976" w:rsidRPr="00C53B16">
        <w:rPr>
          <w:rFonts w:ascii="Times New Roman" w:hAnsi="Times New Roman" w:cs="Times New Roman"/>
          <w:sz w:val="28"/>
          <w:szCs w:val="28"/>
        </w:rPr>
        <w:t xml:space="preserve">Після реєстрації об’єкта ПIВ у митному реєстрі заявник зобов’язаний повідомляти </w:t>
      </w:r>
      <w:r w:rsidR="001D57BD" w:rsidRPr="00C53B16">
        <w:rPr>
          <w:rFonts w:ascii="Times New Roman" w:hAnsi="Times New Roman" w:cs="Times New Roman"/>
          <w:sz w:val="28"/>
          <w:szCs w:val="28"/>
        </w:rPr>
        <w:t>СП</w:t>
      </w:r>
      <w:r w:rsidR="008F1976"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8F1976" w:rsidRPr="00C53B16">
        <w:rPr>
          <w:rFonts w:ascii="Times New Roman" w:hAnsi="Times New Roman" w:cs="Times New Roman"/>
          <w:sz w:val="28"/>
          <w:szCs w:val="28"/>
        </w:rPr>
        <w:t>про:</w:t>
      </w:r>
      <w:bookmarkEnd w:id="20"/>
    </w:p>
    <w:p w14:paraId="64CC4C2E" w14:textId="14CD2A93" w:rsidR="00451FFE" w:rsidRPr="00C53B16" w:rsidRDefault="00451FFE"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 xml:space="preserve">1) </w:t>
      </w:r>
      <w:r w:rsidR="008F1976" w:rsidRPr="00C53B16">
        <w:rPr>
          <w:rFonts w:ascii="Times New Roman" w:hAnsi="Times New Roman" w:cs="Times New Roman"/>
          <w:sz w:val="28"/>
          <w:szCs w:val="28"/>
        </w:rPr>
        <w:t xml:space="preserve">будь-які зміни </w:t>
      </w:r>
      <w:r w:rsidR="00AE46D8" w:rsidRPr="00C53B16">
        <w:rPr>
          <w:rFonts w:ascii="Times New Roman" w:hAnsi="Times New Roman" w:cs="Times New Roman"/>
          <w:sz w:val="28"/>
          <w:szCs w:val="28"/>
        </w:rPr>
        <w:t>та</w:t>
      </w:r>
      <w:r w:rsidR="00AE46D8" w:rsidRPr="00C53B16">
        <w:rPr>
          <w:rFonts w:ascii="Times New Roman" w:hAnsi="Times New Roman" w:cs="Times New Roman"/>
          <w:sz w:val="28"/>
          <w:szCs w:val="28"/>
          <w:lang w:val="ru-RU"/>
        </w:rPr>
        <w:t>/</w:t>
      </w:r>
      <w:r w:rsidR="00AE46D8" w:rsidRPr="00C53B16">
        <w:rPr>
          <w:rFonts w:ascii="Times New Roman" w:hAnsi="Times New Roman" w:cs="Times New Roman"/>
          <w:sz w:val="28"/>
          <w:szCs w:val="28"/>
        </w:rPr>
        <w:t xml:space="preserve">або доповнення до </w:t>
      </w:r>
      <w:r w:rsidR="008F1976" w:rsidRPr="00C53B16">
        <w:rPr>
          <w:rFonts w:ascii="Times New Roman" w:hAnsi="Times New Roman" w:cs="Times New Roman"/>
          <w:sz w:val="28"/>
          <w:szCs w:val="28"/>
        </w:rPr>
        <w:t>інформації</w:t>
      </w:r>
      <w:r w:rsidR="00AE46D8" w:rsidRPr="00C53B16">
        <w:rPr>
          <w:rFonts w:ascii="Times New Roman" w:hAnsi="Times New Roman" w:cs="Times New Roman"/>
          <w:sz w:val="28"/>
          <w:szCs w:val="28"/>
        </w:rPr>
        <w:t xml:space="preserve"> щодо зареєстрованого об’єкта ПІВ</w:t>
      </w:r>
      <w:r w:rsidR="008F1976" w:rsidRPr="00C53B16">
        <w:rPr>
          <w:rFonts w:ascii="Times New Roman" w:hAnsi="Times New Roman" w:cs="Times New Roman"/>
          <w:sz w:val="28"/>
          <w:szCs w:val="28"/>
        </w:rPr>
        <w:t>, а також у поданих разом із заявою документах, внесен</w:t>
      </w:r>
      <w:r w:rsidR="00B937D7" w:rsidRPr="00C53B16">
        <w:rPr>
          <w:rFonts w:ascii="Times New Roman" w:hAnsi="Times New Roman" w:cs="Times New Roman"/>
          <w:sz w:val="28"/>
          <w:szCs w:val="28"/>
        </w:rPr>
        <w:t>их</w:t>
      </w:r>
      <w:r w:rsidR="008F1976" w:rsidRPr="00C53B16">
        <w:rPr>
          <w:rFonts w:ascii="Times New Roman" w:hAnsi="Times New Roman" w:cs="Times New Roman"/>
          <w:sz w:val="28"/>
          <w:szCs w:val="28"/>
        </w:rPr>
        <w:t xml:space="preserve"> до митного реєстру</w:t>
      </w:r>
      <w:r w:rsidRPr="00C53B16">
        <w:rPr>
          <w:rFonts w:ascii="Times New Roman" w:hAnsi="Times New Roman" w:cs="Times New Roman"/>
          <w:sz w:val="28"/>
          <w:szCs w:val="28"/>
          <w:lang w:val="ru-RU"/>
        </w:rPr>
        <w:t>;</w:t>
      </w:r>
    </w:p>
    <w:p w14:paraId="0C935D53" w14:textId="6F6BD4D0" w:rsidR="006546F7" w:rsidRPr="00C53B16" w:rsidRDefault="00451FF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 xml:space="preserve">2) </w:t>
      </w:r>
      <w:bookmarkStart w:id="21" w:name="_Hlk26389749"/>
      <w:r w:rsidR="00D47A42" w:rsidRPr="00C53B16">
        <w:rPr>
          <w:rFonts w:ascii="Times New Roman" w:hAnsi="Times New Roman" w:cs="Times New Roman"/>
          <w:sz w:val="28"/>
          <w:szCs w:val="28"/>
        </w:rPr>
        <w:t xml:space="preserve">доповнення до інформації митного реєстру щодо </w:t>
      </w:r>
      <w:r w:rsidR="006546F7" w:rsidRPr="00C53B16">
        <w:rPr>
          <w:rFonts w:ascii="Times New Roman" w:hAnsi="Times New Roman" w:cs="Times New Roman"/>
          <w:sz w:val="28"/>
          <w:szCs w:val="28"/>
        </w:rPr>
        <w:t>ознак оригінальних товарів, подання яких передбачено графами 11, 12, 13</w:t>
      </w:r>
      <w:r w:rsidR="00037167" w:rsidRPr="00C53B16">
        <w:rPr>
          <w:rFonts w:ascii="Times New Roman" w:hAnsi="Times New Roman" w:cs="Times New Roman"/>
          <w:sz w:val="28"/>
          <w:szCs w:val="28"/>
        </w:rPr>
        <w:t>, 14</w:t>
      </w:r>
      <w:r w:rsidR="006546F7" w:rsidRPr="00C53B16">
        <w:rPr>
          <w:rFonts w:ascii="Times New Roman" w:hAnsi="Times New Roman" w:cs="Times New Roman"/>
          <w:sz w:val="28"/>
          <w:szCs w:val="28"/>
        </w:rPr>
        <w:t xml:space="preserve"> та 16 </w:t>
      </w:r>
      <w:r w:rsidR="00D47A42" w:rsidRPr="00C53B16">
        <w:rPr>
          <w:rFonts w:ascii="Times New Roman" w:hAnsi="Times New Roman" w:cs="Times New Roman"/>
          <w:sz w:val="28"/>
          <w:szCs w:val="28"/>
        </w:rPr>
        <w:t>заяви для реєстрації об’єкта ПІВ у митному реєстрі</w:t>
      </w:r>
      <w:r w:rsidR="006546F7" w:rsidRPr="00C53B16">
        <w:rPr>
          <w:rFonts w:ascii="Times New Roman" w:hAnsi="Times New Roman" w:cs="Times New Roman"/>
          <w:sz w:val="28"/>
          <w:szCs w:val="28"/>
        </w:rPr>
        <w:t xml:space="preserve"> та які відсутні у митному реєстрі щодо зареєстрованого об’єкта ПІВ, у тому числі у </w:t>
      </w:r>
      <w:r w:rsidR="00C5077C" w:rsidRPr="00C53B16">
        <w:rPr>
          <w:rFonts w:ascii="Times New Roman" w:hAnsi="Times New Roman" w:cs="Times New Roman"/>
          <w:sz w:val="28"/>
          <w:szCs w:val="28"/>
        </w:rPr>
        <w:t>разі</w:t>
      </w:r>
      <w:r w:rsidR="006546F7" w:rsidRPr="00C53B16">
        <w:rPr>
          <w:rFonts w:ascii="Times New Roman" w:hAnsi="Times New Roman" w:cs="Times New Roman"/>
          <w:sz w:val="28"/>
          <w:szCs w:val="28"/>
        </w:rPr>
        <w:t xml:space="preserve">, </w:t>
      </w:r>
      <w:r w:rsidR="00C5077C" w:rsidRPr="00C53B16">
        <w:rPr>
          <w:rFonts w:ascii="Times New Roman" w:hAnsi="Times New Roman" w:cs="Times New Roman"/>
          <w:sz w:val="28"/>
          <w:szCs w:val="28"/>
        </w:rPr>
        <w:t>якщо</w:t>
      </w:r>
      <w:r w:rsidR="006546F7" w:rsidRPr="00C53B16">
        <w:rPr>
          <w:rFonts w:ascii="Times New Roman" w:hAnsi="Times New Roman" w:cs="Times New Roman"/>
          <w:sz w:val="28"/>
          <w:szCs w:val="28"/>
        </w:rPr>
        <w:t xml:space="preserve"> після призупинення митного оформлення товарів правовласник повідомив, що вважає такі товари оригінальними, та надав згоду на поновлення</w:t>
      </w:r>
      <w:r w:rsidR="00D47A42" w:rsidRPr="00C53B16">
        <w:rPr>
          <w:rFonts w:ascii="Times New Roman" w:hAnsi="Times New Roman" w:cs="Times New Roman"/>
          <w:sz w:val="28"/>
          <w:szCs w:val="28"/>
        </w:rPr>
        <w:t xml:space="preserve"> їх </w:t>
      </w:r>
      <w:r w:rsidR="006546F7" w:rsidRPr="00C53B16">
        <w:rPr>
          <w:rFonts w:ascii="Times New Roman" w:hAnsi="Times New Roman" w:cs="Times New Roman"/>
          <w:sz w:val="28"/>
          <w:szCs w:val="28"/>
        </w:rPr>
        <w:t>митного оформлення.</w:t>
      </w:r>
    </w:p>
    <w:bookmarkEnd w:id="21"/>
    <w:p w14:paraId="0C70001D" w14:textId="1948622D" w:rsidR="006546F7" w:rsidRPr="00C53B16" w:rsidRDefault="006546F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pacing w:val="-4"/>
          <w:sz w:val="28"/>
          <w:szCs w:val="28"/>
        </w:rPr>
        <w:t>3</w:t>
      </w:r>
      <w:r w:rsidR="00ED5FD0" w:rsidRPr="00C53B16">
        <w:rPr>
          <w:rFonts w:ascii="Times New Roman" w:hAnsi="Times New Roman" w:cs="Times New Roman"/>
          <w:spacing w:val="-4"/>
          <w:sz w:val="28"/>
          <w:szCs w:val="28"/>
        </w:rPr>
        <w:t>4</w:t>
      </w:r>
      <w:r w:rsidRPr="00C53B16">
        <w:rPr>
          <w:rFonts w:ascii="Times New Roman" w:hAnsi="Times New Roman" w:cs="Times New Roman"/>
          <w:spacing w:val="-4"/>
          <w:sz w:val="28"/>
          <w:szCs w:val="28"/>
        </w:rPr>
        <w:t>. Повідомлення</w:t>
      </w:r>
      <w:r w:rsidR="008F1976" w:rsidRPr="00C53B16">
        <w:rPr>
          <w:rFonts w:ascii="Times New Roman" w:hAnsi="Times New Roman" w:cs="Times New Roman"/>
          <w:spacing w:val="-4"/>
          <w:sz w:val="28"/>
          <w:szCs w:val="28"/>
        </w:rPr>
        <w:t xml:space="preserve"> про зміни </w:t>
      </w:r>
      <w:r w:rsidR="007B43ED" w:rsidRPr="00C53B16">
        <w:rPr>
          <w:rFonts w:ascii="Times New Roman" w:hAnsi="Times New Roman" w:cs="Times New Roman"/>
          <w:spacing w:val="-4"/>
          <w:sz w:val="28"/>
          <w:szCs w:val="28"/>
        </w:rPr>
        <w:t>та/або доповнення</w:t>
      </w:r>
      <w:r w:rsidR="00D47A42" w:rsidRPr="00C53B16">
        <w:rPr>
          <w:rFonts w:ascii="Times New Roman" w:hAnsi="Times New Roman" w:cs="Times New Roman"/>
          <w:spacing w:val="-4"/>
          <w:sz w:val="28"/>
          <w:szCs w:val="28"/>
        </w:rPr>
        <w:t>, передбачені підпунктами 1</w:t>
      </w:r>
      <w:r w:rsidR="00C5077C" w:rsidRPr="00C53B16">
        <w:rPr>
          <w:rFonts w:ascii="Times New Roman" w:hAnsi="Times New Roman" w:cs="Times New Roman"/>
          <w:spacing w:val="-4"/>
          <w:sz w:val="28"/>
          <w:szCs w:val="28"/>
        </w:rPr>
        <w:t xml:space="preserve">, </w:t>
      </w:r>
      <w:r w:rsidR="00D47A42" w:rsidRPr="00C53B16">
        <w:rPr>
          <w:rFonts w:ascii="Times New Roman" w:hAnsi="Times New Roman" w:cs="Times New Roman"/>
          <w:spacing w:val="-4"/>
          <w:sz w:val="28"/>
          <w:szCs w:val="28"/>
        </w:rPr>
        <w:t>2</w:t>
      </w:r>
      <w:r w:rsidR="00D47A42" w:rsidRPr="00C53B16">
        <w:rPr>
          <w:rFonts w:ascii="Times New Roman" w:hAnsi="Times New Roman" w:cs="Times New Roman"/>
          <w:sz w:val="28"/>
          <w:szCs w:val="28"/>
        </w:rPr>
        <w:t xml:space="preserve"> пункту 3</w:t>
      </w:r>
      <w:r w:rsidR="00BC5CD6" w:rsidRPr="00C53B16">
        <w:rPr>
          <w:rFonts w:ascii="Times New Roman" w:hAnsi="Times New Roman" w:cs="Times New Roman"/>
          <w:sz w:val="28"/>
          <w:szCs w:val="28"/>
        </w:rPr>
        <w:t xml:space="preserve">3 </w:t>
      </w:r>
      <w:r w:rsidR="00E30E5A" w:rsidRPr="00C53B16">
        <w:rPr>
          <w:rFonts w:ascii="Times New Roman" w:hAnsi="Times New Roman" w:cs="Times New Roman"/>
          <w:sz w:val="28"/>
          <w:szCs w:val="28"/>
        </w:rPr>
        <w:t xml:space="preserve">цього </w:t>
      </w:r>
      <w:r w:rsidR="00BC5CD6" w:rsidRPr="00C53B16">
        <w:rPr>
          <w:rFonts w:ascii="Times New Roman" w:hAnsi="Times New Roman" w:cs="Times New Roman"/>
          <w:sz w:val="28"/>
          <w:szCs w:val="28"/>
        </w:rPr>
        <w:t>розділу</w:t>
      </w:r>
      <w:r w:rsidR="00D47A42" w:rsidRPr="00C53B16">
        <w:rPr>
          <w:rFonts w:ascii="Times New Roman" w:hAnsi="Times New Roman" w:cs="Times New Roman"/>
          <w:sz w:val="28"/>
          <w:szCs w:val="28"/>
        </w:rPr>
        <w:t>,</w:t>
      </w:r>
      <w:r w:rsidR="007B43ED" w:rsidRPr="00C53B16">
        <w:rPr>
          <w:rFonts w:ascii="Times New Roman" w:hAnsi="Times New Roman" w:cs="Times New Roman"/>
          <w:sz w:val="28"/>
          <w:szCs w:val="28"/>
        </w:rPr>
        <w:t xml:space="preserve"> </w:t>
      </w:r>
      <w:r w:rsidR="00C5077C" w:rsidRPr="00C53B16">
        <w:rPr>
          <w:rFonts w:ascii="Times New Roman" w:hAnsi="Times New Roman" w:cs="Times New Roman"/>
          <w:sz w:val="28"/>
          <w:szCs w:val="28"/>
        </w:rPr>
        <w:t xml:space="preserve">заявник </w:t>
      </w:r>
      <w:r w:rsidR="00D47A42" w:rsidRPr="00C53B16">
        <w:rPr>
          <w:rFonts w:ascii="Times New Roman" w:hAnsi="Times New Roman" w:cs="Times New Roman"/>
          <w:sz w:val="28"/>
          <w:szCs w:val="28"/>
        </w:rPr>
        <w:t>надсила</w:t>
      </w:r>
      <w:r w:rsidR="00C5077C" w:rsidRPr="00C53B16">
        <w:rPr>
          <w:rFonts w:ascii="Times New Roman" w:hAnsi="Times New Roman" w:cs="Times New Roman"/>
          <w:sz w:val="28"/>
          <w:szCs w:val="28"/>
        </w:rPr>
        <w:t xml:space="preserve">є </w:t>
      </w:r>
      <w:r w:rsidR="00EB3DA9" w:rsidRPr="00C53B16">
        <w:rPr>
          <w:rFonts w:ascii="Times New Roman" w:hAnsi="Times New Roman" w:cs="Times New Roman"/>
          <w:sz w:val="28"/>
          <w:szCs w:val="28"/>
        </w:rPr>
        <w:t xml:space="preserve">невідкладно, але </w:t>
      </w:r>
      <w:r w:rsidR="005B522E" w:rsidRPr="00C53B16">
        <w:rPr>
          <w:rFonts w:ascii="Times New Roman" w:hAnsi="Times New Roman" w:cs="Times New Roman"/>
          <w:sz w:val="28"/>
          <w:szCs w:val="28"/>
        </w:rPr>
        <w:t xml:space="preserve">не пізніше ніж </w:t>
      </w:r>
      <w:r w:rsidR="00D47A42" w:rsidRPr="00C53B16">
        <w:rPr>
          <w:rFonts w:ascii="Times New Roman" w:hAnsi="Times New Roman" w:cs="Times New Roman"/>
          <w:sz w:val="28"/>
          <w:szCs w:val="28"/>
        </w:rPr>
        <w:t>протягом</w:t>
      </w:r>
      <w:r w:rsidR="005B522E" w:rsidRPr="00C53B16">
        <w:rPr>
          <w:rFonts w:ascii="Times New Roman" w:hAnsi="Times New Roman" w:cs="Times New Roman"/>
          <w:sz w:val="28"/>
          <w:szCs w:val="28"/>
        </w:rPr>
        <w:t xml:space="preserve"> </w:t>
      </w:r>
      <w:r w:rsidR="006D0B95" w:rsidRPr="00C53B16">
        <w:rPr>
          <w:rFonts w:ascii="Times New Roman" w:hAnsi="Times New Roman" w:cs="Times New Roman"/>
          <w:sz w:val="28"/>
          <w:szCs w:val="28"/>
        </w:rPr>
        <w:t>10</w:t>
      </w:r>
      <w:r w:rsidR="005B522E" w:rsidRPr="00C53B16">
        <w:rPr>
          <w:rFonts w:ascii="Times New Roman" w:hAnsi="Times New Roman" w:cs="Times New Roman"/>
          <w:sz w:val="28"/>
          <w:szCs w:val="28"/>
        </w:rPr>
        <w:t xml:space="preserve"> робочи</w:t>
      </w:r>
      <w:r w:rsidR="00D47A42" w:rsidRPr="00C53B16">
        <w:rPr>
          <w:rFonts w:ascii="Times New Roman" w:hAnsi="Times New Roman" w:cs="Times New Roman"/>
          <w:sz w:val="28"/>
          <w:szCs w:val="28"/>
        </w:rPr>
        <w:t>х днів</w:t>
      </w:r>
      <w:r w:rsidR="005B522E" w:rsidRPr="00C53B16">
        <w:rPr>
          <w:rFonts w:ascii="Times New Roman" w:hAnsi="Times New Roman" w:cs="Times New Roman"/>
          <w:sz w:val="28"/>
          <w:szCs w:val="28"/>
        </w:rPr>
        <w:t xml:space="preserve"> </w:t>
      </w:r>
      <w:r w:rsidR="00072F71" w:rsidRPr="00C53B16">
        <w:rPr>
          <w:rFonts w:ascii="Times New Roman" w:hAnsi="Times New Roman" w:cs="Times New Roman"/>
          <w:sz w:val="28"/>
          <w:szCs w:val="28"/>
        </w:rPr>
        <w:t>з дня</w:t>
      </w:r>
      <w:r w:rsidR="007B43ED" w:rsidRPr="00C53B16">
        <w:rPr>
          <w:rFonts w:ascii="Times New Roman" w:hAnsi="Times New Roman" w:cs="Times New Roman"/>
          <w:sz w:val="28"/>
          <w:szCs w:val="28"/>
        </w:rPr>
        <w:t>, коли такі зміни та/або доповнення відбулися</w:t>
      </w:r>
      <w:r w:rsidR="005B522E" w:rsidRPr="00C53B16">
        <w:rPr>
          <w:rFonts w:ascii="Times New Roman" w:hAnsi="Times New Roman" w:cs="Times New Roman"/>
          <w:sz w:val="28"/>
          <w:szCs w:val="28"/>
        </w:rPr>
        <w:t>,</w:t>
      </w:r>
      <w:r w:rsidR="007B43ED" w:rsidRPr="00C53B16">
        <w:rPr>
          <w:rFonts w:ascii="Times New Roman" w:hAnsi="Times New Roman" w:cs="Times New Roman"/>
          <w:sz w:val="28"/>
          <w:szCs w:val="28"/>
        </w:rPr>
        <w:t xml:space="preserve"> або </w:t>
      </w:r>
      <w:r w:rsidR="00072F71" w:rsidRPr="00C53B16">
        <w:rPr>
          <w:rFonts w:ascii="Times New Roman" w:hAnsi="Times New Roman" w:cs="Times New Roman"/>
          <w:sz w:val="28"/>
          <w:szCs w:val="28"/>
        </w:rPr>
        <w:t xml:space="preserve">з дня </w:t>
      </w:r>
      <w:r w:rsidR="00AE46D8" w:rsidRPr="00C53B16">
        <w:rPr>
          <w:rFonts w:ascii="Times New Roman" w:hAnsi="Times New Roman" w:cs="Times New Roman"/>
          <w:sz w:val="28"/>
          <w:szCs w:val="28"/>
        </w:rPr>
        <w:t xml:space="preserve">надання згоди на поновлення </w:t>
      </w:r>
      <w:r w:rsidR="00EB3DA9" w:rsidRPr="00C53B16">
        <w:rPr>
          <w:rFonts w:ascii="Times New Roman" w:hAnsi="Times New Roman" w:cs="Times New Roman"/>
          <w:sz w:val="28"/>
          <w:szCs w:val="28"/>
        </w:rPr>
        <w:t xml:space="preserve">митного оформлення </w:t>
      </w:r>
      <w:r w:rsidR="00AE46D8" w:rsidRPr="00C53B16">
        <w:rPr>
          <w:rFonts w:ascii="Times New Roman" w:hAnsi="Times New Roman" w:cs="Times New Roman"/>
          <w:sz w:val="28"/>
          <w:szCs w:val="28"/>
        </w:rPr>
        <w:t>оригінальних товарiв.</w:t>
      </w:r>
      <w:r w:rsidRPr="00C53B16">
        <w:rPr>
          <w:rFonts w:ascii="Times New Roman" w:hAnsi="Times New Roman" w:cs="Times New Roman"/>
          <w:sz w:val="28"/>
          <w:szCs w:val="28"/>
        </w:rPr>
        <w:t xml:space="preserve"> </w:t>
      </w:r>
    </w:p>
    <w:p w14:paraId="54975579" w14:textId="4B7A5C38" w:rsidR="00F67FBB" w:rsidRPr="00C53B16" w:rsidRDefault="006546F7" w:rsidP="00F67FBB">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Так</w:t>
      </w:r>
      <w:r w:rsidR="00EB3DA9" w:rsidRPr="00C53B16">
        <w:rPr>
          <w:rFonts w:ascii="Times New Roman" w:hAnsi="Times New Roman" w:cs="Times New Roman"/>
          <w:sz w:val="28"/>
          <w:szCs w:val="28"/>
        </w:rPr>
        <w:t>і</w:t>
      </w:r>
      <w:r w:rsidRPr="00C53B16">
        <w:rPr>
          <w:rFonts w:ascii="Times New Roman" w:hAnsi="Times New Roman" w:cs="Times New Roman"/>
          <w:sz w:val="28"/>
          <w:szCs w:val="28"/>
        </w:rPr>
        <w:t xml:space="preserve"> повідомлення </w:t>
      </w:r>
      <w:r w:rsidR="00F67FBB" w:rsidRPr="00C53B16">
        <w:rPr>
          <w:rFonts w:ascii="Times New Roman" w:hAnsi="Times New Roman" w:cs="Times New Roman"/>
          <w:sz w:val="28"/>
          <w:szCs w:val="28"/>
        </w:rPr>
        <w:t xml:space="preserve">у довільній формі разом з поданням відповідних копій документів (за потреби) </w:t>
      </w:r>
      <w:r w:rsidR="00EB3DA9" w:rsidRPr="00C53B16">
        <w:rPr>
          <w:rFonts w:ascii="Times New Roman" w:hAnsi="Times New Roman" w:cs="Times New Roman"/>
          <w:sz w:val="28"/>
          <w:szCs w:val="28"/>
        </w:rPr>
        <w:t>надсилаються</w:t>
      </w:r>
      <w:r w:rsidR="00B45A2C" w:rsidRPr="00C53B16">
        <w:rPr>
          <w:rFonts w:ascii="Times New Roman" w:hAnsi="Times New Roman" w:cs="Times New Roman"/>
          <w:sz w:val="28"/>
          <w:szCs w:val="28"/>
        </w:rPr>
        <w:t xml:space="preserve"> </w:t>
      </w:r>
      <w:r w:rsidR="00EB3DA9" w:rsidRPr="00C53B16">
        <w:rPr>
          <w:rFonts w:ascii="Times New Roman" w:hAnsi="Times New Roman" w:cs="Times New Roman"/>
          <w:sz w:val="28"/>
          <w:szCs w:val="28"/>
        </w:rPr>
        <w:t xml:space="preserve">до </w:t>
      </w:r>
      <w:r w:rsidR="0072069D" w:rsidRPr="00C53B16">
        <w:rPr>
          <w:rFonts w:ascii="Times New Roman" w:hAnsi="Times New Roman" w:cs="Times New Roman"/>
          <w:sz w:val="28"/>
          <w:szCs w:val="28"/>
        </w:rPr>
        <w:t>СП</w:t>
      </w:r>
      <w:r w:rsidR="00EB3DA9"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F67FBB" w:rsidRPr="00C53B16">
        <w:rPr>
          <w:rFonts w:ascii="Times New Roman" w:hAnsi="Times New Roman" w:cs="Times New Roman"/>
          <w:sz w:val="28"/>
          <w:szCs w:val="28"/>
        </w:rPr>
        <w:t>у паперовому вигляді або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w:t>
      </w:r>
      <w:r w:rsidR="00F67FBB" w:rsidRPr="00C53B16">
        <w:t xml:space="preserve"> </w:t>
      </w:r>
      <w:r w:rsidR="00F67FBB"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6C0ABFDB" w14:textId="4DDAE7B2" w:rsidR="005C57A8" w:rsidRPr="00C53B16" w:rsidRDefault="00B45A2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BC5CD6" w:rsidRPr="00C53B16">
        <w:rPr>
          <w:rFonts w:ascii="Times New Roman" w:hAnsi="Times New Roman" w:cs="Times New Roman"/>
          <w:sz w:val="28"/>
          <w:szCs w:val="28"/>
        </w:rPr>
        <w:t>5</w:t>
      </w:r>
      <w:r w:rsidR="005B522E" w:rsidRPr="00C53B16">
        <w:rPr>
          <w:rFonts w:ascii="Times New Roman" w:hAnsi="Times New Roman" w:cs="Times New Roman"/>
          <w:sz w:val="28"/>
          <w:szCs w:val="28"/>
        </w:rPr>
        <w:t>. Після отримання інформації та/або документів відповідно до пункт</w:t>
      </w:r>
      <w:r w:rsidRPr="00C53B16">
        <w:rPr>
          <w:rFonts w:ascii="Times New Roman" w:hAnsi="Times New Roman" w:cs="Times New Roman"/>
          <w:sz w:val="28"/>
          <w:szCs w:val="28"/>
        </w:rPr>
        <w:t>ів</w:t>
      </w:r>
      <w:r w:rsidR="005B522E" w:rsidRPr="00C53B16">
        <w:rPr>
          <w:rFonts w:ascii="Times New Roman" w:hAnsi="Times New Roman" w:cs="Times New Roman"/>
          <w:sz w:val="28"/>
          <w:szCs w:val="28"/>
        </w:rPr>
        <w:t xml:space="preserve"> </w:t>
      </w:r>
      <w:r w:rsidR="00BC5CD6" w:rsidRPr="00C53B16">
        <w:rPr>
          <w:rFonts w:ascii="Times New Roman" w:hAnsi="Times New Roman" w:cs="Times New Roman"/>
          <w:sz w:val="28"/>
          <w:szCs w:val="28"/>
        </w:rPr>
        <w:t>33</w:t>
      </w:r>
      <w:r w:rsidR="00C5077C"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BC5CD6" w:rsidRPr="00C53B16">
        <w:rPr>
          <w:rFonts w:ascii="Times New Roman" w:hAnsi="Times New Roman" w:cs="Times New Roman"/>
          <w:sz w:val="28"/>
          <w:szCs w:val="28"/>
        </w:rPr>
        <w:t>34</w:t>
      </w:r>
      <w:r w:rsidRPr="00C53B16">
        <w:rPr>
          <w:rFonts w:ascii="Times New Roman" w:hAnsi="Times New Roman" w:cs="Times New Roman"/>
          <w:sz w:val="28"/>
          <w:szCs w:val="28"/>
        </w:rPr>
        <w:t xml:space="preserve"> </w:t>
      </w:r>
      <w:r w:rsidR="00E30E5A" w:rsidRPr="00C53B16">
        <w:rPr>
          <w:rFonts w:ascii="Times New Roman" w:hAnsi="Times New Roman" w:cs="Times New Roman"/>
          <w:sz w:val="28"/>
          <w:szCs w:val="28"/>
        </w:rPr>
        <w:t xml:space="preserve">цього </w:t>
      </w:r>
      <w:r w:rsidR="00BC5CD6" w:rsidRPr="00C53B16">
        <w:rPr>
          <w:rFonts w:ascii="Times New Roman" w:hAnsi="Times New Roman" w:cs="Times New Roman"/>
          <w:sz w:val="28"/>
          <w:szCs w:val="28"/>
        </w:rPr>
        <w:t xml:space="preserve">розділу </w:t>
      </w:r>
      <w:r w:rsidR="001D57BD" w:rsidRPr="00C53B16">
        <w:rPr>
          <w:rFonts w:ascii="Times New Roman" w:hAnsi="Times New Roman" w:cs="Times New Roman"/>
          <w:sz w:val="28"/>
          <w:szCs w:val="28"/>
        </w:rPr>
        <w:t>СП</w:t>
      </w:r>
      <w:r w:rsidR="005C57A8"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5C57A8" w:rsidRPr="00C53B16">
        <w:rPr>
          <w:rFonts w:ascii="Times New Roman" w:hAnsi="Times New Roman" w:cs="Times New Roman"/>
          <w:sz w:val="28"/>
          <w:szCs w:val="28"/>
        </w:rPr>
        <w:t>невідкладно, але не пізніше ніж на наступний робочий день</w:t>
      </w:r>
      <w:r w:rsidR="00A5417B" w:rsidRPr="00C53B16">
        <w:rPr>
          <w:rFonts w:ascii="Times New Roman" w:hAnsi="Times New Roman" w:cs="Times New Roman"/>
          <w:sz w:val="28"/>
          <w:szCs w:val="28"/>
        </w:rPr>
        <w:t>,</w:t>
      </w:r>
      <w:r w:rsidR="005C57A8" w:rsidRPr="00C53B16">
        <w:rPr>
          <w:rFonts w:ascii="Times New Roman" w:hAnsi="Times New Roman" w:cs="Times New Roman"/>
          <w:sz w:val="28"/>
          <w:szCs w:val="28"/>
        </w:rPr>
        <w:t xml:space="preserve"> вносить таку інформацію та/або документи до митного реєстру.</w:t>
      </w:r>
    </w:p>
    <w:p w14:paraId="736F1776" w14:textId="7BA30147" w:rsidR="00F332D1" w:rsidRPr="00C53B16" w:rsidRDefault="00B45A2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BC5CD6" w:rsidRPr="00C53B16">
        <w:rPr>
          <w:rFonts w:ascii="Times New Roman" w:hAnsi="Times New Roman" w:cs="Times New Roman"/>
          <w:sz w:val="28"/>
          <w:szCs w:val="28"/>
        </w:rPr>
        <w:t>6</w:t>
      </w:r>
      <w:r w:rsidRPr="00C53B16">
        <w:rPr>
          <w:rFonts w:ascii="Times New Roman" w:hAnsi="Times New Roman" w:cs="Times New Roman"/>
          <w:sz w:val="28"/>
          <w:szCs w:val="28"/>
        </w:rPr>
        <w:t xml:space="preserve">. </w:t>
      </w:r>
      <w:r w:rsidR="001D57BD" w:rsidRPr="00C53B16">
        <w:rPr>
          <w:rFonts w:ascii="Times New Roman" w:hAnsi="Times New Roman" w:cs="Times New Roman"/>
          <w:sz w:val="28"/>
          <w:szCs w:val="28"/>
        </w:rPr>
        <w:t>СП</w:t>
      </w:r>
      <w:r w:rsidR="00F332D1"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F332D1" w:rsidRPr="00C53B16">
        <w:rPr>
          <w:rFonts w:ascii="Times New Roman" w:hAnsi="Times New Roman" w:cs="Times New Roman"/>
          <w:sz w:val="28"/>
          <w:szCs w:val="28"/>
        </w:rPr>
        <w:t>відмовляє у внесенні змін та/або доповнень до інформації щодо зареєстрованого об’єкта ПІВ у разі:</w:t>
      </w:r>
    </w:p>
    <w:p w14:paraId="07E40115" w14:textId="77777777" w:rsidR="007855C8" w:rsidRPr="00C53B16" w:rsidRDefault="007855C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1) відсутності </w:t>
      </w:r>
      <w:r w:rsidR="00F332D1" w:rsidRPr="00C53B16">
        <w:rPr>
          <w:rFonts w:ascii="Times New Roman" w:hAnsi="Times New Roman" w:cs="Times New Roman"/>
          <w:sz w:val="28"/>
          <w:szCs w:val="28"/>
        </w:rPr>
        <w:t xml:space="preserve">у заявника </w:t>
      </w:r>
      <w:r w:rsidRPr="00C53B16">
        <w:rPr>
          <w:rFonts w:ascii="Times New Roman" w:hAnsi="Times New Roman" w:cs="Times New Roman"/>
          <w:sz w:val="28"/>
          <w:szCs w:val="28"/>
        </w:rPr>
        <w:t xml:space="preserve">правових підстав для подання </w:t>
      </w:r>
      <w:r w:rsidR="00F332D1" w:rsidRPr="00C53B16">
        <w:rPr>
          <w:rFonts w:ascii="Times New Roman" w:hAnsi="Times New Roman" w:cs="Times New Roman"/>
          <w:sz w:val="28"/>
          <w:szCs w:val="28"/>
        </w:rPr>
        <w:t xml:space="preserve">змін та/або доповнень до інформації щодо зареєстрованого об’єкта ПІВ </w:t>
      </w:r>
      <w:r w:rsidRPr="00C53B16">
        <w:rPr>
          <w:rFonts w:ascii="Times New Roman" w:hAnsi="Times New Roman" w:cs="Times New Roman"/>
          <w:sz w:val="28"/>
          <w:szCs w:val="28"/>
        </w:rPr>
        <w:t>та/або необхідного обсягу прав для здійснення дій, пов’язаних із захистом майнових прав на об’єкт ПIВ;</w:t>
      </w:r>
    </w:p>
    <w:p w14:paraId="510A35CE" w14:textId="77777777" w:rsidR="007855C8" w:rsidRPr="00C53B16" w:rsidRDefault="00F332D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2</w:t>
      </w:r>
      <w:r w:rsidR="007855C8" w:rsidRPr="00C53B16">
        <w:rPr>
          <w:rFonts w:ascii="Times New Roman" w:hAnsi="Times New Roman" w:cs="Times New Roman"/>
          <w:sz w:val="28"/>
          <w:szCs w:val="28"/>
        </w:rPr>
        <w:t xml:space="preserve">) виявлення </w:t>
      </w:r>
      <w:r w:rsidR="0072069D" w:rsidRPr="00C53B16">
        <w:rPr>
          <w:rFonts w:ascii="Times New Roman" w:hAnsi="Times New Roman" w:cs="Times New Roman"/>
          <w:sz w:val="28"/>
          <w:szCs w:val="28"/>
        </w:rPr>
        <w:t>СП</w:t>
      </w:r>
      <w:r w:rsidR="007855C8"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7855C8" w:rsidRPr="00C53B16">
        <w:rPr>
          <w:rFonts w:ascii="Times New Roman" w:hAnsi="Times New Roman" w:cs="Times New Roman"/>
          <w:sz w:val="28"/>
          <w:szCs w:val="28"/>
        </w:rPr>
        <w:t xml:space="preserve">недостовірної інформації та/або невідповідності інформації, що міститься у </w:t>
      </w:r>
      <w:r w:rsidR="00EB3DA9" w:rsidRPr="00C53B16">
        <w:rPr>
          <w:rFonts w:ascii="Times New Roman" w:hAnsi="Times New Roman" w:cs="Times New Roman"/>
          <w:sz w:val="28"/>
          <w:szCs w:val="28"/>
        </w:rPr>
        <w:t>заяві для реєстрації об’єкта ПІВ у митному реєстрі</w:t>
      </w:r>
      <w:r w:rsidR="007855C8" w:rsidRPr="00C53B16">
        <w:rPr>
          <w:rFonts w:ascii="Times New Roman" w:hAnsi="Times New Roman" w:cs="Times New Roman"/>
          <w:sz w:val="28"/>
          <w:szCs w:val="28"/>
        </w:rPr>
        <w:t xml:space="preserve">, доданих до неї документах, у тому числі інформації та/або документів, наданих у відповідь на запит </w:t>
      </w:r>
      <w:r w:rsidR="0072069D" w:rsidRPr="00C53B16">
        <w:rPr>
          <w:rFonts w:ascii="Times New Roman" w:hAnsi="Times New Roman" w:cs="Times New Roman"/>
          <w:sz w:val="28"/>
          <w:szCs w:val="28"/>
        </w:rPr>
        <w:t>СП</w:t>
      </w:r>
      <w:r w:rsidR="00D07D1E" w:rsidRPr="00C53B16">
        <w:rPr>
          <w:rFonts w:ascii="Times New Roman" w:hAnsi="Times New Roman" w:cs="Times New Roman"/>
          <w:sz w:val="28"/>
          <w:szCs w:val="28"/>
        </w:rPr>
        <w:t xml:space="preserve"> Держмитслужби</w:t>
      </w:r>
      <w:r w:rsidR="007855C8" w:rsidRPr="00C53B16">
        <w:rPr>
          <w:rFonts w:ascii="Times New Roman" w:hAnsi="Times New Roman" w:cs="Times New Roman"/>
          <w:sz w:val="28"/>
          <w:szCs w:val="28"/>
        </w:rPr>
        <w:t>;</w:t>
      </w:r>
    </w:p>
    <w:p w14:paraId="0FBEFC00" w14:textId="77777777" w:rsidR="007855C8" w:rsidRPr="00C53B16" w:rsidRDefault="004C3D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7855C8" w:rsidRPr="00C53B16">
        <w:rPr>
          <w:rFonts w:ascii="Times New Roman" w:hAnsi="Times New Roman" w:cs="Times New Roman"/>
          <w:sz w:val="28"/>
          <w:szCs w:val="28"/>
        </w:rPr>
        <w:t>) </w:t>
      </w:r>
      <w:r w:rsidR="0070611A" w:rsidRPr="00C53B16">
        <w:rPr>
          <w:rFonts w:ascii="Times New Roman" w:hAnsi="Times New Roman" w:cs="Times New Roman"/>
          <w:sz w:val="28"/>
          <w:szCs w:val="28"/>
        </w:rPr>
        <w:t xml:space="preserve">неможливості iдентифiкацiї </w:t>
      </w:r>
      <w:r w:rsidR="00EB3DA9" w:rsidRPr="00C53B16">
        <w:rPr>
          <w:rFonts w:ascii="Times New Roman" w:hAnsi="Times New Roman" w:cs="Times New Roman"/>
          <w:sz w:val="28"/>
          <w:szCs w:val="28"/>
        </w:rPr>
        <w:t xml:space="preserve">наявності </w:t>
      </w:r>
      <w:r w:rsidR="0070611A" w:rsidRPr="00C53B16">
        <w:rPr>
          <w:rFonts w:ascii="Times New Roman" w:hAnsi="Times New Roman" w:cs="Times New Roman"/>
          <w:sz w:val="28"/>
          <w:szCs w:val="28"/>
        </w:rPr>
        <w:t>об’єкта ПIВ у товарі посадовою особою митного органу методами, запропонованими заявником, під час митного контролю і митного оформлення товарів</w:t>
      </w:r>
      <w:r w:rsidR="007855C8" w:rsidRPr="00C53B16">
        <w:rPr>
          <w:rFonts w:ascii="Times New Roman" w:hAnsi="Times New Roman" w:cs="Times New Roman"/>
          <w:sz w:val="28"/>
          <w:szCs w:val="28"/>
        </w:rPr>
        <w:t>;</w:t>
      </w:r>
    </w:p>
    <w:p w14:paraId="2CD64F83" w14:textId="77777777" w:rsidR="007855C8" w:rsidRPr="00C53B16" w:rsidRDefault="004C3D8F"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4</w:t>
      </w:r>
      <w:r w:rsidR="007855C8" w:rsidRPr="00C53B16">
        <w:rPr>
          <w:rFonts w:ascii="Times New Roman" w:hAnsi="Times New Roman" w:cs="Times New Roman"/>
          <w:sz w:val="28"/>
          <w:szCs w:val="28"/>
        </w:rPr>
        <w:t xml:space="preserve">) відсутності характерних </w:t>
      </w:r>
      <w:r w:rsidR="00EB3DA9" w:rsidRPr="00C53B16">
        <w:rPr>
          <w:rFonts w:ascii="Times New Roman" w:hAnsi="Times New Roman" w:cs="Times New Roman"/>
          <w:sz w:val="28"/>
          <w:szCs w:val="28"/>
        </w:rPr>
        <w:t xml:space="preserve">(типових) </w:t>
      </w:r>
      <w:r w:rsidR="007855C8" w:rsidRPr="00C53B16">
        <w:rPr>
          <w:rFonts w:ascii="Times New Roman" w:hAnsi="Times New Roman" w:cs="Times New Roman"/>
          <w:sz w:val="28"/>
          <w:szCs w:val="28"/>
        </w:rPr>
        <w:t>ознак оригінальних товарів, які можуть бути ідентифіковані митними органами під час митного контролю і митного оформлення товарів</w:t>
      </w:r>
      <w:r w:rsidR="00196EBB" w:rsidRPr="00C53B16">
        <w:rPr>
          <w:rFonts w:ascii="Times New Roman" w:hAnsi="Times New Roman" w:cs="Times New Roman"/>
          <w:sz w:val="28"/>
          <w:szCs w:val="28"/>
          <w:lang w:val="ru-RU"/>
        </w:rPr>
        <w:t>;</w:t>
      </w:r>
    </w:p>
    <w:p w14:paraId="34B52151" w14:textId="53682892" w:rsidR="0070611A" w:rsidRPr="00C53B16" w:rsidRDefault="00196EBB"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lang w:val="ru-RU"/>
        </w:rPr>
        <w:t xml:space="preserve">5) </w:t>
      </w:r>
      <w:r w:rsidR="0070611A" w:rsidRPr="00C53B16">
        <w:rPr>
          <w:rFonts w:ascii="Times New Roman" w:hAnsi="Times New Roman" w:cs="Times New Roman"/>
          <w:sz w:val="28"/>
          <w:szCs w:val="28"/>
        </w:rPr>
        <w:t>невідповідності товарів, які містять торговельну марку та щодо яких пода</w:t>
      </w:r>
      <w:r w:rsidRPr="00C53B16">
        <w:rPr>
          <w:rFonts w:ascii="Times New Roman" w:hAnsi="Times New Roman" w:cs="Times New Roman"/>
          <w:sz w:val="28"/>
          <w:szCs w:val="28"/>
        </w:rPr>
        <w:t>ні зміни та/або доповнення до інформації щодо зареєстрованого об’єкта ПІВ</w:t>
      </w:r>
      <w:r w:rsidR="0070611A" w:rsidRPr="00C53B16">
        <w:rPr>
          <w:rFonts w:ascii="Times New Roman" w:hAnsi="Times New Roman" w:cs="Times New Roman"/>
          <w:sz w:val="28"/>
          <w:szCs w:val="28"/>
        </w:rPr>
        <w:t>, класам товарів згідно з Міжнародною класифікацією товарів і послуг, зазначених в охоронному документі на таку торговельну марку</w:t>
      </w:r>
      <w:r w:rsidR="00C5077C" w:rsidRPr="00C53B16">
        <w:rPr>
          <w:rFonts w:ascii="Times New Roman" w:hAnsi="Times New Roman" w:cs="Times New Roman"/>
          <w:sz w:val="28"/>
          <w:szCs w:val="28"/>
        </w:rPr>
        <w:t>,</w:t>
      </w:r>
      <w:r w:rsidR="0070611A" w:rsidRPr="00C53B16">
        <w:rPr>
          <w:rFonts w:ascii="Times New Roman" w:hAnsi="Times New Roman" w:cs="Times New Roman"/>
          <w:sz w:val="28"/>
          <w:szCs w:val="28"/>
        </w:rPr>
        <w:t xml:space="preserve"> – у разі подання</w:t>
      </w:r>
      <w:r w:rsidRPr="00C53B16">
        <w:rPr>
          <w:rFonts w:ascii="Times New Roman" w:hAnsi="Times New Roman" w:cs="Times New Roman"/>
          <w:sz w:val="28"/>
          <w:szCs w:val="28"/>
        </w:rPr>
        <w:t xml:space="preserve"> змін</w:t>
      </w:r>
      <w:r w:rsidRPr="00C53B16">
        <w:rPr>
          <w:rFonts w:ascii="Times New Roman" w:hAnsi="Times New Roman" w:cs="Times New Roman"/>
          <w:sz w:val="28"/>
          <w:szCs w:val="28"/>
          <w:lang w:val="ru-RU"/>
        </w:rPr>
        <w:t>/</w:t>
      </w:r>
      <w:r w:rsidRPr="00C53B16">
        <w:rPr>
          <w:rFonts w:ascii="Times New Roman" w:hAnsi="Times New Roman" w:cs="Times New Roman"/>
          <w:sz w:val="28"/>
          <w:szCs w:val="28"/>
        </w:rPr>
        <w:t xml:space="preserve">або доповнень до інформації щодо зареєстрованої </w:t>
      </w:r>
      <w:r w:rsidR="0070611A" w:rsidRPr="00C53B16">
        <w:rPr>
          <w:rFonts w:ascii="Times New Roman" w:hAnsi="Times New Roman" w:cs="Times New Roman"/>
          <w:sz w:val="28"/>
          <w:szCs w:val="28"/>
        </w:rPr>
        <w:t>торговельної марки</w:t>
      </w:r>
      <w:r w:rsidRPr="00C53B16">
        <w:rPr>
          <w:rFonts w:ascii="Times New Roman" w:hAnsi="Times New Roman" w:cs="Times New Roman"/>
          <w:sz w:val="28"/>
          <w:szCs w:val="28"/>
        </w:rPr>
        <w:t>.</w:t>
      </w:r>
    </w:p>
    <w:p w14:paraId="31CCDE68" w14:textId="39D9F223" w:rsidR="007E041E" w:rsidRPr="00C53B16" w:rsidRDefault="00BC5CD6" w:rsidP="007E041E">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37</w:t>
      </w:r>
      <w:r w:rsidR="00B45A2C" w:rsidRPr="00C53B16">
        <w:rPr>
          <w:rFonts w:ascii="Times New Roman" w:hAnsi="Times New Roman" w:cs="Times New Roman"/>
          <w:sz w:val="28"/>
          <w:szCs w:val="28"/>
        </w:rPr>
        <w:t xml:space="preserve">. </w:t>
      </w:r>
      <w:r w:rsidR="007855C8" w:rsidRPr="00C53B16">
        <w:rPr>
          <w:rFonts w:ascii="Times New Roman" w:hAnsi="Times New Roman" w:cs="Times New Roman"/>
          <w:sz w:val="28"/>
          <w:szCs w:val="28"/>
        </w:rPr>
        <w:t xml:space="preserve">Про відмову </w:t>
      </w:r>
      <w:r w:rsidR="00085BFC" w:rsidRPr="00C53B16">
        <w:rPr>
          <w:rFonts w:ascii="Times New Roman" w:hAnsi="Times New Roman" w:cs="Times New Roman"/>
          <w:sz w:val="28"/>
          <w:szCs w:val="28"/>
        </w:rPr>
        <w:t xml:space="preserve">у внесенні змін та/або доповнень до інформації щодо зареєстрованого об’єкта </w:t>
      </w:r>
      <w:r w:rsidR="001D57BD" w:rsidRPr="00C53B16">
        <w:rPr>
          <w:rFonts w:ascii="Times New Roman" w:hAnsi="Times New Roman" w:cs="Times New Roman"/>
          <w:sz w:val="28"/>
          <w:szCs w:val="28"/>
        </w:rPr>
        <w:t>СП</w:t>
      </w:r>
      <w:r w:rsidR="007855C8"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Pr="00C53B16">
        <w:rPr>
          <w:rFonts w:ascii="Times New Roman" w:hAnsi="Times New Roman" w:cs="Times New Roman"/>
          <w:sz w:val="28"/>
          <w:szCs w:val="28"/>
        </w:rPr>
        <w:t>повідомляє</w:t>
      </w:r>
      <w:r w:rsidR="007855C8" w:rsidRPr="00C53B16">
        <w:rPr>
          <w:rFonts w:ascii="Times New Roman" w:hAnsi="Times New Roman" w:cs="Times New Roman"/>
          <w:sz w:val="28"/>
          <w:szCs w:val="28"/>
        </w:rPr>
        <w:t xml:space="preserve"> </w:t>
      </w:r>
      <w:r w:rsidR="007E041E" w:rsidRPr="00C53B16">
        <w:rPr>
          <w:rFonts w:ascii="Times New Roman" w:hAnsi="Times New Roman" w:cs="Times New Roman"/>
          <w:sz w:val="28"/>
          <w:szCs w:val="28"/>
        </w:rPr>
        <w:t xml:space="preserve">заявника </w:t>
      </w:r>
      <w:r w:rsidR="0003228D" w:rsidRPr="00C53B16">
        <w:rPr>
          <w:rFonts w:ascii="Times New Roman" w:hAnsi="Times New Roman" w:cs="Times New Roman"/>
          <w:sz w:val="28"/>
          <w:szCs w:val="28"/>
        </w:rPr>
        <w:t xml:space="preserve">листом </w:t>
      </w:r>
      <w:r w:rsidR="007E041E" w:rsidRPr="00C53B16">
        <w:rPr>
          <w:rFonts w:ascii="Times New Roman" w:hAnsi="Times New Roman" w:cs="Times New Roman"/>
          <w:sz w:val="28"/>
          <w:szCs w:val="28"/>
        </w:rPr>
        <w:t>у паперовому вигляді або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w:t>
      </w:r>
      <w:r w:rsidR="007E041E" w:rsidRPr="00C53B16">
        <w:t xml:space="preserve"> </w:t>
      </w:r>
      <w:r w:rsidR="007E041E"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 із вмотивованим обґрунтуванням причин такої відмови.</w:t>
      </w:r>
    </w:p>
    <w:p w14:paraId="634CD460" w14:textId="3FE4E399" w:rsidR="00B45A2C" w:rsidRPr="00C53B16" w:rsidRDefault="00BC5CD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38</w:t>
      </w:r>
      <w:r w:rsidR="00326D83" w:rsidRPr="00C53B16">
        <w:rPr>
          <w:rFonts w:ascii="Times New Roman" w:hAnsi="Times New Roman" w:cs="Times New Roman"/>
          <w:sz w:val="28"/>
          <w:szCs w:val="28"/>
        </w:rPr>
        <w:t xml:space="preserve">. </w:t>
      </w:r>
      <w:r w:rsidR="002A0902" w:rsidRPr="00C53B16">
        <w:rPr>
          <w:rFonts w:ascii="Times New Roman" w:hAnsi="Times New Roman" w:cs="Times New Roman"/>
          <w:sz w:val="28"/>
          <w:szCs w:val="28"/>
        </w:rPr>
        <w:t xml:space="preserve">Строк реєстрації об’єкта ПIВ </w:t>
      </w:r>
      <w:r w:rsidR="00323F2C" w:rsidRPr="00C53B16">
        <w:rPr>
          <w:rFonts w:ascii="Times New Roman" w:hAnsi="Times New Roman" w:cs="Times New Roman"/>
          <w:sz w:val="28"/>
          <w:szCs w:val="28"/>
        </w:rPr>
        <w:t xml:space="preserve">у митному реєстрі </w:t>
      </w:r>
      <w:r w:rsidR="002A0902" w:rsidRPr="00C53B16">
        <w:rPr>
          <w:rFonts w:ascii="Times New Roman" w:hAnsi="Times New Roman" w:cs="Times New Roman"/>
          <w:sz w:val="28"/>
          <w:szCs w:val="28"/>
        </w:rPr>
        <w:t xml:space="preserve">може бути продовжений на підставі </w:t>
      </w:r>
      <w:r w:rsidR="00EB3DA9" w:rsidRPr="00C53B16">
        <w:rPr>
          <w:rFonts w:ascii="Times New Roman" w:hAnsi="Times New Roman" w:cs="Times New Roman"/>
          <w:sz w:val="28"/>
          <w:szCs w:val="28"/>
        </w:rPr>
        <w:t>заяви для продовження строку реєстрації об’єкта ПІВ у митному реєстрі</w:t>
      </w:r>
      <w:r w:rsidR="00323F2C" w:rsidRPr="00C53B16">
        <w:rPr>
          <w:rFonts w:ascii="Times New Roman" w:hAnsi="Times New Roman" w:cs="Times New Roman"/>
          <w:sz w:val="28"/>
          <w:szCs w:val="28"/>
        </w:rPr>
        <w:t xml:space="preserve">. </w:t>
      </w:r>
    </w:p>
    <w:p w14:paraId="157C4044" w14:textId="67B42CF5" w:rsidR="00323F2C" w:rsidRPr="00C53B16" w:rsidRDefault="00323F2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Така заява </w:t>
      </w:r>
      <w:r w:rsidR="00DC1E91" w:rsidRPr="00C53B16">
        <w:rPr>
          <w:rFonts w:ascii="Times New Roman" w:hAnsi="Times New Roman" w:cs="Times New Roman"/>
          <w:sz w:val="28"/>
          <w:szCs w:val="28"/>
        </w:rPr>
        <w:t xml:space="preserve">подається заявником та </w:t>
      </w:r>
      <w:r w:rsidRPr="00C53B16">
        <w:rPr>
          <w:rFonts w:ascii="Times New Roman" w:hAnsi="Times New Roman" w:cs="Times New Roman"/>
          <w:sz w:val="28"/>
          <w:szCs w:val="28"/>
        </w:rPr>
        <w:t xml:space="preserve">має бути зареєстрована у порядку, передбаченому пунктом </w:t>
      </w:r>
      <w:r w:rsidR="00BC5CD6" w:rsidRPr="00C53B16">
        <w:rPr>
          <w:rFonts w:ascii="Times New Roman" w:hAnsi="Times New Roman" w:cs="Times New Roman"/>
          <w:sz w:val="28"/>
          <w:szCs w:val="28"/>
        </w:rPr>
        <w:t>4</w:t>
      </w:r>
      <w:r w:rsidRPr="00C53B16">
        <w:rPr>
          <w:rFonts w:ascii="Times New Roman" w:hAnsi="Times New Roman" w:cs="Times New Roman"/>
          <w:sz w:val="28"/>
          <w:szCs w:val="28"/>
        </w:rPr>
        <w:t xml:space="preserve"> або пунктом </w:t>
      </w:r>
      <w:r w:rsidR="00B45A2C" w:rsidRPr="00C53B16">
        <w:rPr>
          <w:rFonts w:ascii="Times New Roman" w:hAnsi="Times New Roman" w:cs="Times New Roman"/>
          <w:sz w:val="28"/>
          <w:szCs w:val="28"/>
        </w:rPr>
        <w:t>6</w:t>
      </w:r>
      <w:r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Pr="00C53B16">
        <w:rPr>
          <w:rFonts w:ascii="Times New Roman" w:hAnsi="Times New Roman" w:cs="Times New Roman"/>
          <w:sz w:val="28"/>
          <w:szCs w:val="28"/>
        </w:rPr>
        <w:t xml:space="preserve">, не пізніше ніж за </w:t>
      </w:r>
      <w:r w:rsidR="00010D82" w:rsidRPr="00C53B16">
        <w:rPr>
          <w:rFonts w:ascii="Times New Roman" w:hAnsi="Times New Roman" w:cs="Times New Roman"/>
          <w:sz w:val="28"/>
          <w:szCs w:val="28"/>
        </w:rPr>
        <w:br/>
      </w:r>
      <w:r w:rsidRPr="00C53B16">
        <w:rPr>
          <w:rFonts w:ascii="Times New Roman" w:hAnsi="Times New Roman" w:cs="Times New Roman"/>
          <w:sz w:val="28"/>
          <w:szCs w:val="28"/>
        </w:rPr>
        <w:lastRenderedPageBreak/>
        <w:t>30 робочих днів до закінчення строку реєстрації такого об’єкта ПIВ у митному реєстрі.</w:t>
      </w:r>
    </w:p>
    <w:p w14:paraId="5ABA3EED" w14:textId="1455AF93" w:rsidR="00323F2C" w:rsidRPr="00C53B16" w:rsidRDefault="00BC5CD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39</w:t>
      </w:r>
      <w:r w:rsidR="00B45A2C" w:rsidRPr="00C53B16">
        <w:rPr>
          <w:rFonts w:ascii="Times New Roman" w:hAnsi="Times New Roman" w:cs="Times New Roman"/>
          <w:sz w:val="28"/>
          <w:szCs w:val="28"/>
        </w:rPr>
        <w:t xml:space="preserve">. </w:t>
      </w:r>
      <w:r w:rsidR="00EB3DA9" w:rsidRPr="00C53B16">
        <w:rPr>
          <w:rFonts w:ascii="Times New Roman" w:hAnsi="Times New Roman" w:cs="Times New Roman"/>
          <w:sz w:val="28"/>
          <w:szCs w:val="28"/>
        </w:rPr>
        <w:t>У разі я</w:t>
      </w:r>
      <w:r w:rsidR="00323F2C" w:rsidRPr="00C53B16">
        <w:rPr>
          <w:rFonts w:ascii="Times New Roman" w:hAnsi="Times New Roman" w:cs="Times New Roman"/>
          <w:sz w:val="28"/>
          <w:szCs w:val="28"/>
        </w:rPr>
        <w:t xml:space="preserve">кщо </w:t>
      </w:r>
      <w:r w:rsidR="00EB3DA9" w:rsidRPr="00C53B16">
        <w:rPr>
          <w:rFonts w:ascii="Times New Roman" w:hAnsi="Times New Roman" w:cs="Times New Roman"/>
          <w:sz w:val="28"/>
          <w:szCs w:val="28"/>
        </w:rPr>
        <w:t>заяв</w:t>
      </w:r>
      <w:r w:rsidR="00C5077C" w:rsidRPr="00C53B16">
        <w:rPr>
          <w:rFonts w:ascii="Times New Roman" w:hAnsi="Times New Roman" w:cs="Times New Roman"/>
          <w:sz w:val="28"/>
          <w:szCs w:val="28"/>
        </w:rPr>
        <w:t>у</w:t>
      </w:r>
      <w:r w:rsidR="00EB3DA9" w:rsidRPr="00C53B16">
        <w:rPr>
          <w:rFonts w:ascii="Times New Roman" w:hAnsi="Times New Roman" w:cs="Times New Roman"/>
          <w:sz w:val="28"/>
          <w:szCs w:val="28"/>
        </w:rPr>
        <w:t xml:space="preserve"> для продовження строку реєстрації об’єкта ПІВ у митному реєстрі</w:t>
      </w:r>
      <w:r w:rsidR="00323F2C" w:rsidRPr="00C53B16">
        <w:rPr>
          <w:rFonts w:ascii="Times New Roman" w:hAnsi="Times New Roman" w:cs="Times New Roman"/>
          <w:sz w:val="28"/>
          <w:szCs w:val="28"/>
        </w:rPr>
        <w:t xml:space="preserve"> зареєстрован</w:t>
      </w:r>
      <w:r w:rsidR="00C5077C" w:rsidRPr="00C53B16">
        <w:rPr>
          <w:rFonts w:ascii="Times New Roman" w:hAnsi="Times New Roman" w:cs="Times New Roman"/>
          <w:sz w:val="28"/>
          <w:szCs w:val="28"/>
        </w:rPr>
        <w:t>о</w:t>
      </w:r>
      <w:r w:rsidR="00323F2C" w:rsidRPr="00C53B16">
        <w:rPr>
          <w:rFonts w:ascii="Times New Roman" w:hAnsi="Times New Roman" w:cs="Times New Roman"/>
          <w:sz w:val="28"/>
          <w:szCs w:val="28"/>
        </w:rPr>
        <w:t xml:space="preserve"> пізніше ніж за 30 робочих днів до закінчення строку реєстрації такого об’єкта ПIВ у митному реєстрі, </w:t>
      </w:r>
      <w:r w:rsidR="001D57BD" w:rsidRPr="00C53B16">
        <w:rPr>
          <w:rFonts w:ascii="Times New Roman" w:hAnsi="Times New Roman" w:cs="Times New Roman"/>
          <w:sz w:val="28"/>
          <w:szCs w:val="28"/>
        </w:rPr>
        <w:t>СП</w:t>
      </w:r>
      <w:r w:rsidR="00323F2C"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323F2C" w:rsidRPr="00C53B16">
        <w:rPr>
          <w:rFonts w:ascii="Times New Roman" w:hAnsi="Times New Roman" w:cs="Times New Roman"/>
          <w:sz w:val="28"/>
          <w:szCs w:val="28"/>
        </w:rPr>
        <w:t>відмовляє у її розгляді</w:t>
      </w:r>
      <w:r w:rsidR="00DC1E91" w:rsidRPr="00C53B16">
        <w:rPr>
          <w:rFonts w:ascii="Times New Roman" w:hAnsi="Times New Roman" w:cs="Times New Roman"/>
          <w:sz w:val="28"/>
          <w:szCs w:val="28"/>
        </w:rPr>
        <w:t xml:space="preserve">, про що </w:t>
      </w:r>
      <w:r w:rsidRPr="00C53B16">
        <w:rPr>
          <w:rFonts w:ascii="Times New Roman" w:hAnsi="Times New Roman" w:cs="Times New Roman"/>
          <w:sz w:val="28"/>
          <w:szCs w:val="28"/>
        </w:rPr>
        <w:t>повідомляє</w:t>
      </w:r>
      <w:r w:rsidR="00DC1E91" w:rsidRPr="00C53B16">
        <w:rPr>
          <w:rFonts w:ascii="Times New Roman" w:hAnsi="Times New Roman" w:cs="Times New Roman"/>
          <w:sz w:val="28"/>
          <w:szCs w:val="28"/>
        </w:rPr>
        <w:t xml:space="preserve"> </w:t>
      </w:r>
      <w:r w:rsidR="009D6E82" w:rsidRPr="00C53B16">
        <w:rPr>
          <w:rFonts w:ascii="Times New Roman" w:hAnsi="Times New Roman" w:cs="Times New Roman"/>
          <w:sz w:val="28"/>
          <w:szCs w:val="28"/>
        </w:rPr>
        <w:t xml:space="preserve">письмово (паперовим або електронним документом) </w:t>
      </w:r>
      <w:r w:rsidR="00DC1E91" w:rsidRPr="00C53B16">
        <w:rPr>
          <w:rFonts w:ascii="Times New Roman" w:hAnsi="Times New Roman" w:cs="Times New Roman"/>
          <w:sz w:val="28"/>
          <w:szCs w:val="28"/>
        </w:rPr>
        <w:t>заявник</w:t>
      </w:r>
      <w:r w:rsidR="00C5077C" w:rsidRPr="00C53B16">
        <w:rPr>
          <w:rFonts w:ascii="Times New Roman" w:hAnsi="Times New Roman" w:cs="Times New Roman"/>
          <w:sz w:val="28"/>
          <w:szCs w:val="28"/>
        </w:rPr>
        <w:t>а</w:t>
      </w:r>
      <w:r w:rsidR="00DC1E91" w:rsidRPr="00C53B16">
        <w:rPr>
          <w:rFonts w:ascii="Times New Roman" w:hAnsi="Times New Roman" w:cs="Times New Roman"/>
          <w:sz w:val="28"/>
          <w:szCs w:val="28"/>
        </w:rPr>
        <w:t xml:space="preserve"> у строк не пізніше 10 робочих днів з дня отримання такої заяви.</w:t>
      </w:r>
    </w:p>
    <w:p w14:paraId="360CFC37" w14:textId="42AA82D8" w:rsidR="002042F2" w:rsidRPr="00C53B16" w:rsidRDefault="004E3E4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BC5CD6" w:rsidRPr="00C53B16">
        <w:rPr>
          <w:rFonts w:ascii="Times New Roman" w:hAnsi="Times New Roman" w:cs="Times New Roman"/>
          <w:sz w:val="28"/>
          <w:szCs w:val="28"/>
        </w:rPr>
        <w:t>0</w:t>
      </w:r>
      <w:r w:rsidRPr="00C53B16">
        <w:rPr>
          <w:rFonts w:ascii="Times New Roman" w:hAnsi="Times New Roman" w:cs="Times New Roman"/>
          <w:sz w:val="28"/>
          <w:szCs w:val="28"/>
        </w:rPr>
        <w:t xml:space="preserve">. </w:t>
      </w:r>
      <w:r w:rsidR="002042F2" w:rsidRPr="00C53B16">
        <w:rPr>
          <w:rFonts w:ascii="Times New Roman" w:hAnsi="Times New Roman" w:cs="Times New Roman"/>
          <w:sz w:val="28"/>
          <w:szCs w:val="28"/>
        </w:rPr>
        <w:t xml:space="preserve">Строк реєстрації об’єкта ПIВ у митному реєстрi продовжується </w:t>
      </w:r>
      <w:r w:rsidR="00351D30" w:rsidRPr="00C53B16">
        <w:rPr>
          <w:rFonts w:ascii="Times New Roman" w:hAnsi="Times New Roman" w:cs="Times New Roman"/>
          <w:sz w:val="28"/>
          <w:szCs w:val="28"/>
        </w:rPr>
        <w:t>на</w:t>
      </w:r>
      <w:r w:rsidR="002042F2" w:rsidRPr="00C53B16">
        <w:rPr>
          <w:rFonts w:ascii="Times New Roman" w:hAnsi="Times New Roman" w:cs="Times New Roman"/>
          <w:sz w:val="28"/>
          <w:szCs w:val="28"/>
        </w:rPr>
        <w:t xml:space="preserve"> строк, зазначен</w:t>
      </w:r>
      <w:r w:rsidR="00351D30" w:rsidRPr="00C53B16">
        <w:rPr>
          <w:rFonts w:ascii="Times New Roman" w:hAnsi="Times New Roman" w:cs="Times New Roman"/>
          <w:sz w:val="28"/>
          <w:szCs w:val="28"/>
        </w:rPr>
        <w:t xml:space="preserve">ий </w:t>
      </w:r>
      <w:r w:rsidR="002042F2" w:rsidRPr="00C53B16">
        <w:rPr>
          <w:rFonts w:ascii="Times New Roman" w:hAnsi="Times New Roman" w:cs="Times New Roman"/>
          <w:sz w:val="28"/>
          <w:szCs w:val="28"/>
        </w:rPr>
        <w:t xml:space="preserve">у </w:t>
      </w:r>
      <w:r w:rsidR="00EB3DA9" w:rsidRPr="00C53B16">
        <w:rPr>
          <w:rFonts w:ascii="Times New Roman" w:hAnsi="Times New Roman" w:cs="Times New Roman"/>
          <w:sz w:val="28"/>
          <w:szCs w:val="28"/>
        </w:rPr>
        <w:t>заяві для продовження строку реєстрації об’єкта ПІВ у митному реєстрі</w:t>
      </w:r>
      <w:r w:rsidR="002042F2" w:rsidRPr="00C53B16">
        <w:rPr>
          <w:rFonts w:ascii="Times New Roman" w:hAnsi="Times New Roman" w:cs="Times New Roman"/>
          <w:sz w:val="28"/>
          <w:szCs w:val="28"/>
        </w:rPr>
        <w:t xml:space="preserve">, але </w:t>
      </w:r>
      <w:r w:rsidR="00B341A1" w:rsidRPr="00C53B16">
        <w:rPr>
          <w:rFonts w:ascii="Times New Roman" w:hAnsi="Times New Roman" w:cs="Times New Roman"/>
          <w:sz w:val="28"/>
          <w:szCs w:val="28"/>
        </w:rPr>
        <w:t>не більше ніж</w:t>
      </w:r>
      <w:r w:rsidR="002042F2" w:rsidRPr="00C53B16">
        <w:rPr>
          <w:rFonts w:ascii="Times New Roman" w:hAnsi="Times New Roman" w:cs="Times New Roman"/>
          <w:sz w:val="28"/>
          <w:szCs w:val="28"/>
        </w:rPr>
        <w:t xml:space="preserve"> </w:t>
      </w:r>
      <w:r w:rsidR="00B341A1" w:rsidRPr="00C53B16">
        <w:rPr>
          <w:rFonts w:ascii="Times New Roman" w:hAnsi="Times New Roman" w:cs="Times New Roman"/>
          <w:sz w:val="28"/>
          <w:szCs w:val="28"/>
        </w:rPr>
        <w:t>1</w:t>
      </w:r>
      <w:r w:rsidR="002042F2" w:rsidRPr="00C53B16">
        <w:rPr>
          <w:rFonts w:ascii="Times New Roman" w:hAnsi="Times New Roman" w:cs="Times New Roman"/>
          <w:sz w:val="28"/>
          <w:szCs w:val="28"/>
        </w:rPr>
        <w:t xml:space="preserve"> рік, та </w:t>
      </w:r>
      <w:r w:rsidR="009D6E82" w:rsidRPr="00C53B16">
        <w:rPr>
          <w:rFonts w:ascii="Times New Roman" w:hAnsi="Times New Roman" w:cs="Times New Roman"/>
          <w:sz w:val="28"/>
          <w:szCs w:val="28"/>
        </w:rPr>
        <w:t>обчислюється</w:t>
      </w:r>
      <w:r w:rsidR="002042F2" w:rsidRPr="00C53B16">
        <w:rPr>
          <w:rFonts w:ascii="Times New Roman" w:hAnsi="Times New Roman" w:cs="Times New Roman"/>
          <w:sz w:val="28"/>
          <w:szCs w:val="28"/>
        </w:rPr>
        <w:t xml:space="preserve"> з </w:t>
      </w:r>
      <w:r w:rsidR="00C5077C" w:rsidRPr="00C53B16">
        <w:rPr>
          <w:rFonts w:ascii="Times New Roman" w:hAnsi="Times New Roman" w:cs="Times New Roman"/>
          <w:sz w:val="28"/>
          <w:szCs w:val="28"/>
        </w:rPr>
        <w:t>00:00</w:t>
      </w:r>
      <w:r w:rsidR="002042F2" w:rsidRPr="00C53B16">
        <w:rPr>
          <w:rFonts w:ascii="Times New Roman" w:hAnsi="Times New Roman" w:cs="Times New Roman"/>
          <w:sz w:val="28"/>
          <w:szCs w:val="28"/>
        </w:rPr>
        <w:t xml:space="preserve"> дня, наступного за днем </w:t>
      </w:r>
      <w:r w:rsidR="000164F0" w:rsidRPr="00C53B16">
        <w:rPr>
          <w:rFonts w:ascii="Times New Roman" w:hAnsi="Times New Roman" w:cs="Times New Roman"/>
          <w:sz w:val="28"/>
          <w:szCs w:val="28"/>
        </w:rPr>
        <w:t>закінчення строку</w:t>
      </w:r>
      <w:r w:rsidR="002042F2" w:rsidRPr="00C53B16">
        <w:rPr>
          <w:rFonts w:ascii="Times New Roman" w:hAnsi="Times New Roman" w:cs="Times New Roman"/>
          <w:sz w:val="28"/>
          <w:szCs w:val="28"/>
        </w:rPr>
        <w:t xml:space="preserve"> реєстрації об’єкта ПIВ у митному реєстрi.</w:t>
      </w:r>
    </w:p>
    <w:p w14:paraId="2B3495F6" w14:textId="5D82A8B4" w:rsidR="00326D83" w:rsidRPr="00C53B16" w:rsidRDefault="004E3E4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9D6E82" w:rsidRPr="00C53B16">
        <w:rPr>
          <w:rFonts w:ascii="Times New Roman" w:hAnsi="Times New Roman" w:cs="Times New Roman"/>
          <w:sz w:val="28"/>
          <w:szCs w:val="28"/>
        </w:rPr>
        <w:t>1</w:t>
      </w:r>
      <w:r w:rsidR="00326D83" w:rsidRPr="00C53B16">
        <w:rPr>
          <w:rFonts w:ascii="Times New Roman" w:hAnsi="Times New Roman" w:cs="Times New Roman"/>
          <w:sz w:val="28"/>
          <w:szCs w:val="28"/>
        </w:rPr>
        <w:t xml:space="preserve">. За результатами розгляду </w:t>
      </w:r>
      <w:r w:rsidR="00EB3DA9" w:rsidRPr="00C53B16">
        <w:rPr>
          <w:rFonts w:ascii="Times New Roman" w:hAnsi="Times New Roman" w:cs="Times New Roman"/>
          <w:sz w:val="28"/>
          <w:szCs w:val="28"/>
        </w:rPr>
        <w:t>заяви для продовження строку реєстрації об’єкта ПІВ у митному реєстрі</w:t>
      </w:r>
      <w:r w:rsidR="00326D83" w:rsidRPr="00C53B16">
        <w:rPr>
          <w:rFonts w:ascii="Times New Roman" w:hAnsi="Times New Roman" w:cs="Times New Roman"/>
          <w:sz w:val="28"/>
          <w:szCs w:val="28"/>
        </w:rPr>
        <w:t xml:space="preserve"> </w:t>
      </w:r>
      <w:r w:rsidR="001D57BD" w:rsidRPr="00C53B16">
        <w:rPr>
          <w:rFonts w:ascii="Times New Roman" w:hAnsi="Times New Roman" w:cs="Times New Roman"/>
          <w:sz w:val="28"/>
          <w:szCs w:val="28"/>
        </w:rPr>
        <w:t>СП</w:t>
      </w:r>
      <w:r w:rsidR="00CE01E8" w:rsidRPr="00C53B16">
        <w:rPr>
          <w:rFonts w:ascii="Times New Roman" w:hAnsi="Times New Roman" w:cs="Times New Roman"/>
          <w:sz w:val="28"/>
          <w:szCs w:val="28"/>
        </w:rPr>
        <w:t xml:space="preserve"> </w:t>
      </w:r>
      <w:r w:rsidR="00D07D1E" w:rsidRPr="00C53B16">
        <w:rPr>
          <w:rFonts w:ascii="Times New Roman" w:hAnsi="Times New Roman" w:cs="Times New Roman"/>
          <w:sz w:val="28"/>
          <w:szCs w:val="28"/>
        </w:rPr>
        <w:t xml:space="preserve">Держмитслужби </w:t>
      </w:r>
      <w:r w:rsidR="00CE01E8" w:rsidRPr="00C53B16">
        <w:rPr>
          <w:rFonts w:ascii="Times New Roman" w:hAnsi="Times New Roman" w:cs="Times New Roman"/>
          <w:sz w:val="28"/>
          <w:szCs w:val="28"/>
        </w:rPr>
        <w:t>у строк не більше 30 робочих днів з дня реєстрації такої заяви</w:t>
      </w:r>
      <w:r w:rsidR="00326D83" w:rsidRPr="00C53B16">
        <w:rPr>
          <w:rFonts w:ascii="Times New Roman" w:hAnsi="Times New Roman" w:cs="Times New Roman"/>
          <w:sz w:val="28"/>
          <w:szCs w:val="28"/>
        </w:rPr>
        <w:t xml:space="preserve"> приймає рішення про: </w:t>
      </w:r>
    </w:p>
    <w:p w14:paraId="1B69B8E4" w14:textId="77777777" w:rsidR="002F778B" w:rsidRPr="00C53B16" w:rsidRDefault="002F778B"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продовження строку реєстрації об’єкта ПIВ у митному реєстрi</w:t>
      </w:r>
      <w:r w:rsidR="00C75843" w:rsidRPr="00C53B16">
        <w:rPr>
          <w:rFonts w:ascii="Times New Roman" w:hAnsi="Times New Roman" w:cs="Times New Roman"/>
          <w:sz w:val="28"/>
          <w:szCs w:val="28"/>
        </w:rPr>
        <w:t>;</w:t>
      </w:r>
    </w:p>
    <w:p w14:paraId="41E6B0FC" w14:textId="77777777" w:rsidR="00326D83" w:rsidRPr="00C53B16" w:rsidRDefault="00326D8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відмову у</w:t>
      </w:r>
      <w:r w:rsidR="002F778B" w:rsidRPr="00C53B16">
        <w:rPr>
          <w:rFonts w:ascii="Times New Roman" w:hAnsi="Times New Roman" w:cs="Times New Roman"/>
          <w:sz w:val="28"/>
          <w:szCs w:val="28"/>
        </w:rPr>
        <w:t xml:space="preserve"> продовженні строку</w:t>
      </w:r>
      <w:r w:rsidRPr="00C53B16">
        <w:rPr>
          <w:rFonts w:ascii="Times New Roman" w:hAnsi="Times New Roman" w:cs="Times New Roman"/>
          <w:sz w:val="28"/>
          <w:szCs w:val="28"/>
        </w:rPr>
        <w:t xml:space="preserve"> реєстрації об’єкта ПIВ у митному реєстрi.</w:t>
      </w:r>
    </w:p>
    <w:p w14:paraId="4A208931" w14:textId="2F5AEA18" w:rsidR="00321033" w:rsidRPr="00C53B16" w:rsidRDefault="004E3E4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9D6E82" w:rsidRPr="00C53B16">
        <w:rPr>
          <w:rFonts w:ascii="Times New Roman" w:hAnsi="Times New Roman" w:cs="Times New Roman"/>
          <w:sz w:val="28"/>
          <w:szCs w:val="28"/>
        </w:rPr>
        <w:t>2</w:t>
      </w:r>
      <w:r w:rsidR="002F778B" w:rsidRPr="00C53B16">
        <w:rPr>
          <w:rFonts w:ascii="Times New Roman" w:hAnsi="Times New Roman" w:cs="Times New Roman"/>
          <w:sz w:val="28"/>
          <w:szCs w:val="28"/>
        </w:rPr>
        <w:t xml:space="preserve">. </w:t>
      </w:r>
      <w:r w:rsidR="001D57BD" w:rsidRPr="00C53B16">
        <w:rPr>
          <w:rFonts w:ascii="Times New Roman" w:hAnsi="Times New Roman" w:cs="Times New Roman"/>
          <w:sz w:val="28"/>
          <w:szCs w:val="28"/>
        </w:rPr>
        <w:t>СП</w:t>
      </w:r>
      <w:r w:rsidR="00326D83" w:rsidRPr="00C53B16">
        <w:rPr>
          <w:rFonts w:ascii="Times New Roman" w:hAnsi="Times New Roman" w:cs="Times New Roman"/>
          <w:sz w:val="28"/>
          <w:szCs w:val="28"/>
        </w:rPr>
        <w:t xml:space="preserve"> </w:t>
      </w:r>
      <w:r w:rsidR="00502F15" w:rsidRPr="00C53B16">
        <w:rPr>
          <w:rFonts w:ascii="Times New Roman" w:hAnsi="Times New Roman" w:cs="Times New Roman"/>
          <w:sz w:val="28"/>
          <w:szCs w:val="28"/>
        </w:rPr>
        <w:t xml:space="preserve">Держмитслужби </w:t>
      </w:r>
      <w:r w:rsidR="00326D83" w:rsidRPr="00C53B16">
        <w:rPr>
          <w:rFonts w:ascii="Times New Roman" w:hAnsi="Times New Roman" w:cs="Times New Roman"/>
          <w:sz w:val="28"/>
          <w:szCs w:val="28"/>
        </w:rPr>
        <w:t>відмовляє у продовженні строку реєстрації об’єкта ПIВ у митному реєстрі у разі</w:t>
      </w:r>
      <w:r w:rsidR="00321033" w:rsidRPr="00C53B16">
        <w:rPr>
          <w:rFonts w:ascii="Times New Roman" w:hAnsi="Times New Roman" w:cs="Times New Roman"/>
          <w:sz w:val="28"/>
          <w:szCs w:val="28"/>
        </w:rPr>
        <w:t>:</w:t>
      </w:r>
    </w:p>
    <w:p w14:paraId="5D3BE7E1" w14:textId="77777777" w:rsidR="00321033" w:rsidRPr="00C53B16" w:rsidRDefault="0032103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відсутності у заявника правових підстав для подання </w:t>
      </w:r>
      <w:r w:rsidR="00EB3DA9" w:rsidRPr="00C53B16">
        <w:rPr>
          <w:rFonts w:ascii="Times New Roman" w:hAnsi="Times New Roman" w:cs="Times New Roman"/>
          <w:sz w:val="28"/>
          <w:szCs w:val="28"/>
        </w:rPr>
        <w:t>заяви для продовження строку реєстрації об’єкта ПІВ у митному реєстрі</w:t>
      </w:r>
      <w:r w:rsidRPr="00C53B16">
        <w:rPr>
          <w:rFonts w:ascii="Times New Roman" w:hAnsi="Times New Roman" w:cs="Times New Roman"/>
          <w:sz w:val="28"/>
          <w:szCs w:val="28"/>
        </w:rPr>
        <w:t xml:space="preserve"> та/або необхідного обсягу прав для здійснення дій, пов’язаних із захистом майнових прав на об’єкт ПIВ;</w:t>
      </w:r>
    </w:p>
    <w:p w14:paraId="4D86C252" w14:textId="7CEC377D" w:rsidR="009D6E82" w:rsidRPr="00C53B16" w:rsidRDefault="009D6E82"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наявності щодо цього об’єкта ПІВ невідшкодованих витрат, пов’язаних iз зберіганням товарів, митне оформлення яких призупинено відповідно до </w:t>
      </w:r>
      <w:r w:rsidR="00C5077C" w:rsidRPr="00C53B16">
        <w:rPr>
          <w:rFonts w:ascii="Times New Roman" w:hAnsi="Times New Roman" w:cs="Times New Roman"/>
          <w:sz w:val="28"/>
          <w:szCs w:val="28"/>
        </w:rPr>
        <w:br/>
      </w:r>
      <w:r w:rsidRPr="00C53B16">
        <w:rPr>
          <w:rFonts w:ascii="Times New Roman" w:hAnsi="Times New Roman" w:cs="Times New Roman"/>
          <w:sz w:val="28"/>
          <w:szCs w:val="28"/>
        </w:rPr>
        <w:t>статей 399, 400 i 401</w:t>
      </w:r>
      <w:r w:rsidRPr="00C53B16">
        <w:rPr>
          <w:rFonts w:ascii="Times New Roman" w:hAnsi="Times New Roman" w:cs="Times New Roman"/>
          <w:sz w:val="28"/>
          <w:szCs w:val="28"/>
          <w:vertAlign w:val="superscript"/>
        </w:rPr>
        <w:t>1</w:t>
      </w:r>
      <w:r w:rsidRPr="00C53B16">
        <w:rPr>
          <w:rFonts w:ascii="Times New Roman" w:hAnsi="Times New Roman" w:cs="Times New Roman"/>
          <w:sz w:val="28"/>
          <w:szCs w:val="28"/>
        </w:rPr>
        <w:t xml:space="preserve"> Кодексу.</w:t>
      </w:r>
    </w:p>
    <w:p w14:paraId="2B2CCB2E" w14:textId="07605781" w:rsidR="00326D83" w:rsidRPr="00C53B16" w:rsidRDefault="004E3E4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4</w:t>
      </w:r>
      <w:r w:rsidR="00257929" w:rsidRPr="00C53B16">
        <w:rPr>
          <w:rFonts w:ascii="Times New Roman" w:hAnsi="Times New Roman" w:cs="Times New Roman"/>
          <w:sz w:val="28"/>
          <w:szCs w:val="28"/>
        </w:rPr>
        <w:t>3</w:t>
      </w:r>
      <w:r w:rsidRPr="00C53B16">
        <w:rPr>
          <w:rFonts w:ascii="Times New Roman" w:hAnsi="Times New Roman" w:cs="Times New Roman"/>
          <w:sz w:val="28"/>
          <w:szCs w:val="28"/>
        </w:rPr>
        <w:t>.</w:t>
      </w:r>
      <w:r w:rsidR="00A52FB5" w:rsidRPr="00C53B16">
        <w:rPr>
          <w:rFonts w:ascii="Times New Roman" w:hAnsi="Times New Roman" w:cs="Times New Roman"/>
          <w:sz w:val="28"/>
          <w:szCs w:val="28"/>
        </w:rPr>
        <w:t xml:space="preserve"> </w:t>
      </w:r>
      <w:r w:rsidR="002F778B" w:rsidRPr="00C53B16">
        <w:rPr>
          <w:rFonts w:ascii="Times New Roman" w:hAnsi="Times New Roman" w:cs="Times New Roman"/>
          <w:sz w:val="28"/>
          <w:szCs w:val="28"/>
        </w:rPr>
        <w:t xml:space="preserve">У разі якщо під час розгляду </w:t>
      </w:r>
      <w:r w:rsidR="00EB3DA9" w:rsidRPr="00C53B16">
        <w:rPr>
          <w:rFonts w:ascii="Times New Roman" w:hAnsi="Times New Roman" w:cs="Times New Roman"/>
          <w:sz w:val="28"/>
          <w:szCs w:val="28"/>
        </w:rPr>
        <w:t>заяви для продовження строку реєстрації об’єкта ПІВ у митному реєстрі</w:t>
      </w:r>
      <w:r w:rsidR="002F778B" w:rsidRPr="00C53B16">
        <w:rPr>
          <w:rFonts w:ascii="Times New Roman" w:hAnsi="Times New Roman" w:cs="Times New Roman"/>
          <w:sz w:val="28"/>
          <w:szCs w:val="28"/>
        </w:rPr>
        <w:t xml:space="preserve"> </w:t>
      </w:r>
      <w:r w:rsidR="0072069D" w:rsidRPr="00C53B16">
        <w:rPr>
          <w:rFonts w:ascii="Times New Roman" w:hAnsi="Times New Roman" w:cs="Times New Roman"/>
          <w:sz w:val="28"/>
          <w:szCs w:val="28"/>
        </w:rPr>
        <w:t>СП</w:t>
      </w:r>
      <w:r w:rsidR="002F778B" w:rsidRPr="00C53B16">
        <w:rPr>
          <w:rFonts w:ascii="Times New Roman" w:hAnsi="Times New Roman" w:cs="Times New Roman"/>
          <w:sz w:val="28"/>
          <w:szCs w:val="28"/>
        </w:rPr>
        <w:t xml:space="preserve"> </w:t>
      </w:r>
      <w:r w:rsidR="00502F15" w:rsidRPr="00C53B16">
        <w:rPr>
          <w:rFonts w:ascii="Times New Roman" w:hAnsi="Times New Roman" w:cs="Times New Roman"/>
          <w:sz w:val="28"/>
          <w:szCs w:val="28"/>
        </w:rPr>
        <w:t xml:space="preserve">Держмитслужби </w:t>
      </w:r>
      <w:r w:rsidR="002F778B" w:rsidRPr="00C53B16">
        <w:rPr>
          <w:rFonts w:ascii="Times New Roman" w:hAnsi="Times New Roman" w:cs="Times New Roman"/>
          <w:sz w:val="28"/>
          <w:szCs w:val="28"/>
        </w:rPr>
        <w:t xml:space="preserve">виявлено підстави для виключення </w:t>
      </w:r>
      <w:r w:rsidR="00C75843" w:rsidRPr="00C53B16">
        <w:rPr>
          <w:rFonts w:ascii="Times New Roman" w:hAnsi="Times New Roman" w:cs="Times New Roman"/>
          <w:sz w:val="28"/>
          <w:szCs w:val="28"/>
        </w:rPr>
        <w:t xml:space="preserve">об’єкта ПIВ з митного реєстру, передбачені пунктом </w:t>
      </w:r>
      <w:r w:rsidR="00261B38" w:rsidRPr="00C53B16">
        <w:rPr>
          <w:rFonts w:ascii="Times New Roman" w:hAnsi="Times New Roman" w:cs="Times New Roman"/>
          <w:sz w:val="28"/>
          <w:szCs w:val="28"/>
        </w:rPr>
        <w:t>45</w:t>
      </w:r>
      <w:r w:rsidR="00C75843"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цього розділу</w:t>
      </w:r>
      <w:r w:rsidR="00C75843" w:rsidRPr="00C53B16">
        <w:rPr>
          <w:rFonts w:ascii="Times New Roman" w:hAnsi="Times New Roman" w:cs="Times New Roman"/>
          <w:sz w:val="28"/>
          <w:szCs w:val="28"/>
        </w:rPr>
        <w:t>, такий об’єкт ПІВ виключається з митного реєстру.</w:t>
      </w:r>
    </w:p>
    <w:p w14:paraId="073BE468" w14:textId="5CA98640" w:rsidR="0003228D" w:rsidRPr="00C53B16" w:rsidRDefault="004E3E45" w:rsidP="0003228D">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261B38" w:rsidRPr="00C53B16">
        <w:rPr>
          <w:rFonts w:ascii="Times New Roman" w:hAnsi="Times New Roman" w:cs="Times New Roman"/>
          <w:sz w:val="28"/>
          <w:szCs w:val="28"/>
        </w:rPr>
        <w:t>4</w:t>
      </w:r>
      <w:r w:rsidRPr="00C53B16">
        <w:rPr>
          <w:rFonts w:ascii="Times New Roman" w:hAnsi="Times New Roman" w:cs="Times New Roman"/>
          <w:sz w:val="28"/>
          <w:szCs w:val="28"/>
        </w:rPr>
        <w:t>.</w:t>
      </w:r>
      <w:r w:rsidR="00A52FB5" w:rsidRPr="00C53B16">
        <w:rPr>
          <w:rFonts w:ascii="Times New Roman" w:hAnsi="Times New Roman" w:cs="Times New Roman"/>
          <w:sz w:val="28"/>
          <w:szCs w:val="28"/>
        </w:rPr>
        <w:t xml:space="preserve"> </w:t>
      </w:r>
      <w:r w:rsidR="00CE01E8" w:rsidRPr="00C53B16">
        <w:rPr>
          <w:rFonts w:ascii="Times New Roman" w:hAnsi="Times New Roman" w:cs="Times New Roman"/>
          <w:sz w:val="28"/>
          <w:szCs w:val="28"/>
        </w:rPr>
        <w:t>Про рішення</w:t>
      </w:r>
      <w:r w:rsidR="00C5077C" w:rsidRPr="00C53B16">
        <w:rPr>
          <w:rFonts w:ascii="Times New Roman" w:hAnsi="Times New Roman" w:cs="Times New Roman"/>
          <w:sz w:val="28"/>
          <w:szCs w:val="28"/>
        </w:rPr>
        <w:t>,</w:t>
      </w:r>
      <w:r w:rsidR="00CE01E8" w:rsidRPr="00C53B16">
        <w:rPr>
          <w:rFonts w:ascii="Times New Roman" w:hAnsi="Times New Roman" w:cs="Times New Roman"/>
          <w:sz w:val="28"/>
          <w:szCs w:val="28"/>
        </w:rPr>
        <w:t xml:space="preserve"> прийняте відповідно до пункту </w:t>
      </w:r>
      <w:r w:rsidR="00261B38" w:rsidRPr="00C53B16">
        <w:rPr>
          <w:rFonts w:ascii="Times New Roman" w:hAnsi="Times New Roman" w:cs="Times New Roman"/>
          <w:sz w:val="28"/>
          <w:szCs w:val="28"/>
        </w:rPr>
        <w:t>41</w:t>
      </w:r>
      <w:r w:rsidRPr="00C53B16">
        <w:rPr>
          <w:rFonts w:ascii="Times New Roman" w:hAnsi="Times New Roman" w:cs="Times New Roman"/>
          <w:sz w:val="28"/>
          <w:szCs w:val="28"/>
        </w:rPr>
        <w:t xml:space="preserve"> або пункту </w:t>
      </w:r>
      <w:r w:rsidR="00261B38" w:rsidRPr="00C53B16">
        <w:rPr>
          <w:rFonts w:ascii="Times New Roman" w:hAnsi="Times New Roman" w:cs="Times New Roman"/>
          <w:sz w:val="28"/>
          <w:szCs w:val="28"/>
        </w:rPr>
        <w:t>43</w:t>
      </w:r>
      <w:r w:rsidR="00CE01E8" w:rsidRPr="00C53B16">
        <w:rPr>
          <w:rFonts w:ascii="Times New Roman" w:hAnsi="Times New Roman" w:cs="Times New Roman"/>
          <w:sz w:val="28"/>
          <w:szCs w:val="28"/>
        </w:rPr>
        <w:t xml:space="preserve"> цього </w:t>
      </w:r>
      <w:r w:rsidR="007E041E" w:rsidRPr="00C53B16">
        <w:rPr>
          <w:rFonts w:ascii="Times New Roman" w:hAnsi="Times New Roman" w:cs="Times New Roman"/>
          <w:sz w:val="28"/>
          <w:szCs w:val="28"/>
        </w:rPr>
        <w:t>розділу</w:t>
      </w:r>
      <w:r w:rsidR="0040634F" w:rsidRPr="00C53B16">
        <w:rPr>
          <w:rFonts w:ascii="Times New Roman" w:hAnsi="Times New Roman" w:cs="Times New Roman"/>
          <w:sz w:val="28"/>
          <w:szCs w:val="28"/>
        </w:rPr>
        <w:t>,</w:t>
      </w:r>
      <w:r w:rsidR="00CE01E8" w:rsidRPr="00C53B16">
        <w:rPr>
          <w:rFonts w:ascii="Times New Roman" w:hAnsi="Times New Roman" w:cs="Times New Roman"/>
          <w:sz w:val="28"/>
          <w:szCs w:val="28"/>
        </w:rPr>
        <w:t xml:space="preserve"> </w:t>
      </w:r>
      <w:r w:rsidR="001D57BD" w:rsidRPr="00C53B16">
        <w:rPr>
          <w:rFonts w:ascii="Times New Roman" w:hAnsi="Times New Roman" w:cs="Times New Roman"/>
          <w:sz w:val="28"/>
          <w:szCs w:val="28"/>
        </w:rPr>
        <w:t>СП</w:t>
      </w:r>
      <w:r w:rsidR="00CE01E8" w:rsidRPr="00C53B16">
        <w:rPr>
          <w:rFonts w:ascii="Times New Roman" w:hAnsi="Times New Roman" w:cs="Times New Roman"/>
          <w:sz w:val="28"/>
          <w:szCs w:val="28"/>
        </w:rPr>
        <w:t xml:space="preserve"> </w:t>
      </w:r>
      <w:r w:rsidR="00502F15" w:rsidRPr="00C53B16">
        <w:rPr>
          <w:rFonts w:ascii="Times New Roman" w:hAnsi="Times New Roman" w:cs="Times New Roman"/>
          <w:sz w:val="28"/>
          <w:szCs w:val="28"/>
        </w:rPr>
        <w:t xml:space="preserve">Держмитслужби </w:t>
      </w:r>
      <w:r w:rsidR="00CE01E8" w:rsidRPr="00C53B16">
        <w:rPr>
          <w:rFonts w:ascii="Times New Roman" w:hAnsi="Times New Roman" w:cs="Times New Roman"/>
          <w:sz w:val="28"/>
          <w:szCs w:val="28"/>
        </w:rPr>
        <w:t xml:space="preserve">не пізніше наступного робочого дня повідомляє </w:t>
      </w:r>
      <w:r w:rsidR="004A4FFE" w:rsidRPr="00C53B16">
        <w:rPr>
          <w:rFonts w:ascii="Times New Roman" w:hAnsi="Times New Roman" w:cs="Times New Roman"/>
          <w:sz w:val="28"/>
          <w:szCs w:val="28"/>
        </w:rPr>
        <w:t>заявника</w:t>
      </w:r>
      <w:r w:rsidR="0003228D" w:rsidRPr="00C53B16">
        <w:rPr>
          <w:rFonts w:ascii="Times New Roman" w:hAnsi="Times New Roman" w:cs="Times New Roman"/>
          <w:sz w:val="28"/>
          <w:szCs w:val="28"/>
        </w:rPr>
        <w:t xml:space="preserve"> листом у паперовому вигляді або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w:t>
      </w:r>
      <w:r w:rsidR="0003228D" w:rsidRPr="00C53B16">
        <w:t xml:space="preserve"> </w:t>
      </w:r>
      <w:r w:rsidR="0003228D"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4B3EEAE5" w14:textId="0241788F" w:rsidR="00BB57C5" w:rsidRPr="00C53B16" w:rsidRDefault="004E3E45" w:rsidP="00CD4EAC">
      <w:pPr>
        <w:spacing w:before="120" w:after="120" w:line="360" w:lineRule="auto"/>
        <w:ind w:firstLine="709"/>
        <w:jc w:val="both"/>
        <w:rPr>
          <w:rFonts w:ascii="Times New Roman" w:hAnsi="Times New Roman" w:cs="Times New Roman"/>
          <w:sz w:val="28"/>
          <w:szCs w:val="28"/>
        </w:rPr>
      </w:pPr>
      <w:bookmarkStart w:id="22" w:name="_Hlk30078948"/>
      <w:r w:rsidRPr="00C53B16">
        <w:rPr>
          <w:rFonts w:ascii="Times New Roman" w:hAnsi="Times New Roman" w:cs="Times New Roman"/>
          <w:sz w:val="28"/>
          <w:szCs w:val="28"/>
        </w:rPr>
        <w:t>4</w:t>
      </w:r>
      <w:r w:rsidR="00261B38" w:rsidRPr="00C53B16">
        <w:rPr>
          <w:rFonts w:ascii="Times New Roman" w:hAnsi="Times New Roman" w:cs="Times New Roman"/>
          <w:sz w:val="28"/>
          <w:szCs w:val="28"/>
        </w:rPr>
        <w:t>5</w:t>
      </w:r>
      <w:r w:rsidR="00BB57C5" w:rsidRPr="00C53B16">
        <w:rPr>
          <w:rFonts w:ascii="Times New Roman" w:hAnsi="Times New Roman" w:cs="Times New Roman"/>
          <w:sz w:val="28"/>
          <w:szCs w:val="28"/>
        </w:rPr>
        <w:t xml:space="preserve">. </w:t>
      </w:r>
      <w:r w:rsidR="00BD09DB" w:rsidRPr="00C53B16">
        <w:rPr>
          <w:rFonts w:ascii="Times New Roman" w:hAnsi="Times New Roman" w:cs="Times New Roman"/>
          <w:sz w:val="28"/>
          <w:szCs w:val="28"/>
        </w:rPr>
        <w:t>Рішення про виключення о</w:t>
      </w:r>
      <w:r w:rsidR="00BB57C5" w:rsidRPr="00C53B16">
        <w:rPr>
          <w:rFonts w:ascii="Times New Roman" w:hAnsi="Times New Roman" w:cs="Times New Roman"/>
          <w:sz w:val="28"/>
          <w:szCs w:val="28"/>
        </w:rPr>
        <w:t>б’єкт</w:t>
      </w:r>
      <w:r w:rsidR="00BD09DB" w:rsidRPr="00C53B16">
        <w:rPr>
          <w:rFonts w:ascii="Times New Roman" w:hAnsi="Times New Roman" w:cs="Times New Roman"/>
          <w:sz w:val="28"/>
          <w:szCs w:val="28"/>
        </w:rPr>
        <w:t>а</w:t>
      </w:r>
      <w:r w:rsidR="00BB57C5" w:rsidRPr="00C53B16">
        <w:rPr>
          <w:rFonts w:ascii="Times New Roman" w:hAnsi="Times New Roman" w:cs="Times New Roman"/>
          <w:sz w:val="28"/>
          <w:szCs w:val="28"/>
        </w:rPr>
        <w:t xml:space="preserve"> ПIВ </w:t>
      </w:r>
      <w:r w:rsidR="00BD09DB" w:rsidRPr="00C53B16">
        <w:rPr>
          <w:rFonts w:ascii="Times New Roman" w:hAnsi="Times New Roman" w:cs="Times New Roman"/>
          <w:sz w:val="28"/>
          <w:szCs w:val="28"/>
        </w:rPr>
        <w:t xml:space="preserve">з митного реєстру </w:t>
      </w:r>
      <w:r w:rsidR="0040634F" w:rsidRPr="00C53B16">
        <w:rPr>
          <w:rFonts w:ascii="Times New Roman" w:hAnsi="Times New Roman" w:cs="Times New Roman"/>
          <w:sz w:val="28"/>
          <w:szCs w:val="28"/>
        </w:rPr>
        <w:t xml:space="preserve">СП Держмитслужби </w:t>
      </w:r>
      <w:r w:rsidR="00BD09DB" w:rsidRPr="00C53B16">
        <w:rPr>
          <w:rFonts w:ascii="Times New Roman" w:hAnsi="Times New Roman" w:cs="Times New Roman"/>
          <w:sz w:val="28"/>
          <w:szCs w:val="28"/>
        </w:rPr>
        <w:t>приймає</w:t>
      </w:r>
      <w:r w:rsidR="00BB57C5" w:rsidRPr="00C53B16">
        <w:rPr>
          <w:rFonts w:ascii="Times New Roman" w:hAnsi="Times New Roman" w:cs="Times New Roman"/>
          <w:sz w:val="28"/>
          <w:szCs w:val="28"/>
        </w:rPr>
        <w:t>:</w:t>
      </w:r>
    </w:p>
    <w:bookmarkEnd w:id="22"/>
    <w:p w14:paraId="47C63E6A" w14:textId="77777777" w:rsidR="00BB57C5" w:rsidRPr="00C53B16" w:rsidRDefault="00BB57C5" w:rsidP="00CD4EAC">
      <w:pPr>
        <w:spacing w:before="120" w:after="120" w:line="360" w:lineRule="auto"/>
        <w:ind w:firstLine="709"/>
        <w:jc w:val="both"/>
        <w:rPr>
          <w:rFonts w:ascii="Times New Roman" w:hAnsi="Times New Roman" w:cs="Times New Roman"/>
          <w:sz w:val="28"/>
          <w:szCs w:val="28"/>
          <w:lang w:val="en-US"/>
        </w:rPr>
      </w:pPr>
      <w:r w:rsidRPr="00C53B16">
        <w:rPr>
          <w:rFonts w:ascii="Times New Roman" w:hAnsi="Times New Roman" w:cs="Times New Roman"/>
          <w:sz w:val="28"/>
          <w:szCs w:val="28"/>
        </w:rPr>
        <w:t>за заявою правовласника;</w:t>
      </w:r>
    </w:p>
    <w:p w14:paraId="1B553F94" w14:textId="77777777" w:rsidR="00BB57C5" w:rsidRPr="00C53B16" w:rsidRDefault="00BB57C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 рішенням суду;</w:t>
      </w:r>
    </w:p>
    <w:p w14:paraId="3074C6CA" w14:textId="77777777" w:rsidR="00BB57C5" w:rsidRPr="00C53B16" w:rsidRDefault="00BB57C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разi закінчення </w:t>
      </w:r>
      <w:r w:rsidR="00BD09DB" w:rsidRPr="00C53B16">
        <w:rPr>
          <w:rFonts w:ascii="Times New Roman" w:hAnsi="Times New Roman" w:cs="Times New Roman"/>
          <w:sz w:val="28"/>
          <w:szCs w:val="28"/>
        </w:rPr>
        <w:t xml:space="preserve">або дострокового припинення </w:t>
      </w:r>
      <w:r w:rsidRPr="00C53B16">
        <w:rPr>
          <w:rFonts w:ascii="Times New Roman" w:hAnsi="Times New Roman" w:cs="Times New Roman"/>
          <w:sz w:val="28"/>
          <w:szCs w:val="28"/>
        </w:rPr>
        <w:t xml:space="preserve">строку правової охорони об’єкта ПIВ, </w:t>
      </w:r>
      <w:r w:rsidR="00BD09DB" w:rsidRPr="00C53B16">
        <w:rPr>
          <w:rFonts w:ascii="Times New Roman" w:hAnsi="Times New Roman" w:cs="Times New Roman"/>
          <w:sz w:val="28"/>
          <w:szCs w:val="28"/>
        </w:rPr>
        <w:t>зареєстрованого</w:t>
      </w:r>
      <w:r w:rsidRPr="00C53B16">
        <w:rPr>
          <w:rFonts w:ascii="Times New Roman" w:hAnsi="Times New Roman" w:cs="Times New Roman"/>
          <w:sz w:val="28"/>
          <w:szCs w:val="28"/>
        </w:rPr>
        <w:t xml:space="preserve"> </w:t>
      </w:r>
      <w:r w:rsidR="00BD09DB" w:rsidRPr="00C53B16">
        <w:rPr>
          <w:rFonts w:ascii="Times New Roman" w:hAnsi="Times New Roman" w:cs="Times New Roman"/>
          <w:sz w:val="28"/>
          <w:szCs w:val="28"/>
        </w:rPr>
        <w:t>у</w:t>
      </w:r>
      <w:r w:rsidRPr="00C53B16">
        <w:rPr>
          <w:rFonts w:ascii="Times New Roman" w:hAnsi="Times New Roman" w:cs="Times New Roman"/>
          <w:sz w:val="28"/>
          <w:szCs w:val="28"/>
        </w:rPr>
        <w:t xml:space="preserve"> митно</w:t>
      </w:r>
      <w:r w:rsidR="00BD09DB" w:rsidRPr="00C53B16">
        <w:rPr>
          <w:rFonts w:ascii="Times New Roman" w:hAnsi="Times New Roman" w:cs="Times New Roman"/>
          <w:sz w:val="28"/>
          <w:szCs w:val="28"/>
        </w:rPr>
        <w:t>му</w:t>
      </w:r>
      <w:r w:rsidRPr="00C53B16">
        <w:rPr>
          <w:rFonts w:ascii="Times New Roman" w:hAnsi="Times New Roman" w:cs="Times New Roman"/>
          <w:sz w:val="28"/>
          <w:szCs w:val="28"/>
        </w:rPr>
        <w:t xml:space="preserve"> реєстр</w:t>
      </w:r>
      <w:r w:rsidR="00BD09DB" w:rsidRPr="00C53B16">
        <w:rPr>
          <w:rFonts w:ascii="Times New Roman" w:hAnsi="Times New Roman" w:cs="Times New Roman"/>
          <w:sz w:val="28"/>
          <w:szCs w:val="28"/>
        </w:rPr>
        <w:t>і</w:t>
      </w:r>
      <w:r w:rsidRPr="00C53B16">
        <w:rPr>
          <w:rFonts w:ascii="Times New Roman" w:hAnsi="Times New Roman" w:cs="Times New Roman"/>
          <w:sz w:val="28"/>
          <w:szCs w:val="28"/>
        </w:rPr>
        <w:t xml:space="preserve">; </w:t>
      </w:r>
    </w:p>
    <w:p w14:paraId="0AFB0BCD" w14:textId="77777777" w:rsidR="00BB57C5" w:rsidRPr="00C53B16" w:rsidRDefault="00BB57C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часткової або повної передачі іншій особі прав на об’єкт ПІВ, </w:t>
      </w:r>
      <w:r w:rsidR="00BD09DB" w:rsidRPr="00C53B16">
        <w:rPr>
          <w:rFonts w:ascii="Times New Roman" w:hAnsi="Times New Roman" w:cs="Times New Roman"/>
          <w:sz w:val="28"/>
          <w:szCs w:val="28"/>
        </w:rPr>
        <w:t>зареєстрованого у митному реєстрі</w:t>
      </w:r>
      <w:r w:rsidRPr="00C53B16">
        <w:rPr>
          <w:rFonts w:ascii="Times New Roman" w:hAnsi="Times New Roman" w:cs="Times New Roman"/>
          <w:sz w:val="28"/>
          <w:szCs w:val="28"/>
        </w:rPr>
        <w:t>, що впливає на правові підстави реєстрації об’єкта ПІВ у митному реєстрі, у тому числі наявність необхідного обсягу прав для здійснення дій, пов’язаних із захистом майнових прав на такий об’єкт ПIВ;</w:t>
      </w:r>
    </w:p>
    <w:p w14:paraId="5C0077D6" w14:textId="77777777" w:rsidR="00BB57C5" w:rsidRPr="00C53B16" w:rsidRDefault="00BB57C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у разi закінчення строку реєстрації об’єкта ПIВ у митному реєстрі;</w:t>
      </w:r>
    </w:p>
    <w:p w14:paraId="190227B5" w14:textId="0DF056E3" w:rsidR="00BC59D5" w:rsidRPr="00C53B16" w:rsidRDefault="00BB57C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виявлення недостовірної інформації та/або невідповідності інформації, що була внесена до митного реєстру на підставі інформації та/або документів, наданих </w:t>
      </w:r>
      <w:r w:rsidR="0003228D" w:rsidRPr="00C53B16">
        <w:rPr>
          <w:rFonts w:ascii="Times New Roman" w:hAnsi="Times New Roman" w:cs="Times New Roman"/>
          <w:sz w:val="28"/>
          <w:szCs w:val="28"/>
        </w:rPr>
        <w:t>заявником</w:t>
      </w:r>
      <w:r w:rsidRPr="00C53B16">
        <w:rPr>
          <w:rFonts w:ascii="Times New Roman" w:hAnsi="Times New Roman" w:cs="Times New Roman"/>
          <w:sz w:val="28"/>
          <w:szCs w:val="28"/>
        </w:rPr>
        <w:t xml:space="preserve"> у </w:t>
      </w:r>
      <w:r w:rsidR="000726F6" w:rsidRPr="00C53B16">
        <w:rPr>
          <w:rFonts w:ascii="Times New Roman" w:hAnsi="Times New Roman" w:cs="Times New Roman"/>
          <w:sz w:val="28"/>
          <w:szCs w:val="28"/>
        </w:rPr>
        <w:t>заяві для реєстрації об’єкта ПІВ у митному реєстрі</w:t>
      </w:r>
      <w:r w:rsidRPr="00C53B16">
        <w:rPr>
          <w:rFonts w:ascii="Times New Roman" w:hAnsi="Times New Roman" w:cs="Times New Roman"/>
          <w:sz w:val="28"/>
          <w:szCs w:val="28"/>
        </w:rPr>
        <w:t xml:space="preserve">, доданих до неї документах, у тому числі інформації та/або документів, наданих у відповідь на запит </w:t>
      </w:r>
      <w:r w:rsidR="0072069D" w:rsidRPr="00C53B16">
        <w:rPr>
          <w:rFonts w:ascii="Times New Roman" w:hAnsi="Times New Roman" w:cs="Times New Roman"/>
          <w:sz w:val="28"/>
          <w:szCs w:val="28"/>
        </w:rPr>
        <w:t>СП</w:t>
      </w:r>
      <w:r w:rsidR="006D0B95" w:rsidRPr="00C53B16">
        <w:rPr>
          <w:rFonts w:ascii="Times New Roman" w:hAnsi="Times New Roman" w:cs="Times New Roman"/>
          <w:sz w:val="28"/>
          <w:szCs w:val="28"/>
        </w:rPr>
        <w:t xml:space="preserve"> Держмитслужби</w:t>
      </w:r>
      <w:r w:rsidR="00BC59D5" w:rsidRPr="00C53B16">
        <w:rPr>
          <w:rFonts w:ascii="Times New Roman" w:hAnsi="Times New Roman" w:cs="Times New Roman"/>
          <w:sz w:val="28"/>
          <w:szCs w:val="28"/>
        </w:rPr>
        <w:t xml:space="preserve">, а також </w:t>
      </w:r>
      <w:r w:rsidR="0098755A" w:rsidRPr="00C53B16">
        <w:rPr>
          <w:rFonts w:ascii="Times New Roman" w:hAnsi="Times New Roman" w:cs="Times New Roman"/>
          <w:sz w:val="28"/>
          <w:szCs w:val="28"/>
        </w:rPr>
        <w:t xml:space="preserve">наданих </w:t>
      </w:r>
      <w:r w:rsidR="00BC59D5" w:rsidRPr="00C53B16">
        <w:rPr>
          <w:rFonts w:ascii="Times New Roman" w:hAnsi="Times New Roman" w:cs="Times New Roman"/>
          <w:sz w:val="28"/>
          <w:szCs w:val="28"/>
        </w:rPr>
        <w:t>шляхом</w:t>
      </w:r>
      <w:r w:rsidR="0098755A" w:rsidRPr="00C53B16">
        <w:rPr>
          <w:rFonts w:ascii="Times New Roman" w:hAnsi="Times New Roman" w:cs="Times New Roman"/>
          <w:sz w:val="28"/>
          <w:szCs w:val="28"/>
        </w:rPr>
        <w:t xml:space="preserve"> </w:t>
      </w:r>
      <w:r w:rsidR="0098755A" w:rsidRPr="00C53B16">
        <w:rPr>
          <w:rFonts w:ascii="Times New Roman" w:hAnsi="Times New Roman" w:cs="Times New Roman"/>
          <w:sz w:val="28"/>
          <w:szCs w:val="28"/>
        </w:rPr>
        <w:lastRenderedPageBreak/>
        <w:t xml:space="preserve">внесення </w:t>
      </w:r>
      <w:r w:rsidR="00BC59D5" w:rsidRPr="00C53B16">
        <w:rPr>
          <w:rFonts w:ascii="Times New Roman" w:hAnsi="Times New Roman" w:cs="Times New Roman"/>
          <w:sz w:val="28"/>
          <w:szCs w:val="28"/>
        </w:rPr>
        <w:t>змін та/або доповнен</w:t>
      </w:r>
      <w:r w:rsidR="0098755A" w:rsidRPr="00C53B16">
        <w:rPr>
          <w:rFonts w:ascii="Times New Roman" w:hAnsi="Times New Roman" w:cs="Times New Roman"/>
          <w:sz w:val="28"/>
          <w:szCs w:val="28"/>
        </w:rPr>
        <w:t xml:space="preserve">ь </w:t>
      </w:r>
      <w:r w:rsidR="00BC59D5" w:rsidRPr="00C53B16">
        <w:rPr>
          <w:rFonts w:ascii="Times New Roman" w:hAnsi="Times New Roman" w:cs="Times New Roman"/>
          <w:sz w:val="28"/>
          <w:szCs w:val="28"/>
        </w:rPr>
        <w:t>до інформації щодо зареєстрованого об’єкта ПІВ</w:t>
      </w:r>
      <w:r w:rsidR="0098755A" w:rsidRPr="00C53B16">
        <w:rPr>
          <w:rFonts w:ascii="Times New Roman" w:hAnsi="Times New Roman" w:cs="Times New Roman"/>
          <w:sz w:val="28"/>
          <w:szCs w:val="28"/>
        </w:rPr>
        <w:t xml:space="preserve"> та/або </w:t>
      </w:r>
      <w:r w:rsidR="000726F6" w:rsidRPr="00C53B16">
        <w:rPr>
          <w:rFonts w:ascii="Times New Roman" w:hAnsi="Times New Roman" w:cs="Times New Roman"/>
          <w:sz w:val="28"/>
          <w:szCs w:val="28"/>
        </w:rPr>
        <w:t>заяви для продовження строку реєстрації об’єкта ПІВ у митному реєстрі</w:t>
      </w:r>
      <w:r w:rsidR="0098755A" w:rsidRPr="00C53B16">
        <w:rPr>
          <w:rFonts w:ascii="Times New Roman" w:hAnsi="Times New Roman" w:cs="Times New Roman"/>
          <w:sz w:val="28"/>
          <w:szCs w:val="28"/>
        </w:rPr>
        <w:t>;</w:t>
      </w:r>
    </w:p>
    <w:p w14:paraId="02BA11DD" w14:textId="641B9F2C" w:rsidR="004E3E45" w:rsidRPr="00C53B16" w:rsidRDefault="004E3E4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систематичного (три та більше разів протягом року) ненадання </w:t>
      </w:r>
      <w:r w:rsidR="006D0B95" w:rsidRPr="00C53B16">
        <w:rPr>
          <w:rFonts w:ascii="Times New Roman" w:hAnsi="Times New Roman" w:cs="Times New Roman"/>
          <w:sz w:val="28"/>
          <w:szCs w:val="28"/>
        </w:rPr>
        <w:t>СП Держмитслужби</w:t>
      </w:r>
      <w:r w:rsidRPr="00C53B16">
        <w:rPr>
          <w:rFonts w:ascii="Times New Roman" w:hAnsi="Times New Roman" w:cs="Times New Roman"/>
          <w:sz w:val="28"/>
          <w:szCs w:val="28"/>
        </w:rPr>
        <w:t xml:space="preserve"> інформації та/або документів відповідно до пункту </w:t>
      </w:r>
      <w:r w:rsidR="00261B38" w:rsidRPr="00C53B16">
        <w:rPr>
          <w:rFonts w:ascii="Times New Roman" w:hAnsi="Times New Roman" w:cs="Times New Roman"/>
          <w:sz w:val="28"/>
          <w:szCs w:val="28"/>
        </w:rPr>
        <w:t xml:space="preserve">33 </w:t>
      </w:r>
      <w:r w:rsidR="00010D82" w:rsidRPr="00C53B16">
        <w:rPr>
          <w:rFonts w:ascii="Times New Roman" w:hAnsi="Times New Roman" w:cs="Times New Roman"/>
          <w:sz w:val="28"/>
          <w:szCs w:val="28"/>
        </w:rPr>
        <w:t>цього розділу</w:t>
      </w:r>
      <w:r w:rsidRPr="00C53B16">
        <w:rPr>
          <w:rFonts w:ascii="Times New Roman" w:hAnsi="Times New Roman" w:cs="Times New Roman"/>
          <w:sz w:val="28"/>
          <w:szCs w:val="28"/>
        </w:rPr>
        <w:t>;</w:t>
      </w:r>
    </w:p>
    <w:p w14:paraId="612876E1" w14:textId="41607007" w:rsidR="002321FC" w:rsidRPr="00C53B16" w:rsidRDefault="001F27B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w:t>
      </w:r>
      <w:r w:rsidR="009D633D" w:rsidRPr="00C53B16">
        <w:rPr>
          <w:rFonts w:ascii="Times New Roman" w:hAnsi="Times New Roman" w:cs="Times New Roman"/>
          <w:sz w:val="28"/>
          <w:szCs w:val="28"/>
        </w:rPr>
        <w:t>наявності щодо цього об’єкта ПІВ невідшкодованих витрат, пов’язаних iз зберіганням товарів, митне оформлення яких призупинено відповідно до статей 399, 400 i 401</w:t>
      </w:r>
      <w:r w:rsidR="009D633D" w:rsidRPr="00C53B16">
        <w:rPr>
          <w:rFonts w:ascii="Times New Roman" w:hAnsi="Times New Roman" w:cs="Times New Roman"/>
          <w:sz w:val="28"/>
          <w:szCs w:val="28"/>
          <w:vertAlign w:val="superscript"/>
        </w:rPr>
        <w:t>1</w:t>
      </w:r>
      <w:r w:rsidR="009D633D" w:rsidRPr="00C53B16">
        <w:rPr>
          <w:rFonts w:ascii="Times New Roman" w:hAnsi="Times New Roman" w:cs="Times New Roman"/>
          <w:sz w:val="28"/>
          <w:szCs w:val="28"/>
        </w:rPr>
        <w:t xml:space="preserve"> Кодексу</w:t>
      </w:r>
      <w:r w:rsidR="002321FC" w:rsidRPr="00C53B16">
        <w:rPr>
          <w:rFonts w:ascii="Times New Roman" w:hAnsi="Times New Roman" w:cs="Times New Roman"/>
          <w:sz w:val="28"/>
          <w:szCs w:val="28"/>
        </w:rPr>
        <w:t>;</w:t>
      </w:r>
    </w:p>
    <w:p w14:paraId="68657CEA" w14:textId="61B826B1" w:rsidR="00BC59D5" w:rsidRPr="00C53B16" w:rsidRDefault="0006258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систематичного (три та </w:t>
      </w:r>
      <w:r w:rsidR="00BC59D5" w:rsidRPr="00C53B16">
        <w:rPr>
          <w:rFonts w:ascii="Times New Roman" w:hAnsi="Times New Roman" w:cs="Times New Roman"/>
          <w:sz w:val="28"/>
          <w:szCs w:val="28"/>
        </w:rPr>
        <w:t>більше</w:t>
      </w:r>
      <w:r w:rsidRPr="00C53B16">
        <w:rPr>
          <w:rFonts w:ascii="Times New Roman" w:hAnsi="Times New Roman" w:cs="Times New Roman"/>
          <w:sz w:val="28"/>
          <w:szCs w:val="28"/>
        </w:rPr>
        <w:t xml:space="preserve"> разів протягом року) ненадання митному органу, який призупинив митне оформлення товарів, відповіді на </w:t>
      </w:r>
      <w:r w:rsidR="00BC59D5" w:rsidRPr="00C53B16">
        <w:rPr>
          <w:rFonts w:ascii="Times New Roman" w:hAnsi="Times New Roman" w:cs="Times New Roman"/>
          <w:sz w:val="28"/>
          <w:szCs w:val="28"/>
        </w:rPr>
        <w:t xml:space="preserve">його </w:t>
      </w:r>
      <w:r w:rsidRPr="00C53B16">
        <w:rPr>
          <w:rFonts w:ascii="Times New Roman" w:hAnsi="Times New Roman" w:cs="Times New Roman"/>
          <w:sz w:val="28"/>
          <w:szCs w:val="28"/>
        </w:rPr>
        <w:t>повідомлення</w:t>
      </w:r>
      <w:r w:rsidR="00BC59D5" w:rsidRPr="00C53B16">
        <w:rPr>
          <w:rFonts w:ascii="Times New Roman" w:hAnsi="Times New Roman" w:cs="Times New Roman"/>
          <w:sz w:val="28"/>
          <w:szCs w:val="28"/>
        </w:rPr>
        <w:t xml:space="preserve">, </w:t>
      </w:r>
      <w:r w:rsidR="00010D82" w:rsidRPr="00C53B16">
        <w:rPr>
          <w:rFonts w:ascii="Times New Roman" w:hAnsi="Times New Roman" w:cs="Times New Roman"/>
          <w:sz w:val="28"/>
          <w:szCs w:val="28"/>
        </w:rPr>
        <w:t xml:space="preserve">надіслані </w:t>
      </w:r>
      <w:r w:rsidR="00BC59D5" w:rsidRPr="00C53B16">
        <w:rPr>
          <w:rFonts w:ascii="Times New Roman" w:hAnsi="Times New Roman" w:cs="Times New Roman"/>
          <w:sz w:val="28"/>
          <w:szCs w:val="28"/>
        </w:rPr>
        <w:t xml:space="preserve">відповідно до частини </w:t>
      </w:r>
      <w:r w:rsidR="000726F6" w:rsidRPr="00C53B16">
        <w:rPr>
          <w:rFonts w:ascii="Times New Roman" w:hAnsi="Times New Roman" w:cs="Times New Roman"/>
          <w:sz w:val="28"/>
          <w:szCs w:val="28"/>
        </w:rPr>
        <w:t>третьої</w:t>
      </w:r>
      <w:r w:rsidR="00BC59D5" w:rsidRPr="00C53B16">
        <w:rPr>
          <w:rFonts w:ascii="Times New Roman" w:hAnsi="Times New Roman" w:cs="Times New Roman"/>
          <w:sz w:val="28"/>
          <w:szCs w:val="28"/>
        </w:rPr>
        <w:t xml:space="preserve"> статті 399</w:t>
      </w:r>
      <w:r w:rsidR="00E64E39" w:rsidRPr="00C53B16">
        <w:rPr>
          <w:rFonts w:ascii="Times New Roman" w:hAnsi="Times New Roman" w:cs="Times New Roman"/>
          <w:sz w:val="28"/>
          <w:szCs w:val="28"/>
        </w:rPr>
        <w:t xml:space="preserve"> та/або</w:t>
      </w:r>
      <w:r w:rsidR="000726F6" w:rsidRPr="00C53B16">
        <w:rPr>
          <w:rFonts w:ascii="Times New Roman" w:hAnsi="Times New Roman" w:cs="Times New Roman"/>
          <w:sz w:val="28"/>
          <w:szCs w:val="28"/>
        </w:rPr>
        <w:t xml:space="preserve"> частини сьомої статті 401</w:t>
      </w:r>
      <w:r w:rsidR="000726F6" w:rsidRPr="00C53B16">
        <w:rPr>
          <w:rFonts w:ascii="Times New Roman" w:hAnsi="Times New Roman" w:cs="Times New Roman"/>
          <w:sz w:val="28"/>
          <w:szCs w:val="28"/>
          <w:vertAlign w:val="superscript"/>
        </w:rPr>
        <w:t>1</w:t>
      </w:r>
      <w:r w:rsidR="000726F6" w:rsidRPr="00C53B16">
        <w:rPr>
          <w:rFonts w:ascii="Times New Roman" w:hAnsi="Times New Roman" w:cs="Times New Roman"/>
          <w:sz w:val="28"/>
          <w:szCs w:val="28"/>
        </w:rPr>
        <w:t xml:space="preserve"> </w:t>
      </w:r>
      <w:r w:rsidR="00BC59D5" w:rsidRPr="00C53B16">
        <w:rPr>
          <w:rFonts w:ascii="Times New Roman" w:hAnsi="Times New Roman" w:cs="Times New Roman"/>
          <w:sz w:val="28"/>
          <w:szCs w:val="28"/>
        </w:rPr>
        <w:t>Кодексу;</w:t>
      </w:r>
    </w:p>
    <w:p w14:paraId="1875FB6C" w14:textId="3C6949DF" w:rsidR="00BB57C5" w:rsidRPr="00C53B16" w:rsidRDefault="00BB57C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використання правовласником інформації, отриманої ним від митних органів, </w:t>
      </w:r>
      <w:r w:rsidR="00462741" w:rsidRPr="00C53B16">
        <w:rPr>
          <w:rFonts w:ascii="Times New Roman" w:hAnsi="Times New Roman" w:cs="Times New Roman"/>
          <w:sz w:val="28"/>
          <w:szCs w:val="28"/>
        </w:rPr>
        <w:t>у</w:t>
      </w:r>
      <w:r w:rsidRPr="00C53B16">
        <w:rPr>
          <w:rFonts w:ascii="Times New Roman" w:hAnsi="Times New Roman" w:cs="Times New Roman"/>
          <w:sz w:val="28"/>
          <w:szCs w:val="28"/>
        </w:rPr>
        <w:t xml:space="preserve"> цілях, не пов’язаних</w:t>
      </w:r>
      <w:r w:rsidR="007A26CB" w:rsidRPr="00C53B16">
        <w:rPr>
          <w:rFonts w:ascii="Times New Roman" w:hAnsi="Times New Roman" w:cs="Times New Roman"/>
          <w:sz w:val="28"/>
          <w:szCs w:val="28"/>
          <w:lang w:val="ru-RU"/>
        </w:rPr>
        <w:t xml:space="preserve"> </w:t>
      </w:r>
      <w:r w:rsidR="007A26CB" w:rsidRPr="00C53B16">
        <w:rPr>
          <w:rFonts w:ascii="Times New Roman" w:hAnsi="Times New Roman" w:cs="Times New Roman"/>
          <w:sz w:val="28"/>
          <w:szCs w:val="28"/>
        </w:rPr>
        <w:t xml:space="preserve">із застосуванням </w:t>
      </w:r>
      <w:r w:rsidR="00057C6B" w:rsidRPr="00C53B16">
        <w:rPr>
          <w:rFonts w:ascii="Times New Roman" w:hAnsi="Times New Roman" w:cs="Times New Roman"/>
          <w:sz w:val="28"/>
          <w:szCs w:val="28"/>
        </w:rPr>
        <w:t>заходів спр</w:t>
      </w:r>
      <w:r w:rsidR="00972AE2" w:rsidRPr="00C53B16">
        <w:rPr>
          <w:rFonts w:ascii="Times New Roman" w:hAnsi="Times New Roman" w:cs="Times New Roman"/>
          <w:sz w:val="28"/>
          <w:szCs w:val="28"/>
        </w:rPr>
        <w:t>и</w:t>
      </w:r>
      <w:r w:rsidR="00057C6B" w:rsidRPr="00C53B16">
        <w:rPr>
          <w:rFonts w:ascii="Times New Roman" w:hAnsi="Times New Roman" w:cs="Times New Roman"/>
          <w:sz w:val="28"/>
          <w:szCs w:val="28"/>
        </w:rPr>
        <w:t>яння</w:t>
      </w:r>
      <w:r w:rsidRPr="00C53B16">
        <w:rPr>
          <w:rFonts w:ascii="Times New Roman" w:hAnsi="Times New Roman" w:cs="Times New Roman"/>
          <w:sz w:val="28"/>
          <w:szCs w:val="28"/>
        </w:rPr>
        <w:t>.</w:t>
      </w:r>
    </w:p>
    <w:p w14:paraId="013B0C9F" w14:textId="483ABF1E" w:rsidR="00D12899" w:rsidRPr="00C53B16" w:rsidRDefault="004E3E4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9D633D" w:rsidRPr="00C53B16">
        <w:rPr>
          <w:rFonts w:ascii="Times New Roman" w:hAnsi="Times New Roman" w:cs="Times New Roman"/>
          <w:sz w:val="28"/>
          <w:szCs w:val="28"/>
        </w:rPr>
        <w:t>6</w:t>
      </w:r>
      <w:r w:rsidRPr="00C53B16">
        <w:rPr>
          <w:rFonts w:ascii="Times New Roman" w:hAnsi="Times New Roman" w:cs="Times New Roman"/>
          <w:sz w:val="28"/>
          <w:szCs w:val="28"/>
        </w:rPr>
        <w:t xml:space="preserve">. </w:t>
      </w:r>
      <w:r w:rsidR="00D12899" w:rsidRPr="00C53B16">
        <w:rPr>
          <w:rFonts w:ascii="Times New Roman" w:hAnsi="Times New Roman" w:cs="Times New Roman"/>
          <w:sz w:val="28"/>
          <w:szCs w:val="28"/>
        </w:rPr>
        <w:t xml:space="preserve">У разі відмови у продовженні строку реєстрації об’єкта ПIВ у митному реєстрi або виключення об’єкта ПІВ з митного реєстру </w:t>
      </w:r>
      <w:r w:rsidR="001D57BD" w:rsidRPr="00C53B16">
        <w:rPr>
          <w:rFonts w:ascii="Times New Roman" w:hAnsi="Times New Roman" w:cs="Times New Roman"/>
          <w:sz w:val="28"/>
          <w:szCs w:val="28"/>
        </w:rPr>
        <w:t>СП</w:t>
      </w:r>
      <w:r w:rsidR="00D12899" w:rsidRPr="00C53B16">
        <w:rPr>
          <w:rFonts w:ascii="Times New Roman" w:hAnsi="Times New Roman" w:cs="Times New Roman"/>
          <w:sz w:val="28"/>
          <w:szCs w:val="28"/>
        </w:rPr>
        <w:t xml:space="preserve"> </w:t>
      </w:r>
      <w:r w:rsidR="00E64E39" w:rsidRPr="00C53B16">
        <w:rPr>
          <w:rFonts w:ascii="Times New Roman" w:hAnsi="Times New Roman" w:cs="Times New Roman"/>
          <w:sz w:val="28"/>
          <w:szCs w:val="28"/>
        </w:rPr>
        <w:t xml:space="preserve">Держмитслужби </w:t>
      </w:r>
      <w:r w:rsidR="0003228D" w:rsidRPr="00C53B16">
        <w:rPr>
          <w:rFonts w:ascii="Times New Roman" w:hAnsi="Times New Roman" w:cs="Times New Roman"/>
          <w:sz w:val="28"/>
          <w:szCs w:val="28"/>
        </w:rPr>
        <w:t>листом у паперовому вигляді або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w:t>
      </w:r>
      <w:r w:rsidR="0003228D" w:rsidRPr="00C53B16">
        <w:t xml:space="preserve"> </w:t>
      </w:r>
      <w:r w:rsidR="0003228D" w:rsidRPr="00C53B16">
        <w:rPr>
          <w:rFonts w:ascii="Times New Roman" w:hAnsi="Times New Roman" w:cs="Times New Roman"/>
          <w:sz w:val="28"/>
          <w:szCs w:val="28"/>
        </w:rPr>
        <w:t xml:space="preserve">з дотриманням вимог законодавства у сферах захисту інформації, електронних довірчих послуг та електронного документообігу </w:t>
      </w:r>
      <w:r w:rsidR="00D12899" w:rsidRPr="00C53B16">
        <w:rPr>
          <w:rFonts w:ascii="Times New Roman" w:hAnsi="Times New Roman" w:cs="Times New Roman"/>
          <w:sz w:val="28"/>
          <w:szCs w:val="28"/>
        </w:rPr>
        <w:t xml:space="preserve">надає заявнику вмотивоване обґрунтування причин такого рішення у строк не пізніше 10 робочих днів з дня отримання </w:t>
      </w:r>
      <w:r w:rsidR="00EA3482" w:rsidRPr="00C53B16">
        <w:rPr>
          <w:rFonts w:ascii="Times New Roman" w:hAnsi="Times New Roman" w:cs="Times New Roman"/>
          <w:sz w:val="28"/>
          <w:szCs w:val="28"/>
        </w:rPr>
        <w:t xml:space="preserve">заяви для продовження строку реєстрації об’єкта ПІВ у митному реєстрі </w:t>
      </w:r>
      <w:r w:rsidR="00D12899" w:rsidRPr="00C53B16">
        <w:rPr>
          <w:rFonts w:ascii="Times New Roman" w:hAnsi="Times New Roman" w:cs="Times New Roman"/>
          <w:sz w:val="28"/>
          <w:szCs w:val="28"/>
        </w:rPr>
        <w:t xml:space="preserve">або </w:t>
      </w:r>
      <w:r w:rsidR="00BC59D5" w:rsidRPr="00C53B16">
        <w:rPr>
          <w:rFonts w:ascii="Times New Roman" w:hAnsi="Times New Roman" w:cs="Times New Roman"/>
          <w:sz w:val="28"/>
          <w:szCs w:val="28"/>
        </w:rPr>
        <w:t>встановлення</w:t>
      </w:r>
      <w:r w:rsidR="00D12899" w:rsidRPr="00C53B16">
        <w:rPr>
          <w:rFonts w:ascii="Times New Roman" w:hAnsi="Times New Roman" w:cs="Times New Roman"/>
          <w:sz w:val="28"/>
          <w:szCs w:val="28"/>
        </w:rPr>
        <w:t xml:space="preserve"> підстав, передбачених пунктом</w:t>
      </w:r>
      <w:r w:rsidRPr="00C53B16">
        <w:rPr>
          <w:rFonts w:ascii="Times New Roman" w:hAnsi="Times New Roman" w:cs="Times New Roman"/>
          <w:sz w:val="28"/>
          <w:szCs w:val="28"/>
        </w:rPr>
        <w:t xml:space="preserve"> 4</w:t>
      </w:r>
      <w:r w:rsidR="009D633D" w:rsidRPr="00C53B16">
        <w:rPr>
          <w:rFonts w:ascii="Times New Roman" w:hAnsi="Times New Roman" w:cs="Times New Roman"/>
          <w:sz w:val="28"/>
          <w:szCs w:val="28"/>
        </w:rPr>
        <w:t xml:space="preserve">5 </w:t>
      </w:r>
      <w:r w:rsidR="00010D82" w:rsidRPr="00C53B16">
        <w:rPr>
          <w:rFonts w:ascii="Times New Roman" w:hAnsi="Times New Roman" w:cs="Times New Roman"/>
          <w:sz w:val="28"/>
          <w:szCs w:val="28"/>
        </w:rPr>
        <w:t>цього розділу</w:t>
      </w:r>
      <w:r w:rsidR="00D12899" w:rsidRPr="00C53B16">
        <w:rPr>
          <w:rFonts w:ascii="Times New Roman" w:hAnsi="Times New Roman" w:cs="Times New Roman"/>
          <w:sz w:val="28"/>
          <w:szCs w:val="28"/>
        </w:rPr>
        <w:t>.</w:t>
      </w:r>
    </w:p>
    <w:p w14:paraId="515FCD95" w14:textId="77777777" w:rsidR="00EA3482" w:rsidRPr="00C53B16" w:rsidRDefault="00EA3482" w:rsidP="00CD4EAC">
      <w:pPr>
        <w:spacing w:before="120" w:after="120" w:line="360" w:lineRule="auto"/>
        <w:ind w:firstLine="709"/>
        <w:jc w:val="center"/>
        <w:rPr>
          <w:rFonts w:ascii="Times New Roman" w:hAnsi="Times New Roman" w:cs="Times New Roman"/>
          <w:sz w:val="28"/>
          <w:szCs w:val="28"/>
        </w:rPr>
      </w:pPr>
    </w:p>
    <w:p w14:paraId="635EB235" w14:textId="77777777" w:rsidR="00EA3482" w:rsidRPr="00C53B16" w:rsidRDefault="00E23198" w:rsidP="00CD4EAC">
      <w:pPr>
        <w:spacing w:before="120" w:after="120" w:line="360" w:lineRule="auto"/>
        <w:ind w:firstLine="709"/>
        <w:jc w:val="center"/>
        <w:rPr>
          <w:rFonts w:ascii="Times New Roman" w:hAnsi="Times New Roman" w:cs="Times New Roman"/>
          <w:b/>
          <w:bCs/>
          <w:sz w:val="28"/>
          <w:szCs w:val="28"/>
        </w:rPr>
      </w:pPr>
      <w:r w:rsidRPr="00C53B16">
        <w:rPr>
          <w:rFonts w:ascii="Times New Roman" w:hAnsi="Times New Roman" w:cs="Times New Roman"/>
          <w:b/>
          <w:bCs/>
          <w:sz w:val="28"/>
          <w:szCs w:val="28"/>
        </w:rPr>
        <w:lastRenderedPageBreak/>
        <w:t>II</w:t>
      </w:r>
      <w:r w:rsidRPr="00C53B16">
        <w:rPr>
          <w:rFonts w:ascii="Times New Roman" w:hAnsi="Times New Roman" w:cs="Times New Roman"/>
          <w:b/>
          <w:bCs/>
          <w:sz w:val="28"/>
          <w:szCs w:val="28"/>
          <w:lang w:val="en-US"/>
        </w:rPr>
        <w:t>I</w:t>
      </w:r>
      <w:r w:rsidRPr="00C53B16">
        <w:rPr>
          <w:rFonts w:ascii="Times New Roman" w:hAnsi="Times New Roman" w:cs="Times New Roman"/>
          <w:b/>
          <w:bCs/>
          <w:sz w:val="28"/>
          <w:szCs w:val="28"/>
        </w:rPr>
        <w:t xml:space="preserve">. </w:t>
      </w:r>
      <w:r w:rsidRPr="00C53B16">
        <w:rPr>
          <w:rFonts w:ascii="Times New Roman" w:hAnsi="Times New Roman" w:cs="Times New Roman"/>
          <w:b/>
          <w:bCs/>
          <w:sz w:val="28"/>
          <w:szCs w:val="28"/>
          <w:lang w:val="ru-RU"/>
        </w:rPr>
        <w:t xml:space="preserve">Порядок </w:t>
      </w:r>
      <w:r w:rsidR="00A828F1" w:rsidRPr="00C53B16">
        <w:rPr>
          <w:rFonts w:ascii="Times New Roman" w:hAnsi="Times New Roman" w:cs="Times New Roman"/>
          <w:b/>
          <w:bCs/>
          <w:sz w:val="28"/>
          <w:szCs w:val="28"/>
        </w:rPr>
        <w:t>заповнення</w:t>
      </w:r>
      <w:r w:rsidR="00A828F1" w:rsidRPr="00C53B16">
        <w:rPr>
          <w:rFonts w:ascii="Times New Roman" w:hAnsi="Times New Roman" w:cs="Times New Roman"/>
          <w:b/>
          <w:bCs/>
          <w:sz w:val="28"/>
          <w:szCs w:val="28"/>
          <w:lang w:val="ru-RU"/>
        </w:rPr>
        <w:t xml:space="preserve"> граф </w:t>
      </w:r>
      <w:r w:rsidR="00EA3482" w:rsidRPr="00C53B16">
        <w:rPr>
          <w:rFonts w:ascii="Times New Roman" w:hAnsi="Times New Roman" w:cs="Times New Roman"/>
          <w:b/>
          <w:bCs/>
          <w:sz w:val="28"/>
          <w:szCs w:val="28"/>
        </w:rPr>
        <w:t>заяви для реєстрації об’єкта ПІВ у митному реєстрі</w:t>
      </w:r>
      <w:r w:rsidR="00EA3482" w:rsidRPr="00C53B16">
        <w:rPr>
          <w:rFonts w:ascii="Times New Roman" w:hAnsi="Times New Roman" w:cs="Times New Roman"/>
          <w:b/>
          <w:bCs/>
          <w:sz w:val="28"/>
          <w:szCs w:val="28"/>
          <w:lang w:val="ru-RU"/>
        </w:rPr>
        <w:t xml:space="preserve">, </w:t>
      </w:r>
      <w:r w:rsidR="00EA3482" w:rsidRPr="00C53B16">
        <w:rPr>
          <w:rFonts w:ascii="Times New Roman" w:hAnsi="Times New Roman" w:cs="Times New Roman"/>
          <w:b/>
          <w:bCs/>
          <w:sz w:val="28"/>
          <w:szCs w:val="28"/>
        </w:rPr>
        <w:t xml:space="preserve">заяви для продовження строку реєстрації об’єкта ПІВ у митному реєстрі </w:t>
      </w:r>
    </w:p>
    <w:p w14:paraId="42E781D5" w14:textId="1D490D02" w:rsidR="00420E78"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1. </w:t>
      </w:r>
      <w:r w:rsidR="00420E78" w:rsidRPr="00C53B16">
        <w:rPr>
          <w:rFonts w:ascii="Times New Roman" w:hAnsi="Times New Roman" w:cs="Times New Roman"/>
          <w:sz w:val="28"/>
          <w:szCs w:val="28"/>
        </w:rPr>
        <w:t>Заява для реєстрації об’єкта ПІВ у митному реєстрі та заява для продовження строку реєстрації об’єкта ПІВ у митному реєстрі</w:t>
      </w:r>
      <w:r w:rsidR="005657FA" w:rsidRPr="00C53B16">
        <w:rPr>
          <w:rFonts w:ascii="Times New Roman" w:hAnsi="Times New Roman" w:cs="Times New Roman"/>
          <w:sz w:val="28"/>
          <w:szCs w:val="28"/>
        </w:rPr>
        <w:t xml:space="preserve"> </w:t>
      </w:r>
      <w:r w:rsidR="00420E78" w:rsidRPr="00C53B16">
        <w:rPr>
          <w:rFonts w:ascii="Times New Roman" w:hAnsi="Times New Roman" w:cs="Times New Roman"/>
          <w:sz w:val="28"/>
          <w:szCs w:val="28"/>
        </w:rPr>
        <w:t xml:space="preserve">(далі – заяви) </w:t>
      </w:r>
      <w:r w:rsidR="005657FA" w:rsidRPr="00C53B16">
        <w:rPr>
          <w:rFonts w:ascii="Times New Roman" w:hAnsi="Times New Roman" w:cs="Times New Roman"/>
          <w:sz w:val="28"/>
          <w:szCs w:val="28"/>
        </w:rPr>
        <w:t>заповню</w:t>
      </w:r>
      <w:r w:rsidR="00420E78" w:rsidRPr="00C53B16">
        <w:rPr>
          <w:rFonts w:ascii="Times New Roman" w:hAnsi="Times New Roman" w:cs="Times New Roman"/>
          <w:sz w:val="28"/>
          <w:szCs w:val="28"/>
        </w:rPr>
        <w:t>ю</w:t>
      </w:r>
      <w:r w:rsidR="005657FA" w:rsidRPr="00C53B16">
        <w:rPr>
          <w:rFonts w:ascii="Times New Roman" w:hAnsi="Times New Roman" w:cs="Times New Roman"/>
          <w:sz w:val="28"/>
          <w:szCs w:val="28"/>
        </w:rPr>
        <w:t>ться українською мовою</w:t>
      </w:r>
      <w:r w:rsidR="00524EB7" w:rsidRPr="00C53B16">
        <w:rPr>
          <w:rFonts w:ascii="Times New Roman" w:hAnsi="Times New Roman" w:cs="Times New Roman"/>
          <w:sz w:val="28"/>
          <w:szCs w:val="28"/>
        </w:rPr>
        <w:t>.</w:t>
      </w:r>
      <w:r w:rsidR="00536C0A" w:rsidRPr="00C53B16">
        <w:rPr>
          <w:rFonts w:ascii="Times New Roman" w:hAnsi="Times New Roman" w:cs="Times New Roman"/>
          <w:sz w:val="28"/>
          <w:szCs w:val="28"/>
        </w:rPr>
        <w:t xml:space="preserve"> </w:t>
      </w:r>
    </w:p>
    <w:p w14:paraId="466C9568" w14:textId="21C340D0" w:rsidR="00524EB7" w:rsidRPr="00C53B16" w:rsidRDefault="00524EB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Якщо будь-яке оригінальне написання найменування </w:t>
      </w:r>
      <w:r w:rsidR="000A3433" w:rsidRPr="00C53B16">
        <w:rPr>
          <w:rFonts w:ascii="Times New Roman" w:hAnsi="Times New Roman" w:cs="Times New Roman"/>
          <w:sz w:val="28"/>
          <w:szCs w:val="28"/>
        </w:rPr>
        <w:t xml:space="preserve">об’єкта ПІВ </w:t>
      </w:r>
      <w:r w:rsidRPr="00C53B16">
        <w:rPr>
          <w:rFonts w:ascii="Times New Roman" w:hAnsi="Times New Roman" w:cs="Times New Roman"/>
          <w:sz w:val="28"/>
          <w:szCs w:val="28"/>
        </w:rPr>
        <w:t>виконується мовою, в якій використ</w:t>
      </w:r>
      <w:r w:rsidR="00462741" w:rsidRPr="00C53B16">
        <w:rPr>
          <w:rFonts w:ascii="Times New Roman" w:hAnsi="Times New Roman" w:cs="Times New Roman"/>
          <w:sz w:val="28"/>
          <w:szCs w:val="28"/>
        </w:rPr>
        <w:t xml:space="preserve">овується латинський алфавіт, </w:t>
      </w:r>
      <w:r w:rsidRPr="00C53B16">
        <w:rPr>
          <w:rFonts w:ascii="Times New Roman" w:hAnsi="Times New Roman" w:cs="Times New Roman"/>
          <w:sz w:val="28"/>
          <w:szCs w:val="28"/>
        </w:rPr>
        <w:t>таке найменування зазначається латинськими літерами.</w:t>
      </w:r>
    </w:p>
    <w:p w14:paraId="4EAC8621" w14:textId="01621C49" w:rsidR="00B234C4" w:rsidRPr="00C53B16" w:rsidRDefault="00536C0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E23198" w:rsidRPr="00C53B16">
        <w:rPr>
          <w:rFonts w:ascii="Times New Roman" w:hAnsi="Times New Roman" w:cs="Times New Roman"/>
          <w:sz w:val="28"/>
          <w:szCs w:val="28"/>
        </w:rPr>
        <w:t xml:space="preserve">. </w:t>
      </w:r>
      <w:r w:rsidR="00B234C4" w:rsidRPr="00C53B16">
        <w:rPr>
          <w:rFonts w:ascii="Times New Roman" w:hAnsi="Times New Roman" w:cs="Times New Roman"/>
          <w:sz w:val="28"/>
          <w:szCs w:val="28"/>
        </w:rPr>
        <w:t>У заяв</w:t>
      </w:r>
      <w:r w:rsidR="00420E78" w:rsidRPr="00C53B16">
        <w:rPr>
          <w:rFonts w:ascii="Times New Roman" w:hAnsi="Times New Roman" w:cs="Times New Roman"/>
          <w:sz w:val="28"/>
          <w:szCs w:val="28"/>
        </w:rPr>
        <w:t>ах</w:t>
      </w:r>
      <w:r w:rsidR="00B234C4" w:rsidRPr="00C53B16">
        <w:rPr>
          <w:rFonts w:ascii="Times New Roman" w:hAnsi="Times New Roman" w:cs="Times New Roman"/>
          <w:sz w:val="28"/>
          <w:szCs w:val="28"/>
        </w:rPr>
        <w:t xml:space="preserve"> не допускаються виправлення, підчищення або закреслення.</w:t>
      </w:r>
    </w:p>
    <w:p w14:paraId="4BA2878A" w14:textId="1446385F" w:rsidR="00420E78" w:rsidRPr="00C53B16" w:rsidRDefault="00536C0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E23198" w:rsidRPr="00C53B16">
        <w:rPr>
          <w:rFonts w:ascii="Times New Roman" w:hAnsi="Times New Roman" w:cs="Times New Roman"/>
          <w:sz w:val="28"/>
          <w:szCs w:val="28"/>
        </w:rPr>
        <w:t xml:space="preserve">. </w:t>
      </w:r>
      <w:r w:rsidR="00420E78" w:rsidRPr="00C53B16">
        <w:rPr>
          <w:rFonts w:ascii="Times New Roman" w:hAnsi="Times New Roman" w:cs="Times New Roman"/>
          <w:sz w:val="28"/>
          <w:szCs w:val="28"/>
        </w:rPr>
        <w:t xml:space="preserve">У разі якщо графа </w:t>
      </w:r>
      <w:r w:rsidR="000A3433" w:rsidRPr="00C53B16">
        <w:rPr>
          <w:rFonts w:ascii="Times New Roman" w:hAnsi="Times New Roman" w:cs="Times New Roman"/>
          <w:sz w:val="28"/>
          <w:szCs w:val="28"/>
        </w:rPr>
        <w:t>заяви позначен</w:t>
      </w:r>
      <w:r w:rsidR="00A61EEC" w:rsidRPr="00C53B16">
        <w:rPr>
          <w:rFonts w:ascii="Times New Roman" w:hAnsi="Times New Roman" w:cs="Times New Roman"/>
          <w:sz w:val="28"/>
          <w:szCs w:val="28"/>
        </w:rPr>
        <w:t>а</w:t>
      </w:r>
      <w:r w:rsidR="000A3433" w:rsidRPr="00C53B16">
        <w:rPr>
          <w:rFonts w:ascii="Times New Roman" w:hAnsi="Times New Roman" w:cs="Times New Roman"/>
          <w:sz w:val="28"/>
          <w:szCs w:val="28"/>
        </w:rPr>
        <w:t xml:space="preserve"> позначк</w:t>
      </w:r>
      <w:r w:rsidR="00A61EEC" w:rsidRPr="00C53B16">
        <w:rPr>
          <w:rFonts w:ascii="Times New Roman" w:hAnsi="Times New Roman" w:cs="Times New Roman"/>
          <w:sz w:val="28"/>
          <w:szCs w:val="28"/>
        </w:rPr>
        <w:t>ою</w:t>
      </w:r>
      <w:r w:rsidR="000A3433" w:rsidRPr="00C53B16">
        <w:rPr>
          <w:rFonts w:ascii="Times New Roman" w:hAnsi="Times New Roman" w:cs="Times New Roman"/>
          <w:sz w:val="28"/>
          <w:szCs w:val="28"/>
        </w:rPr>
        <w:t xml:space="preserve"> «(*)»</w:t>
      </w:r>
      <w:r w:rsidR="00462741" w:rsidRPr="00C53B16">
        <w:rPr>
          <w:rFonts w:ascii="Times New Roman" w:hAnsi="Times New Roman" w:cs="Times New Roman"/>
          <w:sz w:val="28"/>
          <w:szCs w:val="28"/>
        </w:rPr>
        <w:t xml:space="preserve">, </w:t>
      </w:r>
      <w:r w:rsidR="00420E78" w:rsidRPr="00C53B16">
        <w:rPr>
          <w:rFonts w:ascii="Times New Roman" w:hAnsi="Times New Roman" w:cs="Times New Roman"/>
          <w:sz w:val="28"/>
          <w:szCs w:val="28"/>
        </w:rPr>
        <w:t>пол</w:t>
      </w:r>
      <w:r w:rsidR="000A3433" w:rsidRPr="00C53B16">
        <w:rPr>
          <w:rFonts w:ascii="Times New Roman" w:hAnsi="Times New Roman" w:cs="Times New Roman"/>
          <w:sz w:val="28"/>
          <w:szCs w:val="28"/>
        </w:rPr>
        <w:t>я</w:t>
      </w:r>
      <w:r w:rsidR="00A61EEC" w:rsidRPr="00C53B16">
        <w:rPr>
          <w:rFonts w:ascii="Times New Roman" w:hAnsi="Times New Roman" w:cs="Times New Roman"/>
          <w:sz w:val="28"/>
          <w:szCs w:val="28"/>
        </w:rPr>
        <w:t xml:space="preserve"> цієї графи, які також позначені позначкою </w:t>
      </w:r>
      <w:r w:rsidR="00330341" w:rsidRPr="00C53B16">
        <w:rPr>
          <w:rFonts w:ascii="Times New Roman" w:hAnsi="Times New Roman" w:cs="Times New Roman"/>
          <w:sz w:val="28"/>
          <w:szCs w:val="28"/>
        </w:rPr>
        <w:t>«(*)»</w:t>
      </w:r>
      <w:r w:rsidR="00E06649" w:rsidRPr="00C53B16">
        <w:rPr>
          <w:rFonts w:ascii="Times New Roman" w:hAnsi="Times New Roman" w:cs="Times New Roman"/>
          <w:sz w:val="28"/>
          <w:szCs w:val="28"/>
        </w:rPr>
        <w:t>,</w:t>
      </w:r>
      <w:r w:rsidR="00420E78" w:rsidRPr="00C53B16">
        <w:rPr>
          <w:rFonts w:ascii="Times New Roman" w:hAnsi="Times New Roman" w:cs="Times New Roman"/>
          <w:sz w:val="28"/>
          <w:szCs w:val="28"/>
        </w:rPr>
        <w:t xml:space="preserve"> є обов’язков</w:t>
      </w:r>
      <w:r w:rsidR="00F21EE6" w:rsidRPr="00C53B16">
        <w:rPr>
          <w:rFonts w:ascii="Times New Roman" w:hAnsi="Times New Roman" w:cs="Times New Roman"/>
          <w:sz w:val="28"/>
          <w:szCs w:val="28"/>
        </w:rPr>
        <w:t>ими</w:t>
      </w:r>
      <w:r w:rsidR="00420E78" w:rsidRPr="00C53B16">
        <w:rPr>
          <w:rFonts w:ascii="Times New Roman" w:hAnsi="Times New Roman" w:cs="Times New Roman"/>
          <w:sz w:val="28"/>
          <w:szCs w:val="28"/>
        </w:rPr>
        <w:t xml:space="preserve"> для заповнення заявником.</w:t>
      </w:r>
    </w:p>
    <w:p w14:paraId="35369406" w14:textId="59A91ECF" w:rsidR="00E06649" w:rsidRPr="00C53B16" w:rsidRDefault="00F21EE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якщо графа </w:t>
      </w:r>
      <w:r w:rsidR="000A3433" w:rsidRPr="00C53B16">
        <w:rPr>
          <w:rFonts w:ascii="Times New Roman" w:hAnsi="Times New Roman" w:cs="Times New Roman"/>
          <w:sz w:val="28"/>
          <w:szCs w:val="28"/>
        </w:rPr>
        <w:t xml:space="preserve">заяви не позначена </w:t>
      </w:r>
      <w:r w:rsidRPr="00C53B16">
        <w:rPr>
          <w:rFonts w:ascii="Times New Roman" w:hAnsi="Times New Roman" w:cs="Times New Roman"/>
          <w:sz w:val="28"/>
          <w:szCs w:val="28"/>
        </w:rPr>
        <w:t>позначк</w:t>
      </w:r>
      <w:r w:rsidR="000A3433" w:rsidRPr="00C53B16">
        <w:rPr>
          <w:rFonts w:ascii="Times New Roman" w:hAnsi="Times New Roman" w:cs="Times New Roman"/>
          <w:sz w:val="28"/>
          <w:szCs w:val="28"/>
        </w:rPr>
        <w:t>ою</w:t>
      </w:r>
      <w:r w:rsidRPr="00C53B16">
        <w:rPr>
          <w:rFonts w:ascii="Times New Roman" w:hAnsi="Times New Roman" w:cs="Times New Roman"/>
          <w:sz w:val="28"/>
          <w:szCs w:val="28"/>
        </w:rPr>
        <w:t xml:space="preserve"> «(*)»,</w:t>
      </w:r>
      <w:r w:rsidR="00462741" w:rsidRPr="00C53B16">
        <w:rPr>
          <w:rFonts w:ascii="Times New Roman" w:hAnsi="Times New Roman" w:cs="Times New Roman"/>
          <w:sz w:val="28"/>
          <w:szCs w:val="28"/>
        </w:rPr>
        <w:t xml:space="preserve"> </w:t>
      </w:r>
      <w:r w:rsidR="00E06649" w:rsidRPr="00C53B16">
        <w:rPr>
          <w:rFonts w:ascii="Times New Roman" w:hAnsi="Times New Roman" w:cs="Times New Roman"/>
          <w:sz w:val="28"/>
          <w:szCs w:val="28"/>
        </w:rPr>
        <w:t>рішення про її заповнення приймає заявник. У разі прийняття такого рішення</w:t>
      </w:r>
      <w:r w:rsidR="00462741" w:rsidRPr="00C53B16">
        <w:rPr>
          <w:rFonts w:ascii="Times New Roman" w:hAnsi="Times New Roman" w:cs="Times New Roman"/>
          <w:sz w:val="28"/>
          <w:szCs w:val="28"/>
        </w:rPr>
        <w:t xml:space="preserve"> всі поля цієї графи, </w:t>
      </w:r>
      <w:r w:rsidR="00E06649" w:rsidRPr="00C53B16">
        <w:rPr>
          <w:rFonts w:ascii="Times New Roman" w:hAnsi="Times New Roman" w:cs="Times New Roman"/>
          <w:sz w:val="28"/>
          <w:szCs w:val="28"/>
        </w:rPr>
        <w:t xml:space="preserve">позначені позначкою </w:t>
      </w:r>
      <w:r w:rsidR="00330341" w:rsidRPr="00C53B16">
        <w:rPr>
          <w:rFonts w:ascii="Times New Roman" w:hAnsi="Times New Roman" w:cs="Times New Roman"/>
          <w:sz w:val="28"/>
          <w:szCs w:val="28"/>
        </w:rPr>
        <w:t>«(*)»</w:t>
      </w:r>
      <w:r w:rsidR="00E06649" w:rsidRPr="00C53B16">
        <w:rPr>
          <w:rFonts w:ascii="Times New Roman" w:hAnsi="Times New Roman" w:cs="Times New Roman"/>
          <w:sz w:val="28"/>
          <w:szCs w:val="28"/>
        </w:rPr>
        <w:t>, є обов’язковими для заповнення заявником.</w:t>
      </w:r>
    </w:p>
    <w:p w14:paraId="09D96A52" w14:textId="4F7B6C49" w:rsidR="00B234C4" w:rsidRPr="00C53B16" w:rsidRDefault="00536C0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E23198" w:rsidRPr="00C53B16">
        <w:rPr>
          <w:rFonts w:ascii="Times New Roman" w:hAnsi="Times New Roman" w:cs="Times New Roman"/>
          <w:sz w:val="28"/>
          <w:szCs w:val="28"/>
        </w:rPr>
        <w:t xml:space="preserve">. </w:t>
      </w:r>
      <w:r w:rsidR="00B234C4" w:rsidRPr="00C53B16">
        <w:rPr>
          <w:rFonts w:ascii="Times New Roman" w:hAnsi="Times New Roman" w:cs="Times New Roman"/>
          <w:sz w:val="28"/>
          <w:szCs w:val="28"/>
        </w:rPr>
        <w:t xml:space="preserve">У разі якщо у графі </w:t>
      </w:r>
      <w:r w:rsidR="00E06649" w:rsidRPr="00C53B16">
        <w:rPr>
          <w:rFonts w:ascii="Times New Roman" w:hAnsi="Times New Roman" w:cs="Times New Roman"/>
          <w:sz w:val="28"/>
          <w:szCs w:val="28"/>
        </w:rPr>
        <w:t xml:space="preserve">міститься </w:t>
      </w:r>
      <w:r w:rsidR="00B234C4" w:rsidRPr="00C53B16">
        <w:rPr>
          <w:rFonts w:ascii="Times New Roman" w:hAnsi="Times New Roman" w:cs="Times New Roman"/>
          <w:sz w:val="28"/>
          <w:szCs w:val="28"/>
        </w:rPr>
        <w:t>декілька полів</w:t>
      </w:r>
      <w:r w:rsidR="00E06649" w:rsidRPr="00C53B16">
        <w:rPr>
          <w:rFonts w:ascii="Times New Roman" w:hAnsi="Times New Roman" w:cs="Times New Roman"/>
          <w:sz w:val="28"/>
          <w:szCs w:val="28"/>
        </w:rPr>
        <w:t>, позначених</w:t>
      </w:r>
      <w:r w:rsidR="00462741" w:rsidRPr="00C53B16">
        <w:rPr>
          <w:rFonts w:ascii="Times New Roman" w:hAnsi="Times New Roman" w:cs="Times New Roman"/>
          <w:sz w:val="28"/>
          <w:szCs w:val="28"/>
        </w:rPr>
        <w:t xml:space="preserve"> позначкою «(+)», </w:t>
      </w:r>
      <w:r w:rsidR="00B234C4" w:rsidRPr="00C53B16">
        <w:rPr>
          <w:rFonts w:ascii="Times New Roman" w:hAnsi="Times New Roman" w:cs="Times New Roman"/>
          <w:sz w:val="28"/>
          <w:szCs w:val="28"/>
        </w:rPr>
        <w:t xml:space="preserve">обов’язковим для заповнення є хоча б одне з цих полів. </w:t>
      </w:r>
    </w:p>
    <w:p w14:paraId="74D091D8" w14:textId="0E0A6478" w:rsidR="00B234C4" w:rsidRPr="00C53B16" w:rsidRDefault="00536C0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5</w:t>
      </w:r>
      <w:r w:rsidR="00E23198" w:rsidRPr="00C53B16">
        <w:rPr>
          <w:rFonts w:ascii="Times New Roman" w:hAnsi="Times New Roman" w:cs="Times New Roman"/>
          <w:sz w:val="28"/>
          <w:szCs w:val="28"/>
        </w:rPr>
        <w:t xml:space="preserve">. </w:t>
      </w:r>
      <w:r w:rsidR="00B234C4" w:rsidRPr="00C53B16">
        <w:rPr>
          <w:rFonts w:ascii="Times New Roman" w:hAnsi="Times New Roman" w:cs="Times New Roman"/>
          <w:sz w:val="28"/>
          <w:szCs w:val="28"/>
        </w:rPr>
        <w:t>Графи та поля з позначкою «для службового використання» заявник не заповню</w:t>
      </w:r>
      <w:r w:rsidR="00A97523" w:rsidRPr="00C53B16">
        <w:rPr>
          <w:rFonts w:ascii="Times New Roman" w:hAnsi="Times New Roman" w:cs="Times New Roman"/>
          <w:sz w:val="28"/>
          <w:szCs w:val="28"/>
        </w:rPr>
        <w:t>є</w:t>
      </w:r>
      <w:r w:rsidR="00B234C4" w:rsidRPr="00C53B16">
        <w:rPr>
          <w:rFonts w:ascii="Times New Roman" w:hAnsi="Times New Roman" w:cs="Times New Roman"/>
          <w:sz w:val="28"/>
          <w:szCs w:val="28"/>
        </w:rPr>
        <w:t>.</w:t>
      </w:r>
    </w:p>
    <w:p w14:paraId="0078054E" w14:textId="00AA56BE" w:rsidR="00FD5AB0" w:rsidRPr="00C53B16" w:rsidRDefault="00536C0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6</w:t>
      </w:r>
      <w:r w:rsidR="00E23198" w:rsidRPr="00C53B16">
        <w:rPr>
          <w:rFonts w:ascii="Times New Roman" w:hAnsi="Times New Roman" w:cs="Times New Roman"/>
          <w:sz w:val="28"/>
          <w:szCs w:val="28"/>
        </w:rPr>
        <w:t xml:space="preserve">. </w:t>
      </w:r>
      <w:r w:rsidR="00FD5AB0" w:rsidRPr="00C53B16">
        <w:rPr>
          <w:rFonts w:ascii="Times New Roman" w:hAnsi="Times New Roman" w:cs="Times New Roman"/>
          <w:sz w:val="28"/>
          <w:szCs w:val="28"/>
        </w:rPr>
        <w:t>У разі подання заяв</w:t>
      </w:r>
      <w:r w:rsidR="00F21EE6" w:rsidRPr="00C53B16">
        <w:rPr>
          <w:rFonts w:ascii="Times New Roman" w:hAnsi="Times New Roman" w:cs="Times New Roman"/>
          <w:sz w:val="28"/>
          <w:szCs w:val="28"/>
        </w:rPr>
        <w:t>и</w:t>
      </w:r>
      <w:r w:rsidR="00FD5AB0" w:rsidRPr="00C53B16">
        <w:rPr>
          <w:rFonts w:ascii="Times New Roman" w:hAnsi="Times New Roman" w:cs="Times New Roman"/>
          <w:sz w:val="28"/>
          <w:szCs w:val="28"/>
        </w:rPr>
        <w:t xml:space="preserve"> у паперовому вигляд</w:t>
      </w:r>
      <w:r w:rsidR="00A97523" w:rsidRPr="00C53B16">
        <w:rPr>
          <w:rFonts w:ascii="Times New Roman" w:hAnsi="Times New Roman" w:cs="Times New Roman"/>
          <w:sz w:val="28"/>
          <w:szCs w:val="28"/>
        </w:rPr>
        <w:t>і</w:t>
      </w:r>
      <w:r w:rsidR="00FD5AB0" w:rsidRPr="00C53B16">
        <w:rPr>
          <w:rFonts w:ascii="Times New Roman" w:hAnsi="Times New Roman" w:cs="Times New Roman"/>
          <w:sz w:val="28"/>
          <w:szCs w:val="28"/>
        </w:rPr>
        <w:t xml:space="preserve"> заявник після назви заяв</w:t>
      </w:r>
      <w:r w:rsidR="00F21EE6" w:rsidRPr="00C53B16">
        <w:rPr>
          <w:rFonts w:ascii="Times New Roman" w:hAnsi="Times New Roman" w:cs="Times New Roman"/>
          <w:sz w:val="28"/>
          <w:szCs w:val="28"/>
        </w:rPr>
        <w:t>и</w:t>
      </w:r>
      <w:r w:rsidR="00FD5AB0" w:rsidRPr="00C53B16">
        <w:rPr>
          <w:rFonts w:ascii="Times New Roman" w:hAnsi="Times New Roman" w:cs="Times New Roman"/>
          <w:sz w:val="28"/>
          <w:szCs w:val="28"/>
        </w:rPr>
        <w:t xml:space="preserve"> шляхом проставляння відмітки «Х» у відповідній клітинці графи зазначає, що </w:t>
      </w:r>
      <w:r w:rsidR="00A97523" w:rsidRPr="00C53B16">
        <w:rPr>
          <w:rFonts w:ascii="Times New Roman" w:hAnsi="Times New Roman" w:cs="Times New Roman"/>
          <w:sz w:val="28"/>
          <w:szCs w:val="28"/>
        </w:rPr>
        <w:t>це</w:t>
      </w:r>
      <w:r w:rsidR="00FD5AB0" w:rsidRPr="00C53B16">
        <w:rPr>
          <w:rFonts w:ascii="Times New Roman" w:hAnsi="Times New Roman" w:cs="Times New Roman"/>
          <w:sz w:val="28"/>
          <w:szCs w:val="28"/>
        </w:rPr>
        <w:t>й примірник є примірником для митниці або примірником для правовласника.</w:t>
      </w:r>
    </w:p>
    <w:p w14:paraId="1770424D" w14:textId="5DAE8C3C" w:rsidR="00F21EE6" w:rsidRPr="00C53B16" w:rsidRDefault="00536C0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7</w:t>
      </w:r>
      <w:r w:rsidR="00E23198" w:rsidRPr="00C53B16">
        <w:rPr>
          <w:rFonts w:ascii="Times New Roman" w:hAnsi="Times New Roman" w:cs="Times New Roman"/>
          <w:sz w:val="28"/>
          <w:szCs w:val="28"/>
        </w:rPr>
        <w:t xml:space="preserve">. </w:t>
      </w:r>
      <w:r w:rsidR="00C004A4" w:rsidRPr="00C53B16">
        <w:rPr>
          <w:rFonts w:ascii="Times New Roman" w:hAnsi="Times New Roman" w:cs="Times New Roman"/>
          <w:sz w:val="28"/>
          <w:szCs w:val="28"/>
        </w:rPr>
        <w:t>У разі я</w:t>
      </w:r>
      <w:r w:rsidR="00B234C4" w:rsidRPr="00C53B16">
        <w:rPr>
          <w:rFonts w:ascii="Times New Roman" w:hAnsi="Times New Roman" w:cs="Times New Roman"/>
          <w:sz w:val="28"/>
          <w:szCs w:val="28"/>
        </w:rPr>
        <w:t xml:space="preserve">кщо для зазначення інформації у графі заяви недостатньо місця, така інформація зазначається у додатку до відповідної графи. </w:t>
      </w:r>
    </w:p>
    <w:p w14:paraId="48AC49F5" w14:textId="77777777" w:rsidR="00B234C4" w:rsidRPr="00C53B16" w:rsidRDefault="00B234C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У додатку така інформація зазначається відповідно до структури полів відповідної графи.</w:t>
      </w:r>
    </w:p>
    <w:p w14:paraId="46BC9D4C" w14:textId="7026CCFC" w:rsidR="0082430F" w:rsidRPr="00C53B16" w:rsidRDefault="0082430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8</w:t>
      </w:r>
      <w:r w:rsidR="00536C0A" w:rsidRPr="00C53B16">
        <w:rPr>
          <w:rFonts w:ascii="Times New Roman" w:hAnsi="Times New Roman" w:cs="Times New Roman"/>
          <w:sz w:val="28"/>
          <w:szCs w:val="28"/>
        </w:rPr>
        <w:t>. Граф</w:t>
      </w:r>
      <w:r w:rsidR="00A97523" w:rsidRPr="00C53B16">
        <w:rPr>
          <w:rFonts w:ascii="Times New Roman" w:hAnsi="Times New Roman" w:cs="Times New Roman"/>
          <w:sz w:val="28"/>
          <w:szCs w:val="28"/>
        </w:rPr>
        <w:t>у</w:t>
      </w:r>
      <w:r w:rsidR="00536C0A" w:rsidRPr="00C53B16">
        <w:rPr>
          <w:rFonts w:ascii="Times New Roman" w:hAnsi="Times New Roman" w:cs="Times New Roman"/>
          <w:sz w:val="28"/>
          <w:szCs w:val="28"/>
        </w:rPr>
        <w:t xml:space="preserve"> «для службового користування», </w:t>
      </w:r>
      <w:r w:rsidR="00D93880" w:rsidRPr="00C53B16">
        <w:rPr>
          <w:rFonts w:ascii="Times New Roman" w:hAnsi="Times New Roman" w:cs="Times New Roman"/>
          <w:sz w:val="28"/>
          <w:szCs w:val="28"/>
        </w:rPr>
        <w:t>яку</w:t>
      </w:r>
      <w:r w:rsidR="00536C0A" w:rsidRPr="00C53B16">
        <w:rPr>
          <w:rFonts w:ascii="Times New Roman" w:hAnsi="Times New Roman" w:cs="Times New Roman"/>
          <w:sz w:val="28"/>
          <w:szCs w:val="28"/>
        </w:rPr>
        <w:t xml:space="preserve"> </w:t>
      </w:r>
      <w:r w:rsidR="00F36327" w:rsidRPr="00C53B16">
        <w:rPr>
          <w:rFonts w:ascii="Times New Roman" w:hAnsi="Times New Roman" w:cs="Times New Roman"/>
          <w:sz w:val="28"/>
          <w:szCs w:val="28"/>
        </w:rPr>
        <w:t>не пронумерован</w:t>
      </w:r>
      <w:r w:rsidR="00A97523" w:rsidRPr="00C53B16">
        <w:rPr>
          <w:rFonts w:ascii="Times New Roman" w:hAnsi="Times New Roman" w:cs="Times New Roman"/>
          <w:sz w:val="28"/>
          <w:szCs w:val="28"/>
        </w:rPr>
        <w:t>о</w:t>
      </w:r>
      <w:r w:rsidR="00536C0A" w:rsidRPr="00C53B16">
        <w:rPr>
          <w:rFonts w:ascii="Times New Roman" w:hAnsi="Times New Roman" w:cs="Times New Roman"/>
          <w:sz w:val="28"/>
          <w:szCs w:val="28"/>
        </w:rPr>
        <w:t>, заповню</w:t>
      </w:r>
      <w:r w:rsidR="00F36327" w:rsidRPr="00C53B16">
        <w:rPr>
          <w:rFonts w:ascii="Times New Roman" w:hAnsi="Times New Roman" w:cs="Times New Roman"/>
          <w:sz w:val="28"/>
          <w:szCs w:val="28"/>
        </w:rPr>
        <w:t>є</w:t>
      </w:r>
      <w:r w:rsidR="00536C0A" w:rsidRPr="00C53B16">
        <w:rPr>
          <w:rFonts w:ascii="Times New Roman" w:hAnsi="Times New Roman" w:cs="Times New Roman"/>
          <w:sz w:val="28"/>
          <w:szCs w:val="28"/>
        </w:rPr>
        <w:t xml:space="preserve"> посадов</w:t>
      </w:r>
      <w:r w:rsidR="00A97523" w:rsidRPr="00C53B16">
        <w:rPr>
          <w:rFonts w:ascii="Times New Roman" w:hAnsi="Times New Roman" w:cs="Times New Roman"/>
          <w:sz w:val="28"/>
          <w:szCs w:val="28"/>
        </w:rPr>
        <w:t>а</w:t>
      </w:r>
      <w:r w:rsidR="00536C0A" w:rsidRPr="00C53B16">
        <w:rPr>
          <w:rFonts w:ascii="Times New Roman" w:hAnsi="Times New Roman" w:cs="Times New Roman"/>
          <w:sz w:val="28"/>
          <w:szCs w:val="28"/>
        </w:rPr>
        <w:t xml:space="preserve"> особ</w:t>
      </w:r>
      <w:r w:rsidR="00A97523" w:rsidRPr="00C53B16">
        <w:rPr>
          <w:rFonts w:ascii="Times New Roman" w:hAnsi="Times New Roman" w:cs="Times New Roman"/>
          <w:sz w:val="28"/>
          <w:szCs w:val="28"/>
        </w:rPr>
        <w:t>а</w:t>
      </w:r>
      <w:r w:rsidR="00536C0A" w:rsidRPr="00C53B16">
        <w:rPr>
          <w:rFonts w:ascii="Times New Roman" w:hAnsi="Times New Roman" w:cs="Times New Roman"/>
          <w:sz w:val="28"/>
          <w:szCs w:val="28"/>
        </w:rPr>
        <w:t xml:space="preserve"> </w:t>
      </w:r>
      <w:r w:rsidR="0072069D" w:rsidRPr="00C53B16">
        <w:rPr>
          <w:rFonts w:ascii="Times New Roman" w:hAnsi="Times New Roman" w:cs="Times New Roman"/>
          <w:sz w:val="28"/>
          <w:szCs w:val="28"/>
        </w:rPr>
        <w:t>СП</w:t>
      </w:r>
      <w:r w:rsidR="00F36327" w:rsidRPr="00C53B16">
        <w:rPr>
          <w:rFonts w:ascii="Times New Roman" w:hAnsi="Times New Roman" w:cs="Times New Roman"/>
          <w:sz w:val="28"/>
          <w:szCs w:val="28"/>
        </w:rPr>
        <w:t xml:space="preserve"> Держмитслужби </w:t>
      </w:r>
      <w:r w:rsidR="00536C0A" w:rsidRPr="00C53B16">
        <w:rPr>
          <w:rFonts w:ascii="Times New Roman" w:hAnsi="Times New Roman" w:cs="Times New Roman"/>
          <w:sz w:val="28"/>
          <w:szCs w:val="28"/>
        </w:rPr>
        <w:t>шляхом зазначення дати реєстрації та реєстраційного номер</w:t>
      </w:r>
      <w:r w:rsidR="00A97523" w:rsidRPr="00C53B16">
        <w:rPr>
          <w:rFonts w:ascii="Times New Roman" w:hAnsi="Times New Roman" w:cs="Times New Roman"/>
          <w:sz w:val="28"/>
          <w:szCs w:val="28"/>
        </w:rPr>
        <w:t>а</w:t>
      </w:r>
      <w:r w:rsidR="00536C0A" w:rsidRPr="00C53B16">
        <w:rPr>
          <w:rFonts w:ascii="Times New Roman" w:hAnsi="Times New Roman" w:cs="Times New Roman"/>
          <w:sz w:val="28"/>
          <w:szCs w:val="28"/>
        </w:rPr>
        <w:t xml:space="preserve"> відповідної заяви, поданої у паперовому вигляді</w:t>
      </w:r>
      <w:r w:rsidRPr="00C53B16">
        <w:rPr>
          <w:rFonts w:ascii="Times New Roman" w:hAnsi="Times New Roman" w:cs="Times New Roman"/>
          <w:sz w:val="28"/>
          <w:szCs w:val="28"/>
        </w:rPr>
        <w:t xml:space="preserve"> або у вигляді сканованої копії засобами електронного зв’язку</w:t>
      </w:r>
      <w:r w:rsidR="00A97523" w:rsidRPr="00C53B16">
        <w:rPr>
          <w:rFonts w:ascii="Times New Roman" w:hAnsi="Times New Roman" w:cs="Times New Roman"/>
          <w:sz w:val="28"/>
          <w:szCs w:val="28"/>
        </w:rPr>
        <w:t>.</w:t>
      </w:r>
    </w:p>
    <w:p w14:paraId="32807915" w14:textId="497BFD57" w:rsidR="008E3D92" w:rsidRPr="00C53B16" w:rsidRDefault="0082430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9</w:t>
      </w:r>
      <w:r w:rsidR="00E23198" w:rsidRPr="00C53B16">
        <w:rPr>
          <w:rFonts w:ascii="Times New Roman" w:hAnsi="Times New Roman" w:cs="Times New Roman"/>
          <w:sz w:val="28"/>
          <w:szCs w:val="28"/>
        </w:rPr>
        <w:t xml:space="preserve">. </w:t>
      </w:r>
      <w:r w:rsidR="008E3D92" w:rsidRPr="00C53B16">
        <w:rPr>
          <w:rFonts w:ascii="Times New Roman" w:hAnsi="Times New Roman" w:cs="Times New Roman"/>
          <w:sz w:val="28"/>
          <w:szCs w:val="28"/>
        </w:rPr>
        <w:t xml:space="preserve">Графи </w:t>
      </w:r>
      <w:r w:rsidR="0012744A" w:rsidRPr="00C53B16">
        <w:rPr>
          <w:rFonts w:ascii="Times New Roman" w:hAnsi="Times New Roman" w:cs="Times New Roman"/>
          <w:sz w:val="28"/>
          <w:szCs w:val="28"/>
        </w:rPr>
        <w:t xml:space="preserve">та поля </w:t>
      </w:r>
      <w:r w:rsidR="00836356" w:rsidRPr="00C53B16">
        <w:rPr>
          <w:rFonts w:ascii="Times New Roman" w:hAnsi="Times New Roman" w:cs="Times New Roman"/>
          <w:sz w:val="28"/>
          <w:szCs w:val="28"/>
        </w:rPr>
        <w:t>заяви для реєстрації об’єкта ПІВ у митному реєстрі</w:t>
      </w:r>
      <w:r w:rsidR="008E3D92" w:rsidRPr="00C53B16">
        <w:rPr>
          <w:rFonts w:ascii="Times New Roman" w:hAnsi="Times New Roman" w:cs="Times New Roman"/>
          <w:sz w:val="28"/>
          <w:szCs w:val="28"/>
        </w:rPr>
        <w:t xml:space="preserve"> заповню</w:t>
      </w:r>
      <w:r w:rsidR="00C004A4" w:rsidRPr="00C53B16">
        <w:rPr>
          <w:rFonts w:ascii="Times New Roman" w:hAnsi="Times New Roman" w:cs="Times New Roman"/>
          <w:sz w:val="28"/>
          <w:szCs w:val="28"/>
        </w:rPr>
        <w:t>ються</w:t>
      </w:r>
      <w:r w:rsidR="008E3D92" w:rsidRPr="00C53B16">
        <w:rPr>
          <w:rFonts w:ascii="Times New Roman" w:hAnsi="Times New Roman" w:cs="Times New Roman"/>
          <w:sz w:val="28"/>
          <w:szCs w:val="28"/>
        </w:rPr>
        <w:t xml:space="preserve"> з дотриманням таких вимог:</w:t>
      </w:r>
    </w:p>
    <w:p w14:paraId="05B1F0CD" w14:textId="29AA4344" w:rsidR="00194277" w:rsidRPr="00C53B16" w:rsidRDefault="0082430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 у</w:t>
      </w:r>
      <w:r w:rsidR="002D16FF" w:rsidRPr="00C53B16">
        <w:rPr>
          <w:rFonts w:ascii="Times New Roman" w:hAnsi="Times New Roman" w:cs="Times New Roman"/>
          <w:sz w:val="28"/>
          <w:szCs w:val="28"/>
        </w:rPr>
        <w:t xml:space="preserve"> графi 1 зазнача</w:t>
      </w:r>
      <w:r w:rsidR="00A61931" w:rsidRPr="00C53B16">
        <w:rPr>
          <w:rFonts w:ascii="Times New Roman" w:hAnsi="Times New Roman" w:cs="Times New Roman"/>
          <w:sz w:val="28"/>
          <w:szCs w:val="28"/>
        </w:rPr>
        <w:t>ю</w:t>
      </w:r>
      <w:r w:rsidR="002D16FF" w:rsidRPr="00C53B16">
        <w:rPr>
          <w:rFonts w:ascii="Times New Roman" w:hAnsi="Times New Roman" w:cs="Times New Roman"/>
          <w:sz w:val="28"/>
          <w:szCs w:val="28"/>
        </w:rPr>
        <w:t xml:space="preserve">ться </w:t>
      </w:r>
      <w:r w:rsidR="00A61931" w:rsidRPr="00C53B16">
        <w:rPr>
          <w:rFonts w:ascii="Times New Roman" w:hAnsi="Times New Roman" w:cs="Times New Roman"/>
          <w:sz w:val="28"/>
          <w:szCs w:val="28"/>
        </w:rPr>
        <w:t xml:space="preserve">відомості про заявника: </w:t>
      </w:r>
    </w:p>
    <w:p w14:paraId="166F979B" w14:textId="70674F45" w:rsidR="00194277" w:rsidRPr="00C53B16" w:rsidRDefault="00A6193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повне найменування юридичної особи або прізвище, ім’я та по батькові фізичної особи</w:t>
      </w:r>
      <w:r w:rsidR="00A97523" w:rsidRPr="00C53B16">
        <w:rPr>
          <w:rFonts w:ascii="Times New Roman" w:hAnsi="Times New Roman" w:cs="Times New Roman"/>
          <w:sz w:val="28"/>
          <w:szCs w:val="28"/>
        </w:rPr>
        <w:t> / </w:t>
      </w:r>
      <w:r w:rsidR="00D77D57" w:rsidRPr="00C53B16">
        <w:rPr>
          <w:rFonts w:ascii="Times New Roman" w:hAnsi="Times New Roman" w:cs="Times New Roman"/>
          <w:sz w:val="28"/>
          <w:szCs w:val="28"/>
        </w:rPr>
        <w:t>фізичної особи</w:t>
      </w:r>
      <w:r w:rsidR="00A97523" w:rsidRPr="00C53B16">
        <w:rPr>
          <w:rFonts w:ascii="Times New Roman" w:hAnsi="Times New Roman" w:cs="Times New Roman"/>
          <w:sz w:val="28"/>
          <w:szCs w:val="28"/>
        </w:rPr>
        <w:t> – </w:t>
      </w:r>
      <w:r w:rsidR="00C50300" w:rsidRPr="00C53B16">
        <w:rPr>
          <w:rFonts w:ascii="Times New Roman" w:hAnsi="Times New Roman" w:cs="Times New Roman"/>
          <w:sz w:val="28"/>
          <w:szCs w:val="28"/>
        </w:rPr>
        <w:t>підприємця</w:t>
      </w:r>
      <w:r w:rsidRPr="00C53B16">
        <w:rPr>
          <w:rFonts w:ascii="Times New Roman" w:hAnsi="Times New Roman" w:cs="Times New Roman"/>
          <w:sz w:val="28"/>
          <w:szCs w:val="28"/>
        </w:rPr>
        <w:t>;</w:t>
      </w:r>
      <w:r w:rsidR="00C50300" w:rsidRPr="00C53B16">
        <w:rPr>
          <w:rFonts w:ascii="Times New Roman" w:hAnsi="Times New Roman" w:cs="Times New Roman"/>
          <w:sz w:val="28"/>
          <w:szCs w:val="28"/>
        </w:rPr>
        <w:t xml:space="preserve"> </w:t>
      </w:r>
    </w:p>
    <w:p w14:paraId="5217D273" w14:textId="22C51A26" w:rsidR="00194277" w:rsidRPr="00C53B16" w:rsidRDefault="00C5030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місцезнаходження юридичної особи або місце проживання фізичної особи</w:t>
      </w:r>
      <w:r w:rsidR="00A97523" w:rsidRPr="00C53B16">
        <w:rPr>
          <w:rFonts w:ascii="Times New Roman" w:hAnsi="Times New Roman" w:cs="Times New Roman"/>
          <w:sz w:val="28"/>
          <w:szCs w:val="28"/>
        </w:rPr>
        <w:t> </w:t>
      </w:r>
      <w:r w:rsidRPr="00C53B16">
        <w:rPr>
          <w:rFonts w:ascii="Times New Roman" w:hAnsi="Times New Roman" w:cs="Times New Roman"/>
          <w:sz w:val="28"/>
          <w:szCs w:val="28"/>
        </w:rPr>
        <w:t>/</w:t>
      </w:r>
      <w:r w:rsidR="00A97523" w:rsidRPr="00C53B16">
        <w:rPr>
          <w:rFonts w:ascii="Times New Roman" w:hAnsi="Times New Roman" w:cs="Times New Roman"/>
          <w:sz w:val="28"/>
          <w:szCs w:val="28"/>
        </w:rPr>
        <w:t> </w:t>
      </w:r>
      <w:r w:rsidR="00D77D57" w:rsidRPr="00C53B16">
        <w:rPr>
          <w:rFonts w:ascii="Times New Roman" w:hAnsi="Times New Roman" w:cs="Times New Roman"/>
          <w:sz w:val="28"/>
          <w:szCs w:val="28"/>
        </w:rPr>
        <w:t>фізичної особи</w:t>
      </w:r>
      <w:r w:rsidR="00A97523" w:rsidRPr="00C53B16">
        <w:rPr>
          <w:rFonts w:ascii="Times New Roman" w:hAnsi="Times New Roman" w:cs="Times New Roman"/>
          <w:sz w:val="28"/>
          <w:szCs w:val="28"/>
        </w:rPr>
        <w:t> – </w:t>
      </w:r>
      <w:r w:rsidRPr="00C53B16">
        <w:rPr>
          <w:rFonts w:ascii="Times New Roman" w:hAnsi="Times New Roman" w:cs="Times New Roman"/>
          <w:sz w:val="28"/>
          <w:szCs w:val="28"/>
        </w:rPr>
        <w:t>підприємця (країна, поштовий індекс, адреса</w:t>
      </w:r>
      <w:r w:rsidR="00E77416" w:rsidRPr="00C53B16">
        <w:rPr>
          <w:rFonts w:ascii="Times New Roman" w:hAnsi="Times New Roman" w:cs="Times New Roman"/>
          <w:sz w:val="28"/>
          <w:szCs w:val="28"/>
        </w:rPr>
        <w:t xml:space="preserve">); </w:t>
      </w:r>
    </w:p>
    <w:p w14:paraId="62D5C84A" w14:textId="77777777" w:rsidR="00F3198E" w:rsidRPr="00C53B16" w:rsidRDefault="00F3198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код за ЄДРПОУ (для юридичної особи)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та для нерезидентів);</w:t>
      </w:r>
    </w:p>
    <w:p w14:paraId="262FF396" w14:textId="65C21CBF" w:rsidR="00196EBB" w:rsidRPr="00C53B16" w:rsidRDefault="00E56D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контактний номер телефону</w:t>
      </w:r>
      <w:r w:rsidR="00F330DC" w:rsidRPr="00C53B16">
        <w:rPr>
          <w:rFonts w:ascii="Times New Roman" w:hAnsi="Times New Roman" w:cs="Times New Roman"/>
          <w:sz w:val="28"/>
          <w:szCs w:val="28"/>
        </w:rPr>
        <w:t xml:space="preserve">, номер факсу, адреса електронної пошти, </w:t>
      </w:r>
      <w:r w:rsidR="00A97523" w:rsidRPr="00C53B16">
        <w:rPr>
          <w:rFonts w:ascii="Times New Roman" w:hAnsi="Times New Roman" w:cs="Times New Roman"/>
          <w:sz w:val="28"/>
          <w:szCs w:val="28"/>
        </w:rPr>
        <w:t>адреса веб</w:t>
      </w:r>
      <w:r w:rsidR="002E7EFC" w:rsidRPr="00C53B16">
        <w:rPr>
          <w:rFonts w:ascii="Times New Roman" w:hAnsi="Times New Roman" w:cs="Times New Roman"/>
          <w:sz w:val="28"/>
          <w:szCs w:val="28"/>
        </w:rPr>
        <w:t xml:space="preserve">сайту </w:t>
      </w:r>
      <w:r w:rsidR="00A97523" w:rsidRPr="00C53B16">
        <w:rPr>
          <w:rFonts w:ascii="Times New Roman" w:hAnsi="Times New Roman" w:cs="Times New Roman"/>
          <w:sz w:val="28"/>
          <w:szCs w:val="28"/>
        </w:rPr>
        <w:t>в</w:t>
      </w:r>
      <w:r w:rsidR="002E7EFC" w:rsidRPr="00C53B16">
        <w:rPr>
          <w:rFonts w:ascii="Times New Roman" w:hAnsi="Times New Roman" w:cs="Times New Roman"/>
          <w:sz w:val="28"/>
          <w:szCs w:val="28"/>
        </w:rPr>
        <w:t xml:space="preserve"> мережі Інтернет</w:t>
      </w:r>
      <w:r w:rsidR="00F330DC" w:rsidRPr="00C53B16">
        <w:rPr>
          <w:rFonts w:ascii="Times New Roman" w:hAnsi="Times New Roman" w:cs="Times New Roman"/>
          <w:sz w:val="28"/>
          <w:szCs w:val="28"/>
        </w:rPr>
        <w:t>.</w:t>
      </w:r>
    </w:p>
    <w:p w14:paraId="18A099D6" w14:textId="5F68AF68" w:rsidR="000A541E" w:rsidRPr="00C53B16" w:rsidRDefault="00196EBB"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якщо </w:t>
      </w:r>
      <w:r w:rsidR="00836356" w:rsidRPr="00C53B16">
        <w:rPr>
          <w:rFonts w:ascii="Times New Roman" w:hAnsi="Times New Roman" w:cs="Times New Roman"/>
          <w:sz w:val="28"/>
          <w:szCs w:val="28"/>
        </w:rPr>
        <w:t>заява для реєстрації об’єкта ПІВ у митному реєстрі</w:t>
      </w:r>
      <w:r w:rsidR="000A541E" w:rsidRPr="00C53B16">
        <w:rPr>
          <w:rFonts w:ascii="Times New Roman" w:hAnsi="Times New Roman" w:cs="Times New Roman"/>
          <w:sz w:val="28"/>
          <w:szCs w:val="28"/>
        </w:rPr>
        <w:t xml:space="preserve"> подається через уповноваженого правовласником представника</w:t>
      </w:r>
      <w:r w:rsidR="00F36327" w:rsidRPr="00C53B16">
        <w:rPr>
          <w:rFonts w:ascii="Times New Roman" w:hAnsi="Times New Roman" w:cs="Times New Roman"/>
          <w:sz w:val="28"/>
          <w:szCs w:val="28"/>
        </w:rPr>
        <w:t>,</w:t>
      </w:r>
      <w:r w:rsidR="000A541E" w:rsidRPr="00C53B16">
        <w:rPr>
          <w:rFonts w:ascii="Times New Roman" w:hAnsi="Times New Roman" w:cs="Times New Roman"/>
          <w:sz w:val="28"/>
          <w:szCs w:val="28"/>
        </w:rPr>
        <w:t xml:space="preserve"> у графі 1 зазначаються відомості про правовласника, а у графі 3 – відомості про його представника</w:t>
      </w:r>
      <w:r w:rsidR="00D93880" w:rsidRPr="00C53B16">
        <w:rPr>
          <w:rFonts w:ascii="Times New Roman" w:hAnsi="Times New Roman" w:cs="Times New Roman"/>
          <w:sz w:val="28"/>
          <w:szCs w:val="28"/>
        </w:rPr>
        <w:t>;</w:t>
      </w:r>
      <w:r w:rsidR="000A541E" w:rsidRPr="00C53B16">
        <w:rPr>
          <w:rFonts w:ascii="Times New Roman" w:hAnsi="Times New Roman" w:cs="Times New Roman"/>
          <w:sz w:val="28"/>
          <w:szCs w:val="28"/>
        </w:rPr>
        <w:t xml:space="preserve">  </w:t>
      </w:r>
    </w:p>
    <w:p w14:paraId="643A6023" w14:textId="5643586D" w:rsidR="00733BB5"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82430F" w:rsidRPr="00C53B16">
        <w:rPr>
          <w:rFonts w:ascii="Times New Roman" w:hAnsi="Times New Roman" w:cs="Times New Roman"/>
          <w:sz w:val="28"/>
          <w:szCs w:val="28"/>
        </w:rPr>
        <w:t>) у</w:t>
      </w:r>
      <w:r w:rsidR="00A828F1" w:rsidRPr="00C53B16">
        <w:rPr>
          <w:rFonts w:ascii="Times New Roman" w:hAnsi="Times New Roman" w:cs="Times New Roman"/>
          <w:sz w:val="28"/>
          <w:szCs w:val="28"/>
        </w:rPr>
        <w:t xml:space="preserve"> графi 2</w:t>
      </w:r>
      <w:r w:rsidR="00AF22C7" w:rsidRPr="00C53B16">
        <w:rPr>
          <w:rFonts w:ascii="Times New Roman" w:hAnsi="Times New Roman" w:cs="Times New Roman"/>
          <w:sz w:val="28"/>
          <w:szCs w:val="28"/>
        </w:rPr>
        <w:t xml:space="preserve"> </w:t>
      </w:r>
      <w:r w:rsidR="00703C1A" w:rsidRPr="00C53B16">
        <w:rPr>
          <w:rFonts w:ascii="Times New Roman" w:hAnsi="Times New Roman" w:cs="Times New Roman"/>
          <w:sz w:val="28"/>
          <w:szCs w:val="28"/>
        </w:rPr>
        <w:t xml:space="preserve">шляхом проставляння відмітки «Х» у відповідній клітинці </w:t>
      </w:r>
      <w:r w:rsidR="00380649" w:rsidRPr="00C53B16">
        <w:rPr>
          <w:rFonts w:ascii="Times New Roman" w:hAnsi="Times New Roman" w:cs="Times New Roman"/>
          <w:sz w:val="28"/>
          <w:szCs w:val="28"/>
        </w:rPr>
        <w:t xml:space="preserve">зазначається </w:t>
      </w:r>
      <w:r w:rsidR="00703C1A" w:rsidRPr="00C53B16">
        <w:rPr>
          <w:rFonts w:ascii="Times New Roman" w:hAnsi="Times New Roman" w:cs="Times New Roman"/>
          <w:sz w:val="28"/>
          <w:szCs w:val="28"/>
        </w:rPr>
        <w:t xml:space="preserve">мета подання заяви, зокрема </w:t>
      </w:r>
      <w:r w:rsidR="00836356" w:rsidRPr="00C53B16">
        <w:rPr>
          <w:rFonts w:ascii="Times New Roman" w:hAnsi="Times New Roman" w:cs="Times New Roman"/>
          <w:sz w:val="28"/>
          <w:szCs w:val="28"/>
        </w:rPr>
        <w:t>для реєстрації об’єкта ПІВ у митному реєстрі</w:t>
      </w:r>
      <w:r w:rsidR="00380649" w:rsidRPr="00C53B16">
        <w:rPr>
          <w:rFonts w:ascii="Times New Roman" w:hAnsi="Times New Roman" w:cs="Times New Roman"/>
          <w:sz w:val="28"/>
          <w:szCs w:val="28"/>
        </w:rPr>
        <w:t xml:space="preserve"> </w:t>
      </w:r>
      <w:r w:rsidR="00703C1A" w:rsidRPr="00C53B16">
        <w:rPr>
          <w:rFonts w:ascii="Times New Roman" w:hAnsi="Times New Roman" w:cs="Times New Roman"/>
          <w:sz w:val="28"/>
          <w:szCs w:val="28"/>
        </w:rPr>
        <w:t xml:space="preserve">(відповідно до статті 398 Кодексу) </w:t>
      </w:r>
      <w:r w:rsidR="00293224" w:rsidRPr="00C53B16">
        <w:rPr>
          <w:rFonts w:ascii="Times New Roman" w:hAnsi="Times New Roman" w:cs="Times New Roman"/>
          <w:sz w:val="28"/>
          <w:szCs w:val="28"/>
        </w:rPr>
        <w:t>або</w:t>
      </w:r>
      <w:r w:rsidR="00703C1A" w:rsidRPr="00C53B16">
        <w:rPr>
          <w:rFonts w:ascii="Times New Roman" w:hAnsi="Times New Roman" w:cs="Times New Roman"/>
          <w:sz w:val="28"/>
          <w:szCs w:val="28"/>
        </w:rPr>
        <w:t xml:space="preserve"> для продовження призупинення митного оформлення товарів (відповідно до </w:t>
      </w:r>
      <w:r w:rsidR="00836356" w:rsidRPr="00C53B16">
        <w:rPr>
          <w:rFonts w:ascii="Times New Roman" w:hAnsi="Times New Roman" w:cs="Times New Roman"/>
          <w:sz w:val="28"/>
          <w:szCs w:val="28"/>
        </w:rPr>
        <w:t>статті 400 Кодексу</w:t>
      </w:r>
      <w:r w:rsidR="00703C1A" w:rsidRPr="00C53B16">
        <w:rPr>
          <w:rFonts w:ascii="Times New Roman" w:hAnsi="Times New Roman" w:cs="Times New Roman"/>
          <w:sz w:val="28"/>
          <w:szCs w:val="28"/>
        </w:rPr>
        <w:t>)</w:t>
      </w:r>
      <w:r w:rsidR="0082430F" w:rsidRPr="00C53B16">
        <w:rPr>
          <w:rFonts w:ascii="Times New Roman" w:hAnsi="Times New Roman" w:cs="Times New Roman"/>
          <w:sz w:val="28"/>
          <w:szCs w:val="28"/>
        </w:rPr>
        <w:t>;</w:t>
      </w:r>
    </w:p>
    <w:p w14:paraId="2E86FDCD" w14:textId="4BE414C6" w:rsidR="00C63284"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3</w:t>
      </w:r>
      <w:r w:rsidR="0082430F"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82430F" w:rsidRPr="00C53B16">
        <w:rPr>
          <w:rFonts w:ascii="Times New Roman" w:hAnsi="Times New Roman" w:cs="Times New Roman"/>
          <w:sz w:val="28"/>
          <w:szCs w:val="28"/>
        </w:rPr>
        <w:t>г</w:t>
      </w:r>
      <w:r w:rsidR="008D35B3" w:rsidRPr="00C53B16">
        <w:rPr>
          <w:rFonts w:ascii="Times New Roman" w:hAnsi="Times New Roman" w:cs="Times New Roman"/>
          <w:sz w:val="28"/>
          <w:szCs w:val="28"/>
        </w:rPr>
        <w:t xml:space="preserve">рафа </w:t>
      </w:r>
      <w:r w:rsidR="00380649" w:rsidRPr="00C53B16">
        <w:rPr>
          <w:rFonts w:ascii="Times New Roman" w:hAnsi="Times New Roman" w:cs="Times New Roman"/>
          <w:sz w:val="28"/>
          <w:szCs w:val="28"/>
        </w:rPr>
        <w:t xml:space="preserve">3 </w:t>
      </w:r>
      <w:r w:rsidR="008D35B3" w:rsidRPr="00C53B16">
        <w:rPr>
          <w:rFonts w:ascii="Times New Roman" w:hAnsi="Times New Roman" w:cs="Times New Roman"/>
          <w:sz w:val="28"/>
          <w:szCs w:val="28"/>
        </w:rPr>
        <w:t xml:space="preserve">заповнюється </w:t>
      </w:r>
      <w:r w:rsidR="003E164E" w:rsidRPr="00C53B16">
        <w:rPr>
          <w:rFonts w:ascii="Times New Roman" w:hAnsi="Times New Roman" w:cs="Times New Roman"/>
          <w:sz w:val="28"/>
          <w:szCs w:val="28"/>
        </w:rPr>
        <w:t>у разі</w:t>
      </w:r>
      <w:r w:rsidR="00C63284" w:rsidRPr="00C53B16">
        <w:rPr>
          <w:rFonts w:ascii="Times New Roman" w:hAnsi="Times New Roman" w:cs="Times New Roman"/>
          <w:sz w:val="28"/>
          <w:szCs w:val="28"/>
        </w:rPr>
        <w:t xml:space="preserve">, </w:t>
      </w:r>
      <w:r w:rsidR="00D93880" w:rsidRPr="00C53B16">
        <w:rPr>
          <w:rFonts w:ascii="Times New Roman" w:hAnsi="Times New Roman" w:cs="Times New Roman"/>
          <w:sz w:val="28"/>
          <w:szCs w:val="28"/>
        </w:rPr>
        <w:t>якщо</w:t>
      </w:r>
      <w:r w:rsidR="00C63284" w:rsidRPr="00C53B16">
        <w:rPr>
          <w:rFonts w:ascii="Times New Roman" w:hAnsi="Times New Roman" w:cs="Times New Roman"/>
          <w:sz w:val="28"/>
          <w:szCs w:val="28"/>
        </w:rPr>
        <w:t xml:space="preserve"> правовласник подає заяву через уповноваженого ним представника.</w:t>
      </w:r>
    </w:p>
    <w:p w14:paraId="0BC36835" w14:textId="5307AF12" w:rsidR="00C004A4" w:rsidRPr="00C53B16" w:rsidRDefault="0038064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w:t>
      </w:r>
      <w:r w:rsidR="00B27179" w:rsidRPr="00C53B16">
        <w:rPr>
          <w:rFonts w:ascii="Times New Roman" w:hAnsi="Times New Roman" w:cs="Times New Roman"/>
          <w:sz w:val="28"/>
          <w:szCs w:val="28"/>
        </w:rPr>
        <w:t>цій графі</w:t>
      </w:r>
      <w:r w:rsidRPr="00C53B16">
        <w:rPr>
          <w:rFonts w:ascii="Times New Roman" w:hAnsi="Times New Roman" w:cs="Times New Roman"/>
          <w:sz w:val="28"/>
          <w:szCs w:val="28"/>
        </w:rPr>
        <w:t xml:space="preserve"> зазначаються </w:t>
      </w:r>
      <w:r w:rsidR="00B27179" w:rsidRPr="00C53B16">
        <w:rPr>
          <w:rFonts w:ascii="Times New Roman" w:hAnsi="Times New Roman" w:cs="Times New Roman"/>
          <w:sz w:val="28"/>
          <w:szCs w:val="28"/>
        </w:rPr>
        <w:t xml:space="preserve">такі </w:t>
      </w:r>
      <w:r w:rsidRPr="00C53B16">
        <w:rPr>
          <w:rFonts w:ascii="Times New Roman" w:hAnsi="Times New Roman" w:cs="Times New Roman"/>
          <w:sz w:val="28"/>
          <w:szCs w:val="28"/>
        </w:rPr>
        <w:t xml:space="preserve">відомості про </w:t>
      </w:r>
      <w:r w:rsidR="003E164E" w:rsidRPr="00C53B16">
        <w:rPr>
          <w:rFonts w:ascii="Times New Roman" w:hAnsi="Times New Roman" w:cs="Times New Roman"/>
          <w:sz w:val="28"/>
          <w:szCs w:val="28"/>
        </w:rPr>
        <w:t>представника</w:t>
      </w:r>
      <w:r w:rsidRPr="00C53B16">
        <w:rPr>
          <w:rFonts w:ascii="Times New Roman" w:hAnsi="Times New Roman" w:cs="Times New Roman"/>
          <w:sz w:val="28"/>
          <w:szCs w:val="28"/>
        </w:rPr>
        <w:t>:</w:t>
      </w:r>
      <w:r w:rsidR="00293224" w:rsidRPr="00C53B16">
        <w:rPr>
          <w:rFonts w:ascii="Times New Roman" w:hAnsi="Times New Roman" w:cs="Times New Roman"/>
          <w:sz w:val="28"/>
          <w:szCs w:val="28"/>
        </w:rPr>
        <w:t xml:space="preserve"> </w:t>
      </w:r>
    </w:p>
    <w:p w14:paraId="62817EB6" w14:textId="77777777" w:rsidR="00C004A4" w:rsidRPr="00C53B16" w:rsidRDefault="0051381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пр</w:t>
      </w:r>
      <w:r w:rsidR="00380649" w:rsidRPr="00C53B16">
        <w:rPr>
          <w:rFonts w:ascii="Times New Roman" w:hAnsi="Times New Roman" w:cs="Times New Roman"/>
          <w:sz w:val="28"/>
          <w:szCs w:val="28"/>
        </w:rPr>
        <w:t>і</w:t>
      </w:r>
      <w:r w:rsidRPr="00C53B16">
        <w:rPr>
          <w:rFonts w:ascii="Times New Roman" w:hAnsi="Times New Roman" w:cs="Times New Roman"/>
          <w:sz w:val="28"/>
          <w:szCs w:val="28"/>
        </w:rPr>
        <w:t>звище, і</w:t>
      </w:r>
      <w:r w:rsidR="00380649" w:rsidRPr="00C53B16">
        <w:rPr>
          <w:rFonts w:ascii="Times New Roman" w:hAnsi="Times New Roman" w:cs="Times New Roman"/>
          <w:sz w:val="28"/>
          <w:szCs w:val="28"/>
        </w:rPr>
        <w:t xml:space="preserve">м’я та по батькові; </w:t>
      </w:r>
    </w:p>
    <w:p w14:paraId="1CE6F492" w14:textId="77777777" w:rsidR="00C004A4" w:rsidRPr="00C53B16" w:rsidRDefault="00461CE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адреса для листування</w:t>
      </w:r>
      <w:r w:rsidR="00380649" w:rsidRPr="00C53B16">
        <w:rPr>
          <w:rFonts w:ascii="Times New Roman" w:hAnsi="Times New Roman" w:cs="Times New Roman"/>
          <w:sz w:val="28"/>
          <w:szCs w:val="28"/>
        </w:rPr>
        <w:t xml:space="preserve"> (країна, поштовий індекс, адреса); </w:t>
      </w:r>
    </w:p>
    <w:p w14:paraId="63414075" w14:textId="342AD846" w:rsidR="00DA0F75" w:rsidRPr="00C53B16" w:rsidRDefault="0038064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контактний номер телефону, номер факсу, адреса електронної пошти</w:t>
      </w:r>
      <w:r w:rsidR="00D93880"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p>
    <w:p w14:paraId="526738ED" w14:textId="66210010" w:rsidR="00C63284"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82430F"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82430F" w:rsidRPr="00C53B16">
        <w:rPr>
          <w:rFonts w:ascii="Times New Roman" w:hAnsi="Times New Roman" w:cs="Times New Roman"/>
          <w:sz w:val="28"/>
          <w:szCs w:val="28"/>
        </w:rPr>
        <w:t>у</w:t>
      </w:r>
      <w:r w:rsidR="00284482" w:rsidRPr="00C53B16">
        <w:rPr>
          <w:rFonts w:ascii="Times New Roman" w:hAnsi="Times New Roman" w:cs="Times New Roman"/>
          <w:sz w:val="28"/>
          <w:szCs w:val="28"/>
        </w:rPr>
        <w:t xml:space="preserve"> </w:t>
      </w:r>
      <w:r w:rsidR="002A1955" w:rsidRPr="00C53B16">
        <w:rPr>
          <w:rFonts w:ascii="Times New Roman" w:hAnsi="Times New Roman" w:cs="Times New Roman"/>
          <w:sz w:val="28"/>
          <w:szCs w:val="28"/>
        </w:rPr>
        <w:t>графі</w:t>
      </w:r>
      <w:r w:rsidR="00284482" w:rsidRPr="00C53B16">
        <w:rPr>
          <w:rFonts w:ascii="Times New Roman" w:hAnsi="Times New Roman" w:cs="Times New Roman"/>
          <w:sz w:val="28"/>
          <w:szCs w:val="28"/>
        </w:rPr>
        <w:t xml:space="preserve"> 4 зазнача</w:t>
      </w:r>
      <w:r w:rsidR="00B27179" w:rsidRPr="00C53B16">
        <w:rPr>
          <w:rFonts w:ascii="Times New Roman" w:hAnsi="Times New Roman" w:cs="Times New Roman"/>
          <w:sz w:val="28"/>
          <w:szCs w:val="28"/>
        </w:rPr>
        <w:t>ю</w:t>
      </w:r>
      <w:r w:rsidR="00284482" w:rsidRPr="00C53B16">
        <w:rPr>
          <w:rFonts w:ascii="Times New Roman" w:hAnsi="Times New Roman" w:cs="Times New Roman"/>
          <w:sz w:val="28"/>
          <w:szCs w:val="28"/>
        </w:rPr>
        <w:t xml:space="preserve">ться </w:t>
      </w:r>
      <w:r w:rsidR="000F6C41" w:rsidRPr="00C53B16">
        <w:rPr>
          <w:rFonts w:ascii="Times New Roman" w:hAnsi="Times New Roman" w:cs="Times New Roman"/>
          <w:sz w:val="28"/>
          <w:szCs w:val="28"/>
        </w:rPr>
        <w:t>вид (види) об’єкта (об’єктів) ПІВ, щодо якого (яких) подається заява</w:t>
      </w:r>
      <w:r w:rsidR="008C20D6" w:rsidRPr="00C53B16">
        <w:rPr>
          <w:rFonts w:ascii="Times New Roman" w:hAnsi="Times New Roman" w:cs="Times New Roman"/>
          <w:sz w:val="28"/>
          <w:szCs w:val="28"/>
        </w:rPr>
        <w:t>,</w:t>
      </w:r>
      <w:r w:rsidR="000F6C41" w:rsidRPr="00C53B16">
        <w:rPr>
          <w:rFonts w:ascii="Times New Roman" w:hAnsi="Times New Roman" w:cs="Times New Roman"/>
          <w:sz w:val="28"/>
          <w:szCs w:val="28"/>
        </w:rPr>
        <w:t xml:space="preserve"> </w:t>
      </w:r>
      <w:r w:rsidR="00284482" w:rsidRPr="00C53B16">
        <w:rPr>
          <w:rFonts w:ascii="Times New Roman" w:hAnsi="Times New Roman" w:cs="Times New Roman"/>
          <w:sz w:val="28"/>
          <w:szCs w:val="28"/>
        </w:rPr>
        <w:t>шляхом проставляння відмітки «Х» у відповідній клітинці</w:t>
      </w:r>
      <w:r w:rsidR="0082430F" w:rsidRPr="00C53B16">
        <w:rPr>
          <w:rFonts w:ascii="Times New Roman" w:hAnsi="Times New Roman" w:cs="Times New Roman"/>
          <w:sz w:val="28"/>
          <w:szCs w:val="28"/>
        </w:rPr>
        <w:t>;</w:t>
      </w:r>
    </w:p>
    <w:p w14:paraId="5CFFABAC" w14:textId="31560DD1" w:rsidR="008964B7"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5</w:t>
      </w:r>
      <w:r w:rsidR="0082430F"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82430F" w:rsidRPr="00C53B16">
        <w:rPr>
          <w:rFonts w:ascii="Times New Roman" w:hAnsi="Times New Roman" w:cs="Times New Roman"/>
          <w:sz w:val="28"/>
          <w:szCs w:val="28"/>
        </w:rPr>
        <w:t>у</w:t>
      </w:r>
      <w:r w:rsidR="00F94E63" w:rsidRPr="00C53B16">
        <w:rPr>
          <w:rFonts w:ascii="Times New Roman" w:hAnsi="Times New Roman" w:cs="Times New Roman"/>
          <w:sz w:val="28"/>
          <w:szCs w:val="28"/>
        </w:rPr>
        <w:t xml:space="preserve"> графі 5 зазначаються відомості про </w:t>
      </w:r>
      <w:r w:rsidR="00240493" w:rsidRPr="00C53B16">
        <w:rPr>
          <w:rFonts w:ascii="Times New Roman" w:hAnsi="Times New Roman" w:cs="Times New Roman"/>
          <w:sz w:val="28"/>
          <w:szCs w:val="28"/>
        </w:rPr>
        <w:t xml:space="preserve">фізичну </w:t>
      </w:r>
      <w:bookmarkStart w:id="23" w:name="_Hlk27495770"/>
      <w:r w:rsidR="008964B7" w:rsidRPr="00C53B16">
        <w:rPr>
          <w:rFonts w:ascii="Times New Roman" w:hAnsi="Times New Roman" w:cs="Times New Roman"/>
          <w:sz w:val="28"/>
          <w:szCs w:val="28"/>
        </w:rPr>
        <w:t>особу</w:t>
      </w:r>
      <w:r w:rsidR="00520D19" w:rsidRPr="00C53B16">
        <w:rPr>
          <w:rFonts w:ascii="Times New Roman" w:hAnsi="Times New Roman" w:cs="Times New Roman"/>
          <w:sz w:val="28"/>
          <w:szCs w:val="28"/>
        </w:rPr>
        <w:t>, уповноважен</w:t>
      </w:r>
      <w:r w:rsidR="008964B7" w:rsidRPr="00C53B16">
        <w:rPr>
          <w:rFonts w:ascii="Times New Roman" w:hAnsi="Times New Roman" w:cs="Times New Roman"/>
          <w:sz w:val="28"/>
          <w:szCs w:val="28"/>
        </w:rPr>
        <w:t>у</w:t>
      </w:r>
      <w:r w:rsidR="00520D19" w:rsidRPr="00C53B16">
        <w:rPr>
          <w:rFonts w:ascii="Times New Roman" w:hAnsi="Times New Roman" w:cs="Times New Roman"/>
          <w:sz w:val="28"/>
          <w:szCs w:val="28"/>
        </w:rPr>
        <w:t xml:space="preserve"> щодо </w:t>
      </w:r>
      <w:r w:rsidR="00240493" w:rsidRPr="00C53B16">
        <w:rPr>
          <w:rFonts w:ascii="Times New Roman" w:hAnsi="Times New Roman" w:cs="Times New Roman"/>
          <w:sz w:val="28"/>
          <w:szCs w:val="28"/>
        </w:rPr>
        <w:t xml:space="preserve">взаємодії з митними органами з </w:t>
      </w:r>
      <w:r w:rsidR="00807B96" w:rsidRPr="00C53B16">
        <w:rPr>
          <w:rFonts w:ascii="Times New Roman" w:hAnsi="Times New Roman" w:cs="Times New Roman"/>
          <w:sz w:val="28"/>
          <w:szCs w:val="28"/>
        </w:rPr>
        <w:t xml:space="preserve">питань, пов’язаних </w:t>
      </w:r>
      <w:r w:rsidR="00240493" w:rsidRPr="00C53B16">
        <w:rPr>
          <w:rFonts w:ascii="Times New Roman" w:hAnsi="Times New Roman" w:cs="Times New Roman"/>
          <w:sz w:val="28"/>
          <w:szCs w:val="28"/>
        </w:rPr>
        <w:t>з</w:t>
      </w:r>
      <w:r w:rsidR="00890C15" w:rsidRPr="00C53B16">
        <w:rPr>
          <w:rFonts w:ascii="Times New Roman" w:hAnsi="Times New Roman" w:cs="Times New Roman"/>
          <w:sz w:val="28"/>
          <w:szCs w:val="28"/>
        </w:rPr>
        <w:t>і</w:t>
      </w:r>
      <w:r w:rsidR="00807B96" w:rsidRPr="00C53B16">
        <w:rPr>
          <w:rFonts w:ascii="Times New Roman" w:hAnsi="Times New Roman" w:cs="Times New Roman"/>
          <w:sz w:val="28"/>
          <w:szCs w:val="28"/>
        </w:rPr>
        <w:t xml:space="preserve"> сприянням захисту належних правовласнику майнових прав на об’єкт ПІВ</w:t>
      </w:r>
      <w:bookmarkEnd w:id="23"/>
      <w:r w:rsidR="00807B96" w:rsidRPr="00C53B16">
        <w:rPr>
          <w:rFonts w:ascii="Times New Roman" w:hAnsi="Times New Roman" w:cs="Times New Roman"/>
          <w:sz w:val="28"/>
          <w:szCs w:val="28"/>
        </w:rPr>
        <w:t>, щодо якого подається заява.</w:t>
      </w:r>
    </w:p>
    <w:p w14:paraId="5769BB93" w14:textId="50EADF53" w:rsidR="00C004A4" w:rsidRPr="00C53B16" w:rsidRDefault="008964B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w:t>
      </w:r>
      <w:r w:rsidR="00B27179" w:rsidRPr="00C53B16">
        <w:rPr>
          <w:rFonts w:ascii="Times New Roman" w:hAnsi="Times New Roman" w:cs="Times New Roman"/>
          <w:sz w:val="28"/>
          <w:szCs w:val="28"/>
        </w:rPr>
        <w:t xml:space="preserve">цій графі </w:t>
      </w:r>
      <w:r w:rsidRPr="00C53B16">
        <w:rPr>
          <w:rFonts w:ascii="Times New Roman" w:hAnsi="Times New Roman" w:cs="Times New Roman"/>
          <w:sz w:val="28"/>
          <w:szCs w:val="28"/>
        </w:rPr>
        <w:t xml:space="preserve">зазначаються такі відомості: </w:t>
      </w:r>
    </w:p>
    <w:p w14:paraId="0E4DEB4B" w14:textId="77777777" w:rsidR="00C004A4" w:rsidRPr="00C53B16" w:rsidRDefault="008964B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прізвище, ім’я та по батькові особи;</w:t>
      </w:r>
      <w:r w:rsidR="000A541E" w:rsidRPr="00C53B16">
        <w:rPr>
          <w:rFonts w:ascii="Times New Roman" w:hAnsi="Times New Roman" w:cs="Times New Roman"/>
          <w:sz w:val="28"/>
          <w:szCs w:val="28"/>
        </w:rPr>
        <w:t xml:space="preserve"> </w:t>
      </w:r>
    </w:p>
    <w:p w14:paraId="5E485D82" w14:textId="77777777" w:rsidR="00C004A4" w:rsidRPr="00C53B16" w:rsidRDefault="000A541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адреса для листування </w:t>
      </w:r>
      <w:r w:rsidR="008964B7" w:rsidRPr="00C53B16">
        <w:rPr>
          <w:rFonts w:ascii="Times New Roman" w:hAnsi="Times New Roman" w:cs="Times New Roman"/>
          <w:sz w:val="28"/>
          <w:szCs w:val="28"/>
        </w:rPr>
        <w:t>(країна, поштовий індекс, адреса)</w:t>
      </w:r>
      <w:r w:rsidR="00C004A4" w:rsidRPr="00C53B16">
        <w:rPr>
          <w:rFonts w:ascii="Times New Roman" w:hAnsi="Times New Roman" w:cs="Times New Roman"/>
          <w:sz w:val="28"/>
          <w:szCs w:val="28"/>
        </w:rPr>
        <w:t>;</w:t>
      </w:r>
    </w:p>
    <w:p w14:paraId="19382616" w14:textId="77777777" w:rsidR="00CC7144" w:rsidRPr="00C53B16" w:rsidRDefault="008964B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контактний номер телефону, номер факсу, адреса електронної пошти.</w:t>
      </w:r>
    </w:p>
    <w:p w14:paraId="1A19D603" w14:textId="765C79FB" w:rsidR="00FD1CD8" w:rsidRPr="00C53B16" w:rsidRDefault="00890C1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 потреби</w:t>
      </w:r>
      <w:r w:rsidR="00FD1CD8" w:rsidRPr="00C53B16">
        <w:rPr>
          <w:rFonts w:ascii="Times New Roman" w:hAnsi="Times New Roman" w:cs="Times New Roman"/>
          <w:sz w:val="28"/>
          <w:szCs w:val="28"/>
        </w:rPr>
        <w:t xml:space="preserve"> визначення більше </w:t>
      </w:r>
      <w:r w:rsidR="008964B7" w:rsidRPr="00C53B16">
        <w:rPr>
          <w:rFonts w:ascii="Times New Roman" w:hAnsi="Times New Roman" w:cs="Times New Roman"/>
          <w:sz w:val="28"/>
          <w:szCs w:val="28"/>
        </w:rPr>
        <w:t xml:space="preserve">однієї особи, уповноваженої </w:t>
      </w:r>
      <w:r w:rsidR="00240493" w:rsidRPr="00C53B16">
        <w:rPr>
          <w:rFonts w:ascii="Times New Roman" w:hAnsi="Times New Roman" w:cs="Times New Roman"/>
          <w:sz w:val="28"/>
          <w:szCs w:val="28"/>
        </w:rPr>
        <w:t xml:space="preserve">щодо взаємодії з митними органами з питань, </w:t>
      </w:r>
      <w:r w:rsidR="008964B7" w:rsidRPr="00C53B16">
        <w:rPr>
          <w:rFonts w:ascii="Times New Roman" w:hAnsi="Times New Roman" w:cs="Times New Roman"/>
          <w:sz w:val="28"/>
          <w:szCs w:val="28"/>
        </w:rPr>
        <w:t>пов’язаних з</w:t>
      </w:r>
      <w:r w:rsidRPr="00C53B16">
        <w:rPr>
          <w:rFonts w:ascii="Times New Roman" w:hAnsi="Times New Roman" w:cs="Times New Roman"/>
          <w:sz w:val="28"/>
          <w:szCs w:val="28"/>
        </w:rPr>
        <w:t>і</w:t>
      </w:r>
      <w:r w:rsidR="008964B7" w:rsidRPr="00C53B16">
        <w:rPr>
          <w:rFonts w:ascii="Times New Roman" w:hAnsi="Times New Roman" w:cs="Times New Roman"/>
          <w:sz w:val="28"/>
          <w:szCs w:val="28"/>
        </w:rPr>
        <w:t xml:space="preserve"> сприянням захисту належних правовласнику майнових прав на об’єкт ПІВ, </w:t>
      </w:r>
      <w:r w:rsidR="00FD1CD8" w:rsidRPr="00C53B16">
        <w:rPr>
          <w:rFonts w:ascii="Times New Roman" w:hAnsi="Times New Roman" w:cs="Times New Roman"/>
          <w:sz w:val="28"/>
          <w:szCs w:val="28"/>
        </w:rPr>
        <w:t xml:space="preserve">до заяви </w:t>
      </w:r>
      <w:r w:rsidR="008964B7" w:rsidRPr="00C53B16">
        <w:rPr>
          <w:rFonts w:ascii="Times New Roman" w:hAnsi="Times New Roman" w:cs="Times New Roman"/>
          <w:sz w:val="28"/>
          <w:szCs w:val="28"/>
        </w:rPr>
        <w:t>по</w:t>
      </w:r>
      <w:r w:rsidR="00FD1CD8" w:rsidRPr="00C53B16">
        <w:rPr>
          <w:rFonts w:ascii="Times New Roman" w:hAnsi="Times New Roman" w:cs="Times New Roman"/>
          <w:sz w:val="28"/>
          <w:szCs w:val="28"/>
        </w:rPr>
        <w:t xml:space="preserve">дається додаток з </w:t>
      </w:r>
      <w:r w:rsidR="008964B7" w:rsidRPr="00C53B16">
        <w:rPr>
          <w:rFonts w:ascii="Times New Roman" w:hAnsi="Times New Roman" w:cs="Times New Roman"/>
          <w:sz w:val="28"/>
          <w:szCs w:val="28"/>
        </w:rPr>
        <w:t xml:space="preserve">відповідними </w:t>
      </w:r>
      <w:r w:rsidR="00FD1CD8" w:rsidRPr="00C53B16">
        <w:rPr>
          <w:rFonts w:ascii="Times New Roman" w:hAnsi="Times New Roman" w:cs="Times New Roman"/>
          <w:sz w:val="28"/>
          <w:szCs w:val="28"/>
        </w:rPr>
        <w:t xml:space="preserve">відомостями про </w:t>
      </w:r>
      <w:r w:rsidR="008964B7" w:rsidRPr="00C53B16">
        <w:rPr>
          <w:rFonts w:ascii="Times New Roman" w:hAnsi="Times New Roman" w:cs="Times New Roman"/>
          <w:sz w:val="28"/>
          <w:szCs w:val="28"/>
        </w:rPr>
        <w:t>таких осіб</w:t>
      </w:r>
      <w:r w:rsidRPr="00C53B16">
        <w:rPr>
          <w:rFonts w:ascii="Times New Roman" w:hAnsi="Times New Roman" w:cs="Times New Roman"/>
          <w:sz w:val="28"/>
          <w:szCs w:val="28"/>
        </w:rPr>
        <w:t>;</w:t>
      </w:r>
    </w:p>
    <w:p w14:paraId="6C33F785" w14:textId="00B74A94" w:rsidR="00C23A0F"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6</w:t>
      </w:r>
      <w:r w:rsidR="0082430F"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82430F" w:rsidRPr="00C53B16">
        <w:rPr>
          <w:rFonts w:ascii="Times New Roman" w:hAnsi="Times New Roman" w:cs="Times New Roman"/>
          <w:sz w:val="28"/>
          <w:szCs w:val="28"/>
        </w:rPr>
        <w:t>у</w:t>
      </w:r>
      <w:r w:rsidR="00C23A0F" w:rsidRPr="00C53B16">
        <w:rPr>
          <w:rFonts w:ascii="Times New Roman" w:hAnsi="Times New Roman" w:cs="Times New Roman"/>
          <w:sz w:val="28"/>
          <w:szCs w:val="28"/>
        </w:rPr>
        <w:t xml:space="preserve"> графі 6 зазначаються відомості про фізичну особу, уповноважену</w:t>
      </w:r>
      <w:r w:rsidR="0082430F" w:rsidRPr="00C53B16">
        <w:rPr>
          <w:rFonts w:ascii="Times New Roman" w:hAnsi="Times New Roman" w:cs="Times New Roman"/>
          <w:sz w:val="28"/>
          <w:szCs w:val="28"/>
        </w:rPr>
        <w:t xml:space="preserve"> </w:t>
      </w:r>
      <w:r w:rsidR="00E20E84" w:rsidRPr="00C53B16">
        <w:rPr>
          <w:rFonts w:ascii="Times New Roman" w:hAnsi="Times New Roman" w:cs="Times New Roman"/>
          <w:sz w:val="28"/>
          <w:szCs w:val="28"/>
        </w:rPr>
        <w:t xml:space="preserve">з </w:t>
      </w:r>
      <w:r w:rsidR="00C23A0F" w:rsidRPr="00C53B16">
        <w:rPr>
          <w:rFonts w:ascii="Times New Roman" w:hAnsi="Times New Roman" w:cs="Times New Roman"/>
          <w:sz w:val="28"/>
          <w:szCs w:val="28"/>
        </w:rPr>
        <w:t xml:space="preserve">питань ідентифікації оригінальних товарів та товарів, що підозрюються у порушенні </w:t>
      </w:r>
      <w:r w:rsidR="0082430F" w:rsidRPr="00C53B16">
        <w:rPr>
          <w:rFonts w:ascii="Times New Roman" w:hAnsi="Times New Roman" w:cs="Times New Roman"/>
          <w:sz w:val="28"/>
          <w:szCs w:val="28"/>
        </w:rPr>
        <w:t>ПІВ</w:t>
      </w:r>
      <w:r w:rsidR="00C23A0F" w:rsidRPr="00C53B16">
        <w:rPr>
          <w:rFonts w:ascii="Times New Roman" w:hAnsi="Times New Roman" w:cs="Times New Roman"/>
          <w:sz w:val="28"/>
          <w:szCs w:val="28"/>
        </w:rPr>
        <w:t xml:space="preserve">, які містять об’єкт ПІВ, щодо якого подається заява. </w:t>
      </w:r>
    </w:p>
    <w:p w14:paraId="20AB9FA1" w14:textId="08722673" w:rsidR="00C23A0F" w:rsidRPr="00C53B16" w:rsidRDefault="00B2717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Ця гр</w:t>
      </w:r>
      <w:r w:rsidR="0066626C" w:rsidRPr="00C53B16">
        <w:rPr>
          <w:rFonts w:ascii="Times New Roman" w:hAnsi="Times New Roman" w:cs="Times New Roman"/>
          <w:sz w:val="28"/>
          <w:szCs w:val="28"/>
        </w:rPr>
        <w:t>а</w:t>
      </w:r>
      <w:r w:rsidRPr="00C53B16">
        <w:rPr>
          <w:rFonts w:ascii="Times New Roman" w:hAnsi="Times New Roman" w:cs="Times New Roman"/>
          <w:sz w:val="28"/>
          <w:szCs w:val="28"/>
        </w:rPr>
        <w:t>фа</w:t>
      </w:r>
      <w:r w:rsidR="005E0215" w:rsidRPr="00C53B16">
        <w:rPr>
          <w:rFonts w:ascii="Times New Roman" w:hAnsi="Times New Roman" w:cs="Times New Roman"/>
          <w:sz w:val="28"/>
          <w:szCs w:val="28"/>
        </w:rPr>
        <w:t xml:space="preserve"> заповнюється у разі, </w:t>
      </w:r>
      <w:r w:rsidR="00890C15" w:rsidRPr="00C53B16">
        <w:rPr>
          <w:rFonts w:ascii="Times New Roman" w:hAnsi="Times New Roman" w:cs="Times New Roman"/>
          <w:sz w:val="28"/>
          <w:szCs w:val="28"/>
        </w:rPr>
        <w:t>якщо</w:t>
      </w:r>
      <w:r w:rsidR="005E0215" w:rsidRPr="00C53B16">
        <w:rPr>
          <w:rFonts w:ascii="Times New Roman" w:hAnsi="Times New Roman" w:cs="Times New Roman"/>
          <w:sz w:val="28"/>
          <w:szCs w:val="28"/>
        </w:rPr>
        <w:t xml:space="preserve"> </w:t>
      </w:r>
      <w:r w:rsidR="00526C1E" w:rsidRPr="00C53B16">
        <w:rPr>
          <w:rFonts w:ascii="Times New Roman" w:hAnsi="Times New Roman" w:cs="Times New Roman"/>
          <w:sz w:val="28"/>
          <w:szCs w:val="28"/>
        </w:rPr>
        <w:t xml:space="preserve">особа, уповноважена </w:t>
      </w:r>
      <w:r w:rsidR="00C23A0F" w:rsidRPr="00C53B16">
        <w:rPr>
          <w:rFonts w:ascii="Times New Roman" w:hAnsi="Times New Roman" w:cs="Times New Roman"/>
          <w:sz w:val="28"/>
          <w:szCs w:val="28"/>
        </w:rPr>
        <w:t>з</w:t>
      </w:r>
      <w:r w:rsidR="00526C1E" w:rsidRPr="00C53B16">
        <w:rPr>
          <w:rFonts w:ascii="Times New Roman" w:hAnsi="Times New Roman" w:cs="Times New Roman"/>
          <w:sz w:val="28"/>
          <w:szCs w:val="28"/>
        </w:rPr>
        <w:t xml:space="preserve"> питань ідентифікації товарів</w:t>
      </w:r>
      <w:r w:rsidR="00890C15" w:rsidRPr="00C53B16">
        <w:rPr>
          <w:rFonts w:ascii="Times New Roman" w:hAnsi="Times New Roman" w:cs="Times New Roman"/>
          <w:sz w:val="28"/>
          <w:szCs w:val="28"/>
        </w:rPr>
        <w:t>,</w:t>
      </w:r>
      <w:r w:rsidR="00526C1E" w:rsidRPr="00C53B16">
        <w:rPr>
          <w:rFonts w:ascii="Times New Roman" w:hAnsi="Times New Roman" w:cs="Times New Roman"/>
          <w:sz w:val="28"/>
          <w:szCs w:val="28"/>
        </w:rPr>
        <w:t xml:space="preserve"> відрізняється від особи, уповноваженої правовласником </w:t>
      </w:r>
      <w:r w:rsidR="00526C1E" w:rsidRPr="00C53B16">
        <w:rPr>
          <w:rFonts w:ascii="Times New Roman" w:hAnsi="Times New Roman" w:cs="Times New Roman"/>
          <w:sz w:val="28"/>
          <w:szCs w:val="28"/>
        </w:rPr>
        <w:lastRenderedPageBreak/>
        <w:t>щодо взаємодії з митними органами з питань, пов’язаних зі сприянням захисту належних правовласнику майнових прав на об’єкт ПІВ, щодо якого подається заява.</w:t>
      </w:r>
    </w:p>
    <w:p w14:paraId="7317B622" w14:textId="0ECC8F0B" w:rsidR="00461CE9" w:rsidRPr="00C53B16" w:rsidRDefault="002834F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разі незаповнення графи вважається, </w:t>
      </w:r>
      <w:r w:rsidRPr="00C53B16">
        <w:rPr>
          <w:rFonts w:ascii="Times New Roman" w:hAnsi="Times New Roman" w:cs="Times New Roman"/>
          <w:sz w:val="28"/>
          <w:szCs w:val="28"/>
          <w:lang w:val="ru-RU"/>
        </w:rPr>
        <w:t xml:space="preserve">що особою, </w:t>
      </w:r>
      <w:r w:rsidRPr="00C53B16">
        <w:rPr>
          <w:rFonts w:ascii="Times New Roman" w:hAnsi="Times New Roman" w:cs="Times New Roman"/>
          <w:sz w:val="28"/>
          <w:szCs w:val="28"/>
        </w:rPr>
        <w:t>уповноваженою з</w:t>
      </w:r>
      <w:r w:rsidR="00DE7054" w:rsidRPr="00C53B16">
        <w:rPr>
          <w:rFonts w:ascii="Times New Roman" w:hAnsi="Times New Roman" w:cs="Times New Roman"/>
          <w:sz w:val="28"/>
          <w:szCs w:val="28"/>
        </w:rPr>
        <w:t xml:space="preserve"> </w:t>
      </w:r>
      <w:r w:rsidRPr="00C53B16">
        <w:rPr>
          <w:rFonts w:ascii="Times New Roman" w:hAnsi="Times New Roman" w:cs="Times New Roman"/>
          <w:sz w:val="28"/>
          <w:szCs w:val="28"/>
        </w:rPr>
        <w:t>питан</w:t>
      </w:r>
      <w:r w:rsidR="00DE7054" w:rsidRPr="00C53B16">
        <w:rPr>
          <w:rFonts w:ascii="Times New Roman" w:hAnsi="Times New Roman" w:cs="Times New Roman"/>
          <w:sz w:val="28"/>
          <w:szCs w:val="28"/>
        </w:rPr>
        <w:t>ь</w:t>
      </w:r>
      <w:r w:rsidRPr="00C53B16">
        <w:rPr>
          <w:rFonts w:ascii="Times New Roman" w:hAnsi="Times New Roman" w:cs="Times New Roman"/>
          <w:sz w:val="28"/>
          <w:szCs w:val="28"/>
        </w:rPr>
        <w:t xml:space="preserve"> ідентифікації товарів, </w:t>
      </w:r>
      <w:r w:rsidR="00DE7054" w:rsidRPr="00C53B16">
        <w:rPr>
          <w:rFonts w:ascii="Times New Roman" w:hAnsi="Times New Roman" w:cs="Times New Roman"/>
          <w:sz w:val="28"/>
          <w:szCs w:val="28"/>
        </w:rPr>
        <w:t xml:space="preserve">є особа, </w:t>
      </w:r>
      <w:r w:rsidRPr="00C53B16">
        <w:rPr>
          <w:rFonts w:ascii="Times New Roman" w:hAnsi="Times New Roman" w:cs="Times New Roman"/>
          <w:sz w:val="28"/>
          <w:szCs w:val="28"/>
        </w:rPr>
        <w:t>зазначен</w:t>
      </w:r>
      <w:r w:rsidR="00DE7054" w:rsidRPr="00C53B16">
        <w:rPr>
          <w:rFonts w:ascii="Times New Roman" w:hAnsi="Times New Roman" w:cs="Times New Roman"/>
          <w:sz w:val="28"/>
          <w:szCs w:val="28"/>
        </w:rPr>
        <w:t>а</w:t>
      </w:r>
      <w:r w:rsidRPr="00C53B16">
        <w:rPr>
          <w:rFonts w:ascii="Times New Roman" w:hAnsi="Times New Roman" w:cs="Times New Roman"/>
          <w:sz w:val="28"/>
          <w:szCs w:val="28"/>
        </w:rPr>
        <w:t xml:space="preserve"> у графі 5.</w:t>
      </w:r>
    </w:p>
    <w:p w14:paraId="6FB31D9A" w14:textId="4F2B23AE" w:rsidR="00C004A4" w:rsidRPr="00C53B16" w:rsidRDefault="00461CE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w:t>
      </w:r>
      <w:r w:rsidR="00B27179" w:rsidRPr="00C53B16">
        <w:rPr>
          <w:rFonts w:ascii="Times New Roman" w:hAnsi="Times New Roman" w:cs="Times New Roman"/>
          <w:sz w:val="28"/>
          <w:szCs w:val="28"/>
        </w:rPr>
        <w:t xml:space="preserve">цій </w:t>
      </w:r>
      <w:r w:rsidR="002A1955" w:rsidRPr="00C53B16">
        <w:rPr>
          <w:rFonts w:ascii="Times New Roman" w:hAnsi="Times New Roman" w:cs="Times New Roman"/>
          <w:sz w:val="28"/>
          <w:szCs w:val="28"/>
        </w:rPr>
        <w:t>графі</w:t>
      </w:r>
      <w:r w:rsidRPr="00C53B16">
        <w:rPr>
          <w:rFonts w:ascii="Times New Roman" w:hAnsi="Times New Roman" w:cs="Times New Roman"/>
          <w:sz w:val="28"/>
          <w:szCs w:val="28"/>
        </w:rPr>
        <w:t xml:space="preserve"> зазначаються такі відомості: </w:t>
      </w:r>
    </w:p>
    <w:p w14:paraId="45838279" w14:textId="77777777" w:rsidR="00C004A4" w:rsidRPr="00C53B16" w:rsidRDefault="00461CE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прізвище, ім’я та по батькові особи; </w:t>
      </w:r>
    </w:p>
    <w:p w14:paraId="61313A97" w14:textId="77777777" w:rsidR="00C004A4" w:rsidRPr="00C53B16" w:rsidRDefault="00461CE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адреса для листування (країна, поштовий індекс, адреса)</w:t>
      </w:r>
      <w:r w:rsidR="00C004A4"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p>
    <w:p w14:paraId="38A19C81" w14:textId="77777777" w:rsidR="002834F7" w:rsidRPr="00C53B16" w:rsidRDefault="00461CE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контактний номер телефону, номер факсу, адреса електронної пошти.</w:t>
      </w:r>
    </w:p>
    <w:p w14:paraId="2AFDDF0D" w14:textId="1064ABE3" w:rsidR="00461CE9" w:rsidRPr="00C53B16" w:rsidRDefault="00890C1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 потреби</w:t>
      </w:r>
      <w:r w:rsidR="00461CE9" w:rsidRPr="00C53B16">
        <w:rPr>
          <w:rFonts w:ascii="Times New Roman" w:hAnsi="Times New Roman" w:cs="Times New Roman"/>
          <w:sz w:val="28"/>
          <w:szCs w:val="28"/>
        </w:rPr>
        <w:t xml:space="preserve"> визначення більше однієї особи, уповноваженої з питань ідентифікації товарів, до заяви подається додаток з відповідними відомостями про таких осіб</w:t>
      </w:r>
      <w:r w:rsidRPr="00C53B16">
        <w:rPr>
          <w:rFonts w:ascii="Times New Roman" w:hAnsi="Times New Roman" w:cs="Times New Roman"/>
          <w:sz w:val="28"/>
          <w:szCs w:val="28"/>
        </w:rPr>
        <w:t>;</w:t>
      </w:r>
    </w:p>
    <w:p w14:paraId="6862B58F" w14:textId="79C397A7" w:rsidR="008C20D6"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7</w:t>
      </w:r>
      <w:r w:rsidR="0082430F" w:rsidRPr="00C53B16">
        <w:rPr>
          <w:rFonts w:ascii="Times New Roman" w:hAnsi="Times New Roman" w:cs="Times New Roman"/>
          <w:sz w:val="28"/>
          <w:szCs w:val="28"/>
        </w:rPr>
        <w:t>) у</w:t>
      </w:r>
      <w:r w:rsidR="007B453A" w:rsidRPr="00C53B16">
        <w:rPr>
          <w:rFonts w:ascii="Times New Roman" w:hAnsi="Times New Roman" w:cs="Times New Roman"/>
          <w:sz w:val="28"/>
          <w:szCs w:val="28"/>
        </w:rPr>
        <w:t xml:space="preserve"> графі </w:t>
      </w:r>
      <w:r w:rsidR="00BC0D40" w:rsidRPr="00C53B16">
        <w:rPr>
          <w:rFonts w:ascii="Times New Roman" w:hAnsi="Times New Roman" w:cs="Times New Roman"/>
          <w:sz w:val="28"/>
          <w:szCs w:val="28"/>
        </w:rPr>
        <w:t>7</w:t>
      </w:r>
      <w:r w:rsidR="007B453A" w:rsidRPr="00C53B16">
        <w:rPr>
          <w:rFonts w:ascii="Times New Roman" w:hAnsi="Times New Roman" w:cs="Times New Roman"/>
          <w:sz w:val="28"/>
          <w:szCs w:val="28"/>
        </w:rPr>
        <w:t xml:space="preserve"> зазначаються </w:t>
      </w:r>
      <w:r w:rsidR="008C20D6" w:rsidRPr="00C53B16">
        <w:rPr>
          <w:rFonts w:ascii="Times New Roman" w:hAnsi="Times New Roman" w:cs="Times New Roman"/>
          <w:sz w:val="28"/>
          <w:szCs w:val="28"/>
        </w:rPr>
        <w:t>відомості про об’єкт (об’єкти) ПІВ, щодо якого (яких) подається заява, а саме</w:t>
      </w:r>
      <w:r w:rsidR="00E20E84" w:rsidRPr="00C53B16">
        <w:rPr>
          <w:rFonts w:ascii="Times New Roman" w:hAnsi="Times New Roman" w:cs="Times New Roman"/>
          <w:sz w:val="28"/>
          <w:szCs w:val="28"/>
        </w:rPr>
        <w:t xml:space="preserve"> де</w:t>
      </w:r>
      <w:r w:rsidR="008C20D6" w:rsidRPr="00C53B16">
        <w:rPr>
          <w:rFonts w:ascii="Times New Roman" w:hAnsi="Times New Roman" w:cs="Times New Roman"/>
          <w:sz w:val="28"/>
          <w:szCs w:val="28"/>
        </w:rPr>
        <w:t>:</w:t>
      </w:r>
    </w:p>
    <w:p w14:paraId="2DDC25DD" w14:textId="04D12CD1" w:rsidR="008C20D6" w:rsidRPr="00C53B16" w:rsidRDefault="008C20D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w:t>
      </w:r>
      <w:r w:rsidR="00E20E84" w:rsidRPr="00C53B16">
        <w:rPr>
          <w:rFonts w:ascii="Times New Roman" w:hAnsi="Times New Roman" w:cs="Times New Roman"/>
          <w:sz w:val="28"/>
          <w:szCs w:val="28"/>
        </w:rPr>
        <w:t xml:space="preserve"> </w:t>
      </w:r>
      <w:r w:rsidR="006F52DE" w:rsidRPr="00C53B16">
        <w:rPr>
          <w:rFonts w:ascii="Times New Roman" w:hAnsi="Times New Roman" w:cs="Times New Roman"/>
          <w:sz w:val="28"/>
          <w:szCs w:val="28"/>
        </w:rPr>
        <w:t xml:space="preserve">– заповнюється </w:t>
      </w:r>
      <w:r w:rsidRPr="00C53B16">
        <w:rPr>
          <w:rFonts w:ascii="Times New Roman" w:hAnsi="Times New Roman" w:cs="Times New Roman"/>
          <w:sz w:val="28"/>
          <w:szCs w:val="28"/>
        </w:rPr>
        <w:t>порядковий номер об’єкта ПІВ, щодо якого подається заява;</w:t>
      </w:r>
    </w:p>
    <w:p w14:paraId="71A54CE0" w14:textId="422EA7CE" w:rsidR="00001F40" w:rsidRPr="00C53B16" w:rsidRDefault="00255F52"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«Об’єкт ПІВ»</w:t>
      </w:r>
      <w:r w:rsidR="006F52DE" w:rsidRPr="00C53B16">
        <w:rPr>
          <w:rFonts w:ascii="Times New Roman" w:hAnsi="Times New Roman" w:cs="Times New Roman"/>
          <w:sz w:val="28"/>
          <w:szCs w:val="28"/>
        </w:rPr>
        <w:t xml:space="preserve"> – </w:t>
      </w:r>
      <w:r w:rsidRPr="00C53B16">
        <w:rPr>
          <w:rFonts w:ascii="Times New Roman" w:hAnsi="Times New Roman" w:cs="Times New Roman"/>
          <w:sz w:val="28"/>
          <w:szCs w:val="28"/>
        </w:rPr>
        <w:t xml:space="preserve">вид </w:t>
      </w:r>
      <w:r w:rsidR="00001F40" w:rsidRPr="00C53B16">
        <w:rPr>
          <w:rFonts w:ascii="Times New Roman" w:hAnsi="Times New Roman" w:cs="Times New Roman"/>
          <w:sz w:val="28"/>
          <w:szCs w:val="28"/>
        </w:rPr>
        <w:t xml:space="preserve">об’єкта ПІВ (шляхом зазначення відповідної абревіатури об’єкта ПІВ у дужках з графи </w:t>
      </w:r>
      <w:r w:rsidR="00BC0D40" w:rsidRPr="00C53B16">
        <w:rPr>
          <w:rFonts w:ascii="Times New Roman" w:hAnsi="Times New Roman" w:cs="Times New Roman"/>
          <w:sz w:val="28"/>
          <w:szCs w:val="28"/>
        </w:rPr>
        <w:t>4</w:t>
      </w:r>
      <w:r w:rsidR="00CC5D71" w:rsidRPr="00C53B16">
        <w:rPr>
          <w:rFonts w:ascii="Times New Roman" w:hAnsi="Times New Roman" w:cs="Times New Roman"/>
          <w:sz w:val="28"/>
          <w:szCs w:val="28"/>
        </w:rPr>
        <w:t xml:space="preserve"> заяви</w:t>
      </w:r>
      <w:r w:rsidR="00001F40" w:rsidRPr="00C53B16">
        <w:rPr>
          <w:rFonts w:ascii="Times New Roman" w:hAnsi="Times New Roman" w:cs="Times New Roman"/>
          <w:sz w:val="28"/>
          <w:szCs w:val="28"/>
        </w:rPr>
        <w:t xml:space="preserve">), його назва (за </w:t>
      </w:r>
      <w:r w:rsidR="00A90BFD" w:rsidRPr="00C53B16">
        <w:rPr>
          <w:rFonts w:ascii="Times New Roman" w:hAnsi="Times New Roman" w:cs="Times New Roman"/>
          <w:sz w:val="28"/>
          <w:szCs w:val="28"/>
        </w:rPr>
        <w:t xml:space="preserve">охоронним </w:t>
      </w:r>
      <w:r w:rsidR="00001F40" w:rsidRPr="00C53B16">
        <w:rPr>
          <w:rFonts w:ascii="Times New Roman" w:hAnsi="Times New Roman" w:cs="Times New Roman"/>
          <w:sz w:val="28"/>
          <w:szCs w:val="28"/>
        </w:rPr>
        <w:t>документом)</w:t>
      </w:r>
      <w:r w:rsidR="00CC5D71" w:rsidRPr="00C53B16">
        <w:rPr>
          <w:rFonts w:ascii="Times New Roman" w:hAnsi="Times New Roman" w:cs="Times New Roman"/>
          <w:sz w:val="28"/>
          <w:szCs w:val="28"/>
        </w:rPr>
        <w:t>;</w:t>
      </w:r>
    </w:p>
    <w:p w14:paraId="6D83130D" w14:textId="089C7BA2" w:rsidR="00215B31" w:rsidRPr="00C53B16" w:rsidRDefault="00CC5D7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«Реєстраційний номер»</w:t>
      </w:r>
      <w:r w:rsidR="006F52DE" w:rsidRPr="00C53B16">
        <w:t xml:space="preserve"> </w:t>
      </w:r>
      <w:r w:rsidR="006F52DE"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215B31" w:rsidRPr="00C53B16">
        <w:rPr>
          <w:rFonts w:ascii="Times New Roman" w:hAnsi="Times New Roman" w:cs="Times New Roman"/>
          <w:sz w:val="28"/>
          <w:szCs w:val="28"/>
        </w:rPr>
        <w:t>найменування</w:t>
      </w:r>
      <w:r w:rsidR="00381294" w:rsidRPr="00C53B16">
        <w:rPr>
          <w:rFonts w:ascii="Times New Roman" w:hAnsi="Times New Roman" w:cs="Times New Roman"/>
          <w:sz w:val="28"/>
          <w:szCs w:val="28"/>
          <w:lang w:val="ru-RU"/>
        </w:rPr>
        <w:t xml:space="preserve"> та </w:t>
      </w:r>
      <w:r w:rsidR="00215B31" w:rsidRPr="00C53B16">
        <w:rPr>
          <w:rFonts w:ascii="Times New Roman" w:hAnsi="Times New Roman" w:cs="Times New Roman"/>
          <w:sz w:val="28"/>
          <w:szCs w:val="28"/>
        </w:rPr>
        <w:t>реєстраційний номер</w:t>
      </w:r>
      <w:r w:rsidR="00381294" w:rsidRPr="00C53B16">
        <w:rPr>
          <w:rFonts w:ascii="Times New Roman" w:hAnsi="Times New Roman" w:cs="Times New Roman"/>
          <w:sz w:val="28"/>
          <w:szCs w:val="28"/>
        </w:rPr>
        <w:t xml:space="preserve"> </w:t>
      </w:r>
      <w:r w:rsidR="00A90BFD" w:rsidRPr="00C53B16">
        <w:rPr>
          <w:rFonts w:ascii="Times New Roman" w:hAnsi="Times New Roman" w:cs="Times New Roman"/>
          <w:sz w:val="28"/>
          <w:szCs w:val="28"/>
        </w:rPr>
        <w:t xml:space="preserve">охоронного </w:t>
      </w:r>
      <w:r w:rsidR="00215B31" w:rsidRPr="00C53B16">
        <w:rPr>
          <w:rFonts w:ascii="Times New Roman" w:hAnsi="Times New Roman" w:cs="Times New Roman"/>
          <w:sz w:val="28"/>
          <w:szCs w:val="28"/>
        </w:rPr>
        <w:t>документу;</w:t>
      </w:r>
    </w:p>
    <w:p w14:paraId="587EC64B" w14:textId="266B327D" w:rsidR="00215B31" w:rsidRPr="00C53B16" w:rsidRDefault="00215B3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«Дата реєстрації»</w:t>
      </w:r>
      <w:r w:rsidR="006F52DE" w:rsidRPr="00C53B16">
        <w:rPr>
          <w:rFonts w:ascii="Times New Roman" w:hAnsi="Times New Roman" w:cs="Times New Roman"/>
          <w:sz w:val="28"/>
          <w:szCs w:val="28"/>
        </w:rPr>
        <w:t xml:space="preserve"> – </w:t>
      </w:r>
      <w:r w:rsidRPr="00C53B16">
        <w:rPr>
          <w:rFonts w:ascii="Times New Roman" w:hAnsi="Times New Roman" w:cs="Times New Roman"/>
          <w:sz w:val="28"/>
          <w:szCs w:val="28"/>
        </w:rPr>
        <w:t>дата реєстрації об’єкта ПІВ</w:t>
      </w:r>
      <w:r w:rsidR="005D0F70" w:rsidRPr="00C53B16">
        <w:rPr>
          <w:rFonts w:ascii="Times New Roman" w:hAnsi="Times New Roman" w:cs="Times New Roman"/>
          <w:sz w:val="28"/>
          <w:szCs w:val="28"/>
        </w:rPr>
        <w:t xml:space="preserve"> за поданим </w:t>
      </w:r>
      <w:r w:rsidR="00A90BFD" w:rsidRPr="00C53B16">
        <w:rPr>
          <w:rFonts w:ascii="Times New Roman" w:hAnsi="Times New Roman" w:cs="Times New Roman"/>
          <w:sz w:val="28"/>
          <w:szCs w:val="28"/>
        </w:rPr>
        <w:t xml:space="preserve">охоронним </w:t>
      </w:r>
      <w:r w:rsidR="005D0F70" w:rsidRPr="00C53B16">
        <w:rPr>
          <w:rFonts w:ascii="Times New Roman" w:hAnsi="Times New Roman" w:cs="Times New Roman"/>
          <w:sz w:val="28"/>
          <w:szCs w:val="28"/>
        </w:rPr>
        <w:t>документом</w:t>
      </w:r>
      <w:r w:rsidRPr="00C53B16">
        <w:rPr>
          <w:rFonts w:ascii="Times New Roman" w:hAnsi="Times New Roman" w:cs="Times New Roman"/>
          <w:sz w:val="28"/>
          <w:szCs w:val="28"/>
        </w:rPr>
        <w:t>;</w:t>
      </w:r>
    </w:p>
    <w:p w14:paraId="128A0CBB" w14:textId="4251A04E" w:rsidR="00215B31" w:rsidRPr="00C53B16" w:rsidRDefault="00215B3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«Дата закінчення строку реєстрації»</w:t>
      </w:r>
      <w:r w:rsidR="006F52DE"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 дата закінчення строку реєстрації об’єкта ПІВ</w:t>
      </w:r>
      <w:r w:rsidR="005D0F70" w:rsidRPr="00C53B16">
        <w:rPr>
          <w:rFonts w:ascii="Times New Roman" w:hAnsi="Times New Roman" w:cs="Times New Roman"/>
          <w:sz w:val="28"/>
          <w:szCs w:val="28"/>
        </w:rPr>
        <w:t xml:space="preserve"> за поданим </w:t>
      </w:r>
      <w:r w:rsidR="00A90BFD" w:rsidRPr="00C53B16">
        <w:rPr>
          <w:rFonts w:ascii="Times New Roman" w:hAnsi="Times New Roman" w:cs="Times New Roman"/>
          <w:sz w:val="28"/>
          <w:szCs w:val="28"/>
        </w:rPr>
        <w:t xml:space="preserve">охоронним </w:t>
      </w:r>
      <w:r w:rsidR="005D0F70" w:rsidRPr="00C53B16">
        <w:rPr>
          <w:rFonts w:ascii="Times New Roman" w:hAnsi="Times New Roman" w:cs="Times New Roman"/>
          <w:sz w:val="28"/>
          <w:szCs w:val="28"/>
        </w:rPr>
        <w:t>документом</w:t>
      </w:r>
      <w:r w:rsidRPr="00C53B16">
        <w:rPr>
          <w:rFonts w:ascii="Times New Roman" w:hAnsi="Times New Roman" w:cs="Times New Roman"/>
          <w:sz w:val="28"/>
          <w:szCs w:val="28"/>
        </w:rPr>
        <w:t>;</w:t>
      </w:r>
    </w:p>
    <w:p w14:paraId="55172179" w14:textId="74CBA24F" w:rsidR="0030427A" w:rsidRPr="00C53B16" w:rsidRDefault="00A90BFD"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«Товари, які містять об’єкт ПІВ»</w:t>
      </w:r>
      <w:r w:rsidR="006F52DE" w:rsidRPr="00C53B16">
        <w:rPr>
          <w:rFonts w:ascii="Times New Roman" w:hAnsi="Times New Roman" w:cs="Times New Roman"/>
          <w:sz w:val="28"/>
          <w:szCs w:val="28"/>
        </w:rPr>
        <w:t xml:space="preserve"> –</w:t>
      </w:r>
      <w:r w:rsidR="001B7BEB" w:rsidRPr="00C53B16">
        <w:rPr>
          <w:rFonts w:ascii="Times New Roman" w:hAnsi="Times New Roman" w:cs="Times New Roman"/>
          <w:sz w:val="28"/>
          <w:szCs w:val="28"/>
        </w:rPr>
        <w:t xml:space="preserve"> зазнача</w:t>
      </w:r>
      <w:r w:rsidR="00B27179" w:rsidRPr="00C53B16">
        <w:rPr>
          <w:rFonts w:ascii="Times New Roman" w:hAnsi="Times New Roman" w:cs="Times New Roman"/>
          <w:sz w:val="28"/>
          <w:szCs w:val="28"/>
        </w:rPr>
        <w:t>ю</w:t>
      </w:r>
      <w:r w:rsidR="001B7BEB" w:rsidRPr="00C53B16">
        <w:rPr>
          <w:rFonts w:ascii="Times New Roman" w:hAnsi="Times New Roman" w:cs="Times New Roman"/>
          <w:sz w:val="28"/>
          <w:szCs w:val="28"/>
        </w:rPr>
        <w:t xml:space="preserve">ться </w:t>
      </w:r>
      <w:r w:rsidR="00D13BE7" w:rsidRPr="00C53B16">
        <w:rPr>
          <w:rFonts w:ascii="Times New Roman" w:hAnsi="Times New Roman" w:cs="Times New Roman"/>
          <w:sz w:val="28"/>
          <w:szCs w:val="28"/>
        </w:rPr>
        <w:t>вид</w:t>
      </w:r>
      <w:r w:rsidR="00AF05AE" w:rsidRPr="00C53B16">
        <w:rPr>
          <w:rFonts w:ascii="Times New Roman" w:hAnsi="Times New Roman" w:cs="Times New Roman"/>
          <w:sz w:val="28"/>
          <w:szCs w:val="28"/>
        </w:rPr>
        <w:t xml:space="preserve"> (</w:t>
      </w:r>
      <w:r w:rsidR="00D13BE7" w:rsidRPr="00C53B16">
        <w:rPr>
          <w:rFonts w:ascii="Times New Roman" w:hAnsi="Times New Roman" w:cs="Times New Roman"/>
          <w:sz w:val="28"/>
          <w:szCs w:val="28"/>
        </w:rPr>
        <w:t>види</w:t>
      </w:r>
      <w:r w:rsidR="00AF05AE" w:rsidRPr="00C53B16">
        <w:rPr>
          <w:rFonts w:ascii="Times New Roman" w:hAnsi="Times New Roman" w:cs="Times New Roman"/>
          <w:sz w:val="28"/>
          <w:szCs w:val="28"/>
        </w:rPr>
        <w:t>)</w:t>
      </w:r>
      <w:r w:rsidR="001B7BEB" w:rsidRPr="00C53B16">
        <w:rPr>
          <w:rFonts w:ascii="Times New Roman" w:hAnsi="Times New Roman" w:cs="Times New Roman"/>
          <w:sz w:val="28"/>
          <w:szCs w:val="28"/>
        </w:rPr>
        <w:t xml:space="preserve"> товарів</w:t>
      </w:r>
      <w:r w:rsidR="00AF05AE" w:rsidRPr="00C53B16">
        <w:rPr>
          <w:rFonts w:ascii="Times New Roman" w:hAnsi="Times New Roman" w:cs="Times New Roman"/>
          <w:sz w:val="28"/>
          <w:szCs w:val="28"/>
        </w:rPr>
        <w:t xml:space="preserve"> (наприклад, </w:t>
      </w:r>
      <w:r w:rsidR="004C671C" w:rsidRPr="00C53B16">
        <w:rPr>
          <w:rFonts w:ascii="Times New Roman" w:hAnsi="Times New Roman" w:cs="Times New Roman"/>
          <w:sz w:val="28"/>
          <w:szCs w:val="28"/>
        </w:rPr>
        <w:t xml:space="preserve">одяг, </w:t>
      </w:r>
      <w:r w:rsidR="00AF05AE" w:rsidRPr="00C53B16">
        <w:rPr>
          <w:rFonts w:ascii="Times New Roman" w:hAnsi="Times New Roman" w:cs="Times New Roman"/>
          <w:sz w:val="28"/>
          <w:szCs w:val="28"/>
        </w:rPr>
        <w:t xml:space="preserve">взуття, іграшки, </w:t>
      </w:r>
      <w:r w:rsidR="004C671C" w:rsidRPr="00C53B16">
        <w:rPr>
          <w:rFonts w:ascii="Times New Roman" w:hAnsi="Times New Roman" w:cs="Times New Roman"/>
          <w:sz w:val="28"/>
          <w:szCs w:val="28"/>
        </w:rPr>
        <w:t>мобільні телефони</w:t>
      </w:r>
      <w:r w:rsidR="00461CE9" w:rsidRPr="00C53B16">
        <w:rPr>
          <w:rFonts w:ascii="Times New Roman" w:hAnsi="Times New Roman" w:cs="Times New Roman"/>
          <w:sz w:val="28"/>
          <w:szCs w:val="28"/>
        </w:rPr>
        <w:t xml:space="preserve">, автомобільні запчастини, лікарські засоби </w:t>
      </w:r>
      <w:r w:rsidR="00D13BE7" w:rsidRPr="00C53B16">
        <w:rPr>
          <w:rFonts w:ascii="Times New Roman" w:hAnsi="Times New Roman" w:cs="Times New Roman"/>
          <w:sz w:val="28"/>
          <w:szCs w:val="28"/>
        </w:rPr>
        <w:t>тощо</w:t>
      </w:r>
      <w:r w:rsidR="004C671C" w:rsidRPr="00C53B16">
        <w:rPr>
          <w:rFonts w:ascii="Times New Roman" w:hAnsi="Times New Roman" w:cs="Times New Roman"/>
          <w:sz w:val="28"/>
          <w:szCs w:val="28"/>
        </w:rPr>
        <w:t>)</w:t>
      </w:r>
      <w:r w:rsidR="001B7BEB" w:rsidRPr="00C53B16">
        <w:rPr>
          <w:rFonts w:ascii="Times New Roman" w:hAnsi="Times New Roman" w:cs="Times New Roman"/>
          <w:sz w:val="28"/>
          <w:szCs w:val="28"/>
        </w:rPr>
        <w:t>, як</w:t>
      </w:r>
      <w:r w:rsidR="00AF05AE" w:rsidRPr="00C53B16">
        <w:rPr>
          <w:rFonts w:ascii="Times New Roman" w:hAnsi="Times New Roman" w:cs="Times New Roman"/>
          <w:sz w:val="28"/>
          <w:szCs w:val="28"/>
        </w:rPr>
        <w:t>і містять об’єкт ПІВ, щодо якого подається заява,</w:t>
      </w:r>
      <w:r w:rsidR="0030427A" w:rsidRPr="00C53B16">
        <w:rPr>
          <w:rFonts w:ascii="Times New Roman" w:hAnsi="Times New Roman" w:cs="Times New Roman"/>
          <w:sz w:val="28"/>
          <w:szCs w:val="28"/>
        </w:rPr>
        <w:t xml:space="preserve"> та щодо яких </w:t>
      </w:r>
      <w:r w:rsidR="00D13BE7" w:rsidRPr="00C53B16">
        <w:rPr>
          <w:rFonts w:ascii="Times New Roman" w:hAnsi="Times New Roman" w:cs="Times New Roman"/>
          <w:sz w:val="28"/>
          <w:szCs w:val="28"/>
        </w:rPr>
        <w:t>заявник</w:t>
      </w:r>
      <w:r w:rsidR="0030427A" w:rsidRPr="00C53B16">
        <w:rPr>
          <w:rFonts w:ascii="Times New Roman" w:hAnsi="Times New Roman" w:cs="Times New Roman"/>
          <w:sz w:val="28"/>
          <w:szCs w:val="28"/>
        </w:rPr>
        <w:t xml:space="preserve"> має підстави вважати, що під час їх переміщення через митний кордон України порушуються чи можуть бути порушені його ПІВ.</w:t>
      </w:r>
    </w:p>
    <w:p w14:paraId="736BF9FE" w14:textId="216D200A" w:rsidR="00656695" w:rsidRPr="00C53B16" w:rsidRDefault="00C92202"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 потреби</w:t>
      </w:r>
      <w:r w:rsidR="006B4AD8" w:rsidRPr="00C53B16">
        <w:rPr>
          <w:rFonts w:ascii="Times New Roman" w:hAnsi="Times New Roman" w:cs="Times New Roman"/>
          <w:sz w:val="28"/>
          <w:szCs w:val="28"/>
        </w:rPr>
        <w:t xml:space="preserve"> в</w:t>
      </w:r>
      <w:r w:rsidR="002500B0" w:rsidRPr="00C53B16">
        <w:rPr>
          <w:rFonts w:ascii="Times New Roman" w:hAnsi="Times New Roman" w:cs="Times New Roman"/>
          <w:sz w:val="28"/>
          <w:szCs w:val="28"/>
        </w:rPr>
        <w:t xml:space="preserve">икористання додаткових </w:t>
      </w:r>
      <w:r w:rsidR="00E76571" w:rsidRPr="00C53B16">
        <w:rPr>
          <w:rFonts w:ascii="Times New Roman" w:hAnsi="Times New Roman" w:cs="Times New Roman"/>
          <w:sz w:val="28"/>
          <w:szCs w:val="28"/>
        </w:rPr>
        <w:t>рядків</w:t>
      </w:r>
      <w:r w:rsidR="002500B0" w:rsidRPr="00C53B16">
        <w:rPr>
          <w:rFonts w:ascii="Times New Roman" w:hAnsi="Times New Roman" w:cs="Times New Roman"/>
          <w:sz w:val="28"/>
          <w:szCs w:val="28"/>
        </w:rPr>
        <w:t xml:space="preserve"> для зазначення відповідних відомостей використовується </w:t>
      </w:r>
      <w:r w:rsidR="006B4AD8" w:rsidRPr="00C53B16">
        <w:rPr>
          <w:rFonts w:ascii="Times New Roman" w:hAnsi="Times New Roman" w:cs="Times New Roman"/>
          <w:sz w:val="28"/>
          <w:szCs w:val="28"/>
        </w:rPr>
        <w:t>додаток</w:t>
      </w:r>
      <w:r w:rsidR="002500B0" w:rsidRPr="00C53B16">
        <w:rPr>
          <w:rFonts w:ascii="Times New Roman" w:hAnsi="Times New Roman" w:cs="Times New Roman"/>
          <w:sz w:val="28"/>
          <w:szCs w:val="28"/>
        </w:rPr>
        <w:t>.</w:t>
      </w:r>
    </w:p>
    <w:p w14:paraId="106279B7" w14:textId="5867D9A2" w:rsidR="00F47836" w:rsidRPr="00C53B16" w:rsidRDefault="00F4783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Також у графі 7 зазначається строк, на який заявник бажає зареєструвати об’єкт ПІВ у митному реєстрi, шляхом проставляння відмітки «Х» у відповідній клітинці (6 місяців або</w:t>
      </w:r>
      <w:r w:rsidR="00C92202" w:rsidRPr="00C53B16">
        <w:rPr>
          <w:rFonts w:ascii="Times New Roman" w:hAnsi="Times New Roman" w:cs="Times New Roman"/>
          <w:sz w:val="28"/>
          <w:szCs w:val="28"/>
        </w:rPr>
        <w:t xml:space="preserve"> </w:t>
      </w:r>
      <w:r w:rsidRPr="00C53B16">
        <w:rPr>
          <w:rFonts w:ascii="Times New Roman" w:hAnsi="Times New Roman" w:cs="Times New Roman"/>
          <w:sz w:val="28"/>
          <w:szCs w:val="28"/>
        </w:rPr>
        <w:t>1 рік) або зазначенням іншого строку у відповідному полі графи</w:t>
      </w:r>
      <w:r w:rsidR="00C92202" w:rsidRPr="00C53B16">
        <w:rPr>
          <w:rFonts w:ascii="Times New Roman" w:hAnsi="Times New Roman" w:cs="Times New Roman"/>
          <w:sz w:val="28"/>
          <w:szCs w:val="28"/>
        </w:rPr>
        <w:t>;</w:t>
      </w:r>
    </w:p>
    <w:p w14:paraId="2CE41F73" w14:textId="44FE1834" w:rsidR="00656695"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8</w:t>
      </w:r>
      <w:r w:rsidR="0082430F" w:rsidRPr="00C53B16">
        <w:rPr>
          <w:rFonts w:ascii="Times New Roman" w:hAnsi="Times New Roman" w:cs="Times New Roman"/>
          <w:sz w:val="28"/>
          <w:szCs w:val="28"/>
        </w:rPr>
        <w:t>)</w:t>
      </w:r>
      <w:r w:rsidR="00656695" w:rsidRPr="00C53B16">
        <w:rPr>
          <w:rFonts w:ascii="Times New Roman" w:hAnsi="Times New Roman" w:cs="Times New Roman"/>
          <w:sz w:val="28"/>
          <w:szCs w:val="28"/>
        </w:rPr>
        <w:t xml:space="preserve"> </w:t>
      </w:r>
      <w:r w:rsidR="0082430F" w:rsidRPr="00C53B16">
        <w:rPr>
          <w:rFonts w:ascii="Times New Roman" w:hAnsi="Times New Roman" w:cs="Times New Roman"/>
          <w:sz w:val="28"/>
          <w:szCs w:val="28"/>
        </w:rPr>
        <w:t>у</w:t>
      </w:r>
      <w:r w:rsidR="00656695" w:rsidRPr="00C53B16">
        <w:rPr>
          <w:rFonts w:ascii="Times New Roman" w:hAnsi="Times New Roman" w:cs="Times New Roman"/>
          <w:sz w:val="28"/>
          <w:szCs w:val="28"/>
        </w:rPr>
        <w:t xml:space="preserve"> графі 8 </w:t>
      </w:r>
      <w:r w:rsidR="00DE7054" w:rsidRPr="00C53B16">
        <w:rPr>
          <w:rFonts w:ascii="Times New Roman" w:hAnsi="Times New Roman" w:cs="Times New Roman"/>
          <w:sz w:val="28"/>
          <w:szCs w:val="28"/>
        </w:rPr>
        <w:t xml:space="preserve">шляхом проставляння відмітки «Х» у відповідній клітинці </w:t>
      </w:r>
      <w:r w:rsidR="006A6DF8" w:rsidRPr="00C53B16">
        <w:rPr>
          <w:rFonts w:ascii="Times New Roman" w:hAnsi="Times New Roman" w:cs="Times New Roman"/>
          <w:sz w:val="28"/>
          <w:szCs w:val="28"/>
        </w:rPr>
        <w:t>зазнача</w:t>
      </w:r>
      <w:r w:rsidR="00CA3C39" w:rsidRPr="00C53B16">
        <w:rPr>
          <w:rFonts w:ascii="Times New Roman" w:hAnsi="Times New Roman" w:cs="Times New Roman"/>
          <w:sz w:val="28"/>
          <w:szCs w:val="28"/>
        </w:rPr>
        <w:t>ю</w:t>
      </w:r>
      <w:r w:rsidR="006A6DF8" w:rsidRPr="00C53B16">
        <w:rPr>
          <w:rFonts w:ascii="Times New Roman" w:hAnsi="Times New Roman" w:cs="Times New Roman"/>
          <w:sz w:val="28"/>
          <w:szCs w:val="28"/>
        </w:rPr>
        <w:t>ться</w:t>
      </w:r>
      <w:r w:rsidR="00CA3C39" w:rsidRPr="00C53B16">
        <w:rPr>
          <w:rFonts w:ascii="Times New Roman" w:hAnsi="Times New Roman" w:cs="Times New Roman"/>
          <w:sz w:val="28"/>
          <w:szCs w:val="28"/>
        </w:rPr>
        <w:t xml:space="preserve"> </w:t>
      </w:r>
      <w:r w:rsidR="006A6DF8" w:rsidRPr="00C53B16">
        <w:rPr>
          <w:rFonts w:ascii="Times New Roman" w:hAnsi="Times New Roman" w:cs="Times New Roman"/>
          <w:sz w:val="28"/>
          <w:szCs w:val="28"/>
        </w:rPr>
        <w:t>випадки</w:t>
      </w:r>
      <w:r w:rsidR="00141108" w:rsidRPr="00C53B16">
        <w:rPr>
          <w:rFonts w:ascii="Times New Roman" w:hAnsi="Times New Roman" w:cs="Times New Roman"/>
          <w:sz w:val="28"/>
          <w:szCs w:val="28"/>
        </w:rPr>
        <w:t xml:space="preserve">, </w:t>
      </w:r>
      <w:r w:rsidR="00B27179" w:rsidRPr="00C53B16">
        <w:rPr>
          <w:rFonts w:ascii="Times New Roman" w:hAnsi="Times New Roman" w:cs="Times New Roman"/>
          <w:sz w:val="28"/>
          <w:szCs w:val="28"/>
        </w:rPr>
        <w:t xml:space="preserve">щодо </w:t>
      </w:r>
      <w:r w:rsidR="00E80FEB" w:rsidRPr="00C53B16">
        <w:rPr>
          <w:rFonts w:ascii="Times New Roman" w:hAnsi="Times New Roman" w:cs="Times New Roman"/>
          <w:sz w:val="28"/>
          <w:szCs w:val="28"/>
        </w:rPr>
        <w:t>яких</w:t>
      </w:r>
      <w:r w:rsidR="006A6DF8" w:rsidRPr="00C53B16">
        <w:rPr>
          <w:rFonts w:ascii="Times New Roman" w:hAnsi="Times New Roman" w:cs="Times New Roman"/>
          <w:sz w:val="28"/>
          <w:szCs w:val="28"/>
        </w:rPr>
        <w:t xml:space="preserve"> заявник </w:t>
      </w:r>
      <w:r w:rsidR="00461CE9" w:rsidRPr="00C53B16">
        <w:rPr>
          <w:rFonts w:ascii="Times New Roman" w:hAnsi="Times New Roman" w:cs="Times New Roman"/>
          <w:sz w:val="28"/>
          <w:szCs w:val="28"/>
        </w:rPr>
        <w:t xml:space="preserve">не </w:t>
      </w:r>
      <w:r w:rsidR="006A6DF8" w:rsidRPr="00C53B16">
        <w:rPr>
          <w:rFonts w:ascii="Times New Roman" w:hAnsi="Times New Roman" w:cs="Times New Roman"/>
          <w:sz w:val="28"/>
          <w:szCs w:val="28"/>
        </w:rPr>
        <w:t>бажає</w:t>
      </w:r>
      <w:r w:rsidR="00CA3C39" w:rsidRPr="00C53B16">
        <w:rPr>
          <w:rFonts w:ascii="Times New Roman" w:hAnsi="Times New Roman" w:cs="Times New Roman"/>
          <w:sz w:val="28"/>
          <w:szCs w:val="28"/>
        </w:rPr>
        <w:t xml:space="preserve">, щоб митні органи застосовували </w:t>
      </w:r>
      <w:r w:rsidR="00A71A51" w:rsidRPr="00C53B16">
        <w:rPr>
          <w:rFonts w:ascii="Times New Roman" w:hAnsi="Times New Roman" w:cs="Times New Roman"/>
          <w:sz w:val="28"/>
          <w:szCs w:val="28"/>
        </w:rPr>
        <w:t>заходи сприяння</w:t>
      </w:r>
      <w:r w:rsidR="0082430F" w:rsidRPr="00C53B16">
        <w:rPr>
          <w:rFonts w:ascii="Times New Roman" w:hAnsi="Times New Roman" w:cs="Times New Roman"/>
          <w:sz w:val="28"/>
          <w:szCs w:val="28"/>
        </w:rPr>
        <w:t xml:space="preserve"> або інші дії, передбачені законодавством</w:t>
      </w:r>
      <w:r w:rsidR="00DE7054" w:rsidRPr="00C53B16">
        <w:rPr>
          <w:rFonts w:ascii="Times New Roman" w:hAnsi="Times New Roman" w:cs="Times New Roman"/>
          <w:sz w:val="28"/>
          <w:szCs w:val="28"/>
        </w:rPr>
        <w:t>.</w:t>
      </w:r>
    </w:p>
    <w:p w14:paraId="46973A92" w14:textId="0964297B" w:rsidR="00461CE9" w:rsidRPr="00C53B16" w:rsidRDefault="00B27179"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Ця графа</w:t>
      </w:r>
      <w:r w:rsidR="00667D49" w:rsidRPr="00C53B16">
        <w:rPr>
          <w:rFonts w:ascii="Times New Roman" w:hAnsi="Times New Roman" w:cs="Times New Roman"/>
          <w:sz w:val="28"/>
          <w:szCs w:val="28"/>
        </w:rPr>
        <w:t xml:space="preserve"> не заповнюється у</w:t>
      </w:r>
      <w:r w:rsidR="00461CE9" w:rsidRPr="00C53B16">
        <w:rPr>
          <w:rFonts w:ascii="Times New Roman" w:hAnsi="Times New Roman" w:cs="Times New Roman"/>
          <w:sz w:val="28"/>
          <w:szCs w:val="28"/>
        </w:rPr>
        <w:t xml:space="preserve"> разі</w:t>
      </w:r>
      <w:r w:rsidR="00C92202" w:rsidRPr="00C53B16">
        <w:rPr>
          <w:rFonts w:ascii="Times New Roman" w:hAnsi="Times New Roman" w:cs="Times New Roman"/>
          <w:sz w:val="28"/>
          <w:szCs w:val="28"/>
        </w:rPr>
        <w:t>,</w:t>
      </w:r>
      <w:r w:rsidR="00461CE9" w:rsidRPr="00C53B16">
        <w:rPr>
          <w:rFonts w:ascii="Times New Roman" w:hAnsi="Times New Roman" w:cs="Times New Roman"/>
          <w:sz w:val="28"/>
          <w:szCs w:val="28"/>
        </w:rPr>
        <w:t xml:space="preserve"> якщо заявник бажає, щоб</w:t>
      </w:r>
      <w:r w:rsidR="00667D49" w:rsidRPr="00C53B16">
        <w:rPr>
          <w:rFonts w:ascii="Times New Roman" w:hAnsi="Times New Roman" w:cs="Times New Roman"/>
          <w:sz w:val="28"/>
          <w:szCs w:val="28"/>
        </w:rPr>
        <w:t xml:space="preserve"> </w:t>
      </w:r>
      <w:r w:rsidR="00A71A51" w:rsidRPr="00C53B16">
        <w:rPr>
          <w:rFonts w:ascii="Times New Roman" w:hAnsi="Times New Roman" w:cs="Times New Roman"/>
          <w:sz w:val="28"/>
          <w:szCs w:val="28"/>
        </w:rPr>
        <w:t>заходи сприяння</w:t>
      </w:r>
      <w:r w:rsidR="00960B26" w:rsidRPr="00C53B16">
        <w:rPr>
          <w:rFonts w:ascii="Times New Roman" w:hAnsi="Times New Roman" w:cs="Times New Roman"/>
          <w:sz w:val="28"/>
          <w:szCs w:val="28"/>
        </w:rPr>
        <w:t xml:space="preserve"> та інші дії, передбачені законодавством, застосовувалися у</w:t>
      </w:r>
      <w:r w:rsidR="00667D49" w:rsidRPr="00C53B16">
        <w:rPr>
          <w:rFonts w:ascii="Times New Roman" w:hAnsi="Times New Roman" w:cs="Times New Roman"/>
          <w:sz w:val="28"/>
          <w:szCs w:val="28"/>
        </w:rPr>
        <w:t xml:space="preserve"> всіх випадк</w:t>
      </w:r>
      <w:r w:rsidR="00A64B5A" w:rsidRPr="00C53B16">
        <w:rPr>
          <w:rFonts w:ascii="Times New Roman" w:hAnsi="Times New Roman" w:cs="Times New Roman"/>
          <w:sz w:val="28"/>
          <w:szCs w:val="28"/>
        </w:rPr>
        <w:t>ах</w:t>
      </w:r>
      <w:r w:rsidR="00667D49" w:rsidRPr="00C53B16">
        <w:rPr>
          <w:rFonts w:ascii="Times New Roman" w:hAnsi="Times New Roman" w:cs="Times New Roman"/>
          <w:sz w:val="28"/>
          <w:szCs w:val="28"/>
        </w:rPr>
        <w:t>, передбачених частиною першою статті 397 Кодексу</w:t>
      </w:r>
      <w:r w:rsidR="00144B51" w:rsidRPr="00C53B16">
        <w:rPr>
          <w:rFonts w:ascii="Times New Roman" w:hAnsi="Times New Roman" w:cs="Times New Roman"/>
          <w:sz w:val="28"/>
          <w:szCs w:val="28"/>
        </w:rPr>
        <w:t>;</w:t>
      </w:r>
      <w:r w:rsidR="00461CE9" w:rsidRPr="00C53B16">
        <w:rPr>
          <w:rFonts w:ascii="Times New Roman" w:hAnsi="Times New Roman" w:cs="Times New Roman"/>
          <w:sz w:val="28"/>
          <w:szCs w:val="28"/>
        </w:rPr>
        <w:t xml:space="preserve"> </w:t>
      </w:r>
    </w:p>
    <w:p w14:paraId="32AECAEE" w14:textId="2DFE4907" w:rsidR="00141108" w:rsidRPr="00C53B16" w:rsidRDefault="0082430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9) г</w:t>
      </w:r>
      <w:r w:rsidR="00DA5476" w:rsidRPr="00C53B16">
        <w:rPr>
          <w:rFonts w:ascii="Times New Roman" w:hAnsi="Times New Roman" w:cs="Times New Roman"/>
          <w:sz w:val="28"/>
          <w:szCs w:val="28"/>
        </w:rPr>
        <w:t>рафа 9</w:t>
      </w:r>
      <w:r w:rsidR="00543BB6" w:rsidRPr="00C53B16">
        <w:rPr>
          <w:rFonts w:ascii="Times New Roman" w:hAnsi="Times New Roman" w:cs="Times New Roman"/>
          <w:sz w:val="28"/>
          <w:szCs w:val="28"/>
        </w:rPr>
        <w:t xml:space="preserve"> </w:t>
      </w:r>
      <w:r w:rsidR="00DA5476" w:rsidRPr="00C53B16">
        <w:rPr>
          <w:rFonts w:ascii="Times New Roman" w:hAnsi="Times New Roman" w:cs="Times New Roman"/>
          <w:sz w:val="28"/>
          <w:szCs w:val="28"/>
        </w:rPr>
        <w:t xml:space="preserve">заповнюється у разі, </w:t>
      </w:r>
      <w:r w:rsidR="00144B51" w:rsidRPr="00C53B16">
        <w:rPr>
          <w:rFonts w:ascii="Times New Roman" w:hAnsi="Times New Roman" w:cs="Times New Roman"/>
          <w:sz w:val="28"/>
          <w:szCs w:val="28"/>
        </w:rPr>
        <w:t xml:space="preserve">якщо </w:t>
      </w:r>
      <w:r w:rsidR="00DA5476" w:rsidRPr="00C53B16">
        <w:rPr>
          <w:rFonts w:ascii="Times New Roman" w:hAnsi="Times New Roman" w:cs="Times New Roman"/>
          <w:sz w:val="28"/>
          <w:szCs w:val="28"/>
        </w:rPr>
        <w:t xml:space="preserve">заявник бажає, щоб </w:t>
      </w:r>
      <w:r w:rsidR="00A71A51" w:rsidRPr="00C53B16">
        <w:rPr>
          <w:rFonts w:ascii="Times New Roman" w:hAnsi="Times New Roman" w:cs="Times New Roman"/>
          <w:sz w:val="28"/>
          <w:szCs w:val="28"/>
        </w:rPr>
        <w:t>заходи сприяння</w:t>
      </w:r>
      <w:r w:rsidR="00BF5935" w:rsidRPr="00C53B16">
        <w:rPr>
          <w:rFonts w:ascii="Times New Roman" w:hAnsi="Times New Roman" w:cs="Times New Roman"/>
          <w:sz w:val="28"/>
          <w:szCs w:val="28"/>
        </w:rPr>
        <w:t xml:space="preserve"> або інші дії, передбачені законодавством,</w:t>
      </w:r>
      <w:r w:rsidR="00DA5476" w:rsidRPr="00C53B16">
        <w:rPr>
          <w:rFonts w:ascii="Times New Roman" w:hAnsi="Times New Roman" w:cs="Times New Roman"/>
          <w:sz w:val="28"/>
          <w:szCs w:val="28"/>
        </w:rPr>
        <w:t xml:space="preserve"> не застосовувалися щодо певної </w:t>
      </w:r>
      <w:r w:rsidR="00637D90" w:rsidRPr="00C53B16">
        <w:rPr>
          <w:rFonts w:ascii="Times New Roman" w:hAnsi="Times New Roman" w:cs="Times New Roman"/>
          <w:sz w:val="28"/>
          <w:szCs w:val="28"/>
        </w:rPr>
        <w:t xml:space="preserve">мінімальної </w:t>
      </w:r>
      <w:r w:rsidR="00DA5476" w:rsidRPr="00C53B16">
        <w:rPr>
          <w:rFonts w:ascii="Times New Roman" w:hAnsi="Times New Roman" w:cs="Times New Roman"/>
          <w:sz w:val="28"/>
          <w:szCs w:val="28"/>
        </w:rPr>
        <w:t xml:space="preserve">кількості або вартості товарів. </w:t>
      </w:r>
    </w:p>
    <w:p w14:paraId="2F8C0876" w14:textId="6B69ED7D" w:rsidR="00BF5935" w:rsidRPr="00C53B16" w:rsidRDefault="00DA547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У такому разі у </w:t>
      </w:r>
      <w:r w:rsidR="00C54E2F" w:rsidRPr="00C53B16">
        <w:rPr>
          <w:rFonts w:ascii="Times New Roman" w:hAnsi="Times New Roman" w:cs="Times New Roman"/>
          <w:sz w:val="28"/>
          <w:szCs w:val="28"/>
        </w:rPr>
        <w:t>цій графі</w:t>
      </w:r>
      <w:r w:rsidRPr="00C53B16">
        <w:rPr>
          <w:rFonts w:ascii="Times New Roman" w:hAnsi="Times New Roman" w:cs="Times New Roman"/>
          <w:sz w:val="28"/>
          <w:szCs w:val="28"/>
        </w:rPr>
        <w:t xml:space="preserve"> заявник зазначає </w:t>
      </w:r>
      <w:r w:rsidR="00637D90" w:rsidRPr="00C53B16">
        <w:rPr>
          <w:rFonts w:ascii="Times New Roman" w:hAnsi="Times New Roman" w:cs="Times New Roman"/>
          <w:sz w:val="28"/>
          <w:szCs w:val="28"/>
        </w:rPr>
        <w:t>мінімальн</w:t>
      </w:r>
      <w:r w:rsidR="00144B51" w:rsidRPr="00C53B16">
        <w:rPr>
          <w:rFonts w:ascii="Times New Roman" w:hAnsi="Times New Roman" w:cs="Times New Roman"/>
          <w:sz w:val="28"/>
          <w:szCs w:val="28"/>
        </w:rPr>
        <w:t>у</w:t>
      </w:r>
      <w:r w:rsidR="00637D90"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кількість товарів у штуках або в іншій одиниці вимірювання (наприклад, </w:t>
      </w:r>
      <w:r w:rsidR="00746274" w:rsidRPr="00C53B16">
        <w:rPr>
          <w:rFonts w:ascii="Times New Roman" w:hAnsi="Times New Roman" w:cs="Times New Roman"/>
          <w:sz w:val="28"/>
          <w:szCs w:val="28"/>
        </w:rPr>
        <w:t>1</w:t>
      </w:r>
      <w:r w:rsidRPr="00C53B16">
        <w:rPr>
          <w:rFonts w:ascii="Times New Roman" w:hAnsi="Times New Roman" w:cs="Times New Roman"/>
          <w:sz w:val="28"/>
          <w:szCs w:val="28"/>
        </w:rPr>
        <w:t xml:space="preserve"> шт.</w:t>
      </w:r>
      <w:r w:rsidR="00EF48DE" w:rsidRPr="00C53B16">
        <w:rPr>
          <w:rFonts w:ascii="Times New Roman" w:hAnsi="Times New Roman" w:cs="Times New Roman"/>
          <w:sz w:val="28"/>
          <w:szCs w:val="28"/>
        </w:rPr>
        <w:t xml:space="preserve">, 2 пари, 3 </w:t>
      </w:r>
      <w:r w:rsidR="00543BB6" w:rsidRPr="00C53B16">
        <w:rPr>
          <w:rFonts w:ascii="Times New Roman" w:hAnsi="Times New Roman" w:cs="Times New Roman"/>
          <w:sz w:val="28"/>
          <w:szCs w:val="28"/>
        </w:rPr>
        <w:t>літри</w:t>
      </w:r>
      <w:r w:rsidR="00EF48DE" w:rsidRPr="00C53B16">
        <w:rPr>
          <w:rFonts w:ascii="Times New Roman" w:hAnsi="Times New Roman" w:cs="Times New Roman"/>
          <w:sz w:val="28"/>
          <w:szCs w:val="28"/>
        </w:rPr>
        <w:t xml:space="preserve"> тощо</w:t>
      </w:r>
      <w:r w:rsidRPr="00C53B16">
        <w:rPr>
          <w:rFonts w:ascii="Times New Roman" w:hAnsi="Times New Roman" w:cs="Times New Roman"/>
          <w:sz w:val="28"/>
          <w:szCs w:val="28"/>
        </w:rPr>
        <w:t>) або</w:t>
      </w:r>
      <w:r w:rsidR="00637D90" w:rsidRPr="00C53B16">
        <w:rPr>
          <w:rFonts w:ascii="Times New Roman" w:hAnsi="Times New Roman" w:cs="Times New Roman"/>
          <w:sz w:val="28"/>
          <w:szCs w:val="28"/>
        </w:rPr>
        <w:t xml:space="preserve"> мінімальн</w:t>
      </w:r>
      <w:r w:rsidR="00144B51" w:rsidRPr="00C53B16">
        <w:rPr>
          <w:rFonts w:ascii="Times New Roman" w:hAnsi="Times New Roman" w:cs="Times New Roman"/>
          <w:sz w:val="28"/>
          <w:szCs w:val="28"/>
        </w:rPr>
        <w:t>у</w:t>
      </w:r>
      <w:r w:rsidR="00637D90" w:rsidRPr="00C53B16">
        <w:rPr>
          <w:rFonts w:ascii="Times New Roman" w:hAnsi="Times New Roman" w:cs="Times New Roman"/>
          <w:sz w:val="28"/>
          <w:szCs w:val="28"/>
        </w:rPr>
        <w:t xml:space="preserve"> </w:t>
      </w:r>
      <w:r w:rsidRPr="00C53B16">
        <w:rPr>
          <w:rFonts w:ascii="Times New Roman" w:hAnsi="Times New Roman" w:cs="Times New Roman"/>
          <w:sz w:val="28"/>
          <w:szCs w:val="28"/>
        </w:rPr>
        <w:t>фактурн</w:t>
      </w:r>
      <w:r w:rsidR="00C54E2F" w:rsidRPr="00C53B16">
        <w:rPr>
          <w:rFonts w:ascii="Times New Roman" w:hAnsi="Times New Roman" w:cs="Times New Roman"/>
          <w:sz w:val="28"/>
          <w:szCs w:val="28"/>
        </w:rPr>
        <w:t>у</w:t>
      </w:r>
      <w:r w:rsidRPr="00C53B16">
        <w:rPr>
          <w:rFonts w:ascii="Times New Roman" w:hAnsi="Times New Roman" w:cs="Times New Roman"/>
          <w:sz w:val="28"/>
          <w:szCs w:val="28"/>
        </w:rPr>
        <w:t xml:space="preserve"> вартість у </w:t>
      </w:r>
      <w:r w:rsidR="00A64B5A" w:rsidRPr="00C53B16">
        <w:rPr>
          <w:rFonts w:ascii="Times New Roman" w:hAnsi="Times New Roman" w:cs="Times New Roman"/>
          <w:sz w:val="28"/>
          <w:szCs w:val="28"/>
        </w:rPr>
        <w:t>Євро</w:t>
      </w:r>
      <w:r w:rsidR="00BF5935" w:rsidRPr="00C53B16">
        <w:rPr>
          <w:rFonts w:ascii="Times New Roman" w:hAnsi="Times New Roman" w:cs="Times New Roman"/>
          <w:sz w:val="28"/>
          <w:szCs w:val="28"/>
        </w:rPr>
        <w:t xml:space="preserve"> </w:t>
      </w:r>
      <w:r w:rsidR="00637D90" w:rsidRPr="00C53B16">
        <w:rPr>
          <w:rFonts w:ascii="Times New Roman" w:hAnsi="Times New Roman" w:cs="Times New Roman"/>
          <w:sz w:val="28"/>
          <w:szCs w:val="28"/>
        </w:rPr>
        <w:t xml:space="preserve">таких товарів, щодо яких </w:t>
      </w:r>
      <w:r w:rsidR="00A71A51" w:rsidRPr="00C53B16">
        <w:rPr>
          <w:rFonts w:ascii="Times New Roman" w:hAnsi="Times New Roman" w:cs="Times New Roman"/>
          <w:sz w:val="28"/>
          <w:szCs w:val="28"/>
        </w:rPr>
        <w:t>заходи сприяння</w:t>
      </w:r>
      <w:r w:rsidR="00BF5935" w:rsidRPr="00C53B16">
        <w:rPr>
          <w:rFonts w:ascii="Times New Roman" w:hAnsi="Times New Roman" w:cs="Times New Roman"/>
          <w:sz w:val="28"/>
          <w:szCs w:val="28"/>
        </w:rPr>
        <w:t xml:space="preserve"> або інші дії, передбачені законодавством,</w:t>
      </w:r>
      <w:r w:rsidR="00960B26" w:rsidRPr="00C53B16">
        <w:rPr>
          <w:rFonts w:ascii="Times New Roman" w:hAnsi="Times New Roman" w:cs="Times New Roman"/>
          <w:sz w:val="28"/>
          <w:szCs w:val="28"/>
        </w:rPr>
        <w:t xml:space="preserve"> </w:t>
      </w:r>
      <w:r w:rsidR="00637D90" w:rsidRPr="00C53B16">
        <w:rPr>
          <w:rFonts w:ascii="Times New Roman" w:hAnsi="Times New Roman" w:cs="Times New Roman"/>
          <w:sz w:val="28"/>
          <w:szCs w:val="28"/>
        </w:rPr>
        <w:t>не будуть застосовувати</w:t>
      </w:r>
      <w:r w:rsidR="00960B26" w:rsidRPr="00C53B16">
        <w:rPr>
          <w:rFonts w:ascii="Times New Roman" w:hAnsi="Times New Roman" w:cs="Times New Roman"/>
          <w:sz w:val="28"/>
          <w:szCs w:val="28"/>
        </w:rPr>
        <w:t>ся</w:t>
      </w:r>
      <w:r w:rsidR="00144B51" w:rsidRPr="00C53B16">
        <w:rPr>
          <w:rFonts w:ascii="Times New Roman" w:hAnsi="Times New Roman" w:cs="Times New Roman"/>
          <w:sz w:val="28"/>
          <w:szCs w:val="28"/>
        </w:rPr>
        <w:t>;</w:t>
      </w:r>
    </w:p>
    <w:p w14:paraId="3C0DC561" w14:textId="0A340961" w:rsidR="003529E6"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10</w:t>
      </w:r>
      <w:r w:rsidR="00BF5935" w:rsidRPr="00C53B16">
        <w:rPr>
          <w:rFonts w:ascii="Times New Roman" w:hAnsi="Times New Roman" w:cs="Times New Roman"/>
          <w:sz w:val="28"/>
          <w:szCs w:val="28"/>
        </w:rPr>
        <w:t>)</w:t>
      </w:r>
      <w:r w:rsidR="00F23986" w:rsidRPr="00C53B16">
        <w:rPr>
          <w:rFonts w:ascii="Times New Roman" w:hAnsi="Times New Roman" w:cs="Times New Roman"/>
          <w:sz w:val="28"/>
          <w:szCs w:val="28"/>
        </w:rPr>
        <w:t xml:space="preserve"> </w:t>
      </w:r>
      <w:r w:rsidR="00BF5935" w:rsidRPr="00C53B16">
        <w:rPr>
          <w:rFonts w:ascii="Times New Roman" w:hAnsi="Times New Roman" w:cs="Times New Roman"/>
          <w:sz w:val="28"/>
          <w:szCs w:val="28"/>
        </w:rPr>
        <w:t>г</w:t>
      </w:r>
      <w:r w:rsidR="00F23986" w:rsidRPr="00C53B16">
        <w:rPr>
          <w:rFonts w:ascii="Times New Roman" w:hAnsi="Times New Roman" w:cs="Times New Roman"/>
          <w:sz w:val="28"/>
          <w:szCs w:val="28"/>
        </w:rPr>
        <w:t xml:space="preserve">рафа 10 заповнюється у разі, </w:t>
      </w:r>
      <w:r w:rsidR="00144B51" w:rsidRPr="00C53B16">
        <w:rPr>
          <w:rFonts w:ascii="Times New Roman" w:hAnsi="Times New Roman" w:cs="Times New Roman"/>
          <w:sz w:val="28"/>
          <w:szCs w:val="28"/>
        </w:rPr>
        <w:t>якщо</w:t>
      </w:r>
      <w:r w:rsidR="00F23986" w:rsidRPr="00C53B16">
        <w:rPr>
          <w:rFonts w:ascii="Times New Roman" w:hAnsi="Times New Roman" w:cs="Times New Roman"/>
          <w:sz w:val="28"/>
          <w:szCs w:val="28"/>
        </w:rPr>
        <w:t xml:space="preserve"> заявник</w:t>
      </w:r>
      <w:r w:rsidR="003529E6" w:rsidRPr="00C53B16">
        <w:rPr>
          <w:rFonts w:ascii="Times New Roman" w:hAnsi="Times New Roman" w:cs="Times New Roman"/>
          <w:sz w:val="28"/>
          <w:szCs w:val="28"/>
        </w:rPr>
        <w:t xml:space="preserve"> бажає, щоб застосовувал</w:t>
      </w:r>
      <w:r w:rsidR="00F00F13" w:rsidRPr="00C53B16">
        <w:rPr>
          <w:rFonts w:ascii="Times New Roman" w:hAnsi="Times New Roman" w:cs="Times New Roman"/>
          <w:sz w:val="28"/>
          <w:szCs w:val="28"/>
        </w:rPr>
        <w:t>и</w:t>
      </w:r>
      <w:r w:rsidR="00960B26" w:rsidRPr="00C53B16">
        <w:rPr>
          <w:rFonts w:ascii="Times New Roman" w:hAnsi="Times New Roman" w:cs="Times New Roman"/>
          <w:sz w:val="28"/>
          <w:szCs w:val="28"/>
        </w:rPr>
        <w:t>ся</w:t>
      </w:r>
      <w:r w:rsidR="003529E6" w:rsidRPr="00C53B16">
        <w:rPr>
          <w:rFonts w:ascii="Times New Roman" w:hAnsi="Times New Roman" w:cs="Times New Roman"/>
          <w:sz w:val="28"/>
          <w:szCs w:val="28"/>
        </w:rPr>
        <w:t xml:space="preserve"> </w:t>
      </w:r>
      <w:r w:rsidR="00F00F13" w:rsidRPr="00C53B16">
        <w:rPr>
          <w:rFonts w:ascii="Times New Roman" w:hAnsi="Times New Roman" w:cs="Times New Roman"/>
          <w:sz w:val="28"/>
          <w:szCs w:val="28"/>
        </w:rPr>
        <w:t xml:space="preserve">заходи щодо </w:t>
      </w:r>
      <w:r w:rsidR="003529E6" w:rsidRPr="00C53B16">
        <w:rPr>
          <w:rFonts w:ascii="Times New Roman" w:hAnsi="Times New Roman" w:cs="Times New Roman"/>
          <w:sz w:val="28"/>
          <w:szCs w:val="28"/>
        </w:rPr>
        <w:t xml:space="preserve">призупинення митного оформлення та знищення невеликих партій товарів, що перемiщуються (пересилаються) через митний </w:t>
      </w:r>
      <w:r w:rsidR="003529E6" w:rsidRPr="00C53B16">
        <w:rPr>
          <w:rFonts w:ascii="Times New Roman" w:hAnsi="Times New Roman" w:cs="Times New Roman"/>
          <w:sz w:val="28"/>
          <w:szCs w:val="28"/>
        </w:rPr>
        <w:lastRenderedPageBreak/>
        <w:t>кордон України у міжнародних поштових та експрес-відправленнях, відповідно до статті 401</w:t>
      </w:r>
      <w:r w:rsidR="003529E6" w:rsidRPr="00C53B16">
        <w:rPr>
          <w:rFonts w:ascii="Times New Roman" w:hAnsi="Times New Roman" w:cs="Times New Roman"/>
          <w:sz w:val="28"/>
          <w:szCs w:val="28"/>
          <w:vertAlign w:val="superscript"/>
        </w:rPr>
        <w:t xml:space="preserve">1 </w:t>
      </w:r>
      <w:r w:rsidR="003529E6" w:rsidRPr="00C53B16">
        <w:rPr>
          <w:rFonts w:ascii="Times New Roman" w:hAnsi="Times New Roman" w:cs="Times New Roman"/>
          <w:sz w:val="28"/>
          <w:szCs w:val="28"/>
        </w:rPr>
        <w:t xml:space="preserve">Кодексу та </w:t>
      </w:r>
      <w:r w:rsidR="00F23986" w:rsidRPr="00C53B16">
        <w:rPr>
          <w:rFonts w:ascii="Times New Roman" w:hAnsi="Times New Roman" w:cs="Times New Roman"/>
          <w:sz w:val="28"/>
          <w:szCs w:val="28"/>
        </w:rPr>
        <w:t>надає згоду на</w:t>
      </w:r>
      <w:r w:rsidR="003529E6" w:rsidRPr="00C53B16">
        <w:rPr>
          <w:rFonts w:ascii="Times New Roman" w:hAnsi="Times New Roman" w:cs="Times New Roman"/>
          <w:sz w:val="28"/>
          <w:szCs w:val="28"/>
        </w:rPr>
        <w:t xml:space="preserve"> це.</w:t>
      </w:r>
      <w:r w:rsidR="00F23986" w:rsidRPr="00C53B16">
        <w:rPr>
          <w:rFonts w:ascii="Times New Roman" w:hAnsi="Times New Roman" w:cs="Times New Roman"/>
          <w:sz w:val="28"/>
          <w:szCs w:val="28"/>
        </w:rPr>
        <w:t xml:space="preserve"> </w:t>
      </w:r>
    </w:p>
    <w:p w14:paraId="7759DECB" w14:textId="74C5D264" w:rsidR="00F23986" w:rsidRPr="00C53B16" w:rsidRDefault="00F2398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Про таку згоду та ознайомлення з вимогами та обов’язками, передбаченими статтею 401</w:t>
      </w:r>
      <w:r w:rsidRPr="00C53B16">
        <w:rPr>
          <w:rFonts w:ascii="Times New Roman" w:hAnsi="Times New Roman" w:cs="Times New Roman"/>
          <w:sz w:val="28"/>
          <w:szCs w:val="28"/>
          <w:vertAlign w:val="superscript"/>
        </w:rPr>
        <w:t>1</w:t>
      </w:r>
      <w:r w:rsidRPr="00C53B16">
        <w:rPr>
          <w:rFonts w:ascii="Times New Roman" w:hAnsi="Times New Roman" w:cs="Times New Roman"/>
          <w:sz w:val="28"/>
          <w:szCs w:val="28"/>
        </w:rPr>
        <w:t xml:space="preserve"> Кодексу, заявник зазначає шляхом проставляння відмітки «Х» у відповідних клітинках графи 10</w:t>
      </w:r>
      <w:r w:rsidR="00144B51"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p>
    <w:p w14:paraId="4DC519AA" w14:textId="70887FA7" w:rsidR="005C4B9F"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11</w:t>
      </w:r>
      <w:r w:rsidR="00BF5935" w:rsidRPr="00C53B16">
        <w:rPr>
          <w:rFonts w:ascii="Times New Roman" w:hAnsi="Times New Roman" w:cs="Times New Roman"/>
          <w:sz w:val="28"/>
          <w:szCs w:val="28"/>
        </w:rPr>
        <w:t>) у</w:t>
      </w:r>
      <w:r w:rsidR="008E6C3A" w:rsidRPr="00C53B16">
        <w:rPr>
          <w:rFonts w:ascii="Times New Roman" w:hAnsi="Times New Roman" w:cs="Times New Roman"/>
          <w:sz w:val="28"/>
          <w:szCs w:val="28"/>
        </w:rPr>
        <w:t xml:space="preserve"> графах </w:t>
      </w:r>
      <w:r w:rsidR="00F00F13" w:rsidRPr="00C53B16">
        <w:rPr>
          <w:rFonts w:ascii="Times New Roman" w:hAnsi="Times New Roman" w:cs="Times New Roman"/>
          <w:sz w:val="28"/>
          <w:szCs w:val="28"/>
        </w:rPr>
        <w:t>11</w:t>
      </w:r>
      <w:r w:rsidR="008E6C3A" w:rsidRPr="00C53B16">
        <w:rPr>
          <w:rFonts w:ascii="Times New Roman" w:hAnsi="Times New Roman" w:cs="Times New Roman"/>
          <w:sz w:val="28"/>
          <w:szCs w:val="28"/>
        </w:rPr>
        <w:t xml:space="preserve"> – 1</w:t>
      </w:r>
      <w:r w:rsidR="00F00F13" w:rsidRPr="00C53B16">
        <w:rPr>
          <w:rFonts w:ascii="Times New Roman" w:hAnsi="Times New Roman" w:cs="Times New Roman"/>
          <w:sz w:val="28"/>
          <w:szCs w:val="28"/>
        </w:rPr>
        <w:t>7</w:t>
      </w:r>
      <w:r w:rsidR="008E6C3A" w:rsidRPr="00C53B16">
        <w:rPr>
          <w:rFonts w:ascii="Times New Roman" w:hAnsi="Times New Roman" w:cs="Times New Roman"/>
          <w:sz w:val="28"/>
          <w:szCs w:val="28"/>
        </w:rPr>
        <w:t xml:space="preserve"> зазначаються відомості про оригінальні товари, які містять об’єкт ПІВ, щодо якого подається заява.</w:t>
      </w:r>
    </w:p>
    <w:p w14:paraId="1D767BC8" w14:textId="77777777" w:rsidR="008E6C3A" w:rsidRPr="00C53B16" w:rsidRDefault="008E6C3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Такі відомості можуть бути віднесені заявником до інформації з обмеженим доступом шляхом проставляння відмітки «Х» у клітинці «обмежений доступ» у графах </w:t>
      </w:r>
      <w:r w:rsidR="00F00F13" w:rsidRPr="00C53B16">
        <w:rPr>
          <w:rFonts w:ascii="Times New Roman" w:hAnsi="Times New Roman" w:cs="Times New Roman"/>
          <w:sz w:val="28"/>
          <w:szCs w:val="28"/>
        </w:rPr>
        <w:t>11</w:t>
      </w:r>
      <w:r w:rsidRPr="00C53B16">
        <w:rPr>
          <w:rFonts w:ascii="Times New Roman" w:hAnsi="Times New Roman" w:cs="Times New Roman"/>
          <w:sz w:val="28"/>
          <w:szCs w:val="28"/>
        </w:rPr>
        <w:t xml:space="preserve"> – 1</w:t>
      </w:r>
      <w:r w:rsidR="00F00F13" w:rsidRPr="00C53B16">
        <w:rPr>
          <w:rFonts w:ascii="Times New Roman" w:hAnsi="Times New Roman" w:cs="Times New Roman"/>
          <w:sz w:val="28"/>
          <w:szCs w:val="28"/>
        </w:rPr>
        <w:t>7</w:t>
      </w:r>
      <w:r w:rsidRPr="00C53B16">
        <w:rPr>
          <w:rFonts w:ascii="Times New Roman" w:hAnsi="Times New Roman" w:cs="Times New Roman"/>
          <w:sz w:val="28"/>
          <w:szCs w:val="28"/>
        </w:rPr>
        <w:t>.</w:t>
      </w:r>
    </w:p>
    <w:p w14:paraId="65776625" w14:textId="447B7697" w:rsidR="00542409" w:rsidRPr="00C53B16" w:rsidRDefault="00144B5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 потреби</w:t>
      </w:r>
      <w:r w:rsidR="00542409" w:rsidRPr="00C53B16">
        <w:rPr>
          <w:rFonts w:ascii="Times New Roman" w:hAnsi="Times New Roman" w:cs="Times New Roman"/>
          <w:sz w:val="28"/>
          <w:szCs w:val="28"/>
        </w:rPr>
        <w:t xml:space="preserve"> використання додаткових </w:t>
      </w:r>
      <w:r w:rsidR="00A64B5A" w:rsidRPr="00C53B16">
        <w:rPr>
          <w:rFonts w:ascii="Times New Roman" w:hAnsi="Times New Roman" w:cs="Times New Roman"/>
          <w:sz w:val="28"/>
          <w:szCs w:val="28"/>
        </w:rPr>
        <w:t>рядків</w:t>
      </w:r>
      <w:r w:rsidR="00542409" w:rsidRPr="00C53B16">
        <w:rPr>
          <w:rFonts w:ascii="Times New Roman" w:hAnsi="Times New Roman" w:cs="Times New Roman"/>
          <w:sz w:val="28"/>
          <w:szCs w:val="28"/>
        </w:rPr>
        <w:t xml:space="preserve"> для зазначення відповідних відомостей </w:t>
      </w:r>
      <w:r w:rsidR="00E75963" w:rsidRPr="00C53B16">
        <w:rPr>
          <w:rFonts w:ascii="Times New Roman" w:hAnsi="Times New Roman" w:cs="Times New Roman"/>
          <w:sz w:val="28"/>
          <w:szCs w:val="28"/>
        </w:rPr>
        <w:t xml:space="preserve">у графах </w:t>
      </w:r>
      <w:r w:rsidR="00F00F13" w:rsidRPr="00C53B16">
        <w:rPr>
          <w:rFonts w:ascii="Times New Roman" w:hAnsi="Times New Roman" w:cs="Times New Roman"/>
          <w:sz w:val="28"/>
          <w:szCs w:val="28"/>
        </w:rPr>
        <w:t>11</w:t>
      </w:r>
      <w:r w:rsidR="00E75963" w:rsidRPr="00C53B16">
        <w:rPr>
          <w:rFonts w:ascii="Times New Roman" w:hAnsi="Times New Roman" w:cs="Times New Roman"/>
          <w:sz w:val="28"/>
          <w:szCs w:val="28"/>
        </w:rPr>
        <w:t xml:space="preserve"> – 1</w:t>
      </w:r>
      <w:r w:rsidR="00F00F13" w:rsidRPr="00C53B16">
        <w:rPr>
          <w:rFonts w:ascii="Times New Roman" w:hAnsi="Times New Roman" w:cs="Times New Roman"/>
          <w:sz w:val="28"/>
          <w:szCs w:val="28"/>
        </w:rPr>
        <w:t>7</w:t>
      </w:r>
      <w:r w:rsidR="00E75963" w:rsidRPr="00C53B16">
        <w:rPr>
          <w:rFonts w:ascii="Times New Roman" w:hAnsi="Times New Roman" w:cs="Times New Roman"/>
          <w:sz w:val="28"/>
          <w:szCs w:val="28"/>
        </w:rPr>
        <w:t xml:space="preserve"> </w:t>
      </w:r>
      <w:r w:rsidR="00542409" w:rsidRPr="00C53B16">
        <w:rPr>
          <w:rFonts w:ascii="Times New Roman" w:hAnsi="Times New Roman" w:cs="Times New Roman"/>
          <w:sz w:val="28"/>
          <w:szCs w:val="28"/>
        </w:rPr>
        <w:t>використовуються додатки</w:t>
      </w:r>
      <w:r w:rsidR="001C118C" w:rsidRPr="00C53B16">
        <w:rPr>
          <w:rFonts w:ascii="Times New Roman" w:hAnsi="Times New Roman" w:cs="Times New Roman"/>
          <w:sz w:val="28"/>
          <w:szCs w:val="28"/>
        </w:rPr>
        <w:t xml:space="preserve"> із проставленням відповідної нумерації, які додаються до заяви</w:t>
      </w:r>
      <w:r w:rsidR="00542409" w:rsidRPr="00C53B16">
        <w:rPr>
          <w:rFonts w:ascii="Times New Roman" w:hAnsi="Times New Roman" w:cs="Times New Roman"/>
          <w:sz w:val="28"/>
          <w:szCs w:val="28"/>
        </w:rPr>
        <w:t xml:space="preserve">. </w:t>
      </w:r>
    </w:p>
    <w:p w14:paraId="6666F8F7" w14:textId="77777777" w:rsidR="00BF5935" w:rsidRPr="00C53B16" w:rsidRDefault="00BF593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У</w:t>
      </w:r>
      <w:r w:rsidR="00DE5555" w:rsidRPr="00C53B16">
        <w:rPr>
          <w:rFonts w:ascii="Times New Roman" w:hAnsi="Times New Roman" w:cs="Times New Roman"/>
          <w:sz w:val="28"/>
          <w:szCs w:val="28"/>
        </w:rPr>
        <w:t xml:space="preserve"> графі </w:t>
      </w:r>
      <w:r w:rsidR="00F00F13" w:rsidRPr="00C53B16">
        <w:rPr>
          <w:rFonts w:ascii="Times New Roman" w:hAnsi="Times New Roman" w:cs="Times New Roman"/>
          <w:sz w:val="28"/>
          <w:szCs w:val="28"/>
        </w:rPr>
        <w:t>11</w:t>
      </w:r>
      <w:r w:rsidR="00DE5555" w:rsidRPr="00C53B16">
        <w:rPr>
          <w:rFonts w:ascii="Times New Roman" w:hAnsi="Times New Roman" w:cs="Times New Roman"/>
          <w:sz w:val="28"/>
          <w:szCs w:val="28"/>
        </w:rPr>
        <w:t xml:space="preserve"> зазначаються: </w:t>
      </w:r>
    </w:p>
    <w:p w14:paraId="599C7594" w14:textId="2EDD2509" w:rsidR="00BF5935" w:rsidRPr="00C53B16" w:rsidRDefault="00DE555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порядковий номер об’єкта ПІВ</w:t>
      </w:r>
      <w:r w:rsidR="00144B51" w:rsidRPr="00C53B16">
        <w:rPr>
          <w:rFonts w:ascii="Times New Roman" w:hAnsi="Times New Roman" w:cs="Times New Roman"/>
          <w:sz w:val="28"/>
          <w:szCs w:val="28"/>
        </w:rPr>
        <w:t>;</w:t>
      </w:r>
    </w:p>
    <w:p w14:paraId="52E416B2" w14:textId="4447D7B0" w:rsidR="00BF5935" w:rsidRPr="00C53B16" w:rsidRDefault="00DE555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опис оригінальних товарів, які містять такий об’єкт ПІВ</w:t>
      </w:r>
      <w:r w:rsidR="00144B51"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p>
    <w:p w14:paraId="3B1A6A5F" w14:textId="11223641" w:rsidR="00BF5935" w:rsidRPr="00C53B16" w:rsidRDefault="0087059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їх артикул (за наявності</w:t>
      </w:r>
      <w:r w:rsidR="00044654" w:rsidRPr="00C53B16">
        <w:rPr>
          <w:rFonts w:ascii="Times New Roman" w:hAnsi="Times New Roman" w:cs="Times New Roman"/>
          <w:sz w:val="28"/>
          <w:szCs w:val="28"/>
        </w:rPr>
        <w:t xml:space="preserve"> та за бажанням</w:t>
      </w:r>
      <w:r w:rsidRPr="00C53B16">
        <w:rPr>
          <w:rFonts w:ascii="Times New Roman" w:hAnsi="Times New Roman" w:cs="Times New Roman"/>
          <w:sz w:val="28"/>
          <w:szCs w:val="28"/>
        </w:rPr>
        <w:t>)</w:t>
      </w:r>
      <w:r w:rsidR="00144B51"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p>
    <w:p w14:paraId="74ADC376" w14:textId="15CFD085" w:rsidR="00BF5935" w:rsidRPr="00C53B16" w:rsidRDefault="0087059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модель (за наявності</w:t>
      </w:r>
      <w:r w:rsidR="00044654" w:rsidRPr="00C53B16">
        <w:rPr>
          <w:rFonts w:ascii="Times New Roman" w:hAnsi="Times New Roman" w:cs="Times New Roman"/>
          <w:sz w:val="28"/>
          <w:szCs w:val="28"/>
        </w:rPr>
        <w:t xml:space="preserve"> та за бажанням</w:t>
      </w:r>
      <w:r w:rsidRPr="00C53B16">
        <w:rPr>
          <w:rFonts w:ascii="Times New Roman" w:hAnsi="Times New Roman" w:cs="Times New Roman"/>
          <w:sz w:val="28"/>
          <w:szCs w:val="28"/>
        </w:rPr>
        <w:t>)</w:t>
      </w:r>
      <w:r w:rsidR="00144B51" w:rsidRPr="00C53B16">
        <w:rPr>
          <w:rFonts w:ascii="Times New Roman" w:hAnsi="Times New Roman" w:cs="Times New Roman"/>
          <w:sz w:val="28"/>
          <w:szCs w:val="28"/>
        </w:rPr>
        <w:t>;</w:t>
      </w:r>
    </w:p>
    <w:p w14:paraId="30968604" w14:textId="7F6F877D" w:rsidR="00DE5555" w:rsidRPr="00C53B16" w:rsidRDefault="00DE555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код товар</w:t>
      </w:r>
      <w:r w:rsidR="004322D4" w:rsidRPr="00C53B16">
        <w:rPr>
          <w:rFonts w:ascii="Times New Roman" w:hAnsi="Times New Roman" w:cs="Times New Roman"/>
          <w:sz w:val="28"/>
          <w:szCs w:val="28"/>
        </w:rPr>
        <w:t>у</w:t>
      </w:r>
      <w:r w:rsidRPr="00C53B16">
        <w:rPr>
          <w:rFonts w:ascii="Times New Roman" w:hAnsi="Times New Roman" w:cs="Times New Roman"/>
          <w:sz w:val="28"/>
          <w:szCs w:val="28"/>
        </w:rPr>
        <w:t xml:space="preserve"> згідно з УКТЗЕД</w:t>
      </w:r>
      <w:r w:rsidR="00E770C6" w:rsidRPr="00C53B16">
        <w:rPr>
          <w:rFonts w:ascii="Times New Roman" w:hAnsi="Times New Roman" w:cs="Times New Roman"/>
          <w:sz w:val="28"/>
          <w:szCs w:val="28"/>
        </w:rPr>
        <w:t xml:space="preserve"> (на рівні товарної підкатегорії (десять знаків))</w:t>
      </w:r>
      <w:r w:rsidR="00870595" w:rsidRPr="00C53B16">
        <w:rPr>
          <w:rFonts w:ascii="Times New Roman" w:hAnsi="Times New Roman" w:cs="Times New Roman"/>
          <w:sz w:val="28"/>
          <w:szCs w:val="28"/>
        </w:rPr>
        <w:t>.</w:t>
      </w:r>
    </w:p>
    <w:p w14:paraId="19A00280" w14:textId="2AE63F62" w:rsidR="00542409" w:rsidRPr="00C53B16" w:rsidRDefault="00870595" w:rsidP="00CD4EAC">
      <w:pPr>
        <w:spacing w:before="120" w:after="120" w:line="360" w:lineRule="auto"/>
        <w:ind w:firstLine="709"/>
        <w:jc w:val="both"/>
        <w:rPr>
          <w:rFonts w:ascii="Times New Roman" w:hAnsi="Times New Roman" w:cs="Times New Roman"/>
          <w:sz w:val="28"/>
          <w:szCs w:val="28"/>
        </w:rPr>
      </w:pPr>
      <w:bookmarkStart w:id="24" w:name="_Hlk25696630"/>
      <w:r w:rsidRPr="00C53B16">
        <w:rPr>
          <w:rFonts w:ascii="Times New Roman" w:hAnsi="Times New Roman" w:cs="Times New Roman"/>
          <w:sz w:val="28"/>
          <w:szCs w:val="28"/>
        </w:rPr>
        <w:t>Так</w:t>
      </w:r>
      <w:r w:rsidR="00144B51" w:rsidRPr="00C53B16">
        <w:rPr>
          <w:rFonts w:ascii="Times New Roman" w:hAnsi="Times New Roman" w:cs="Times New Roman"/>
          <w:sz w:val="28"/>
          <w:szCs w:val="28"/>
        </w:rPr>
        <w:t>у</w:t>
      </w:r>
      <w:r w:rsidRPr="00C53B16">
        <w:rPr>
          <w:rFonts w:ascii="Times New Roman" w:hAnsi="Times New Roman" w:cs="Times New Roman"/>
          <w:sz w:val="28"/>
          <w:szCs w:val="28"/>
        </w:rPr>
        <w:t xml:space="preserve"> інформаці</w:t>
      </w:r>
      <w:r w:rsidR="00144B51" w:rsidRPr="00C53B16">
        <w:rPr>
          <w:rFonts w:ascii="Times New Roman" w:hAnsi="Times New Roman" w:cs="Times New Roman"/>
          <w:sz w:val="28"/>
          <w:szCs w:val="28"/>
        </w:rPr>
        <w:t>ю</w:t>
      </w:r>
      <w:r w:rsidRPr="00C53B16">
        <w:rPr>
          <w:rFonts w:ascii="Times New Roman" w:hAnsi="Times New Roman" w:cs="Times New Roman"/>
          <w:sz w:val="28"/>
          <w:szCs w:val="28"/>
        </w:rPr>
        <w:t xml:space="preserve"> </w:t>
      </w:r>
      <w:r w:rsidR="007B0415" w:rsidRPr="00C53B16">
        <w:rPr>
          <w:rFonts w:ascii="Times New Roman" w:hAnsi="Times New Roman" w:cs="Times New Roman"/>
          <w:sz w:val="28"/>
          <w:szCs w:val="28"/>
        </w:rPr>
        <w:t xml:space="preserve">разом із фотографічним зображенням </w:t>
      </w:r>
      <w:r w:rsidR="00144B51" w:rsidRPr="00C53B16">
        <w:rPr>
          <w:rFonts w:ascii="Times New Roman" w:hAnsi="Times New Roman" w:cs="Times New Roman"/>
          <w:sz w:val="28"/>
          <w:szCs w:val="28"/>
        </w:rPr>
        <w:t xml:space="preserve">заявник </w:t>
      </w:r>
      <w:r w:rsidR="00542409" w:rsidRPr="00C53B16">
        <w:rPr>
          <w:rFonts w:ascii="Times New Roman" w:hAnsi="Times New Roman" w:cs="Times New Roman"/>
          <w:sz w:val="28"/>
          <w:szCs w:val="28"/>
        </w:rPr>
        <w:t>надає</w:t>
      </w:r>
      <w:r w:rsidR="00144B51"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щодо кожного окремого </w:t>
      </w:r>
      <w:r w:rsidR="00044654" w:rsidRPr="00C53B16">
        <w:rPr>
          <w:rFonts w:ascii="Times New Roman" w:hAnsi="Times New Roman" w:cs="Times New Roman"/>
          <w:sz w:val="28"/>
          <w:szCs w:val="28"/>
        </w:rPr>
        <w:t xml:space="preserve">виду </w:t>
      </w:r>
      <w:r w:rsidRPr="00C53B16">
        <w:rPr>
          <w:rFonts w:ascii="Times New Roman" w:hAnsi="Times New Roman" w:cs="Times New Roman"/>
          <w:sz w:val="28"/>
          <w:szCs w:val="28"/>
        </w:rPr>
        <w:t>товар</w:t>
      </w:r>
      <w:r w:rsidR="00044654" w:rsidRPr="00C53B16">
        <w:rPr>
          <w:rFonts w:ascii="Times New Roman" w:hAnsi="Times New Roman" w:cs="Times New Roman"/>
          <w:sz w:val="28"/>
          <w:szCs w:val="28"/>
        </w:rPr>
        <w:t>ів</w:t>
      </w:r>
      <w:r w:rsidR="00144B51" w:rsidRPr="00C53B16">
        <w:rPr>
          <w:rFonts w:ascii="Times New Roman" w:hAnsi="Times New Roman" w:cs="Times New Roman"/>
          <w:sz w:val="28"/>
          <w:szCs w:val="28"/>
        </w:rPr>
        <w:t>;</w:t>
      </w:r>
    </w:p>
    <w:bookmarkEnd w:id="24"/>
    <w:p w14:paraId="2A8CA113" w14:textId="3A915E31" w:rsidR="00542409" w:rsidRPr="00C53B16" w:rsidRDefault="00E23198"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1</w:t>
      </w:r>
      <w:r w:rsidR="00BF5935" w:rsidRPr="00C53B16">
        <w:rPr>
          <w:rFonts w:ascii="Times New Roman" w:hAnsi="Times New Roman" w:cs="Times New Roman"/>
          <w:sz w:val="28"/>
          <w:szCs w:val="28"/>
        </w:rPr>
        <w:t>2)</w:t>
      </w:r>
      <w:r w:rsidR="00542409" w:rsidRPr="00C53B16">
        <w:rPr>
          <w:rFonts w:ascii="Times New Roman" w:hAnsi="Times New Roman" w:cs="Times New Roman"/>
          <w:sz w:val="28"/>
          <w:szCs w:val="28"/>
        </w:rPr>
        <w:t xml:space="preserve"> </w:t>
      </w:r>
      <w:r w:rsidR="00BF5935" w:rsidRPr="00C53B16">
        <w:rPr>
          <w:rFonts w:ascii="Times New Roman" w:hAnsi="Times New Roman" w:cs="Times New Roman"/>
          <w:sz w:val="28"/>
          <w:szCs w:val="28"/>
        </w:rPr>
        <w:t>у</w:t>
      </w:r>
      <w:r w:rsidR="00805AFB" w:rsidRPr="00C53B16">
        <w:rPr>
          <w:rFonts w:ascii="Times New Roman" w:hAnsi="Times New Roman" w:cs="Times New Roman"/>
          <w:sz w:val="28"/>
          <w:szCs w:val="28"/>
        </w:rPr>
        <w:t xml:space="preserve"> графі </w:t>
      </w:r>
      <w:r w:rsidR="00E770C6" w:rsidRPr="00C53B16">
        <w:rPr>
          <w:rFonts w:ascii="Times New Roman" w:hAnsi="Times New Roman" w:cs="Times New Roman"/>
          <w:sz w:val="28"/>
          <w:szCs w:val="28"/>
        </w:rPr>
        <w:t>12</w:t>
      </w:r>
      <w:r w:rsidR="00805AFB" w:rsidRPr="00C53B16">
        <w:rPr>
          <w:rFonts w:ascii="Times New Roman" w:hAnsi="Times New Roman" w:cs="Times New Roman"/>
          <w:sz w:val="28"/>
          <w:szCs w:val="28"/>
        </w:rPr>
        <w:t xml:space="preserve"> зазначається опис характерних</w:t>
      </w:r>
      <w:r w:rsidR="00E770C6" w:rsidRPr="00C53B16">
        <w:rPr>
          <w:rFonts w:ascii="Times New Roman" w:hAnsi="Times New Roman" w:cs="Times New Roman"/>
          <w:sz w:val="28"/>
          <w:szCs w:val="28"/>
        </w:rPr>
        <w:t xml:space="preserve"> (типових)</w:t>
      </w:r>
      <w:r w:rsidR="00805AFB" w:rsidRPr="00C53B16">
        <w:rPr>
          <w:rFonts w:ascii="Times New Roman" w:hAnsi="Times New Roman" w:cs="Times New Roman"/>
          <w:sz w:val="28"/>
          <w:szCs w:val="28"/>
        </w:rPr>
        <w:t xml:space="preserve"> ознак</w:t>
      </w:r>
      <w:r w:rsidR="009B3B2E" w:rsidRPr="00C53B16">
        <w:rPr>
          <w:rFonts w:ascii="Times New Roman" w:hAnsi="Times New Roman" w:cs="Times New Roman"/>
          <w:sz w:val="28"/>
          <w:szCs w:val="28"/>
        </w:rPr>
        <w:t>, що містяться безпосередньо на</w:t>
      </w:r>
      <w:r w:rsidR="00805AFB" w:rsidRPr="00C53B16">
        <w:rPr>
          <w:rFonts w:ascii="Times New Roman" w:hAnsi="Times New Roman" w:cs="Times New Roman"/>
          <w:sz w:val="28"/>
          <w:szCs w:val="28"/>
        </w:rPr>
        <w:t xml:space="preserve"> оригінальних товар</w:t>
      </w:r>
      <w:r w:rsidR="009B3B2E" w:rsidRPr="00C53B16">
        <w:rPr>
          <w:rFonts w:ascii="Times New Roman" w:hAnsi="Times New Roman" w:cs="Times New Roman"/>
          <w:sz w:val="28"/>
          <w:szCs w:val="28"/>
        </w:rPr>
        <w:t>ах</w:t>
      </w:r>
      <w:r w:rsidR="00805AFB" w:rsidRPr="00C53B16">
        <w:rPr>
          <w:rFonts w:ascii="Times New Roman" w:hAnsi="Times New Roman" w:cs="Times New Roman"/>
          <w:sz w:val="28"/>
          <w:szCs w:val="28"/>
        </w:rPr>
        <w:t>, у тому числі маркування, етикетки, захисні елементи, голограми, ярлики, штрих-коди</w:t>
      </w:r>
      <w:r w:rsidR="009B3B2E" w:rsidRPr="00C53B16">
        <w:rPr>
          <w:rFonts w:ascii="Times New Roman" w:hAnsi="Times New Roman" w:cs="Times New Roman"/>
          <w:sz w:val="28"/>
          <w:szCs w:val="28"/>
        </w:rPr>
        <w:t>;</w:t>
      </w:r>
      <w:r w:rsidR="00805AFB" w:rsidRPr="00C53B16">
        <w:rPr>
          <w:rFonts w:ascii="Times New Roman" w:hAnsi="Times New Roman" w:cs="Times New Roman"/>
          <w:sz w:val="28"/>
          <w:szCs w:val="28"/>
        </w:rPr>
        <w:t xml:space="preserve"> при </w:t>
      </w:r>
      <w:r w:rsidR="009B3B2E" w:rsidRPr="00C53B16">
        <w:rPr>
          <w:rFonts w:ascii="Times New Roman" w:hAnsi="Times New Roman" w:cs="Times New Roman"/>
          <w:sz w:val="28"/>
          <w:szCs w:val="28"/>
        </w:rPr>
        <w:t xml:space="preserve">цьому </w:t>
      </w:r>
      <w:r w:rsidR="00144B51" w:rsidRPr="00C53B16">
        <w:rPr>
          <w:rFonts w:ascii="Times New Roman" w:hAnsi="Times New Roman" w:cs="Times New Roman"/>
          <w:sz w:val="28"/>
          <w:szCs w:val="28"/>
        </w:rPr>
        <w:t>зазнача</w:t>
      </w:r>
      <w:r w:rsidR="009B3B2E" w:rsidRPr="00C53B16">
        <w:rPr>
          <w:rFonts w:ascii="Times New Roman" w:hAnsi="Times New Roman" w:cs="Times New Roman"/>
          <w:sz w:val="28"/>
          <w:szCs w:val="28"/>
        </w:rPr>
        <w:t>ються місця розміщення таких характерних</w:t>
      </w:r>
      <w:r w:rsidR="007B0415" w:rsidRPr="00C53B16">
        <w:rPr>
          <w:rFonts w:ascii="Times New Roman" w:hAnsi="Times New Roman" w:cs="Times New Roman"/>
          <w:sz w:val="28"/>
          <w:szCs w:val="28"/>
        </w:rPr>
        <w:t xml:space="preserve"> (типових)</w:t>
      </w:r>
      <w:r w:rsidR="009B3B2E" w:rsidRPr="00C53B16">
        <w:rPr>
          <w:rFonts w:ascii="Times New Roman" w:hAnsi="Times New Roman" w:cs="Times New Roman"/>
          <w:sz w:val="28"/>
          <w:szCs w:val="28"/>
        </w:rPr>
        <w:t xml:space="preserve"> ознак на товарах</w:t>
      </w:r>
      <w:r w:rsidR="00397ABF" w:rsidRPr="00C53B16">
        <w:rPr>
          <w:rFonts w:ascii="Times New Roman" w:hAnsi="Times New Roman" w:cs="Times New Roman"/>
          <w:sz w:val="28"/>
          <w:szCs w:val="28"/>
        </w:rPr>
        <w:t xml:space="preserve"> та надається їх фотографічне зображення</w:t>
      </w:r>
      <w:r w:rsidR="00BF5935" w:rsidRPr="00C53B16">
        <w:rPr>
          <w:rFonts w:ascii="Times New Roman" w:hAnsi="Times New Roman" w:cs="Times New Roman"/>
          <w:sz w:val="28"/>
          <w:szCs w:val="28"/>
          <w:lang w:val="ru-RU"/>
        </w:rPr>
        <w:t>;</w:t>
      </w:r>
    </w:p>
    <w:p w14:paraId="700C0EB2" w14:textId="60E3718D" w:rsidR="00397ABF" w:rsidRPr="00C53B16" w:rsidRDefault="00E23198"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lastRenderedPageBreak/>
        <w:t>1</w:t>
      </w:r>
      <w:r w:rsidR="00BF5935" w:rsidRPr="00C53B16">
        <w:rPr>
          <w:rFonts w:ascii="Times New Roman" w:hAnsi="Times New Roman" w:cs="Times New Roman"/>
          <w:sz w:val="28"/>
          <w:szCs w:val="28"/>
        </w:rPr>
        <w:t>3)</w:t>
      </w:r>
      <w:r w:rsidR="0076649E" w:rsidRPr="00C53B16">
        <w:rPr>
          <w:rFonts w:ascii="Times New Roman" w:hAnsi="Times New Roman" w:cs="Times New Roman"/>
          <w:sz w:val="28"/>
          <w:szCs w:val="28"/>
        </w:rPr>
        <w:t xml:space="preserve"> </w:t>
      </w:r>
      <w:r w:rsidR="00BF5935" w:rsidRPr="00C53B16">
        <w:rPr>
          <w:rFonts w:ascii="Times New Roman" w:hAnsi="Times New Roman" w:cs="Times New Roman"/>
          <w:sz w:val="28"/>
          <w:szCs w:val="28"/>
        </w:rPr>
        <w:t>у</w:t>
      </w:r>
      <w:r w:rsidR="0076649E" w:rsidRPr="00C53B16">
        <w:rPr>
          <w:rFonts w:ascii="Times New Roman" w:hAnsi="Times New Roman" w:cs="Times New Roman"/>
          <w:sz w:val="28"/>
          <w:szCs w:val="28"/>
        </w:rPr>
        <w:t xml:space="preserve"> графі </w:t>
      </w:r>
      <w:r w:rsidR="007B0415" w:rsidRPr="00C53B16">
        <w:rPr>
          <w:rFonts w:ascii="Times New Roman" w:hAnsi="Times New Roman" w:cs="Times New Roman"/>
          <w:sz w:val="28"/>
          <w:szCs w:val="28"/>
        </w:rPr>
        <w:t>13</w:t>
      </w:r>
      <w:r w:rsidR="0076649E" w:rsidRPr="00C53B16">
        <w:rPr>
          <w:rFonts w:ascii="Times New Roman" w:hAnsi="Times New Roman" w:cs="Times New Roman"/>
          <w:sz w:val="28"/>
          <w:szCs w:val="28"/>
        </w:rPr>
        <w:t xml:space="preserve"> зазначається інформація про </w:t>
      </w:r>
      <w:r w:rsidR="00E75963" w:rsidRPr="00C53B16">
        <w:rPr>
          <w:rFonts w:ascii="Times New Roman" w:hAnsi="Times New Roman" w:cs="Times New Roman"/>
          <w:sz w:val="28"/>
          <w:szCs w:val="28"/>
        </w:rPr>
        <w:t>виробника</w:t>
      </w:r>
      <w:r w:rsidR="007B0415" w:rsidRPr="00C53B16">
        <w:rPr>
          <w:rFonts w:ascii="Times New Roman" w:hAnsi="Times New Roman" w:cs="Times New Roman"/>
          <w:sz w:val="28"/>
          <w:szCs w:val="28"/>
        </w:rPr>
        <w:t xml:space="preserve"> (виробників)</w:t>
      </w:r>
      <w:r w:rsidR="00E75963" w:rsidRPr="00C53B16">
        <w:rPr>
          <w:rFonts w:ascii="Times New Roman" w:hAnsi="Times New Roman" w:cs="Times New Roman"/>
          <w:sz w:val="28"/>
          <w:szCs w:val="28"/>
        </w:rPr>
        <w:t xml:space="preserve"> оригінальних товарів: найменування виробника, його місцезнаходження (країна, адреса)</w:t>
      </w:r>
      <w:r w:rsidR="00BF5935" w:rsidRPr="00C53B16">
        <w:rPr>
          <w:rFonts w:ascii="Times New Roman" w:hAnsi="Times New Roman" w:cs="Times New Roman"/>
          <w:sz w:val="28"/>
          <w:szCs w:val="28"/>
          <w:lang w:val="ru-RU"/>
        </w:rPr>
        <w:t>;</w:t>
      </w:r>
    </w:p>
    <w:p w14:paraId="2C1AE559" w14:textId="4EC724D2" w:rsidR="00EB2F9E"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BF5935" w:rsidRPr="00C53B16">
        <w:rPr>
          <w:rFonts w:ascii="Times New Roman" w:hAnsi="Times New Roman" w:cs="Times New Roman"/>
          <w:sz w:val="28"/>
          <w:szCs w:val="28"/>
          <w:lang w:val="ru-RU"/>
        </w:rPr>
        <w:t xml:space="preserve">4) </w:t>
      </w:r>
      <w:r w:rsidR="00BF5935" w:rsidRPr="00C53B16">
        <w:rPr>
          <w:rFonts w:ascii="Times New Roman" w:hAnsi="Times New Roman" w:cs="Times New Roman"/>
          <w:sz w:val="28"/>
          <w:szCs w:val="28"/>
        </w:rPr>
        <w:t>у</w:t>
      </w:r>
      <w:r w:rsidR="00EB2F9E" w:rsidRPr="00C53B16">
        <w:rPr>
          <w:rFonts w:ascii="Times New Roman" w:hAnsi="Times New Roman" w:cs="Times New Roman"/>
          <w:sz w:val="28"/>
          <w:szCs w:val="28"/>
        </w:rPr>
        <w:t xml:space="preserve"> графі 1</w:t>
      </w:r>
      <w:r w:rsidR="007B0415" w:rsidRPr="00C53B16">
        <w:rPr>
          <w:rFonts w:ascii="Times New Roman" w:hAnsi="Times New Roman" w:cs="Times New Roman"/>
          <w:sz w:val="28"/>
          <w:szCs w:val="28"/>
        </w:rPr>
        <w:t>4</w:t>
      </w:r>
      <w:r w:rsidR="00EB2F9E" w:rsidRPr="00C53B16">
        <w:rPr>
          <w:rFonts w:ascii="Times New Roman" w:hAnsi="Times New Roman" w:cs="Times New Roman"/>
          <w:sz w:val="28"/>
          <w:szCs w:val="28"/>
        </w:rPr>
        <w:t xml:space="preserve"> зазначається інформація про учасників</w:t>
      </w:r>
      <w:r w:rsidR="00E62207" w:rsidRPr="00C53B16">
        <w:rPr>
          <w:rFonts w:ascii="Times New Roman" w:hAnsi="Times New Roman" w:cs="Times New Roman"/>
          <w:sz w:val="28"/>
          <w:szCs w:val="28"/>
        </w:rPr>
        <w:t xml:space="preserve"> зовнішньоекономічної діяльності</w:t>
      </w:r>
      <w:r w:rsidR="00397ABF" w:rsidRPr="00C53B16">
        <w:rPr>
          <w:rFonts w:ascii="Times New Roman" w:hAnsi="Times New Roman" w:cs="Times New Roman"/>
          <w:sz w:val="28"/>
          <w:szCs w:val="28"/>
        </w:rPr>
        <w:t>, які здійснюють</w:t>
      </w:r>
      <w:r w:rsidR="00EB2F9E" w:rsidRPr="00C53B16">
        <w:rPr>
          <w:rFonts w:ascii="Times New Roman" w:hAnsi="Times New Roman" w:cs="Times New Roman"/>
          <w:sz w:val="28"/>
          <w:szCs w:val="28"/>
        </w:rPr>
        <w:t xml:space="preserve"> </w:t>
      </w:r>
      <w:r w:rsidR="00397ABF" w:rsidRPr="00C53B16">
        <w:rPr>
          <w:rFonts w:ascii="Times New Roman" w:hAnsi="Times New Roman" w:cs="Times New Roman"/>
          <w:sz w:val="28"/>
          <w:szCs w:val="28"/>
        </w:rPr>
        <w:t>операції з оригінальними товарами</w:t>
      </w:r>
      <w:r w:rsidR="00EB2F9E" w:rsidRPr="00C53B16">
        <w:rPr>
          <w:rFonts w:ascii="Times New Roman" w:hAnsi="Times New Roman" w:cs="Times New Roman"/>
          <w:sz w:val="28"/>
          <w:szCs w:val="28"/>
        </w:rPr>
        <w:t xml:space="preserve">: </w:t>
      </w:r>
      <w:r w:rsidR="00963EF3" w:rsidRPr="00C53B16">
        <w:rPr>
          <w:rFonts w:ascii="Times New Roman" w:hAnsi="Times New Roman" w:cs="Times New Roman"/>
          <w:sz w:val="28"/>
          <w:szCs w:val="28"/>
        </w:rPr>
        <w:t>імпортер</w:t>
      </w:r>
      <w:r w:rsidR="00397ABF" w:rsidRPr="00C53B16">
        <w:rPr>
          <w:rFonts w:ascii="Times New Roman" w:hAnsi="Times New Roman" w:cs="Times New Roman"/>
          <w:sz w:val="28"/>
          <w:szCs w:val="28"/>
        </w:rPr>
        <w:t>и</w:t>
      </w:r>
      <w:r w:rsidR="001C0F35" w:rsidRPr="00C53B16">
        <w:rPr>
          <w:rFonts w:ascii="Times New Roman" w:hAnsi="Times New Roman" w:cs="Times New Roman"/>
          <w:sz w:val="28"/>
          <w:szCs w:val="28"/>
        </w:rPr>
        <w:t xml:space="preserve"> (одержувачі), </w:t>
      </w:r>
      <w:r w:rsidR="00963EF3" w:rsidRPr="00C53B16">
        <w:rPr>
          <w:rFonts w:ascii="Times New Roman" w:hAnsi="Times New Roman" w:cs="Times New Roman"/>
          <w:sz w:val="28"/>
          <w:szCs w:val="28"/>
        </w:rPr>
        <w:t>експортер</w:t>
      </w:r>
      <w:r w:rsidR="00397ABF" w:rsidRPr="00C53B16">
        <w:rPr>
          <w:rFonts w:ascii="Times New Roman" w:hAnsi="Times New Roman" w:cs="Times New Roman"/>
          <w:sz w:val="28"/>
          <w:szCs w:val="28"/>
        </w:rPr>
        <w:t>и</w:t>
      </w:r>
      <w:r w:rsidR="001C0F35" w:rsidRPr="00C53B16">
        <w:rPr>
          <w:rFonts w:ascii="Times New Roman" w:hAnsi="Times New Roman" w:cs="Times New Roman"/>
          <w:sz w:val="28"/>
          <w:szCs w:val="28"/>
        </w:rPr>
        <w:t xml:space="preserve"> (відправники)</w:t>
      </w:r>
      <w:r w:rsidR="00963EF3" w:rsidRPr="00C53B16">
        <w:rPr>
          <w:rFonts w:ascii="Times New Roman" w:hAnsi="Times New Roman" w:cs="Times New Roman"/>
          <w:sz w:val="28"/>
          <w:szCs w:val="28"/>
        </w:rPr>
        <w:t>, перевізник</w:t>
      </w:r>
      <w:r w:rsidR="00397ABF" w:rsidRPr="00C53B16">
        <w:rPr>
          <w:rFonts w:ascii="Times New Roman" w:hAnsi="Times New Roman" w:cs="Times New Roman"/>
          <w:sz w:val="28"/>
          <w:szCs w:val="28"/>
        </w:rPr>
        <w:t>и</w:t>
      </w:r>
      <w:r w:rsidR="00963EF3" w:rsidRPr="00C53B16">
        <w:rPr>
          <w:rFonts w:ascii="Times New Roman" w:hAnsi="Times New Roman" w:cs="Times New Roman"/>
          <w:sz w:val="28"/>
          <w:szCs w:val="28"/>
        </w:rPr>
        <w:t xml:space="preserve"> тощо. </w:t>
      </w:r>
    </w:p>
    <w:p w14:paraId="1EDD50C4" w14:textId="77777777" w:rsidR="009D1DAC" w:rsidRPr="00C53B16" w:rsidRDefault="00D93CB7"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 xml:space="preserve">Інформація щодо кожного учасника зовнішньоекономічної діяльності зазначається окремо: </w:t>
      </w:r>
    </w:p>
    <w:p w14:paraId="2B7022FB" w14:textId="77777777" w:rsidR="009D1DAC" w:rsidRPr="00C53B16" w:rsidRDefault="00D93CB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роль (наприклад, імпортер, експортер</w:t>
      </w:r>
      <w:r w:rsidR="00074B7E" w:rsidRPr="00C53B16">
        <w:rPr>
          <w:rFonts w:ascii="Times New Roman" w:hAnsi="Times New Roman" w:cs="Times New Roman"/>
          <w:sz w:val="28"/>
          <w:szCs w:val="28"/>
        </w:rPr>
        <w:t xml:space="preserve"> тощо</w:t>
      </w:r>
      <w:r w:rsidRPr="00C53B16">
        <w:rPr>
          <w:rFonts w:ascii="Times New Roman" w:hAnsi="Times New Roman" w:cs="Times New Roman"/>
          <w:sz w:val="28"/>
          <w:szCs w:val="28"/>
        </w:rPr>
        <w:t>)</w:t>
      </w:r>
      <w:r w:rsidR="007B0415" w:rsidRPr="00C53B16">
        <w:rPr>
          <w:rFonts w:ascii="Times New Roman" w:hAnsi="Times New Roman" w:cs="Times New Roman"/>
          <w:sz w:val="28"/>
          <w:szCs w:val="28"/>
        </w:rPr>
        <w:t xml:space="preserve">; </w:t>
      </w:r>
    </w:p>
    <w:p w14:paraId="07FABE5F" w14:textId="6008D411" w:rsidR="009D1DAC" w:rsidRPr="00C53B16" w:rsidRDefault="00D93CB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повне найменування юридичної особи або прізвище, ім’я та по батькові фізичної особи</w:t>
      </w:r>
      <w:r w:rsidR="00144B51" w:rsidRPr="00C53B16">
        <w:rPr>
          <w:rFonts w:ascii="Times New Roman" w:hAnsi="Times New Roman" w:cs="Times New Roman"/>
          <w:sz w:val="28"/>
          <w:szCs w:val="28"/>
        </w:rPr>
        <w:t> </w:t>
      </w:r>
      <w:r w:rsidRPr="00C53B16">
        <w:rPr>
          <w:rFonts w:ascii="Times New Roman" w:hAnsi="Times New Roman" w:cs="Times New Roman"/>
          <w:sz w:val="28"/>
          <w:szCs w:val="28"/>
        </w:rPr>
        <w:t>/</w:t>
      </w:r>
      <w:r w:rsidR="00144B51" w:rsidRPr="00C53B16">
        <w:rPr>
          <w:rFonts w:ascii="Times New Roman" w:hAnsi="Times New Roman" w:cs="Times New Roman"/>
          <w:sz w:val="28"/>
          <w:szCs w:val="28"/>
        </w:rPr>
        <w:t> </w:t>
      </w:r>
      <w:r w:rsidRPr="00C53B16">
        <w:rPr>
          <w:rFonts w:ascii="Times New Roman" w:hAnsi="Times New Roman" w:cs="Times New Roman"/>
          <w:sz w:val="28"/>
          <w:szCs w:val="28"/>
        </w:rPr>
        <w:t>фізичної особи</w:t>
      </w:r>
      <w:r w:rsidR="00144B51" w:rsidRPr="00C53B16">
        <w:rPr>
          <w:rFonts w:ascii="Times New Roman" w:hAnsi="Times New Roman" w:cs="Times New Roman"/>
          <w:sz w:val="28"/>
          <w:szCs w:val="28"/>
        </w:rPr>
        <w:t> – </w:t>
      </w:r>
      <w:r w:rsidRPr="00C53B16">
        <w:rPr>
          <w:rFonts w:ascii="Times New Roman" w:hAnsi="Times New Roman" w:cs="Times New Roman"/>
          <w:sz w:val="28"/>
          <w:szCs w:val="28"/>
        </w:rPr>
        <w:t>підприємця; місцезнаходження юридичної особи або місце проживання фізичної особи</w:t>
      </w:r>
      <w:r w:rsidR="00144B51" w:rsidRPr="00C53B16">
        <w:rPr>
          <w:rFonts w:ascii="Times New Roman" w:hAnsi="Times New Roman" w:cs="Times New Roman"/>
          <w:sz w:val="28"/>
          <w:szCs w:val="28"/>
        </w:rPr>
        <w:t xml:space="preserve"> </w:t>
      </w:r>
      <w:r w:rsidRPr="00C53B16">
        <w:rPr>
          <w:rFonts w:ascii="Times New Roman" w:hAnsi="Times New Roman" w:cs="Times New Roman"/>
          <w:sz w:val="28"/>
          <w:szCs w:val="28"/>
        </w:rPr>
        <w:t>/</w:t>
      </w:r>
      <w:r w:rsidR="00144B51" w:rsidRPr="00C53B16">
        <w:rPr>
          <w:rFonts w:ascii="Times New Roman" w:hAnsi="Times New Roman" w:cs="Times New Roman"/>
          <w:sz w:val="28"/>
          <w:szCs w:val="28"/>
        </w:rPr>
        <w:t xml:space="preserve"> </w:t>
      </w:r>
      <w:r w:rsidRPr="00C53B16">
        <w:rPr>
          <w:rFonts w:ascii="Times New Roman" w:hAnsi="Times New Roman" w:cs="Times New Roman"/>
          <w:sz w:val="28"/>
          <w:szCs w:val="28"/>
        </w:rPr>
        <w:t>фізичної особи</w:t>
      </w:r>
      <w:r w:rsidR="00144B51" w:rsidRPr="00C53B16">
        <w:rPr>
          <w:rFonts w:ascii="Times New Roman" w:hAnsi="Times New Roman" w:cs="Times New Roman"/>
          <w:sz w:val="28"/>
          <w:szCs w:val="28"/>
        </w:rPr>
        <w:t> – </w:t>
      </w:r>
      <w:r w:rsidRPr="00C53B16">
        <w:rPr>
          <w:rFonts w:ascii="Times New Roman" w:hAnsi="Times New Roman" w:cs="Times New Roman"/>
          <w:sz w:val="28"/>
          <w:szCs w:val="28"/>
        </w:rPr>
        <w:t xml:space="preserve">підприємця (країна, поштовий індекс, адреса); </w:t>
      </w:r>
    </w:p>
    <w:p w14:paraId="1EC5C5E8" w14:textId="01CBF395" w:rsidR="00AC49F0" w:rsidRPr="00C53B16" w:rsidRDefault="00F3198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код за ЄДРПОУ (для юридичної особи)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та для нерезидентів),</w:t>
      </w:r>
      <w:r w:rsidRPr="00C53B16">
        <w:t xml:space="preserve"> </w:t>
      </w:r>
      <w:r w:rsidRPr="00C53B16">
        <w:rPr>
          <w:rFonts w:ascii="Times New Roman" w:hAnsi="Times New Roman" w:cs="Times New Roman"/>
          <w:sz w:val="28"/>
          <w:szCs w:val="28"/>
        </w:rPr>
        <w:t>або номер EORI (для економічних операторів, які мають номер EORI)</w:t>
      </w:r>
      <w:r w:rsidR="00AC49F0" w:rsidRPr="00C53B16">
        <w:rPr>
          <w:rFonts w:ascii="Times New Roman" w:hAnsi="Times New Roman" w:cs="Times New Roman"/>
          <w:sz w:val="28"/>
          <w:szCs w:val="28"/>
        </w:rPr>
        <w:t>;</w:t>
      </w:r>
    </w:p>
    <w:p w14:paraId="151119D0" w14:textId="43C1F309" w:rsidR="00522A88" w:rsidRPr="00C53B16" w:rsidRDefault="00BF593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15)</w:t>
      </w:r>
      <w:r w:rsidR="009D1DAC"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9D1DAC" w:rsidRPr="00C53B16">
        <w:rPr>
          <w:rFonts w:ascii="Times New Roman" w:hAnsi="Times New Roman" w:cs="Times New Roman"/>
          <w:sz w:val="28"/>
          <w:szCs w:val="28"/>
        </w:rPr>
        <w:t xml:space="preserve"> графі 1</w:t>
      </w:r>
      <w:r w:rsidR="003313F9" w:rsidRPr="00C53B16">
        <w:rPr>
          <w:rFonts w:ascii="Times New Roman" w:hAnsi="Times New Roman" w:cs="Times New Roman"/>
          <w:sz w:val="28"/>
          <w:szCs w:val="28"/>
        </w:rPr>
        <w:t>5</w:t>
      </w:r>
      <w:r w:rsidR="009D1DAC" w:rsidRPr="00C53B16">
        <w:rPr>
          <w:rFonts w:ascii="Times New Roman" w:hAnsi="Times New Roman" w:cs="Times New Roman"/>
          <w:sz w:val="28"/>
          <w:szCs w:val="28"/>
        </w:rPr>
        <w:t xml:space="preserve"> зазначається інформація про митне оформлення оригінальних товарів та їх дистрибуцію</w:t>
      </w:r>
      <w:r w:rsidR="00522A88" w:rsidRPr="00C53B16">
        <w:rPr>
          <w:rFonts w:ascii="Times New Roman" w:hAnsi="Times New Roman" w:cs="Times New Roman"/>
          <w:sz w:val="28"/>
          <w:szCs w:val="28"/>
        </w:rPr>
        <w:t xml:space="preserve">: </w:t>
      </w:r>
    </w:p>
    <w:p w14:paraId="4C17FE3A" w14:textId="77777777" w:rsidR="00522A88" w:rsidRPr="00C53B16" w:rsidRDefault="00522A88" w:rsidP="00CD4EAC">
      <w:pPr>
        <w:spacing w:before="120" w:after="120" w:line="360" w:lineRule="auto"/>
        <w:ind w:firstLine="709"/>
        <w:jc w:val="both"/>
        <w:rPr>
          <w:rFonts w:ascii="Times New Roman" w:hAnsi="Times New Roman" w:cs="Times New Roman"/>
          <w:sz w:val="28"/>
          <w:szCs w:val="28"/>
        </w:rPr>
      </w:pPr>
      <w:bookmarkStart w:id="25" w:name="_Hlk13063345"/>
      <w:r w:rsidRPr="00C53B16">
        <w:rPr>
          <w:rFonts w:ascii="Times New Roman" w:hAnsi="Times New Roman" w:cs="Times New Roman"/>
          <w:sz w:val="28"/>
          <w:szCs w:val="28"/>
        </w:rPr>
        <w:t>пункти пропуску через митний кордон України, через які здійсню</w:t>
      </w:r>
      <w:r w:rsidR="00E65E44" w:rsidRPr="00C53B16">
        <w:rPr>
          <w:rFonts w:ascii="Times New Roman" w:hAnsi="Times New Roman" w:cs="Times New Roman"/>
          <w:sz w:val="28"/>
          <w:szCs w:val="28"/>
        </w:rPr>
        <w:t>є</w:t>
      </w:r>
      <w:r w:rsidRPr="00C53B16">
        <w:rPr>
          <w:rFonts w:ascii="Times New Roman" w:hAnsi="Times New Roman" w:cs="Times New Roman"/>
          <w:sz w:val="28"/>
          <w:szCs w:val="28"/>
        </w:rPr>
        <w:t xml:space="preserve">ться переміщення оригінальних товарів, </w:t>
      </w:r>
      <w:r w:rsidR="00FB762A" w:rsidRPr="00C53B16">
        <w:rPr>
          <w:rFonts w:ascii="Times New Roman" w:hAnsi="Times New Roman" w:cs="Times New Roman"/>
          <w:sz w:val="28"/>
          <w:szCs w:val="28"/>
        </w:rPr>
        <w:t xml:space="preserve">та </w:t>
      </w:r>
      <w:r w:rsidRPr="00C53B16">
        <w:rPr>
          <w:rFonts w:ascii="Times New Roman" w:hAnsi="Times New Roman" w:cs="Times New Roman"/>
          <w:sz w:val="28"/>
          <w:szCs w:val="28"/>
        </w:rPr>
        <w:t xml:space="preserve">митні органи, які здійснюють митне оформлення таких товарів; </w:t>
      </w:r>
    </w:p>
    <w:p w14:paraId="4F80E3B7" w14:textId="77777777" w:rsidR="00522A88" w:rsidRPr="00C53B16" w:rsidRDefault="00522A8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 xml:space="preserve">країни </w:t>
      </w:r>
      <w:r w:rsidR="00016DBA" w:rsidRPr="00C53B16">
        <w:rPr>
          <w:rFonts w:ascii="Times New Roman" w:hAnsi="Times New Roman" w:cs="Times New Roman"/>
          <w:sz w:val="28"/>
          <w:szCs w:val="28"/>
        </w:rPr>
        <w:t>відправлення</w:t>
      </w:r>
      <w:r w:rsidRPr="00C53B16">
        <w:rPr>
          <w:rFonts w:ascii="Times New Roman" w:hAnsi="Times New Roman" w:cs="Times New Roman"/>
          <w:sz w:val="28"/>
          <w:szCs w:val="28"/>
        </w:rPr>
        <w:t xml:space="preserve"> оригінальних товарів, спосіб їх перевезення (автомобільний, повітряний, морський, залізничний</w:t>
      </w:r>
      <w:r w:rsidR="00C36708" w:rsidRPr="00C53B16">
        <w:rPr>
          <w:rFonts w:ascii="Times New Roman" w:hAnsi="Times New Roman" w:cs="Times New Roman"/>
          <w:sz w:val="28"/>
          <w:szCs w:val="28"/>
        </w:rPr>
        <w:t xml:space="preserve"> тощо</w:t>
      </w:r>
      <w:r w:rsidRPr="00C53B16">
        <w:rPr>
          <w:rFonts w:ascii="Times New Roman" w:hAnsi="Times New Roman" w:cs="Times New Roman"/>
          <w:sz w:val="28"/>
          <w:szCs w:val="28"/>
        </w:rPr>
        <w:t>), транспортні маршрути;</w:t>
      </w:r>
    </w:p>
    <w:p w14:paraId="1EACCBDC" w14:textId="2E98CF38" w:rsidR="005B29C8" w:rsidRPr="00C53B16" w:rsidRDefault="005B29C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місця зберігання оригінальних товарів, </w:t>
      </w:r>
      <w:r w:rsidR="00FB762A" w:rsidRPr="00C53B16">
        <w:rPr>
          <w:rFonts w:ascii="Times New Roman" w:hAnsi="Times New Roman" w:cs="Times New Roman"/>
          <w:sz w:val="28"/>
          <w:szCs w:val="28"/>
        </w:rPr>
        <w:t xml:space="preserve">місця </w:t>
      </w:r>
      <w:r w:rsidRPr="00C53B16">
        <w:rPr>
          <w:rFonts w:ascii="Times New Roman" w:hAnsi="Times New Roman" w:cs="Times New Roman"/>
          <w:sz w:val="28"/>
          <w:szCs w:val="28"/>
        </w:rPr>
        <w:t>їх відправки, розвантаження, складування тощо</w:t>
      </w:r>
      <w:r w:rsidR="00144B51" w:rsidRPr="00C53B16">
        <w:rPr>
          <w:rFonts w:ascii="Times New Roman" w:hAnsi="Times New Roman" w:cs="Times New Roman"/>
          <w:sz w:val="28"/>
          <w:szCs w:val="28"/>
        </w:rPr>
        <w:t>;</w:t>
      </w:r>
    </w:p>
    <w:bookmarkEnd w:id="25"/>
    <w:p w14:paraId="66156B5F" w14:textId="4C9A5EAD" w:rsidR="00945E63" w:rsidRPr="00C53B16" w:rsidRDefault="00E2319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BF5935" w:rsidRPr="00C53B16">
        <w:rPr>
          <w:rFonts w:ascii="Times New Roman" w:hAnsi="Times New Roman" w:cs="Times New Roman"/>
          <w:sz w:val="28"/>
          <w:szCs w:val="28"/>
        </w:rPr>
        <w:t>6)</w:t>
      </w:r>
      <w:r w:rsidR="00FB762A" w:rsidRPr="00C53B16">
        <w:rPr>
          <w:rFonts w:ascii="Times New Roman" w:hAnsi="Times New Roman" w:cs="Times New Roman"/>
          <w:sz w:val="28"/>
          <w:szCs w:val="28"/>
        </w:rPr>
        <w:t xml:space="preserve"> </w:t>
      </w:r>
      <w:r w:rsidR="00BF5935" w:rsidRPr="00C53B16">
        <w:rPr>
          <w:rFonts w:ascii="Times New Roman" w:hAnsi="Times New Roman" w:cs="Times New Roman"/>
          <w:sz w:val="28"/>
          <w:szCs w:val="28"/>
        </w:rPr>
        <w:t>у</w:t>
      </w:r>
      <w:r w:rsidR="00FB762A" w:rsidRPr="00C53B16">
        <w:rPr>
          <w:rFonts w:ascii="Times New Roman" w:hAnsi="Times New Roman" w:cs="Times New Roman"/>
          <w:sz w:val="28"/>
          <w:szCs w:val="28"/>
        </w:rPr>
        <w:t xml:space="preserve"> графі 1</w:t>
      </w:r>
      <w:r w:rsidR="003313F9" w:rsidRPr="00C53B16">
        <w:rPr>
          <w:rFonts w:ascii="Times New Roman" w:hAnsi="Times New Roman" w:cs="Times New Roman"/>
          <w:sz w:val="28"/>
          <w:szCs w:val="28"/>
        </w:rPr>
        <w:t>6</w:t>
      </w:r>
      <w:r w:rsidR="00FB762A" w:rsidRPr="00C53B16">
        <w:rPr>
          <w:rFonts w:ascii="Times New Roman" w:hAnsi="Times New Roman" w:cs="Times New Roman"/>
          <w:sz w:val="28"/>
          <w:szCs w:val="28"/>
        </w:rPr>
        <w:t xml:space="preserve"> зазначається інформація про пакування оригінальних товарів: </w:t>
      </w:r>
    </w:p>
    <w:p w14:paraId="5EC4FB0B" w14:textId="77777777" w:rsidR="00945E63" w:rsidRPr="00C53B16" w:rsidRDefault="00945E6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найменування </w:t>
      </w:r>
      <w:r w:rsidR="00FB762A" w:rsidRPr="00C53B16">
        <w:rPr>
          <w:rFonts w:ascii="Times New Roman" w:hAnsi="Times New Roman" w:cs="Times New Roman"/>
          <w:sz w:val="28"/>
          <w:szCs w:val="28"/>
        </w:rPr>
        <w:t>вид</w:t>
      </w:r>
      <w:r w:rsidRPr="00C53B16">
        <w:rPr>
          <w:rFonts w:ascii="Times New Roman" w:hAnsi="Times New Roman" w:cs="Times New Roman"/>
          <w:sz w:val="28"/>
          <w:szCs w:val="28"/>
        </w:rPr>
        <w:t>у</w:t>
      </w:r>
      <w:r w:rsidR="00FB762A" w:rsidRPr="00C53B16">
        <w:rPr>
          <w:rFonts w:ascii="Times New Roman" w:hAnsi="Times New Roman" w:cs="Times New Roman"/>
          <w:sz w:val="28"/>
          <w:szCs w:val="28"/>
        </w:rPr>
        <w:t xml:space="preserve"> </w:t>
      </w:r>
      <w:r w:rsidRPr="00C53B16">
        <w:rPr>
          <w:rFonts w:ascii="Times New Roman" w:hAnsi="Times New Roman" w:cs="Times New Roman"/>
          <w:sz w:val="28"/>
          <w:szCs w:val="28"/>
        </w:rPr>
        <w:t>та коду упаковки</w:t>
      </w:r>
      <w:r w:rsidR="00FB762A" w:rsidRPr="00C53B16">
        <w:rPr>
          <w:rFonts w:ascii="Times New Roman" w:hAnsi="Times New Roman" w:cs="Times New Roman"/>
          <w:sz w:val="28"/>
          <w:szCs w:val="28"/>
        </w:rPr>
        <w:t xml:space="preserve"> </w:t>
      </w:r>
      <w:r w:rsidRPr="00C53B16">
        <w:rPr>
          <w:rFonts w:ascii="Times New Roman" w:hAnsi="Times New Roman" w:cs="Times New Roman"/>
          <w:sz w:val="28"/>
          <w:szCs w:val="28"/>
        </w:rPr>
        <w:t>(відповідно до Класифікатора видів упаковок</w:t>
      </w:r>
      <w:r w:rsidR="00FB762A" w:rsidRPr="00C53B16">
        <w:rPr>
          <w:rFonts w:ascii="Times New Roman" w:hAnsi="Times New Roman" w:cs="Times New Roman"/>
          <w:sz w:val="28"/>
          <w:szCs w:val="28"/>
        </w:rPr>
        <w:t>,</w:t>
      </w:r>
      <w:r w:rsidRPr="00C53B16">
        <w:rPr>
          <w:rFonts w:ascii="Times New Roman" w:hAnsi="Times New Roman" w:cs="Times New Roman"/>
          <w:sz w:val="28"/>
          <w:szCs w:val="28"/>
        </w:rPr>
        <w:t xml:space="preserve"> затвердженого центральним органом виконавчої влади, що забезпечує формування та реалізує державну політику у сфері фінансів); </w:t>
      </w:r>
    </w:p>
    <w:p w14:paraId="45DFC58A" w14:textId="49F0D518" w:rsidR="00945E63" w:rsidRPr="00C53B16" w:rsidRDefault="00AA2EB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характерні (типові)</w:t>
      </w:r>
      <w:r w:rsidR="00945E63" w:rsidRPr="00C53B16">
        <w:rPr>
          <w:rFonts w:ascii="Times New Roman" w:hAnsi="Times New Roman" w:cs="Times New Roman"/>
          <w:sz w:val="28"/>
          <w:szCs w:val="28"/>
        </w:rPr>
        <w:t xml:space="preserve"> ознаки упаковки (наприклад, маркування, етикетки, захисні елементи, голограми, ярлики, штрих-коди), при цьому </w:t>
      </w:r>
      <w:r w:rsidR="00144B51" w:rsidRPr="00C53B16">
        <w:rPr>
          <w:rFonts w:ascii="Times New Roman" w:hAnsi="Times New Roman" w:cs="Times New Roman"/>
          <w:sz w:val="28"/>
          <w:szCs w:val="28"/>
        </w:rPr>
        <w:t>зазнача</w:t>
      </w:r>
      <w:r w:rsidR="00945E63" w:rsidRPr="00C53B16">
        <w:rPr>
          <w:rFonts w:ascii="Times New Roman" w:hAnsi="Times New Roman" w:cs="Times New Roman"/>
          <w:sz w:val="28"/>
          <w:szCs w:val="28"/>
        </w:rPr>
        <w:t>ються місця розміщення таких характерних ознак на упаковці;</w:t>
      </w:r>
    </w:p>
    <w:p w14:paraId="34AA123B" w14:textId="77777777" w:rsidR="00945E63" w:rsidRPr="00C53B16" w:rsidRDefault="00654AB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особливості дизайну упаковки (колір, форма), у тому числі її фотографічне зображення</w:t>
      </w:r>
      <w:r w:rsidR="00642EC3" w:rsidRPr="00C53B16">
        <w:rPr>
          <w:rFonts w:ascii="Times New Roman" w:hAnsi="Times New Roman" w:cs="Times New Roman"/>
          <w:sz w:val="28"/>
          <w:szCs w:val="28"/>
        </w:rPr>
        <w:t xml:space="preserve"> (за наявності)</w:t>
      </w:r>
      <w:r w:rsidRPr="00C53B16">
        <w:rPr>
          <w:rFonts w:ascii="Times New Roman" w:hAnsi="Times New Roman" w:cs="Times New Roman"/>
          <w:sz w:val="28"/>
          <w:szCs w:val="28"/>
        </w:rPr>
        <w:t>;</w:t>
      </w:r>
    </w:p>
    <w:p w14:paraId="7B8A25C4" w14:textId="3A08A4ED" w:rsidR="00654ABE" w:rsidRPr="00C53B16" w:rsidRDefault="00654AB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кількість одиниць товару на пакувальну одиницю</w:t>
      </w:r>
      <w:r w:rsidR="00144B51" w:rsidRPr="00C53B16">
        <w:rPr>
          <w:rFonts w:ascii="Times New Roman" w:hAnsi="Times New Roman" w:cs="Times New Roman"/>
          <w:sz w:val="28"/>
          <w:szCs w:val="28"/>
        </w:rPr>
        <w:t>;</w:t>
      </w:r>
    </w:p>
    <w:p w14:paraId="7DD7C337" w14:textId="46044D16" w:rsidR="009F7273" w:rsidRPr="00C53B16" w:rsidRDefault="00BF5935" w:rsidP="00CD4EAC">
      <w:pPr>
        <w:spacing w:before="120" w:after="120" w:line="360" w:lineRule="auto"/>
        <w:ind w:firstLine="709"/>
        <w:jc w:val="both"/>
        <w:rPr>
          <w:rFonts w:ascii="Times New Roman" w:hAnsi="Times New Roman" w:cs="Times New Roman"/>
          <w:b/>
          <w:bCs/>
          <w:sz w:val="28"/>
          <w:szCs w:val="28"/>
        </w:rPr>
      </w:pPr>
      <w:r w:rsidRPr="00C53B16">
        <w:rPr>
          <w:rFonts w:ascii="Times New Roman" w:hAnsi="Times New Roman" w:cs="Times New Roman"/>
          <w:sz w:val="28"/>
          <w:szCs w:val="28"/>
        </w:rPr>
        <w:t>17) у</w:t>
      </w:r>
      <w:r w:rsidR="00654ABE" w:rsidRPr="00C53B16">
        <w:rPr>
          <w:rFonts w:ascii="Times New Roman" w:hAnsi="Times New Roman" w:cs="Times New Roman"/>
          <w:sz w:val="28"/>
          <w:szCs w:val="28"/>
        </w:rPr>
        <w:t xml:space="preserve"> графі 1</w:t>
      </w:r>
      <w:r w:rsidR="003313F9" w:rsidRPr="00C53B16">
        <w:rPr>
          <w:rFonts w:ascii="Times New Roman" w:hAnsi="Times New Roman" w:cs="Times New Roman"/>
          <w:sz w:val="28"/>
          <w:szCs w:val="28"/>
        </w:rPr>
        <w:t>7</w:t>
      </w:r>
      <w:r w:rsidR="00654ABE" w:rsidRPr="00C53B16">
        <w:rPr>
          <w:rFonts w:ascii="Times New Roman" w:hAnsi="Times New Roman" w:cs="Times New Roman"/>
          <w:sz w:val="28"/>
          <w:szCs w:val="28"/>
        </w:rPr>
        <w:t xml:space="preserve"> зазначається інформація про документи, що супроводжують оригінальні товари: брошури, інструкції з використання, гарантійні документи</w:t>
      </w:r>
      <w:r w:rsidR="00C36708" w:rsidRPr="00C53B16">
        <w:rPr>
          <w:rFonts w:ascii="Times New Roman" w:hAnsi="Times New Roman" w:cs="Times New Roman"/>
          <w:sz w:val="28"/>
          <w:szCs w:val="28"/>
        </w:rPr>
        <w:t>, специфікації, сертифікати</w:t>
      </w:r>
      <w:r w:rsidR="00654ABE" w:rsidRPr="00C53B16">
        <w:rPr>
          <w:rFonts w:ascii="Times New Roman" w:hAnsi="Times New Roman" w:cs="Times New Roman"/>
          <w:sz w:val="28"/>
          <w:szCs w:val="28"/>
        </w:rPr>
        <w:t xml:space="preserve"> тощо</w:t>
      </w:r>
      <w:r w:rsidR="00C36708" w:rsidRPr="00C53B16">
        <w:rPr>
          <w:rFonts w:ascii="Times New Roman" w:hAnsi="Times New Roman" w:cs="Times New Roman"/>
          <w:sz w:val="28"/>
          <w:szCs w:val="28"/>
        </w:rPr>
        <w:t>, а також їх характерні особливості (мова, шрифт, колір, якість поліграфії тощо)</w:t>
      </w:r>
      <w:r w:rsidR="00144B51" w:rsidRPr="00C53B16">
        <w:rPr>
          <w:rFonts w:ascii="Times New Roman" w:hAnsi="Times New Roman" w:cs="Times New Roman"/>
          <w:sz w:val="28"/>
          <w:szCs w:val="28"/>
        </w:rPr>
        <w:t>;</w:t>
      </w:r>
      <w:r w:rsidR="009F7273" w:rsidRPr="00C53B16">
        <w:rPr>
          <w:rFonts w:ascii="Times New Roman" w:hAnsi="Times New Roman" w:cs="Times New Roman"/>
          <w:b/>
          <w:bCs/>
          <w:sz w:val="28"/>
          <w:szCs w:val="28"/>
        </w:rPr>
        <w:t xml:space="preserve"> </w:t>
      </w:r>
    </w:p>
    <w:p w14:paraId="59690E4A" w14:textId="4C0B1EA1" w:rsidR="00C36708" w:rsidRPr="00C53B16" w:rsidRDefault="00BF5935"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18)</w:t>
      </w:r>
      <w:r w:rsidR="0096212B"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F312C3" w:rsidRPr="00C53B16">
        <w:rPr>
          <w:rFonts w:ascii="Times New Roman" w:hAnsi="Times New Roman" w:cs="Times New Roman"/>
          <w:sz w:val="28"/>
          <w:szCs w:val="28"/>
        </w:rPr>
        <w:t xml:space="preserve"> графах 1</w:t>
      </w:r>
      <w:r w:rsidR="003313F9" w:rsidRPr="00C53B16">
        <w:rPr>
          <w:rFonts w:ascii="Times New Roman" w:hAnsi="Times New Roman" w:cs="Times New Roman"/>
          <w:sz w:val="28"/>
          <w:szCs w:val="28"/>
        </w:rPr>
        <w:t>8</w:t>
      </w:r>
      <w:r w:rsidR="00F312C3" w:rsidRPr="00C53B16">
        <w:rPr>
          <w:rFonts w:ascii="Times New Roman" w:hAnsi="Times New Roman" w:cs="Times New Roman"/>
          <w:sz w:val="28"/>
          <w:szCs w:val="28"/>
        </w:rPr>
        <w:t xml:space="preserve"> – 2</w:t>
      </w:r>
      <w:r w:rsidR="003313F9" w:rsidRPr="00C53B16">
        <w:rPr>
          <w:rFonts w:ascii="Times New Roman" w:hAnsi="Times New Roman" w:cs="Times New Roman"/>
          <w:sz w:val="28"/>
          <w:szCs w:val="28"/>
        </w:rPr>
        <w:t>5</w:t>
      </w:r>
      <w:r w:rsidR="00F312C3" w:rsidRPr="00C53B16">
        <w:rPr>
          <w:rFonts w:ascii="Times New Roman" w:hAnsi="Times New Roman" w:cs="Times New Roman"/>
          <w:sz w:val="28"/>
          <w:szCs w:val="28"/>
        </w:rPr>
        <w:t xml:space="preserve"> зазначається інформація про </w:t>
      </w:r>
      <w:r w:rsidR="00C36708" w:rsidRPr="00C53B16">
        <w:rPr>
          <w:rFonts w:ascii="Times New Roman" w:hAnsi="Times New Roman" w:cs="Times New Roman"/>
          <w:sz w:val="28"/>
          <w:szCs w:val="28"/>
        </w:rPr>
        <w:t xml:space="preserve">товари, що підозрюються у порушенні </w:t>
      </w:r>
      <w:r w:rsidRPr="00C53B16">
        <w:rPr>
          <w:rFonts w:ascii="Times New Roman" w:hAnsi="Times New Roman" w:cs="Times New Roman"/>
          <w:sz w:val="28"/>
          <w:szCs w:val="28"/>
        </w:rPr>
        <w:t>ПІВ</w:t>
      </w:r>
      <w:r w:rsidR="00FE2F51" w:rsidRPr="00C53B16">
        <w:rPr>
          <w:rFonts w:ascii="Times New Roman" w:hAnsi="Times New Roman" w:cs="Times New Roman"/>
          <w:sz w:val="28"/>
          <w:szCs w:val="28"/>
        </w:rPr>
        <w:t>, контрафактні, піратські товари тощо.</w:t>
      </w:r>
    </w:p>
    <w:p w14:paraId="2E5609B8" w14:textId="598FEDEE" w:rsidR="009F7273" w:rsidRPr="00C53B16" w:rsidRDefault="009F727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Заявник надає відом</w:t>
      </w:r>
      <w:r w:rsidR="00144B51" w:rsidRPr="00C53B16">
        <w:rPr>
          <w:rFonts w:ascii="Times New Roman" w:hAnsi="Times New Roman" w:cs="Times New Roman"/>
          <w:sz w:val="28"/>
          <w:szCs w:val="28"/>
        </w:rPr>
        <w:t>у</w:t>
      </w:r>
      <w:r w:rsidRPr="00C53B16">
        <w:rPr>
          <w:rFonts w:ascii="Times New Roman" w:hAnsi="Times New Roman" w:cs="Times New Roman"/>
          <w:sz w:val="28"/>
          <w:szCs w:val="28"/>
        </w:rPr>
        <w:t xml:space="preserve"> йому інформаці</w:t>
      </w:r>
      <w:r w:rsidR="00144B51" w:rsidRPr="00C53B16">
        <w:rPr>
          <w:rFonts w:ascii="Times New Roman" w:hAnsi="Times New Roman" w:cs="Times New Roman"/>
          <w:sz w:val="28"/>
          <w:szCs w:val="28"/>
        </w:rPr>
        <w:t>ю</w:t>
      </w:r>
      <w:r w:rsidRPr="00C53B16">
        <w:rPr>
          <w:rFonts w:ascii="Times New Roman" w:hAnsi="Times New Roman" w:cs="Times New Roman"/>
          <w:sz w:val="28"/>
          <w:szCs w:val="28"/>
        </w:rPr>
        <w:t xml:space="preserve"> про </w:t>
      </w:r>
      <w:r w:rsidR="00FE2F51" w:rsidRPr="00C53B16">
        <w:rPr>
          <w:rFonts w:ascii="Times New Roman" w:hAnsi="Times New Roman" w:cs="Times New Roman"/>
          <w:sz w:val="28"/>
          <w:szCs w:val="28"/>
        </w:rPr>
        <w:t xml:space="preserve">вищезазначені </w:t>
      </w:r>
      <w:r w:rsidR="0039337C" w:rsidRPr="00C53B16">
        <w:rPr>
          <w:rFonts w:ascii="Times New Roman" w:hAnsi="Times New Roman" w:cs="Times New Roman"/>
          <w:sz w:val="28"/>
          <w:szCs w:val="28"/>
        </w:rPr>
        <w:t xml:space="preserve">товари, що </w:t>
      </w:r>
      <w:r w:rsidRPr="00C53B16">
        <w:rPr>
          <w:rFonts w:ascii="Times New Roman" w:hAnsi="Times New Roman" w:cs="Times New Roman"/>
          <w:sz w:val="28"/>
          <w:szCs w:val="28"/>
        </w:rPr>
        <w:t>містять об’єкт ПІВ, щодо якого подається заява.</w:t>
      </w:r>
    </w:p>
    <w:p w14:paraId="35BFB3B5" w14:textId="5D0CC46A" w:rsidR="00F312C3" w:rsidRPr="00C53B16" w:rsidRDefault="00C34CD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Заявник може віднести таку </w:t>
      </w:r>
      <w:r w:rsidR="009F7273" w:rsidRPr="00C53B16">
        <w:rPr>
          <w:rFonts w:ascii="Times New Roman" w:hAnsi="Times New Roman" w:cs="Times New Roman"/>
          <w:sz w:val="28"/>
          <w:szCs w:val="28"/>
        </w:rPr>
        <w:t>інформаці</w:t>
      </w:r>
      <w:r w:rsidRPr="00C53B16">
        <w:rPr>
          <w:rFonts w:ascii="Times New Roman" w:hAnsi="Times New Roman" w:cs="Times New Roman"/>
          <w:sz w:val="28"/>
          <w:szCs w:val="28"/>
        </w:rPr>
        <w:t>ю</w:t>
      </w:r>
      <w:r w:rsidR="009F7273" w:rsidRPr="00C53B16">
        <w:rPr>
          <w:rFonts w:ascii="Times New Roman" w:hAnsi="Times New Roman" w:cs="Times New Roman"/>
          <w:sz w:val="28"/>
          <w:szCs w:val="28"/>
        </w:rPr>
        <w:t xml:space="preserve"> </w:t>
      </w:r>
      <w:r w:rsidR="00F312C3" w:rsidRPr="00C53B16">
        <w:rPr>
          <w:rFonts w:ascii="Times New Roman" w:hAnsi="Times New Roman" w:cs="Times New Roman"/>
          <w:sz w:val="28"/>
          <w:szCs w:val="28"/>
        </w:rPr>
        <w:t>до інформації з обмеженим доступом шляхом проставляння відмітки «Х» у клітинці «обмежений доступ» у графах 1</w:t>
      </w:r>
      <w:r w:rsidR="00FE2F51" w:rsidRPr="00C53B16">
        <w:rPr>
          <w:rFonts w:ascii="Times New Roman" w:hAnsi="Times New Roman" w:cs="Times New Roman"/>
          <w:sz w:val="28"/>
          <w:szCs w:val="28"/>
        </w:rPr>
        <w:t>8</w:t>
      </w:r>
      <w:r w:rsidR="00F312C3" w:rsidRPr="00C53B16">
        <w:rPr>
          <w:rFonts w:ascii="Times New Roman" w:hAnsi="Times New Roman" w:cs="Times New Roman"/>
          <w:sz w:val="28"/>
          <w:szCs w:val="28"/>
        </w:rPr>
        <w:t xml:space="preserve"> – 2</w:t>
      </w:r>
      <w:r w:rsidR="00FE2F51" w:rsidRPr="00C53B16">
        <w:rPr>
          <w:rFonts w:ascii="Times New Roman" w:hAnsi="Times New Roman" w:cs="Times New Roman"/>
          <w:sz w:val="28"/>
          <w:szCs w:val="28"/>
        </w:rPr>
        <w:t>5</w:t>
      </w:r>
      <w:r w:rsidR="00F312C3" w:rsidRPr="00C53B16">
        <w:rPr>
          <w:rFonts w:ascii="Times New Roman" w:hAnsi="Times New Roman" w:cs="Times New Roman"/>
          <w:sz w:val="28"/>
          <w:szCs w:val="28"/>
        </w:rPr>
        <w:t>.</w:t>
      </w:r>
    </w:p>
    <w:p w14:paraId="165DF4C2" w14:textId="5C7221FC" w:rsidR="00F312C3" w:rsidRPr="00C53B16" w:rsidRDefault="00C34CD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За потреби</w:t>
      </w:r>
      <w:r w:rsidR="00F312C3" w:rsidRPr="00C53B16">
        <w:rPr>
          <w:rFonts w:ascii="Times New Roman" w:hAnsi="Times New Roman" w:cs="Times New Roman"/>
          <w:sz w:val="28"/>
          <w:szCs w:val="28"/>
        </w:rPr>
        <w:t xml:space="preserve"> використання додаткових </w:t>
      </w:r>
      <w:r w:rsidR="00642EC3" w:rsidRPr="00C53B16">
        <w:rPr>
          <w:rFonts w:ascii="Times New Roman" w:hAnsi="Times New Roman" w:cs="Times New Roman"/>
          <w:sz w:val="28"/>
          <w:szCs w:val="28"/>
        </w:rPr>
        <w:t>рядків</w:t>
      </w:r>
      <w:r w:rsidR="00F312C3" w:rsidRPr="00C53B16">
        <w:rPr>
          <w:rFonts w:ascii="Times New Roman" w:hAnsi="Times New Roman" w:cs="Times New Roman"/>
          <w:sz w:val="28"/>
          <w:szCs w:val="28"/>
        </w:rPr>
        <w:t xml:space="preserve"> для зазначення відповідн</w:t>
      </w:r>
      <w:r w:rsidR="00263A52" w:rsidRPr="00C53B16">
        <w:rPr>
          <w:rFonts w:ascii="Times New Roman" w:hAnsi="Times New Roman" w:cs="Times New Roman"/>
          <w:sz w:val="28"/>
          <w:szCs w:val="28"/>
        </w:rPr>
        <w:t>ої</w:t>
      </w:r>
      <w:r w:rsidR="00F312C3" w:rsidRPr="00C53B16">
        <w:rPr>
          <w:rFonts w:ascii="Times New Roman" w:hAnsi="Times New Roman" w:cs="Times New Roman"/>
          <w:sz w:val="28"/>
          <w:szCs w:val="28"/>
        </w:rPr>
        <w:t xml:space="preserve"> </w:t>
      </w:r>
      <w:r w:rsidR="00263A52" w:rsidRPr="00C53B16">
        <w:rPr>
          <w:rFonts w:ascii="Times New Roman" w:hAnsi="Times New Roman" w:cs="Times New Roman"/>
          <w:sz w:val="28"/>
          <w:szCs w:val="28"/>
        </w:rPr>
        <w:t>інформації</w:t>
      </w:r>
      <w:r w:rsidR="00F312C3" w:rsidRPr="00C53B16">
        <w:rPr>
          <w:rFonts w:ascii="Times New Roman" w:hAnsi="Times New Roman" w:cs="Times New Roman"/>
          <w:sz w:val="28"/>
          <w:szCs w:val="28"/>
        </w:rPr>
        <w:t xml:space="preserve"> у графах </w:t>
      </w:r>
      <w:r w:rsidR="00FE2F51" w:rsidRPr="00C53B16">
        <w:rPr>
          <w:rFonts w:ascii="Times New Roman" w:hAnsi="Times New Roman" w:cs="Times New Roman"/>
          <w:sz w:val="28"/>
          <w:szCs w:val="28"/>
        </w:rPr>
        <w:t>18</w:t>
      </w:r>
      <w:r w:rsidR="00F312C3" w:rsidRPr="00C53B16">
        <w:rPr>
          <w:rFonts w:ascii="Times New Roman" w:hAnsi="Times New Roman" w:cs="Times New Roman"/>
          <w:sz w:val="28"/>
          <w:szCs w:val="28"/>
        </w:rPr>
        <w:t xml:space="preserve"> – 2</w:t>
      </w:r>
      <w:r w:rsidR="00FE2F51" w:rsidRPr="00C53B16">
        <w:rPr>
          <w:rFonts w:ascii="Times New Roman" w:hAnsi="Times New Roman" w:cs="Times New Roman"/>
          <w:sz w:val="28"/>
          <w:szCs w:val="28"/>
        </w:rPr>
        <w:t>5</w:t>
      </w:r>
      <w:r w:rsidR="00F312C3" w:rsidRPr="00C53B16">
        <w:rPr>
          <w:rFonts w:ascii="Times New Roman" w:hAnsi="Times New Roman" w:cs="Times New Roman"/>
          <w:sz w:val="28"/>
          <w:szCs w:val="28"/>
        </w:rPr>
        <w:t xml:space="preserve"> </w:t>
      </w:r>
      <w:r w:rsidR="00263A52" w:rsidRPr="00C53B16">
        <w:rPr>
          <w:rFonts w:ascii="Times New Roman" w:hAnsi="Times New Roman" w:cs="Times New Roman"/>
          <w:sz w:val="28"/>
          <w:szCs w:val="28"/>
        </w:rPr>
        <w:t>заявник зазначає таку інформацію за структурою пол</w:t>
      </w:r>
      <w:r w:rsidR="0039337C" w:rsidRPr="00C53B16">
        <w:rPr>
          <w:rFonts w:ascii="Times New Roman" w:hAnsi="Times New Roman" w:cs="Times New Roman"/>
          <w:sz w:val="28"/>
          <w:szCs w:val="28"/>
        </w:rPr>
        <w:t xml:space="preserve">ів </w:t>
      </w:r>
      <w:r w:rsidR="00263A52" w:rsidRPr="00C53B16">
        <w:rPr>
          <w:rFonts w:ascii="Times New Roman" w:hAnsi="Times New Roman" w:cs="Times New Roman"/>
          <w:sz w:val="28"/>
          <w:szCs w:val="28"/>
        </w:rPr>
        <w:t xml:space="preserve">відповідної графи у </w:t>
      </w:r>
      <w:r w:rsidR="00F312C3" w:rsidRPr="00C53B16">
        <w:rPr>
          <w:rFonts w:ascii="Times New Roman" w:hAnsi="Times New Roman" w:cs="Times New Roman"/>
          <w:sz w:val="28"/>
          <w:szCs w:val="28"/>
        </w:rPr>
        <w:t>додатк</w:t>
      </w:r>
      <w:r w:rsidR="00263A52" w:rsidRPr="00C53B16">
        <w:rPr>
          <w:rFonts w:ascii="Times New Roman" w:hAnsi="Times New Roman" w:cs="Times New Roman"/>
          <w:sz w:val="28"/>
          <w:szCs w:val="28"/>
        </w:rPr>
        <w:t>ах</w:t>
      </w:r>
      <w:r w:rsidR="00F312C3" w:rsidRPr="00C53B16">
        <w:rPr>
          <w:rFonts w:ascii="Times New Roman" w:hAnsi="Times New Roman" w:cs="Times New Roman"/>
          <w:sz w:val="28"/>
          <w:szCs w:val="28"/>
        </w:rPr>
        <w:t xml:space="preserve">, </w:t>
      </w:r>
      <w:r w:rsidRPr="00C53B16">
        <w:rPr>
          <w:rFonts w:ascii="Times New Roman" w:hAnsi="Times New Roman" w:cs="Times New Roman"/>
          <w:sz w:val="28"/>
          <w:szCs w:val="28"/>
        </w:rPr>
        <w:t>що</w:t>
      </w:r>
      <w:r w:rsidR="00F312C3" w:rsidRPr="00C53B16">
        <w:rPr>
          <w:rFonts w:ascii="Times New Roman" w:hAnsi="Times New Roman" w:cs="Times New Roman"/>
          <w:sz w:val="28"/>
          <w:szCs w:val="28"/>
        </w:rPr>
        <w:t xml:space="preserve"> додаються до заяви. </w:t>
      </w:r>
    </w:p>
    <w:p w14:paraId="2D836D53" w14:textId="7D87A52F" w:rsidR="00F312C3" w:rsidRPr="00C53B16" w:rsidRDefault="00F312C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У графі 1</w:t>
      </w:r>
      <w:r w:rsidR="00FE2F51" w:rsidRPr="00C53B16">
        <w:rPr>
          <w:rFonts w:ascii="Times New Roman" w:hAnsi="Times New Roman" w:cs="Times New Roman"/>
          <w:sz w:val="28"/>
          <w:szCs w:val="28"/>
        </w:rPr>
        <w:t>8</w:t>
      </w:r>
      <w:r w:rsidRPr="00C53B16">
        <w:rPr>
          <w:rFonts w:ascii="Times New Roman" w:hAnsi="Times New Roman" w:cs="Times New Roman"/>
          <w:sz w:val="28"/>
          <w:szCs w:val="28"/>
        </w:rPr>
        <w:t xml:space="preserve"> зазначаються порядковий номер об’єкта ПІВ</w:t>
      </w:r>
      <w:r w:rsidR="00E6653E" w:rsidRPr="00C53B16">
        <w:rPr>
          <w:rFonts w:ascii="Times New Roman" w:hAnsi="Times New Roman" w:cs="Times New Roman"/>
          <w:sz w:val="28"/>
          <w:szCs w:val="28"/>
        </w:rPr>
        <w:t xml:space="preserve"> та</w:t>
      </w:r>
      <w:r w:rsidRPr="00C53B16">
        <w:rPr>
          <w:rFonts w:ascii="Times New Roman" w:hAnsi="Times New Roman" w:cs="Times New Roman"/>
          <w:sz w:val="28"/>
          <w:szCs w:val="28"/>
        </w:rPr>
        <w:t xml:space="preserve"> опис </w:t>
      </w:r>
      <w:r w:rsidR="0039337C" w:rsidRPr="00C53B16">
        <w:rPr>
          <w:rFonts w:ascii="Times New Roman" w:hAnsi="Times New Roman" w:cs="Times New Roman"/>
          <w:sz w:val="28"/>
          <w:szCs w:val="28"/>
        </w:rPr>
        <w:t xml:space="preserve">товарів, що підозрюються у порушенні </w:t>
      </w:r>
      <w:r w:rsidR="00BF5935" w:rsidRPr="00C53B16">
        <w:rPr>
          <w:rFonts w:ascii="Times New Roman" w:hAnsi="Times New Roman" w:cs="Times New Roman"/>
          <w:sz w:val="28"/>
          <w:szCs w:val="28"/>
        </w:rPr>
        <w:t>ПІВ</w:t>
      </w:r>
      <w:r w:rsidRPr="00C53B16">
        <w:rPr>
          <w:rFonts w:ascii="Times New Roman" w:hAnsi="Times New Roman" w:cs="Times New Roman"/>
          <w:sz w:val="28"/>
          <w:szCs w:val="28"/>
        </w:rPr>
        <w:t>,</w:t>
      </w:r>
      <w:r w:rsidR="00FE2F51" w:rsidRPr="00C53B16">
        <w:rPr>
          <w:rFonts w:ascii="Times New Roman" w:hAnsi="Times New Roman" w:cs="Times New Roman"/>
          <w:sz w:val="28"/>
          <w:szCs w:val="28"/>
        </w:rPr>
        <w:t xml:space="preserve"> контрафактних, піратських товарів</w:t>
      </w:r>
      <w:r w:rsidRPr="00C53B16">
        <w:rPr>
          <w:rFonts w:ascii="Times New Roman" w:hAnsi="Times New Roman" w:cs="Times New Roman"/>
          <w:sz w:val="28"/>
          <w:szCs w:val="28"/>
        </w:rPr>
        <w:t xml:space="preserve"> </w:t>
      </w:r>
      <w:r w:rsidR="0039337C" w:rsidRPr="00C53B16">
        <w:rPr>
          <w:rFonts w:ascii="Times New Roman" w:hAnsi="Times New Roman" w:cs="Times New Roman"/>
          <w:sz w:val="28"/>
          <w:szCs w:val="28"/>
        </w:rPr>
        <w:t>та</w:t>
      </w:r>
      <w:r w:rsidRPr="00C53B16">
        <w:rPr>
          <w:rFonts w:ascii="Times New Roman" w:hAnsi="Times New Roman" w:cs="Times New Roman"/>
          <w:sz w:val="28"/>
          <w:szCs w:val="28"/>
        </w:rPr>
        <w:t xml:space="preserve"> містять об’єкт ПІВ</w:t>
      </w:r>
      <w:r w:rsidR="00E6653E" w:rsidRPr="00C53B16">
        <w:rPr>
          <w:rFonts w:ascii="Times New Roman" w:hAnsi="Times New Roman" w:cs="Times New Roman"/>
          <w:sz w:val="28"/>
          <w:szCs w:val="28"/>
        </w:rPr>
        <w:t>,</w:t>
      </w:r>
      <w:r w:rsidR="0039337C" w:rsidRPr="00C53B16">
        <w:rPr>
          <w:rFonts w:ascii="Times New Roman" w:hAnsi="Times New Roman" w:cs="Times New Roman"/>
          <w:sz w:val="28"/>
          <w:szCs w:val="28"/>
        </w:rPr>
        <w:t xml:space="preserve"> щодо якого подається заява</w:t>
      </w:r>
      <w:r w:rsidR="000B0472" w:rsidRPr="00C53B16">
        <w:rPr>
          <w:rFonts w:ascii="Times New Roman" w:hAnsi="Times New Roman" w:cs="Times New Roman"/>
          <w:sz w:val="28"/>
          <w:szCs w:val="28"/>
        </w:rPr>
        <w:t xml:space="preserve">, </w:t>
      </w:r>
      <w:r w:rsidRPr="00C53B16">
        <w:rPr>
          <w:rFonts w:ascii="Times New Roman" w:hAnsi="Times New Roman" w:cs="Times New Roman"/>
          <w:sz w:val="28"/>
          <w:szCs w:val="28"/>
        </w:rPr>
        <w:t>їх код товару згідно з УКТЗЕД</w:t>
      </w:r>
      <w:r w:rsidR="00E6653E" w:rsidRPr="00C53B16">
        <w:rPr>
          <w:rFonts w:ascii="Times New Roman" w:hAnsi="Times New Roman" w:cs="Times New Roman"/>
          <w:sz w:val="28"/>
          <w:szCs w:val="28"/>
        </w:rPr>
        <w:t xml:space="preserve"> та </w:t>
      </w:r>
      <w:r w:rsidRPr="00C53B16">
        <w:rPr>
          <w:rFonts w:ascii="Times New Roman" w:hAnsi="Times New Roman" w:cs="Times New Roman"/>
          <w:sz w:val="28"/>
          <w:szCs w:val="28"/>
        </w:rPr>
        <w:t>вартість.</w:t>
      </w:r>
    </w:p>
    <w:p w14:paraId="2605E17F" w14:textId="3953C69C" w:rsidR="009B3FD4" w:rsidRPr="00C53B16" w:rsidRDefault="00C34CD8"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Заявник надає таку </w:t>
      </w:r>
      <w:r w:rsidR="009B3FD4" w:rsidRPr="00C53B16">
        <w:rPr>
          <w:rFonts w:ascii="Times New Roman" w:hAnsi="Times New Roman" w:cs="Times New Roman"/>
          <w:sz w:val="28"/>
          <w:szCs w:val="28"/>
        </w:rPr>
        <w:t>інформаці</w:t>
      </w:r>
      <w:r w:rsidRPr="00C53B16">
        <w:rPr>
          <w:rFonts w:ascii="Times New Roman" w:hAnsi="Times New Roman" w:cs="Times New Roman"/>
          <w:sz w:val="28"/>
          <w:szCs w:val="28"/>
        </w:rPr>
        <w:t>ю</w:t>
      </w:r>
      <w:r w:rsidR="009B3FD4" w:rsidRPr="00C53B16">
        <w:rPr>
          <w:rFonts w:ascii="Times New Roman" w:hAnsi="Times New Roman" w:cs="Times New Roman"/>
          <w:sz w:val="28"/>
          <w:szCs w:val="28"/>
        </w:rPr>
        <w:t xml:space="preserve"> разом із фотографічним зображенням щодо кожного окремого виду товарів</w:t>
      </w:r>
      <w:r w:rsidRPr="00C53B16">
        <w:rPr>
          <w:rFonts w:ascii="Times New Roman" w:hAnsi="Times New Roman" w:cs="Times New Roman"/>
          <w:sz w:val="28"/>
          <w:szCs w:val="28"/>
        </w:rPr>
        <w:t>;</w:t>
      </w:r>
    </w:p>
    <w:p w14:paraId="4AA87E88" w14:textId="76D6571C" w:rsidR="00727585"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19)</w:t>
      </w:r>
      <w:r w:rsidR="00DA30C1"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DA30C1" w:rsidRPr="00C53B16">
        <w:rPr>
          <w:rFonts w:ascii="Times New Roman" w:hAnsi="Times New Roman" w:cs="Times New Roman"/>
          <w:sz w:val="28"/>
          <w:szCs w:val="28"/>
        </w:rPr>
        <w:t xml:space="preserve"> графі 1</w:t>
      </w:r>
      <w:r w:rsidR="009B3FD4" w:rsidRPr="00C53B16">
        <w:rPr>
          <w:rFonts w:ascii="Times New Roman" w:hAnsi="Times New Roman" w:cs="Times New Roman"/>
          <w:sz w:val="28"/>
          <w:szCs w:val="28"/>
        </w:rPr>
        <w:t>9</w:t>
      </w:r>
      <w:r w:rsidR="00DA30C1" w:rsidRPr="00C53B16">
        <w:rPr>
          <w:rFonts w:ascii="Times New Roman" w:hAnsi="Times New Roman" w:cs="Times New Roman"/>
          <w:sz w:val="28"/>
          <w:szCs w:val="28"/>
        </w:rPr>
        <w:t xml:space="preserve"> зазначається опис характерних</w:t>
      </w:r>
      <w:r w:rsidR="009B3FD4" w:rsidRPr="00C53B16">
        <w:rPr>
          <w:rFonts w:ascii="Times New Roman" w:hAnsi="Times New Roman" w:cs="Times New Roman"/>
          <w:sz w:val="28"/>
          <w:szCs w:val="28"/>
        </w:rPr>
        <w:t xml:space="preserve"> (типових)</w:t>
      </w:r>
      <w:r w:rsidR="00DA30C1" w:rsidRPr="00C53B16">
        <w:rPr>
          <w:rFonts w:ascii="Times New Roman" w:hAnsi="Times New Roman" w:cs="Times New Roman"/>
          <w:sz w:val="28"/>
          <w:szCs w:val="28"/>
        </w:rPr>
        <w:t xml:space="preserve"> ознак, що містяться безпосередньо на </w:t>
      </w:r>
      <w:r w:rsidR="00727585" w:rsidRPr="00C53B16">
        <w:rPr>
          <w:rFonts w:ascii="Times New Roman" w:hAnsi="Times New Roman" w:cs="Times New Roman"/>
          <w:sz w:val="28"/>
          <w:szCs w:val="28"/>
        </w:rPr>
        <w:t xml:space="preserve">товарах, що підозрюються у порушенні </w:t>
      </w:r>
      <w:r w:rsidRPr="00C53B16">
        <w:rPr>
          <w:rFonts w:ascii="Times New Roman" w:hAnsi="Times New Roman" w:cs="Times New Roman"/>
          <w:sz w:val="28"/>
          <w:szCs w:val="28"/>
        </w:rPr>
        <w:t>ПІВ</w:t>
      </w:r>
      <w:r w:rsidR="00DA30C1" w:rsidRPr="00C53B16">
        <w:rPr>
          <w:rFonts w:ascii="Times New Roman" w:hAnsi="Times New Roman" w:cs="Times New Roman"/>
          <w:sz w:val="28"/>
          <w:szCs w:val="28"/>
        </w:rPr>
        <w:t xml:space="preserve">, </w:t>
      </w:r>
      <w:r w:rsidR="009B3FD4" w:rsidRPr="00C53B16">
        <w:rPr>
          <w:rFonts w:ascii="Times New Roman" w:hAnsi="Times New Roman" w:cs="Times New Roman"/>
          <w:sz w:val="28"/>
          <w:szCs w:val="28"/>
        </w:rPr>
        <w:t>контрафактних, піратських товарах, у</w:t>
      </w:r>
      <w:r w:rsidR="00DA30C1" w:rsidRPr="00C53B16">
        <w:rPr>
          <w:rFonts w:ascii="Times New Roman" w:hAnsi="Times New Roman" w:cs="Times New Roman"/>
          <w:sz w:val="28"/>
          <w:szCs w:val="28"/>
        </w:rPr>
        <w:t xml:space="preserve"> тому числі </w:t>
      </w:r>
      <w:r w:rsidR="00727585" w:rsidRPr="00C53B16">
        <w:rPr>
          <w:rFonts w:ascii="Times New Roman" w:hAnsi="Times New Roman" w:cs="Times New Roman"/>
          <w:sz w:val="28"/>
          <w:szCs w:val="28"/>
        </w:rPr>
        <w:t xml:space="preserve">маркування, етикетки, захисні елементи, голограми, ярлики, штрих-коди; при цьому </w:t>
      </w:r>
      <w:r w:rsidR="00C34CD8" w:rsidRPr="00C53B16">
        <w:rPr>
          <w:rFonts w:ascii="Times New Roman" w:hAnsi="Times New Roman" w:cs="Times New Roman"/>
          <w:sz w:val="28"/>
          <w:szCs w:val="28"/>
        </w:rPr>
        <w:t>зазнача</w:t>
      </w:r>
      <w:r w:rsidR="00727585" w:rsidRPr="00C53B16">
        <w:rPr>
          <w:rFonts w:ascii="Times New Roman" w:hAnsi="Times New Roman" w:cs="Times New Roman"/>
          <w:sz w:val="28"/>
          <w:szCs w:val="28"/>
        </w:rPr>
        <w:t xml:space="preserve">ються місця розміщення таких характерних </w:t>
      </w:r>
      <w:r w:rsidR="009B3FD4" w:rsidRPr="00C53B16">
        <w:rPr>
          <w:rFonts w:ascii="Times New Roman" w:hAnsi="Times New Roman" w:cs="Times New Roman"/>
          <w:sz w:val="28"/>
          <w:szCs w:val="28"/>
        </w:rPr>
        <w:t xml:space="preserve">(типових) </w:t>
      </w:r>
      <w:r w:rsidR="00727585" w:rsidRPr="00C53B16">
        <w:rPr>
          <w:rFonts w:ascii="Times New Roman" w:hAnsi="Times New Roman" w:cs="Times New Roman"/>
          <w:sz w:val="28"/>
          <w:szCs w:val="28"/>
        </w:rPr>
        <w:t>ознак на товарах та надається їх фотографічне зображення</w:t>
      </w:r>
      <w:r w:rsidR="00642EC3" w:rsidRPr="00C53B16">
        <w:rPr>
          <w:rFonts w:ascii="Times New Roman" w:hAnsi="Times New Roman" w:cs="Times New Roman"/>
          <w:sz w:val="28"/>
          <w:szCs w:val="28"/>
        </w:rPr>
        <w:t xml:space="preserve"> (за наявності)</w:t>
      </w:r>
      <w:r w:rsidRPr="00C53B16">
        <w:rPr>
          <w:rFonts w:ascii="Times New Roman" w:hAnsi="Times New Roman" w:cs="Times New Roman"/>
          <w:sz w:val="28"/>
          <w:szCs w:val="28"/>
          <w:lang w:val="ru-RU"/>
        </w:rPr>
        <w:t>;</w:t>
      </w:r>
    </w:p>
    <w:p w14:paraId="3D0B067E" w14:textId="442A3A90" w:rsidR="00727585"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20)</w:t>
      </w:r>
      <w:r w:rsidR="00727585"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727585" w:rsidRPr="00C53B16">
        <w:rPr>
          <w:rFonts w:ascii="Times New Roman" w:hAnsi="Times New Roman" w:cs="Times New Roman"/>
          <w:sz w:val="28"/>
          <w:szCs w:val="28"/>
        </w:rPr>
        <w:t xml:space="preserve"> графі </w:t>
      </w:r>
      <w:r w:rsidR="009B3FD4" w:rsidRPr="00C53B16">
        <w:rPr>
          <w:rFonts w:ascii="Times New Roman" w:hAnsi="Times New Roman" w:cs="Times New Roman"/>
          <w:sz w:val="28"/>
          <w:szCs w:val="28"/>
        </w:rPr>
        <w:t>20</w:t>
      </w:r>
      <w:r w:rsidR="00727585" w:rsidRPr="00C53B16">
        <w:rPr>
          <w:rFonts w:ascii="Times New Roman" w:hAnsi="Times New Roman" w:cs="Times New Roman"/>
          <w:sz w:val="28"/>
          <w:szCs w:val="28"/>
        </w:rPr>
        <w:t xml:space="preserve"> зазначається інформація про виробника товарів, що підозрюються у порушенні </w:t>
      </w:r>
      <w:r w:rsidRPr="00C53B16">
        <w:rPr>
          <w:rFonts w:ascii="Times New Roman" w:hAnsi="Times New Roman" w:cs="Times New Roman"/>
          <w:sz w:val="28"/>
          <w:szCs w:val="28"/>
        </w:rPr>
        <w:t>ПІВ</w:t>
      </w:r>
      <w:r w:rsidR="009B3FD4" w:rsidRPr="00C53B16">
        <w:rPr>
          <w:rFonts w:ascii="Times New Roman" w:hAnsi="Times New Roman" w:cs="Times New Roman"/>
          <w:sz w:val="28"/>
          <w:szCs w:val="28"/>
        </w:rPr>
        <w:t>, контрафактних, піратських товарів</w:t>
      </w:r>
      <w:r w:rsidR="00727585" w:rsidRPr="00C53B16">
        <w:rPr>
          <w:rFonts w:ascii="Times New Roman" w:hAnsi="Times New Roman" w:cs="Times New Roman"/>
          <w:sz w:val="28"/>
          <w:szCs w:val="28"/>
        </w:rPr>
        <w:t>: найменування виробника, його місцезнаходження (країна, адреса)</w:t>
      </w:r>
      <w:r w:rsidRPr="00C53B16">
        <w:rPr>
          <w:rFonts w:ascii="Times New Roman" w:hAnsi="Times New Roman" w:cs="Times New Roman"/>
          <w:sz w:val="28"/>
          <w:szCs w:val="28"/>
        </w:rPr>
        <w:t>;</w:t>
      </w:r>
    </w:p>
    <w:p w14:paraId="6B04D681" w14:textId="12F34028" w:rsidR="00E62207"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21) у</w:t>
      </w:r>
      <w:r w:rsidR="00727585" w:rsidRPr="00C53B16">
        <w:rPr>
          <w:rFonts w:ascii="Times New Roman" w:hAnsi="Times New Roman" w:cs="Times New Roman"/>
          <w:sz w:val="28"/>
          <w:szCs w:val="28"/>
        </w:rPr>
        <w:t xml:space="preserve"> графі </w:t>
      </w:r>
      <w:r w:rsidR="009B3FD4" w:rsidRPr="00C53B16">
        <w:rPr>
          <w:rFonts w:ascii="Times New Roman" w:hAnsi="Times New Roman" w:cs="Times New Roman"/>
          <w:sz w:val="28"/>
          <w:szCs w:val="28"/>
        </w:rPr>
        <w:t>21</w:t>
      </w:r>
      <w:r w:rsidR="00727585" w:rsidRPr="00C53B16">
        <w:rPr>
          <w:rFonts w:ascii="Times New Roman" w:hAnsi="Times New Roman" w:cs="Times New Roman"/>
          <w:sz w:val="28"/>
          <w:szCs w:val="28"/>
        </w:rPr>
        <w:t xml:space="preserve"> зазначається інформація про учасників</w:t>
      </w:r>
      <w:r w:rsidR="00E62207" w:rsidRPr="00C53B16">
        <w:rPr>
          <w:rFonts w:ascii="Times New Roman" w:hAnsi="Times New Roman" w:cs="Times New Roman"/>
          <w:sz w:val="28"/>
          <w:szCs w:val="28"/>
        </w:rPr>
        <w:t xml:space="preserve"> зовнішньоекономічної діяльності</w:t>
      </w:r>
      <w:r w:rsidR="00B4557C" w:rsidRPr="00C53B16">
        <w:rPr>
          <w:rFonts w:ascii="Times New Roman" w:hAnsi="Times New Roman" w:cs="Times New Roman"/>
          <w:sz w:val="28"/>
          <w:szCs w:val="28"/>
        </w:rPr>
        <w:t xml:space="preserve">, які здійснюють операції з товарами, що підозрюються у порушенні </w:t>
      </w:r>
      <w:r w:rsidRPr="00C53B16">
        <w:rPr>
          <w:rFonts w:ascii="Times New Roman" w:hAnsi="Times New Roman" w:cs="Times New Roman"/>
          <w:sz w:val="28"/>
          <w:szCs w:val="28"/>
        </w:rPr>
        <w:t>ПІВ</w:t>
      </w:r>
      <w:r w:rsidR="009B3FD4" w:rsidRPr="00C53B16">
        <w:rPr>
          <w:rFonts w:ascii="Times New Roman" w:hAnsi="Times New Roman" w:cs="Times New Roman"/>
          <w:sz w:val="28"/>
          <w:szCs w:val="28"/>
        </w:rPr>
        <w:t>, контрафактними, піратськими товарами</w:t>
      </w:r>
      <w:r w:rsidR="00141108" w:rsidRPr="00C53B16">
        <w:rPr>
          <w:rFonts w:ascii="Times New Roman" w:hAnsi="Times New Roman" w:cs="Times New Roman"/>
          <w:sz w:val="28"/>
          <w:szCs w:val="28"/>
        </w:rPr>
        <w:t xml:space="preserve">: </w:t>
      </w:r>
      <w:r w:rsidR="00E62207" w:rsidRPr="00C53B16">
        <w:rPr>
          <w:rFonts w:ascii="Times New Roman" w:hAnsi="Times New Roman" w:cs="Times New Roman"/>
          <w:sz w:val="28"/>
          <w:szCs w:val="28"/>
        </w:rPr>
        <w:t xml:space="preserve">імпортери (одержувачі), експортери (відправники), перевізники тощо. </w:t>
      </w:r>
    </w:p>
    <w:p w14:paraId="33A5FEB0" w14:textId="77777777" w:rsidR="00E62207" w:rsidRPr="00C53B16" w:rsidRDefault="00E62207"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 xml:space="preserve">Інформація щодо кожного учасника зовнішньоекономічної діяльності зазначається окремо: </w:t>
      </w:r>
    </w:p>
    <w:p w14:paraId="0228681A" w14:textId="77777777" w:rsidR="00E62207" w:rsidRPr="00C53B16" w:rsidRDefault="00E6220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роль (наприклад, імпортер, експортер тощо), </w:t>
      </w:r>
    </w:p>
    <w:p w14:paraId="632E6FD4" w14:textId="002AD226" w:rsidR="00E62207" w:rsidRPr="00C53B16" w:rsidRDefault="00E6220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повне найменування юридичної особи або прізвище, ім’я та по батькові фізичної особи</w:t>
      </w:r>
      <w:r w:rsidR="00C34CD8" w:rsidRPr="00C53B16">
        <w:rPr>
          <w:rFonts w:ascii="Times New Roman" w:hAnsi="Times New Roman" w:cs="Times New Roman"/>
          <w:sz w:val="28"/>
          <w:szCs w:val="28"/>
        </w:rPr>
        <w:t> </w:t>
      </w:r>
      <w:r w:rsidRPr="00C53B16">
        <w:rPr>
          <w:rFonts w:ascii="Times New Roman" w:hAnsi="Times New Roman" w:cs="Times New Roman"/>
          <w:sz w:val="28"/>
          <w:szCs w:val="28"/>
        </w:rPr>
        <w:t>/</w:t>
      </w:r>
      <w:r w:rsidR="00C34CD8" w:rsidRPr="00C53B16">
        <w:rPr>
          <w:rFonts w:ascii="Times New Roman" w:hAnsi="Times New Roman" w:cs="Times New Roman"/>
          <w:sz w:val="28"/>
          <w:szCs w:val="28"/>
        </w:rPr>
        <w:t> </w:t>
      </w:r>
      <w:r w:rsidRPr="00C53B16">
        <w:rPr>
          <w:rFonts w:ascii="Times New Roman" w:hAnsi="Times New Roman" w:cs="Times New Roman"/>
          <w:sz w:val="28"/>
          <w:szCs w:val="28"/>
        </w:rPr>
        <w:t>фізичної особи</w:t>
      </w:r>
      <w:r w:rsidR="00C34CD8" w:rsidRPr="00C53B16">
        <w:rPr>
          <w:rFonts w:ascii="Times New Roman" w:hAnsi="Times New Roman" w:cs="Times New Roman"/>
          <w:sz w:val="28"/>
          <w:szCs w:val="28"/>
        </w:rPr>
        <w:t> – </w:t>
      </w:r>
      <w:r w:rsidRPr="00C53B16">
        <w:rPr>
          <w:rFonts w:ascii="Times New Roman" w:hAnsi="Times New Roman" w:cs="Times New Roman"/>
          <w:sz w:val="28"/>
          <w:szCs w:val="28"/>
        </w:rPr>
        <w:t xml:space="preserve">підприємця; місцезнаходження юридичної </w:t>
      </w:r>
      <w:r w:rsidRPr="00C53B16">
        <w:rPr>
          <w:rFonts w:ascii="Times New Roman" w:hAnsi="Times New Roman" w:cs="Times New Roman"/>
          <w:sz w:val="28"/>
          <w:szCs w:val="28"/>
        </w:rPr>
        <w:lastRenderedPageBreak/>
        <w:t>особи або місце проживання фізичної особи</w:t>
      </w:r>
      <w:r w:rsidR="00C34CD8" w:rsidRPr="00C53B16">
        <w:rPr>
          <w:rFonts w:ascii="Times New Roman" w:hAnsi="Times New Roman" w:cs="Times New Roman"/>
          <w:sz w:val="28"/>
          <w:szCs w:val="28"/>
        </w:rPr>
        <w:t> </w:t>
      </w:r>
      <w:r w:rsidRPr="00C53B16">
        <w:rPr>
          <w:rFonts w:ascii="Times New Roman" w:hAnsi="Times New Roman" w:cs="Times New Roman"/>
          <w:sz w:val="28"/>
          <w:szCs w:val="28"/>
        </w:rPr>
        <w:t>/</w:t>
      </w:r>
      <w:r w:rsidR="00C34CD8" w:rsidRPr="00C53B16">
        <w:rPr>
          <w:rFonts w:ascii="Times New Roman" w:hAnsi="Times New Roman" w:cs="Times New Roman"/>
          <w:sz w:val="28"/>
          <w:szCs w:val="28"/>
        </w:rPr>
        <w:t> </w:t>
      </w:r>
      <w:r w:rsidRPr="00C53B16">
        <w:rPr>
          <w:rFonts w:ascii="Times New Roman" w:hAnsi="Times New Roman" w:cs="Times New Roman"/>
          <w:sz w:val="28"/>
          <w:szCs w:val="28"/>
        </w:rPr>
        <w:t>фізичної особи</w:t>
      </w:r>
      <w:r w:rsidR="00C34CD8" w:rsidRPr="00C53B16">
        <w:rPr>
          <w:rFonts w:ascii="Times New Roman" w:hAnsi="Times New Roman" w:cs="Times New Roman"/>
          <w:sz w:val="28"/>
          <w:szCs w:val="28"/>
        </w:rPr>
        <w:t> – </w:t>
      </w:r>
      <w:r w:rsidRPr="00C53B16">
        <w:rPr>
          <w:rFonts w:ascii="Times New Roman" w:hAnsi="Times New Roman" w:cs="Times New Roman"/>
          <w:sz w:val="28"/>
          <w:szCs w:val="28"/>
        </w:rPr>
        <w:t xml:space="preserve">підприємця (країна, поштовий індекс, адреса); </w:t>
      </w:r>
    </w:p>
    <w:p w14:paraId="078515AD" w14:textId="5ADC7C76" w:rsidR="00E62207" w:rsidRPr="00C53B16" w:rsidRDefault="00406D91"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код за ЄДРПОУ (для юридичної особи)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та для нерезидентів),</w:t>
      </w:r>
      <w:r w:rsidR="00E62207" w:rsidRPr="00C53B16">
        <w:rPr>
          <w:rFonts w:ascii="Times New Roman" w:hAnsi="Times New Roman" w:cs="Times New Roman"/>
          <w:sz w:val="28"/>
          <w:szCs w:val="28"/>
        </w:rPr>
        <w:t xml:space="preserve"> або номер EORI (для економічних операторів, які мають номер EORI)</w:t>
      </w:r>
      <w:r w:rsidR="00C34CD8" w:rsidRPr="00C53B16">
        <w:rPr>
          <w:rFonts w:ascii="Times New Roman" w:hAnsi="Times New Roman" w:cs="Times New Roman"/>
          <w:sz w:val="28"/>
          <w:szCs w:val="28"/>
        </w:rPr>
        <w:t>;</w:t>
      </w:r>
      <w:r w:rsidR="00E62207" w:rsidRPr="00C53B16">
        <w:rPr>
          <w:rFonts w:ascii="Times New Roman" w:hAnsi="Times New Roman" w:cs="Times New Roman"/>
          <w:sz w:val="28"/>
          <w:szCs w:val="28"/>
        </w:rPr>
        <w:t xml:space="preserve"> </w:t>
      </w:r>
    </w:p>
    <w:p w14:paraId="179D496B" w14:textId="61BCACDF" w:rsidR="007A0439"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22)</w:t>
      </w:r>
      <w:r w:rsidR="007A0439"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7A0439" w:rsidRPr="00C53B16">
        <w:rPr>
          <w:rFonts w:ascii="Times New Roman" w:hAnsi="Times New Roman" w:cs="Times New Roman"/>
          <w:sz w:val="28"/>
          <w:szCs w:val="28"/>
        </w:rPr>
        <w:t xml:space="preserve"> графі </w:t>
      </w:r>
      <w:r w:rsidR="00F84C35" w:rsidRPr="00C53B16">
        <w:rPr>
          <w:rFonts w:ascii="Times New Roman" w:hAnsi="Times New Roman" w:cs="Times New Roman"/>
          <w:sz w:val="28"/>
          <w:szCs w:val="28"/>
        </w:rPr>
        <w:t>22</w:t>
      </w:r>
      <w:r w:rsidR="007A0439" w:rsidRPr="00C53B16">
        <w:rPr>
          <w:rFonts w:ascii="Times New Roman" w:hAnsi="Times New Roman" w:cs="Times New Roman"/>
          <w:sz w:val="28"/>
          <w:szCs w:val="28"/>
        </w:rPr>
        <w:t xml:space="preserve"> зазначається інформація про митне оформлення </w:t>
      </w:r>
      <w:r w:rsidR="00E62207" w:rsidRPr="00C53B16">
        <w:rPr>
          <w:rFonts w:ascii="Times New Roman" w:hAnsi="Times New Roman" w:cs="Times New Roman"/>
          <w:sz w:val="28"/>
          <w:szCs w:val="28"/>
        </w:rPr>
        <w:t>товар</w:t>
      </w:r>
      <w:r w:rsidR="007D06A5" w:rsidRPr="00C53B16">
        <w:rPr>
          <w:rFonts w:ascii="Times New Roman" w:hAnsi="Times New Roman" w:cs="Times New Roman"/>
          <w:sz w:val="28"/>
          <w:szCs w:val="28"/>
        </w:rPr>
        <w:t>ів</w:t>
      </w:r>
      <w:r w:rsidR="00E62207" w:rsidRPr="00C53B16">
        <w:rPr>
          <w:rFonts w:ascii="Times New Roman" w:hAnsi="Times New Roman" w:cs="Times New Roman"/>
          <w:sz w:val="28"/>
          <w:szCs w:val="28"/>
        </w:rPr>
        <w:t xml:space="preserve">, що підозрюються у порушенні </w:t>
      </w:r>
      <w:r w:rsidRPr="00C53B16">
        <w:rPr>
          <w:rFonts w:ascii="Times New Roman" w:hAnsi="Times New Roman" w:cs="Times New Roman"/>
          <w:sz w:val="28"/>
          <w:szCs w:val="28"/>
        </w:rPr>
        <w:t>ПІВ</w:t>
      </w:r>
      <w:r w:rsidR="007D06A5" w:rsidRPr="00C53B16">
        <w:rPr>
          <w:rFonts w:ascii="Times New Roman" w:hAnsi="Times New Roman" w:cs="Times New Roman"/>
          <w:sz w:val="28"/>
          <w:szCs w:val="28"/>
        </w:rPr>
        <w:t>,</w:t>
      </w:r>
      <w:r w:rsidR="007A0439" w:rsidRPr="00C53B16">
        <w:rPr>
          <w:rFonts w:ascii="Times New Roman" w:hAnsi="Times New Roman" w:cs="Times New Roman"/>
          <w:sz w:val="28"/>
          <w:szCs w:val="28"/>
        </w:rPr>
        <w:t xml:space="preserve"> </w:t>
      </w:r>
      <w:r w:rsidR="00EF0EB1" w:rsidRPr="00C53B16">
        <w:rPr>
          <w:rFonts w:ascii="Times New Roman" w:hAnsi="Times New Roman" w:cs="Times New Roman"/>
          <w:sz w:val="28"/>
          <w:szCs w:val="28"/>
        </w:rPr>
        <w:t xml:space="preserve">контрафактних, піратських товарів </w:t>
      </w:r>
      <w:r w:rsidR="007A0439" w:rsidRPr="00C53B16">
        <w:rPr>
          <w:rFonts w:ascii="Times New Roman" w:hAnsi="Times New Roman" w:cs="Times New Roman"/>
          <w:sz w:val="28"/>
          <w:szCs w:val="28"/>
        </w:rPr>
        <w:t>та їх дистрибуцію</w:t>
      </w:r>
      <w:r w:rsidR="005315A8" w:rsidRPr="00C53B16">
        <w:rPr>
          <w:rFonts w:ascii="Times New Roman" w:hAnsi="Times New Roman" w:cs="Times New Roman"/>
          <w:sz w:val="28"/>
          <w:szCs w:val="28"/>
        </w:rPr>
        <w:t>:</w:t>
      </w:r>
      <w:r w:rsidR="007A0439" w:rsidRPr="00C53B16">
        <w:rPr>
          <w:rFonts w:ascii="Times New Roman" w:hAnsi="Times New Roman" w:cs="Times New Roman"/>
          <w:sz w:val="28"/>
          <w:szCs w:val="28"/>
        </w:rPr>
        <w:t xml:space="preserve"> </w:t>
      </w:r>
    </w:p>
    <w:p w14:paraId="081650DC" w14:textId="171C3D4D" w:rsidR="00E62207" w:rsidRPr="00C53B16" w:rsidRDefault="00E6220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пункти пропуску через митний кордон України, через які здійснюється переміщення </w:t>
      </w:r>
      <w:r w:rsidR="007D06A5" w:rsidRPr="00C53B16">
        <w:rPr>
          <w:rFonts w:ascii="Times New Roman" w:hAnsi="Times New Roman" w:cs="Times New Roman"/>
          <w:sz w:val="28"/>
          <w:szCs w:val="28"/>
        </w:rPr>
        <w:t xml:space="preserve">товарів, що підозрюються у порушенні </w:t>
      </w:r>
      <w:r w:rsidR="00C64F53" w:rsidRPr="00C53B16">
        <w:rPr>
          <w:rFonts w:ascii="Times New Roman" w:hAnsi="Times New Roman" w:cs="Times New Roman"/>
          <w:sz w:val="28"/>
          <w:szCs w:val="28"/>
        </w:rPr>
        <w:t>ПІВ</w:t>
      </w:r>
      <w:r w:rsidRPr="00C53B16">
        <w:rPr>
          <w:rFonts w:ascii="Times New Roman" w:hAnsi="Times New Roman" w:cs="Times New Roman"/>
          <w:sz w:val="28"/>
          <w:szCs w:val="28"/>
        </w:rPr>
        <w:t xml:space="preserve">, </w:t>
      </w:r>
      <w:r w:rsidR="00EF0EB1" w:rsidRPr="00C53B16">
        <w:rPr>
          <w:rFonts w:ascii="Times New Roman" w:hAnsi="Times New Roman" w:cs="Times New Roman"/>
          <w:sz w:val="28"/>
          <w:szCs w:val="28"/>
        </w:rPr>
        <w:t xml:space="preserve">контрафактних, піратських товарів </w:t>
      </w:r>
      <w:r w:rsidRPr="00C53B16">
        <w:rPr>
          <w:rFonts w:ascii="Times New Roman" w:hAnsi="Times New Roman" w:cs="Times New Roman"/>
          <w:sz w:val="28"/>
          <w:szCs w:val="28"/>
        </w:rPr>
        <w:t xml:space="preserve">та митні органи, які здійснюють митне оформлення таких товарів; </w:t>
      </w:r>
    </w:p>
    <w:p w14:paraId="5B28CA3B" w14:textId="7F50F0FC" w:rsidR="00E62207" w:rsidRPr="00C53B16" w:rsidRDefault="00E6220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країни </w:t>
      </w:r>
      <w:r w:rsidR="00A82A05" w:rsidRPr="00C53B16">
        <w:rPr>
          <w:rFonts w:ascii="Times New Roman" w:hAnsi="Times New Roman" w:cs="Times New Roman"/>
          <w:sz w:val="28"/>
          <w:szCs w:val="28"/>
        </w:rPr>
        <w:t>відправлення</w:t>
      </w:r>
      <w:r w:rsidRPr="00C53B16">
        <w:rPr>
          <w:rFonts w:ascii="Times New Roman" w:hAnsi="Times New Roman" w:cs="Times New Roman"/>
          <w:sz w:val="28"/>
          <w:szCs w:val="28"/>
        </w:rPr>
        <w:t xml:space="preserve"> </w:t>
      </w:r>
      <w:r w:rsidR="007D06A5" w:rsidRPr="00C53B16">
        <w:rPr>
          <w:rFonts w:ascii="Times New Roman" w:hAnsi="Times New Roman" w:cs="Times New Roman"/>
          <w:sz w:val="28"/>
          <w:szCs w:val="28"/>
        </w:rPr>
        <w:t xml:space="preserve">товарів, що підозрюються у порушенні </w:t>
      </w:r>
      <w:r w:rsidR="00C64F53" w:rsidRPr="00C53B16">
        <w:rPr>
          <w:rFonts w:ascii="Times New Roman" w:hAnsi="Times New Roman" w:cs="Times New Roman"/>
          <w:sz w:val="28"/>
          <w:szCs w:val="28"/>
        </w:rPr>
        <w:t>ПІВ</w:t>
      </w:r>
      <w:r w:rsidRPr="00C53B16">
        <w:rPr>
          <w:rFonts w:ascii="Times New Roman" w:hAnsi="Times New Roman" w:cs="Times New Roman"/>
          <w:sz w:val="28"/>
          <w:szCs w:val="28"/>
        </w:rPr>
        <w:t xml:space="preserve">, </w:t>
      </w:r>
      <w:r w:rsidR="00EF0EB1" w:rsidRPr="00C53B16">
        <w:rPr>
          <w:rFonts w:ascii="Times New Roman" w:hAnsi="Times New Roman" w:cs="Times New Roman"/>
          <w:sz w:val="28"/>
          <w:szCs w:val="28"/>
        </w:rPr>
        <w:t xml:space="preserve">контрафактних, піратських товарів, </w:t>
      </w:r>
      <w:r w:rsidRPr="00C53B16">
        <w:rPr>
          <w:rFonts w:ascii="Times New Roman" w:hAnsi="Times New Roman" w:cs="Times New Roman"/>
          <w:sz w:val="28"/>
          <w:szCs w:val="28"/>
        </w:rPr>
        <w:t>спосіб їх перевезення (автомобільний, повітряний, морський, залізничний тощо), транспортні маршрути;</w:t>
      </w:r>
    </w:p>
    <w:p w14:paraId="46E3301F" w14:textId="1E02D4CA" w:rsidR="00E62207" w:rsidRPr="00C53B16" w:rsidRDefault="00E6220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місця зберігання </w:t>
      </w:r>
      <w:r w:rsidR="007D06A5" w:rsidRPr="00C53B16">
        <w:rPr>
          <w:rFonts w:ascii="Times New Roman" w:hAnsi="Times New Roman" w:cs="Times New Roman"/>
          <w:sz w:val="28"/>
          <w:szCs w:val="28"/>
        </w:rPr>
        <w:t xml:space="preserve">товарів, що підозрюються у порушенні </w:t>
      </w:r>
      <w:r w:rsidR="00C64F53" w:rsidRPr="00C53B16">
        <w:rPr>
          <w:rFonts w:ascii="Times New Roman" w:hAnsi="Times New Roman" w:cs="Times New Roman"/>
          <w:sz w:val="28"/>
          <w:szCs w:val="28"/>
        </w:rPr>
        <w:t>ПІВ</w:t>
      </w:r>
      <w:r w:rsidRPr="00C53B16">
        <w:rPr>
          <w:rFonts w:ascii="Times New Roman" w:hAnsi="Times New Roman" w:cs="Times New Roman"/>
          <w:sz w:val="28"/>
          <w:szCs w:val="28"/>
        </w:rPr>
        <w:t xml:space="preserve">, </w:t>
      </w:r>
      <w:r w:rsidR="00EF0EB1" w:rsidRPr="00C53B16">
        <w:rPr>
          <w:rFonts w:ascii="Times New Roman" w:hAnsi="Times New Roman" w:cs="Times New Roman"/>
          <w:sz w:val="28"/>
          <w:szCs w:val="28"/>
        </w:rPr>
        <w:t>контрафактних, піратських товарів</w:t>
      </w:r>
      <w:r w:rsidR="00F84C35" w:rsidRPr="00C53B16">
        <w:rPr>
          <w:rFonts w:ascii="Times New Roman" w:hAnsi="Times New Roman" w:cs="Times New Roman"/>
          <w:sz w:val="28"/>
          <w:szCs w:val="28"/>
        </w:rPr>
        <w:t xml:space="preserve">, </w:t>
      </w:r>
      <w:r w:rsidRPr="00C53B16">
        <w:rPr>
          <w:rFonts w:ascii="Times New Roman" w:hAnsi="Times New Roman" w:cs="Times New Roman"/>
          <w:sz w:val="28"/>
          <w:szCs w:val="28"/>
        </w:rPr>
        <w:t>місця їх відправки, розвантаження, складування тощо</w:t>
      </w:r>
      <w:r w:rsidR="00BD7A26" w:rsidRPr="00C53B16">
        <w:rPr>
          <w:rFonts w:ascii="Times New Roman" w:hAnsi="Times New Roman" w:cs="Times New Roman"/>
          <w:sz w:val="28"/>
          <w:szCs w:val="28"/>
        </w:rPr>
        <w:t>;</w:t>
      </w:r>
    </w:p>
    <w:p w14:paraId="14B9E450" w14:textId="2F1BA9F2" w:rsidR="00040D77"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23)</w:t>
      </w:r>
      <w:r w:rsidR="00040D77"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040D77" w:rsidRPr="00C53B16">
        <w:rPr>
          <w:rFonts w:ascii="Times New Roman" w:hAnsi="Times New Roman" w:cs="Times New Roman"/>
          <w:sz w:val="28"/>
          <w:szCs w:val="28"/>
        </w:rPr>
        <w:t xml:space="preserve"> графі </w:t>
      </w:r>
      <w:r w:rsidR="00F84C35" w:rsidRPr="00C53B16">
        <w:rPr>
          <w:rFonts w:ascii="Times New Roman" w:hAnsi="Times New Roman" w:cs="Times New Roman"/>
          <w:sz w:val="28"/>
          <w:szCs w:val="28"/>
        </w:rPr>
        <w:t>23</w:t>
      </w:r>
      <w:r w:rsidR="00040D77" w:rsidRPr="00C53B16">
        <w:rPr>
          <w:rFonts w:ascii="Times New Roman" w:hAnsi="Times New Roman" w:cs="Times New Roman"/>
          <w:sz w:val="28"/>
          <w:szCs w:val="28"/>
        </w:rPr>
        <w:t xml:space="preserve"> зазначається інформація про пакування </w:t>
      </w:r>
      <w:r w:rsidR="007D06A5" w:rsidRPr="00C53B16">
        <w:rPr>
          <w:rFonts w:ascii="Times New Roman" w:hAnsi="Times New Roman" w:cs="Times New Roman"/>
          <w:sz w:val="28"/>
          <w:szCs w:val="28"/>
        </w:rPr>
        <w:t xml:space="preserve">товарів, що підозрюються у порушенні </w:t>
      </w:r>
      <w:r w:rsidRPr="00C53B16">
        <w:rPr>
          <w:rFonts w:ascii="Times New Roman" w:hAnsi="Times New Roman" w:cs="Times New Roman"/>
          <w:sz w:val="28"/>
          <w:szCs w:val="28"/>
        </w:rPr>
        <w:t>ПІВ</w:t>
      </w:r>
      <w:r w:rsidR="00F84C35" w:rsidRPr="00C53B16">
        <w:rPr>
          <w:rFonts w:ascii="Times New Roman" w:hAnsi="Times New Roman" w:cs="Times New Roman"/>
          <w:sz w:val="28"/>
          <w:szCs w:val="28"/>
        </w:rPr>
        <w:t>, контрафактних, піратських товарів</w:t>
      </w:r>
      <w:r w:rsidR="00040D77" w:rsidRPr="00C53B16">
        <w:rPr>
          <w:rFonts w:ascii="Times New Roman" w:hAnsi="Times New Roman" w:cs="Times New Roman"/>
          <w:sz w:val="28"/>
          <w:szCs w:val="28"/>
        </w:rPr>
        <w:t xml:space="preserve">: </w:t>
      </w:r>
    </w:p>
    <w:p w14:paraId="3A789CBE" w14:textId="77777777" w:rsidR="00040D77" w:rsidRPr="00C53B16" w:rsidRDefault="00040D7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найменування виду та код упаковки (відповідно до Класифікатора видів упаковок, затвердженого центральним органом виконавчої влади, що забезпечує формування та реалізує державну політику у сфері фінансів); </w:t>
      </w:r>
    </w:p>
    <w:p w14:paraId="4021EA08" w14:textId="4DAD524C" w:rsidR="00040D77" w:rsidRPr="00C53B16" w:rsidRDefault="00AA2EB0"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характерні (типові)</w:t>
      </w:r>
      <w:r w:rsidR="00040D77" w:rsidRPr="00C53B16">
        <w:rPr>
          <w:rFonts w:ascii="Times New Roman" w:hAnsi="Times New Roman" w:cs="Times New Roman"/>
          <w:sz w:val="28"/>
          <w:szCs w:val="28"/>
        </w:rPr>
        <w:t xml:space="preserve"> ознаки упаковки (наприклад, маркування, етикетки, захисні елементи, голограми, ярлики, штрих-коди), при цьому </w:t>
      </w:r>
      <w:r w:rsidR="00C34CD8" w:rsidRPr="00C53B16">
        <w:rPr>
          <w:rFonts w:ascii="Times New Roman" w:hAnsi="Times New Roman" w:cs="Times New Roman"/>
          <w:sz w:val="28"/>
          <w:szCs w:val="28"/>
        </w:rPr>
        <w:t>зазнача</w:t>
      </w:r>
      <w:r w:rsidR="00040D77" w:rsidRPr="00C53B16">
        <w:rPr>
          <w:rFonts w:ascii="Times New Roman" w:hAnsi="Times New Roman" w:cs="Times New Roman"/>
          <w:sz w:val="28"/>
          <w:szCs w:val="28"/>
        </w:rPr>
        <w:t xml:space="preserve">ються місця розміщення таких характерних </w:t>
      </w:r>
      <w:r w:rsidR="00F84C35" w:rsidRPr="00C53B16">
        <w:rPr>
          <w:rFonts w:ascii="Times New Roman" w:hAnsi="Times New Roman" w:cs="Times New Roman"/>
          <w:sz w:val="28"/>
          <w:szCs w:val="28"/>
        </w:rPr>
        <w:t xml:space="preserve">(типових) </w:t>
      </w:r>
      <w:r w:rsidR="00040D77" w:rsidRPr="00C53B16">
        <w:rPr>
          <w:rFonts w:ascii="Times New Roman" w:hAnsi="Times New Roman" w:cs="Times New Roman"/>
          <w:sz w:val="28"/>
          <w:szCs w:val="28"/>
        </w:rPr>
        <w:t>ознак на упаковці;</w:t>
      </w:r>
    </w:p>
    <w:p w14:paraId="701C19E8" w14:textId="77777777" w:rsidR="00040D77" w:rsidRPr="00C53B16" w:rsidRDefault="00040D77"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особливості дизайну упаковки (колір, форма), у тому числі її фотографічне зображення (за наявності);</w:t>
      </w:r>
    </w:p>
    <w:p w14:paraId="011AD3CB" w14:textId="317B05E0" w:rsidR="00040D77" w:rsidRPr="00C53B16" w:rsidRDefault="00040D77"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кількість одиниць товару на пакувальну одиницю</w:t>
      </w:r>
      <w:r w:rsidR="00BD7A26" w:rsidRPr="00C53B16">
        <w:rPr>
          <w:rFonts w:ascii="Times New Roman" w:hAnsi="Times New Roman" w:cs="Times New Roman"/>
          <w:sz w:val="28"/>
          <w:szCs w:val="28"/>
          <w:lang w:val="ru-RU"/>
        </w:rPr>
        <w:t>;</w:t>
      </w:r>
    </w:p>
    <w:p w14:paraId="7D3BC59E" w14:textId="58F7B37C" w:rsidR="00AA2EB0" w:rsidRPr="00C53B16" w:rsidRDefault="00040D77" w:rsidP="00CD4EAC">
      <w:pPr>
        <w:spacing w:before="120" w:after="120" w:line="360" w:lineRule="auto"/>
        <w:ind w:firstLine="709"/>
        <w:jc w:val="both"/>
        <w:rPr>
          <w:rFonts w:ascii="Times New Roman" w:hAnsi="Times New Roman" w:cs="Times New Roman"/>
          <w:b/>
          <w:bCs/>
          <w:sz w:val="28"/>
          <w:szCs w:val="28"/>
        </w:rPr>
      </w:pPr>
      <w:r w:rsidRPr="00C53B16">
        <w:rPr>
          <w:rFonts w:ascii="Times New Roman" w:hAnsi="Times New Roman" w:cs="Times New Roman"/>
          <w:sz w:val="28"/>
          <w:szCs w:val="28"/>
        </w:rPr>
        <w:t>2</w:t>
      </w:r>
      <w:r w:rsidR="00C64F53" w:rsidRPr="00C53B16">
        <w:rPr>
          <w:rFonts w:ascii="Times New Roman" w:hAnsi="Times New Roman" w:cs="Times New Roman"/>
          <w:sz w:val="28"/>
          <w:szCs w:val="28"/>
        </w:rPr>
        <w:t>4)</w:t>
      </w:r>
      <w:r w:rsidRPr="00C53B16">
        <w:rPr>
          <w:rFonts w:ascii="Times New Roman" w:hAnsi="Times New Roman" w:cs="Times New Roman"/>
          <w:sz w:val="28"/>
          <w:szCs w:val="28"/>
        </w:rPr>
        <w:t xml:space="preserve"> </w:t>
      </w:r>
      <w:r w:rsidR="00C64F53" w:rsidRPr="00C53B16">
        <w:rPr>
          <w:rFonts w:ascii="Times New Roman" w:hAnsi="Times New Roman" w:cs="Times New Roman"/>
          <w:sz w:val="28"/>
          <w:szCs w:val="28"/>
        </w:rPr>
        <w:t>у</w:t>
      </w:r>
      <w:r w:rsidRPr="00C53B16">
        <w:rPr>
          <w:rFonts w:ascii="Times New Roman" w:hAnsi="Times New Roman" w:cs="Times New Roman"/>
          <w:sz w:val="28"/>
          <w:szCs w:val="28"/>
        </w:rPr>
        <w:t xml:space="preserve"> графі 2</w:t>
      </w:r>
      <w:r w:rsidR="00F84C35" w:rsidRPr="00C53B16">
        <w:rPr>
          <w:rFonts w:ascii="Times New Roman" w:hAnsi="Times New Roman" w:cs="Times New Roman"/>
          <w:sz w:val="28"/>
          <w:szCs w:val="28"/>
        </w:rPr>
        <w:t>4</w:t>
      </w:r>
      <w:r w:rsidRPr="00C53B16">
        <w:rPr>
          <w:rFonts w:ascii="Times New Roman" w:hAnsi="Times New Roman" w:cs="Times New Roman"/>
          <w:sz w:val="28"/>
          <w:szCs w:val="28"/>
        </w:rPr>
        <w:t xml:space="preserve"> зазначається інформація про документи, що можуть супроводжувати </w:t>
      </w:r>
      <w:r w:rsidR="00AA2EB0" w:rsidRPr="00C53B16">
        <w:rPr>
          <w:rFonts w:ascii="Times New Roman" w:hAnsi="Times New Roman" w:cs="Times New Roman"/>
          <w:sz w:val="28"/>
          <w:szCs w:val="28"/>
        </w:rPr>
        <w:t xml:space="preserve">товари, що підозрюються у порушенні </w:t>
      </w:r>
      <w:r w:rsidR="00C64F53" w:rsidRPr="00C53B16">
        <w:rPr>
          <w:rFonts w:ascii="Times New Roman" w:hAnsi="Times New Roman" w:cs="Times New Roman"/>
          <w:sz w:val="28"/>
          <w:szCs w:val="28"/>
        </w:rPr>
        <w:t>ПІВ</w:t>
      </w:r>
      <w:r w:rsidR="00F84C35" w:rsidRPr="00C53B16">
        <w:rPr>
          <w:rFonts w:ascii="Times New Roman" w:hAnsi="Times New Roman" w:cs="Times New Roman"/>
          <w:sz w:val="28"/>
          <w:szCs w:val="28"/>
        </w:rPr>
        <w:t>, контрафактні, піратські товари</w:t>
      </w:r>
      <w:r w:rsidRPr="00C53B16">
        <w:rPr>
          <w:rFonts w:ascii="Times New Roman" w:hAnsi="Times New Roman" w:cs="Times New Roman"/>
          <w:sz w:val="28"/>
          <w:szCs w:val="28"/>
        </w:rPr>
        <w:t xml:space="preserve">: </w:t>
      </w:r>
      <w:r w:rsidR="00AA2EB0" w:rsidRPr="00C53B16">
        <w:rPr>
          <w:rFonts w:ascii="Times New Roman" w:hAnsi="Times New Roman" w:cs="Times New Roman"/>
          <w:sz w:val="28"/>
          <w:szCs w:val="28"/>
        </w:rPr>
        <w:t>брошури, інструкції з використання, гарантійні документи, специфікації, сертифікати тощо, а також їх характерні особливості (мова, шрифт, колір, якість поліграфії тощо)</w:t>
      </w:r>
      <w:r w:rsidR="00C64F53" w:rsidRPr="00C53B16">
        <w:rPr>
          <w:rFonts w:ascii="Times New Roman" w:hAnsi="Times New Roman" w:cs="Times New Roman"/>
          <w:sz w:val="28"/>
          <w:szCs w:val="28"/>
        </w:rPr>
        <w:t>;</w:t>
      </w:r>
      <w:r w:rsidR="00AA2EB0" w:rsidRPr="00C53B16">
        <w:rPr>
          <w:rFonts w:ascii="Times New Roman" w:hAnsi="Times New Roman" w:cs="Times New Roman"/>
          <w:b/>
          <w:bCs/>
          <w:sz w:val="28"/>
          <w:szCs w:val="28"/>
        </w:rPr>
        <w:t xml:space="preserve"> </w:t>
      </w:r>
    </w:p>
    <w:p w14:paraId="79194B69" w14:textId="58F267A5" w:rsidR="00BB4B27" w:rsidRPr="00C53B16" w:rsidRDefault="001A387E"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C64F53" w:rsidRPr="00C53B16">
        <w:rPr>
          <w:rFonts w:ascii="Times New Roman" w:hAnsi="Times New Roman" w:cs="Times New Roman"/>
          <w:sz w:val="28"/>
          <w:szCs w:val="28"/>
        </w:rPr>
        <w:t>5)</w:t>
      </w:r>
      <w:r w:rsidRPr="00C53B16">
        <w:rPr>
          <w:rFonts w:ascii="Times New Roman" w:hAnsi="Times New Roman" w:cs="Times New Roman"/>
          <w:sz w:val="28"/>
          <w:szCs w:val="28"/>
        </w:rPr>
        <w:t xml:space="preserve"> </w:t>
      </w:r>
      <w:r w:rsidR="00C64F53" w:rsidRPr="00C53B16">
        <w:rPr>
          <w:rFonts w:ascii="Times New Roman" w:hAnsi="Times New Roman" w:cs="Times New Roman"/>
          <w:sz w:val="28"/>
          <w:szCs w:val="28"/>
        </w:rPr>
        <w:t>у</w:t>
      </w:r>
      <w:r w:rsidRPr="00C53B16">
        <w:rPr>
          <w:rFonts w:ascii="Times New Roman" w:hAnsi="Times New Roman" w:cs="Times New Roman"/>
          <w:sz w:val="28"/>
          <w:szCs w:val="28"/>
        </w:rPr>
        <w:t xml:space="preserve"> графі 2</w:t>
      </w:r>
      <w:r w:rsidR="00F84C35" w:rsidRPr="00C53B16">
        <w:rPr>
          <w:rFonts w:ascii="Times New Roman" w:hAnsi="Times New Roman" w:cs="Times New Roman"/>
          <w:sz w:val="28"/>
          <w:szCs w:val="28"/>
        </w:rPr>
        <w:t>5</w:t>
      </w:r>
      <w:r w:rsidRPr="00C53B16">
        <w:rPr>
          <w:rFonts w:ascii="Times New Roman" w:hAnsi="Times New Roman" w:cs="Times New Roman"/>
          <w:sz w:val="28"/>
          <w:szCs w:val="28"/>
        </w:rPr>
        <w:t xml:space="preserve"> заявник може надати будь-яку додаткову інформацію про </w:t>
      </w:r>
      <w:r w:rsidR="00AA2EB0" w:rsidRPr="00C53B16">
        <w:rPr>
          <w:rFonts w:ascii="Times New Roman" w:hAnsi="Times New Roman" w:cs="Times New Roman"/>
          <w:sz w:val="28"/>
          <w:szCs w:val="28"/>
        </w:rPr>
        <w:t xml:space="preserve">товари, що підозрюються у порушенні </w:t>
      </w:r>
      <w:r w:rsidR="00C64F53" w:rsidRPr="00C53B16">
        <w:rPr>
          <w:rFonts w:ascii="Times New Roman" w:hAnsi="Times New Roman" w:cs="Times New Roman"/>
          <w:sz w:val="28"/>
          <w:szCs w:val="28"/>
        </w:rPr>
        <w:t>ПІВ</w:t>
      </w:r>
      <w:r w:rsidRPr="00C53B16">
        <w:rPr>
          <w:rFonts w:ascii="Times New Roman" w:hAnsi="Times New Roman" w:cs="Times New Roman"/>
          <w:sz w:val="28"/>
          <w:szCs w:val="28"/>
        </w:rPr>
        <w:t xml:space="preserve">, </w:t>
      </w:r>
      <w:r w:rsidR="00F84C35" w:rsidRPr="00C53B16">
        <w:rPr>
          <w:rFonts w:ascii="Times New Roman" w:hAnsi="Times New Roman" w:cs="Times New Roman"/>
          <w:sz w:val="28"/>
          <w:szCs w:val="28"/>
        </w:rPr>
        <w:t xml:space="preserve">контрафактні, піратські товари, </w:t>
      </w:r>
      <w:r w:rsidRPr="00C53B16">
        <w:rPr>
          <w:rFonts w:ascii="Times New Roman" w:hAnsi="Times New Roman" w:cs="Times New Roman"/>
          <w:sz w:val="28"/>
          <w:szCs w:val="28"/>
        </w:rPr>
        <w:t xml:space="preserve">у тому числі </w:t>
      </w:r>
      <w:r w:rsidR="00933A09" w:rsidRPr="00C53B16">
        <w:rPr>
          <w:rFonts w:ascii="Times New Roman" w:hAnsi="Times New Roman" w:cs="Times New Roman"/>
          <w:sz w:val="28"/>
          <w:szCs w:val="28"/>
        </w:rPr>
        <w:t xml:space="preserve">більш детальну інформацію щодо поставок </w:t>
      </w:r>
      <w:r w:rsidR="00AA2EB0" w:rsidRPr="00C53B16">
        <w:rPr>
          <w:rFonts w:ascii="Times New Roman" w:hAnsi="Times New Roman" w:cs="Times New Roman"/>
          <w:sz w:val="28"/>
          <w:szCs w:val="28"/>
        </w:rPr>
        <w:t>таких</w:t>
      </w:r>
      <w:r w:rsidR="00933A09" w:rsidRPr="00C53B16">
        <w:rPr>
          <w:rFonts w:ascii="Times New Roman" w:hAnsi="Times New Roman" w:cs="Times New Roman"/>
          <w:sz w:val="28"/>
          <w:szCs w:val="28"/>
        </w:rPr>
        <w:t xml:space="preserve"> товарів, </w:t>
      </w:r>
      <w:r w:rsidR="00BB4B27" w:rsidRPr="00C53B16">
        <w:rPr>
          <w:rFonts w:ascii="Times New Roman" w:hAnsi="Times New Roman" w:cs="Times New Roman"/>
          <w:sz w:val="28"/>
          <w:szCs w:val="28"/>
        </w:rPr>
        <w:t xml:space="preserve">їх реалізації на території України та осіб, причетних до </w:t>
      </w:r>
      <w:r w:rsidR="00AA2EB0" w:rsidRPr="00C53B16">
        <w:rPr>
          <w:rFonts w:ascii="Times New Roman" w:hAnsi="Times New Roman" w:cs="Times New Roman"/>
          <w:sz w:val="28"/>
          <w:szCs w:val="28"/>
        </w:rPr>
        <w:t xml:space="preserve">їх </w:t>
      </w:r>
      <w:r w:rsidR="00BB4B27" w:rsidRPr="00C53B16">
        <w:rPr>
          <w:rFonts w:ascii="Times New Roman" w:hAnsi="Times New Roman" w:cs="Times New Roman"/>
          <w:sz w:val="28"/>
          <w:szCs w:val="28"/>
        </w:rPr>
        <w:t xml:space="preserve">переміщення </w:t>
      </w:r>
      <w:r w:rsidR="00AA2EB0" w:rsidRPr="00C53B16">
        <w:rPr>
          <w:rFonts w:ascii="Times New Roman" w:hAnsi="Times New Roman" w:cs="Times New Roman"/>
          <w:sz w:val="28"/>
          <w:szCs w:val="28"/>
        </w:rPr>
        <w:t>через митний кордон України</w:t>
      </w:r>
      <w:r w:rsidR="00D62B74" w:rsidRPr="00C53B16">
        <w:rPr>
          <w:rFonts w:ascii="Times New Roman" w:hAnsi="Times New Roman" w:cs="Times New Roman"/>
          <w:sz w:val="28"/>
          <w:szCs w:val="28"/>
        </w:rPr>
        <w:t>,</w:t>
      </w:r>
      <w:r w:rsidR="00AA2EB0" w:rsidRPr="00C53B16">
        <w:rPr>
          <w:rFonts w:ascii="Times New Roman" w:hAnsi="Times New Roman" w:cs="Times New Roman"/>
          <w:sz w:val="28"/>
          <w:szCs w:val="28"/>
        </w:rPr>
        <w:t xml:space="preserve"> тощо</w:t>
      </w:r>
      <w:r w:rsidR="00C64F53" w:rsidRPr="00C53B16">
        <w:rPr>
          <w:rFonts w:ascii="Times New Roman" w:hAnsi="Times New Roman" w:cs="Times New Roman"/>
          <w:sz w:val="28"/>
          <w:szCs w:val="28"/>
        </w:rPr>
        <w:t>;</w:t>
      </w:r>
    </w:p>
    <w:p w14:paraId="4566637D" w14:textId="6BE1399E" w:rsidR="00C64F53"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26)</w:t>
      </w:r>
      <w:r w:rsidR="00BB4B27" w:rsidRPr="00C53B16">
        <w:rPr>
          <w:rFonts w:ascii="Times New Roman" w:hAnsi="Times New Roman" w:cs="Times New Roman"/>
          <w:sz w:val="28"/>
          <w:szCs w:val="28"/>
        </w:rPr>
        <w:t xml:space="preserve"> </w:t>
      </w:r>
      <w:r w:rsidRPr="00C53B16">
        <w:rPr>
          <w:rFonts w:ascii="Times New Roman" w:hAnsi="Times New Roman" w:cs="Times New Roman"/>
          <w:sz w:val="28"/>
          <w:szCs w:val="28"/>
        </w:rPr>
        <w:t>г</w:t>
      </w:r>
      <w:r w:rsidR="00BB4B27" w:rsidRPr="00C53B16">
        <w:rPr>
          <w:rFonts w:ascii="Times New Roman" w:hAnsi="Times New Roman" w:cs="Times New Roman"/>
          <w:sz w:val="28"/>
          <w:szCs w:val="28"/>
        </w:rPr>
        <w:t>раф</w:t>
      </w:r>
      <w:r w:rsidR="008625C4" w:rsidRPr="00C53B16">
        <w:rPr>
          <w:rFonts w:ascii="Times New Roman" w:hAnsi="Times New Roman" w:cs="Times New Roman"/>
          <w:sz w:val="28"/>
          <w:szCs w:val="28"/>
        </w:rPr>
        <w:t>а</w:t>
      </w:r>
      <w:r w:rsidR="00BB4B27" w:rsidRPr="00C53B16">
        <w:rPr>
          <w:rFonts w:ascii="Times New Roman" w:hAnsi="Times New Roman" w:cs="Times New Roman"/>
          <w:sz w:val="28"/>
          <w:szCs w:val="28"/>
        </w:rPr>
        <w:t xml:space="preserve"> 2</w:t>
      </w:r>
      <w:r w:rsidR="00F84C35" w:rsidRPr="00C53B16">
        <w:rPr>
          <w:rFonts w:ascii="Times New Roman" w:hAnsi="Times New Roman" w:cs="Times New Roman"/>
          <w:sz w:val="28"/>
          <w:szCs w:val="28"/>
        </w:rPr>
        <w:t>6</w:t>
      </w:r>
      <w:r w:rsidR="008625C4" w:rsidRPr="00C53B16">
        <w:rPr>
          <w:rFonts w:ascii="Times New Roman" w:hAnsi="Times New Roman" w:cs="Times New Roman"/>
          <w:sz w:val="28"/>
          <w:szCs w:val="28"/>
        </w:rPr>
        <w:t xml:space="preserve"> містить зобов’язання, яке </w:t>
      </w:r>
      <w:r w:rsidR="00D04EB9" w:rsidRPr="00C53B16">
        <w:rPr>
          <w:rFonts w:ascii="Times New Roman" w:hAnsi="Times New Roman" w:cs="Times New Roman"/>
          <w:sz w:val="28"/>
          <w:szCs w:val="28"/>
        </w:rPr>
        <w:t xml:space="preserve">заявник бере на себе </w:t>
      </w:r>
      <w:r w:rsidR="008625C4" w:rsidRPr="00C53B16">
        <w:rPr>
          <w:rFonts w:ascii="Times New Roman" w:hAnsi="Times New Roman" w:cs="Times New Roman"/>
          <w:sz w:val="28"/>
          <w:szCs w:val="28"/>
        </w:rPr>
        <w:t xml:space="preserve">шляхом </w:t>
      </w:r>
      <w:r w:rsidR="0007431E" w:rsidRPr="00C53B16">
        <w:rPr>
          <w:rFonts w:ascii="Times New Roman" w:hAnsi="Times New Roman" w:cs="Times New Roman"/>
          <w:sz w:val="28"/>
          <w:szCs w:val="28"/>
        </w:rPr>
        <w:t>проставлення власноручного підпису у графі 2</w:t>
      </w:r>
      <w:r w:rsidR="00F84C35" w:rsidRPr="00C53B16">
        <w:rPr>
          <w:rFonts w:ascii="Times New Roman" w:hAnsi="Times New Roman" w:cs="Times New Roman"/>
          <w:sz w:val="28"/>
          <w:szCs w:val="28"/>
        </w:rPr>
        <w:t>7</w:t>
      </w:r>
      <w:r w:rsidR="0007431E" w:rsidRPr="00C53B16">
        <w:rPr>
          <w:rFonts w:ascii="Times New Roman" w:hAnsi="Times New Roman" w:cs="Times New Roman"/>
          <w:sz w:val="28"/>
          <w:szCs w:val="28"/>
        </w:rPr>
        <w:t xml:space="preserve"> </w:t>
      </w:r>
      <w:r w:rsidR="00D278D9" w:rsidRPr="00C53B16">
        <w:rPr>
          <w:rFonts w:ascii="Times New Roman" w:hAnsi="Times New Roman" w:cs="Times New Roman"/>
          <w:sz w:val="28"/>
          <w:szCs w:val="28"/>
        </w:rPr>
        <w:t xml:space="preserve">у разі подання заяви у паперовому вигляді або </w:t>
      </w:r>
      <w:r w:rsidRPr="00C53B16">
        <w:rPr>
          <w:rFonts w:ascii="Times New Roman" w:hAnsi="Times New Roman" w:cs="Times New Roman"/>
          <w:sz w:val="28"/>
          <w:szCs w:val="28"/>
        </w:rPr>
        <w:t>у вигляді сканованої копії засобами електронного зв’язку або накладення</w:t>
      </w:r>
      <w:r w:rsidR="006F52DE" w:rsidRPr="00C53B16">
        <w:rPr>
          <w:rFonts w:ascii="Times New Roman" w:hAnsi="Times New Roman" w:cs="Times New Roman"/>
          <w:sz w:val="28"/>
          <w:szCs w:val="28"/>
        </w:rPr>
        <w:t>м</w:t>
      </w:r>
      <w:r w:rsidRPr="00C53B16">
        <w:rPr>
          <w:rFonts w:ascii="Times New Roman" w:hAnsi="Times New Roman" w:cs="Times New Roman"/>
          <w:sz w:val="28"/>
          <w:szCs w:val="28"/>
        </w:rPr>
        <w:t xml:space="preserve"> електронного цифрового підпису </w:t>
      </w:r>
      <w:r w:rsidR="00D62B74" w:rsidRPr="00C53B16">
        <w:rPr>
          <w:rFonts w:ascii="Times New Roman" w:hAnsi="Times New Roman" w:cs="Times New Roman"/>
          <w:sz w:val="28"/>
          <w:szCs w:val="28"/>
        </w:rPr>
        <w:t>–</w:t>
      </w:r>
      <w:r w:rsidRPr="00C53B16">
        <w:rPr>
          <w:rFonts w:ascii="Times New Roman" w:hAnsi="Times New Roman" w:cs="Times New Roman"/>
          <w:sz w:val="28"/>
          <w:szCs w:val="28"/>
        </w:rPr>
        <w:t xml:space="preserve"> у разі подання заяви в електронній формі за допомогою засобів інформаційно-телекомунікаційних систем Держмитслужби</w:t>
      </w:r>
      <w:r w:rsidRPr="00C53B16">
        <w:t xml:space="preserve"> </w:t>
      </w:r>
      <w:r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6F87CD3F" w14:textId="0CC0E438" w:rsidR="004073F4" w:rsidRPr="00C53B16" w:rsidRDefault="004073F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До графи 2</w:t>
      </w:r>
      <w:r w:rsidR="00F84C35" w:rsidRPr="00C53B16">
        <w:rPr>
          <w:rFonts w:ascii="Times New Roman" w:hAnsi="Times New Roman" w:cs="Times New Roman"/>
          <w:sz w:val="28"/>
          <w:szCs w:val="28"/>
        </w:rPr>
        <w:t>6</w:t>
      </w:r>
      <w:r w:rsidRPr="00C53B16">
        <w:rPr>
          <w:rFonts w:ascii="Times New Roman" w:hAnsi="Times New Roman" w:cs="Times New Roman"/>
          <w:sz w:val="28"/>
          <w:szCs w:val="28"/>
        </w:rPr>
        <w:t xml:space="preserve"> н</w:t>
      </w:r>
      <w:r w:rsidR="0007431E" w:rsidRPr="00C53B16">
        <w:rPr>
          <w:rFonts w:ascii="Times New Roman" w:hAnsi="Times New Roman" w:cs="Times New Roman"/>
          <w:sz w:val="28"/>
          <w:szCs w:val="28"/>
        </w:rPr>
        <w:t xml:space="preserve">е </w:t>
      </w:r>
      <w:r w:rsidRPr="00C53B16">
        <w:rPr>
          <w:rFonts w:ascii="Times New Roman" w:hAnsi="Times New Roman" w:cs="Times New Roman"/>
          <w:sz w:val="28"/>
          <w:szCs w:val="28"/>
        </w:rPr>
        <w:t>допускається внесення змін, доповнень або застережень</w:t>
      </w:r>
      <w:r w:rsidR="00D62B74" w:rsidRPr="00C53B16">
        <w:rPr>
          <w:rFonts w:ascii="Times New Roman" w:hAnsi="Times New Roman" w:cs="Times New Roman"/>
          <w:sz w:val="28"/>
          <w:szCs w:val="28"/>
        </w:rPr>
        <w:t>;</w:t>
      </w:r>
    </w:p>
    <w:p w14:paraId="47D9EA50" w14:textId="0AFC5DD3" w:rsidR="004073F4" w:rsidRPr="00C53B16" w:rsidRDefault="00C64F5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27) у</w:t>
      </w:r>
      <w:r w:rsidR="004073F4" w:rsidRPr="00C53B16">
        <w:rPr>
          <w:rFonts w:ascii="Times New Roman" w:hAnsi="Times New Roman" w:cs="Times New Roman"/>
          <w:sz w:val="28"/>
          <w:szCs w:val="28"/>
        </w:rPr>
        <w:t xml:space="preserve"> графі 2</w:t>
      </w:r>
      <w:r w:rsidR="00F84C35" w:rsidRPr="00C53B16">
        <w:rPr>
          <w:rFonts w:ascii="Times New Roman" w:hAnsi="Times New Roman" w:cs="Times New Roman"/>
          <w:sz w:val="28"/>
          <w:szCs w:val="28"/>
        </w:rPr>
        <w:t>7</w:t>
      </w:r>
      <w:r w:rsidR="004073F4" w:rsidRPr="00C53B16">
        <w:rPr>
          <w:rFonts w:ascii="Times New Roman" w:hAnsi="Times New Roman" w:cs="Times New Roman"/>
          <w:sz w:val="28"/>
          <w:szCs w:val="28"/>
        </w:rPr>
        <w:t xml:space="preserve"> заявник </w:t>
      </w:r>
      <w:r w:rsidR="008A1B72" w:rsidRPr="00C53B16">
        <w:rPr>
          <w:rFonts w:ascii="Times New Roman" w:hAnsi="Times New Roman" w:cs="Times New Roman"/>
          <w:sz w:val="28"/>
          <w:szCs w:val="28"/>
        </w:rPr>
        <w:t xml:space="preserve">зазначає дату, </w:t>
      </w:r>
      <w:r w:rsidR="0026047E" w:rsidRPr="00C53B16">
        <w:rPr>
          <w:rFonts w:ascii="Times New Roman" w:hAnsi="Times New Roman" w:cs="Times New Roman"/>
          <w:sz w:val="28"/>
          <w:szCs w:val="28"/>
        </w:rPr>
        <w:t>прізвище</w:t>
      </w:r>
      <w:r w:rsidR="003A45FF" w:rsidRPr="00C53B16">
        <w:rPr>
          <w:rFonts w:ascii="Times New Roman" w:hAnsi="Times New Roman" w:cs="Times New Roman"/>
          <w:sz w:val="28"/>
          <w:szCs w:val="28"/>
        </w:rPr>
        <w:t xml:space="preserve">, </w:t>
      </w:r>
      <w:r w:rsidR="0026047E" w:rsidRPr="00C53B16">
        <w:rPr>
          <w:rFonts w:ascii="Times New Roman" w:hAnsi="Times New Roman" w:cs="Times New Roman"/>
          <w:sz w:val="28"/>
          <w:szCs w:val="28"/>
        </w:rPr>
        <w:t>ініціали</w:t>
      </w:r>
      <w:r w:rsidR="00580D4B" w:rsidRPr="00C53B16">
        <w:rPr>
          <w:rFonts w:ascii="Times New Roman" w:hAnsi="Times New Roman" w:cs="Times New Roman"/>
          <w:sz w:val="28"/>
          <w:szCs w:val="28"/>
        </w:rPr>
        <w:t xml:space="preserve"> </w:t>
      </w:r>
      <w:r w:rsidR="008A1B72" w:rsidRPr="00C53B16">
        <w:rPr>
          <w:rFonts w:ascii="Times New Roman" w:hAnsi="Times New Roman" w:cs="Times New Roman"/>
          <w:sz w:val="28"/>
          <w:szCs w:val="28"/>
        </w:rPr>
        <w:t>та проставля</w:t>
      </w:r>
      <w:r w:rsidR="0026047E" w:rsidRPr="00C53B16">
        <w:rPr>
          <w:rFonts w:ascii="Times New Roman" w:hAnsi="Times New Roman" w:cs="Times New Roman"/>
          <w:sz w:val="28"/>
          <w:szCs w:val="28"/>
        </w:rPr>
        <w:t>є свій підпис</w:t>
      </w:r>
      <w:r w:rsidR="003A45FF" w:rsidRPr="00C53B16">
        <w:rPr>
          <w:rFonts w:ascii="Times New Roman" w:hAnsi="Times New Roman" w:cs="Times New Roman"/>
          <w:sz w:val="28"/>
          <w:szCs w:val="28"/>
        </w:rPr>
        <w:t xml:space="preserve"> (власноручний підпис – </w:t>
      </w:r>
      <w:r w:rsidRPr="00C53B16">
        <w:rPr>
          <w:rFonts w:ascii="Times New Roman" w:hAnsi="Times New Roman" w:cs="Times New Roman"/>
          <w:sz w:val="28"/>
          <w:szCs w:val="28"/>
        </w:rPr>
        <w:t xml:space="preserve">у разі подання заяви у паперовому вигляді або у вигляді сканованої копії засобами електронного зв’язку або </w:t>
      </w:r>
      <w:r w:rsidR="003A45FF" w:rsidRPr="00C53B16">
        <w:rPr>
          <w:rFonts w:ascii="Times New Roman" w:hAnsi="Times New Roman" w:cs="Times New Roman"/>
          <w:sz w:val="28"/>
          <w:szCs w:val="28"/>
        </w:rPr>
        <w:t xml:space="preserve">електронний </w:t>
      </w:r>
      <w:r w:rsidR="003A45FF" w:rsidRPr="00C53B16">
        <w:rPr>
          <w:rFonts w:ascii="Times New Roman" w:hAnsi="Times New Roman" w:cs="Times New Roman"/>
          <w:sz w:val="28"/>
          <w:szCs w:val="28"/>
        </w:rPr>
        <w:lastRenderedPageBreak/>
        <w:t xml:space="preserve">цифровий підпис – </w:t>
      </w:r>
      <w:r w:rsidRPr="00C53B16">
        <w:rPr>
          <w:rFonts w:ascii="Times New Roman" w:hAnsi="Times New Roman" w:cs="Times New Roman"/>
          <w:sz w:val="28"/>
          <w:szCs w:val="28"/>
        </w:rPr>
        <w:t>у разі подання заяви в електронній формі за допомогою засобів інформаційно-телекомунікаційних систем Держмитслужби</w:t>
      </w:r>
      <w:r w:rsidRPr="00C53B16">
        <w:t xml:space="preserve"> </w:t>
      </w:r>
      <w:r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r w:rsidR="00BD7A26" w:rsidRPr="00C53B16">
        <w:rPr>
          <w:rFonts w:ascii="Times New Roman" w:hAnsi="Times New Roman" w:cs="Times New Roman"/>
          <w:sz w:val="28"/>
          <w:szCs w:val="28"/>
        </w:rPr>
        <w:t>;</w:t>
      </w:r>
    </w:p>
    <w:p w14:paraId="0DFEE5CB" w14:textId="171EF7AA" w:rsidR="006B1EEA" w:rsidRPr="00C53B16" w:rsidRDefault="00C64F53"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28)</w:t>
      </w:r>
      <w:r w:rsidR="00696CA9" w:rsidRPr="00C53B16">
        <w:rPr>
          <w:rFonts w:ascii="Times New Roman" w:hAnsi="Times New Roman" w:cs="Times New Roman"/>
          <w:sz w:val="28"/>
          <w:szCs w:val="28"/>
        </w:rPr>
        <w:t xml:space="preserve"> </w:t>
      </w:r>
      <w:r w:rsidRPr="00C53B16">
        <w:rPr>
          <w:rFonts w:ascii="Times New Roman" w:hAnsi="Times New Roman" w:cs="Times New Roman"/>
          <w:sz w:val="28"/>
          <w:szCs w:val="28"/>
        </w:rPr>
        <w:t>у</w:t>
      </w:r>
      <w:r w:rsidR="00696CA9" w:rsidRPr="00C53B16">
        <w:rPr>
          <w:rFonts w:ascii="Times New Roman" w:hAnsi="Times New Roman" w:cs="Times New Roman"/>
          <w:sz w:val="28"/>
          <w:szCs w:val="28"/>
        </w:rPr>
        <w:t xml:space="preserve"> графі 28 зазначається інформація про</w:t>
      </w:r>
      <w:r w:rsidR="006B1EEA" w:rsidRPr="00C53B16">
        <w:rPr>
          <w:rFonts w:ascii="Times New Roman" w:hAnsi="Times New Roman" w:cs="Times New Roman"/>
          <w:sz w:val="28"/>
          <w:szCs w:val="28"/>
          <w:lang w:val="ru-RU"/>
        </w:rPr>
        <w:t>:</w:t>
      </w:r>
    </w:p>
    <w:p w14:paraId="06C25159" w14:textId="77777777" w:rsidR="006B1EEA" w:rsidRPr="00C53B16" w:rsidRDefault="006B1EE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прийняття р</w:t>
      </w:r>
      <w:r w:rsidR="00696CA9" w:rsidRPr="00C53B16">
        <w:rPr>
          <w:rFonts w:ascii="Times New Roman" w:hAnsi="Times New Roman" w:cs="Times New Roman"/>
          <w:sz w:val="28"/>
          <w:szCs w:val="28"/>
        </w:rPr>
        <w:t>ішення</w:t>
      </w:r>
      <w:r w:rsidRPr="00C53B16">
        <w:rPr>
          <w:rFonts w:ascii="Times New Roman" w:hAnsi="Times New Roman" w:cs="Times New Roman"/>
          <w:sz w:val="28"/>
          <w:szCs w:val="28"/>
          <w:lang w:val="ru-RU"/>
        </w:rPr>
        <w:t xml:space="preserve"> </w:t>
      </w:r>
      <w:r w:rsidR="00870AE3" w:rsidRPr="00C53B16">
        <w:rPr>
          <w:rFonts w:ascii="Times New Roman" w:hAnsi="Times New Roman" w:cs="Times New Roman"/>
          <w:sz w:val="28"/>
          <w:szCs w:val="28"/>
        </w:rPr>
        <w:t xml:space="preserve">про реєстрацію об’єкта (об’єктів) ПIВ у митному реєстрi, завершення його (їх) реєстрації </w:t>
      </w:r>
      <w:r w:rsidRPr="00C53B16">
        <w:rPr>
          <w:rFonts w:ascii="Times New Roman" w:hAnsi="Times New Roman" w:cs="Times New Roman"/>
          <w:sz w:val="28"/>
          <w:szCs w:val="28"/>
        </w:rPr>
        <w:t>шляхом проставляння відмітки «Х» у відповідних клітинках графи, зазначення дати завершення реєстрації, підпису, прізвища та ініціалів посадової особи, яка прийняла таке рішення, та строку закінчення реєстрації об’єкта (об’єктів) ПІВ</w:t>
      </w:r>
      <w:r w:rsidR="00A82A05" w:rsidRPr="00C53B16">
        <w:rPr>
          <w:rFonts w:ascii="Times New Roman" w:hAnsi="Times New Roman" w:cs="Times New Roman"/>
          <w:sz w:val="28"/>
          <w:szCs w:val="28"/>
        </w:rPr>
        <w:t>;</w:t>
      </w:r>
      <w:r w:rsidRPr="00C53B16">
        <w:rPr>
          <w:rFonts w:ascii="Times New Roman" w:hAnsi="Times New Roman" w:cs="Times New Roman"/>
          <w:sz w:val="28"/>
          <w:szCs w:val="28"/>
        </w:rPr>
        <w:t xml:space="preserve"> або</w:t>
      </w:r>
    </w:p>
    <w:p w14:paraId="67B78A70" w14:textId="4F4BF936" w:rsidR="006B1EEA" w:rsidRPr="00C53B16" w:rsidRDefault="006B1EEA"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прийняття рішення </w:t>
      </w:r>
      <w:r w:rsidR="00870AE3" w:rsidRPr="00C53B16">
        <w:rPr>
          <w:rFonts w:ascii="Times New Roman" w:hAnsi="Times New Roman" w:cs="Times New Roman"/>
          <w:sz w:val="28"/>
          <w:szCs w:val="28"/>
        </w:rPr>
        <w:t xml:space="preserve">про відмову </w:t>
      </w:r>
      <w:r w:rsidR="00D62B74" w:rsidRPr="00C53B16">
        <w:rPr>
          <w:rFonts w:ascii="Times New Roman" w:hAnsi="Times New Roman" w:cs="Times New Roman"/>
          <w:sz w:val="28"/>
          <w:szCs w:val="28"/>
        </w:rPr>
        <w:t>в</w:t>
      </w:r>
      <w:r w:rsidR="00870AE3" w:rsidRPr="00C53B16">
        <w:rPr>
          <w:rFonts w:ascii="Times New Roman" w:hAnsi="Times New Roman" w:cs="Times New Roman"/>
          <w:sz w:val="28"/>
          <w:szCs w:val="28"/>
        </w:rPr>
        <w:t xml:space="preserve"> реєстрації об’єкта (об’єктів) ПIВ у митному реєстрi</w:t>
      </w:r>
      <w:r w:rsidRPr="00C53B16">
        <w:rPr>
          <w:rFonts w:ascii="Times New Roman" w:hAnsi="Times New Roman" w:cs="Times New Roman"/>
          <w:sz w:val="28"/>
          <w:szCs w:val="28"/>
        </w:rPr>
        <w:t xml:space="preserve"> шляхом проставляння відмітки «Х» у відповідній клітинці графи, зазначення прізвища та ініціалів посадової особи, яка прийняла таке рішення</w:t>
      </w:r>
      <w:r w:rsidR="00A82A05" w:rsidRPr="00C53B16">
        <w:rPr>
          <w:rFonts w:ascii="Times New Roman" w:hAnsi="Times New Roman" w:cs="Times New Roman"/>
          <w:sz w:val="28"/>
          <w:szCs w:val="28"/>
        </w:rPr>
        <w:t>, підпису.</w:t>
      </w:r>
    </w:p>
    <w:p w14:paraId="0746D2FE" w14:textId="6AF3631E" w:rsidR="000B1B3B" w:rsidRPr="00C53B16" w:rsidRDefault="00BD7A2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10</w:t>
      </w:r>
      <w:r w:rsidR="008D5612" w:rsidRPr="00C53B16">
        <w:rPr>
          <w:rFonts w:ascii="Times New Roman" w:hAnsi="Times New Roman" w:cs="Times New Roman"/>
          <w:sz w:val="28"/>
          <w:szCs w:val="28"/>
        </w:rPr>
        <w:t xml:space="preserve">. </w:t>
      </w:r>
      <w:r w:rsidR="000B1B3B" w:rsidRPr="00C53B16">
        <w:rPr>
          <w:rFonts w:ascii="Times New Roman" w:hAnsi="Times New Roman" w:cs="Times New Roman"/>
          <w:sz w:val="28"/>
          <w:szCs w:val="28"/>
        </w:rPr>
        <w:t xml:space="preserve">Графи </w:t>
      </w:r>
      <w:r w:rsidR="00B234C4" w:rsidRPr="00C53B16">
        <w:rPr>
          <w:rFonts w:ascii="Times New Roman" w:hAnsi="Times New Roman" w:cs="Times New Roman"/>
          <w:sz w:val="28"/>
          <w:szCs w:val="28"/>
        </w:rPr>
        <w:t xml:space="preserve">та поля </w:t>
      </w:r>
      <w:r w:rsidR="009C01C3" w:rsidRPr="00C53B16">
        <w:rPr>
          <w:rFonts w:ascii="Times New Roman" w:hAnsi="Times New Roman" w:cs="Times New Roman"/>
          <w:sz w:val="28"/>
          <w:szCs w:val="28"/>
        </w:rPr>
        <w:t>заяви для продовження строку реєстрації об’єкта ПІВ у митному реєстрі</w:t>
      </w:r>
      <w:r w:rsidR="000B1B3B" w:rsidRPr="00C53B16">
        <w:rPr>
          <w:rFonts w:ascii="Times New Roman" w:hAnsi="Times New Roman" w:cs="Times New Roman"/>
          <w:sz w:val="28"/>
          <w:szCs w:val="28"/>
        </w:rPr>
        <w:t xml:space="preserve"> заповню</w:t>
      </w:r>
      <w:r w:rsidR="00133832" w:rsidRPr="00C53B16">
        <w:rPr>
          <w:rFonts w:ascii="Times New Roman" w:hAnsi="Times New Roman" w:cs="Times New Roman"/>
          <w:sz w:val="28"/>
          <w:szCs w:val="28"/>
        </w:rPr>
        <w:t>ються</w:t>
      </w:r>
      <w:r w:rsidR="000B1B3B" w:rsidRPr="00C53B16">
        <w:rPr>
          <w:rFonts w:ascii="Times New Roman" w:hAnsi="Times New Roman" w:cs="Times New Roman"/>
          <w:sz w:val="28"/>
          <w:szCs w:val="28"/>
        </w:rPr>
        <w:t xml:space="preserve"> з дотриманням таких вимог:</w:t>
      </w:r>
    </w:p>
    <w:p w14:paraId="431907C1" w14:textId="3D2F3710" w:rsidR="004E298F" w:rsidRPr="00C53B16" w:rsidRDefault="004E29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BD7A26"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BD7A26" w:rsidRPr="00C53B16">
        <w:rPr>
          <w:rFonts w:ascii="Times New Roman" w:hAnsi="Times New Roman" w:cs="Times New Roman"/>
          <w:sz w:val="28"/>
          <w:szCs w:val="28"/>
        </w:rPr>
        <w:t>у</w:t>
      </w:r>
      <w:r w:rsidRPr="00C53B16">
        <w:rPr>
          <w:rFonts w:ascii="Times New Roman" w:hAnsi="Times New Roman" w:cs="Times New Roman"/>
          <w:sz w:val="28"/>
          <w:szCs w:val="28"/>
        </w:rPr>
        <w:t xml:space="preserve"> графi 1 зазначаються відомості про заявника: </w:t>
      </w:r>
    </w:p>
    <w:p w14:paraId="324B5AC5" w14:textId="7AD97126" w:rsidR="004E298F" w:rsidRPr="00C53B16" w:rsidRDefault="004E29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повне найменування юридичної особи або прізвище, ім’я та по батькові фізичної особи</w:t>
      </w:r>
      <w:r w:rsidR="00D62B74" w:rsidRPr="00C53B16">
        <w:rPr>
          <w:rFonts w:ascii="Times New Roman" w:hAnsi="Times New Roman" w:cs="Times New Roman"/>
          <w:sz w:val="28"/>
          <w:szCs w:val="28"/>
        </w:rPr>
        <w:t xml:space="preserve"> </w:t>
      </w:r>
      <w:r w:rsidRPr="00C53B16">
        <w:rPr>
          <w:rFonts w:ascii="Times New Roman" w:hAnsi="Times New Roman" w:cs="Times New Roman"/>
          <w:sz w:val="28"/>
          <w:szCs w:val="28"/>
        </w:rPr>
        <w:t>/</w:t>
      </w:r>
      <w:r w:rsidR="00D62B74" w:rsidRPr="00C53B16">
        <w:rPr>
          <w:rFonts w:ascii="Times New Roman" w:hAnsi="Times New Roman" w:cs="Times New Roman"/>
          <w:sz w:val="28"/>
          <w:szCs w:val="28"/>
        </w:rPr>
        <w:t xml:space="preserve"> </w:t>
      </w:r>
      <w:r w:rsidRPr="00C53B16">
        <w:rPr>
          <w:rFonts w:ascii="Times New Roman" w:hAnsi="Times New Roman" w:cs="Times New Roman"/>
          <w:sz w:val="28"/>
          <w:szCs w:val="28"/>
        </w:rPr>
        <w:t>фізичної особи</w:t>
      </w:r>
      <w:r w:rsidR="00D62B74" w:rsidRPr="00C53B16">
        <w:rPr>
          <w:rFonts w:ascii="Times New Roman" w:hAnsi="Times New Roman" w:cs="Times New Roman"/>
          <w:sz w:val="28"/>
          <w:szCs w:val="28"/>
        </w:rPr>
        <w:t xml:space="preserve"> – </w:t>
      </w:r>
      <w:r w:rsidRPr="00C53B16">
        <w:rPr>
          <w:rFonts w:ascii="Times New Roman" w:hAnsi="Times New Roman" w:cs="Times New Roman"/>
          <w:sz w:val="28"/>
          <w:szCs w:val="28"/>
        </w:rPr>
        <w:t xml:space="preserve">підприємця; </w:t>
      </w:r>
    </w:p>
    <w:p w14:paraId="0FE60160" w14:textId="14B8C6DA" w:rsidR="004E298F" w:rsidRPr="00C53B16" w:rsidRDefault="004E29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місцезнаходження юридичної особи або місце проживання фізичної особи</w:t>
      </w:r>
      <w:r w:rsidR="00D62B74" w:rsidRPr="00C53B16">
        <w:rPr>
          <w:rFonts w:ascii="Times New Roman" w:hAnsi="Times New Roman" w:cs="Times New Roman"/>
          <w:sz w:val="28"/>
          <w:szCs w:val="28"/>
        </w:rPr>
        <w:t> </w:t>
      </w:r>
      <w:r w:rsidRPr="00C53B16">
        <w:rPr>
          <w:rFonts w:ascii="Times New Roman" w:hAnsi="Times New Roman" w:cs="Times New Roman"/>
          <w:sz w:val="28"/>
          <w:szCs w:val="28"/>
        </w:rPr>
        <w:t>/</w:t>
      </w:r>
      <w:r w:rsidR="00D62B74" w:rsidRPr="00C53B16">
        <w:rPr>
          <w:rFonts w:ascii="Times New Roman" w:hAnsi="Times New Roman" w:cs="Times New Roman"/>
          <w:sz w:val="28"/>
          <w:szCs w:val="28"/>
        </w:rPr>
        <w:t xml:space="preserve"> </w:t>
      </w:r>
      <w:r w:rsidRPr="00C53B16">
        <w:rPr>
          <w:rFonts w:ascii="Times New Roman" w:hAnsi="Times New Roman" w:cs="Times New Roman"/>
          <w:sz w:val="28"/>
          <w:szCs w:val="28"/>
        </w:rPr>
        <w:t>фізичної особи</w:t>
      </w:r>
      <w:r w:rsidR="00D62B74" w:rsidRPr="00C53B16">
        <w:rPr>
          <w:rFonts w:ascii="Times New Roman" w:hAnsi="Times New Roman" w:cs="Times New Roman"/>
          <w:sz w:val="28"/>
          <w:szCs w:val="28"/>
        </w:rPr>
        <w:t xml:space="preserve"> – </w:t>
      </w:r>
      <w:r w:rsidRPr="00C53B16">
        <w:rPr>
          <w:rFonts w:ascii="Times New Roman" w:hAnsi="Times New Roman" w:cs="Times New Roman"/>
          <w:sz w:val="28"/>
          <w:szCs w:val="28"/>
        </w:rPr>
        <w:t xml:space="preserve">підприємця (країна, поштовий індекс, адреса); </w:t>
      </w:r>
    </w:p>
    <w:p w14:paraId="05CF7022" w14:textId="166A464B" w:rsidR="004E298F" w:rsidRPr="00C53B16" w:rsidRDefault="00C90B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код за ЄДРПОУ (для юридичної особи)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та для нерезидентів);</w:t>
      </w:r>
      <w:r w:rsidR="004E298F" w:rsidRPr="00C53B16">
        <w:rPr>
          <w:rFonts w:ascii="Times New Roman" w:hAnsi="Times New Roman" w:cs="Times New Roman"/>
          <w:sz w:val="28"/>
          <w:szCs w:val="28"/>
        </w:rPr>
        <w:t xml:space="preserve"> </w:t>
      </w:r>
    </w:p>
    <w:p w14:paraId="020D7AEF" w14:textId="7D7839FA" w:rsidR="004E298F" w:rsidRPr="00C53B16" w:rsidRDefault="004E29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lastRenderedPageBreak/>
        <w:t xml:space="preserve">контактний номер телефону, номер факсу, адреса електронної пошти, адреса </w:t>
      </w:r>
      <w:r w:rsidR="00D62B74" w:rsidRPr="00C53B16">
        <w:rPr>
          <w:rFonts w:ascii="Times New Roman" w:hAnsi="Times New Roman" w:cs="Times New Roman"/>
          <w:sz w:val="28"/>
          <w:szCs w:val="28"/>
        </w:rPr>
        <w:t>веб</w:t>
      </w:r>
      <w:r w:rsidRPr="00C53B16">
        <w:rPr>
          <w:rFonts w:ascii="Times New Roman" w:hAnsi="Times New Roman" w:cs="Times New Roman"/>
          <w:sz w:val="28"/>
          <w:szCs w:val="28"/>
        </w:rPr>
        <w:t xml:space="preserve">сайту </w:t>
      </w:r>
      <w:r w:rsidR="00D62B74" w:rsidRPr="00C53B16">
        <w:rPr>
          <w:rFonts w:ascii="Times New Roman" w:hAnsi="Times New Roman" w:cs="Times New Roman"/>
          <w:sz w:val="28"/>
          <w:szCs w:val="28"/>
        </w:rPr>
        <w:t>в</w:t>
      </w:r>
      <w:r w:rsidRPr="00C53B16">
        <w:rPr>
          <w:rFonts w:ascii="Times New Roman" w:hAnsi="Times New Roman" w:cs="Times New Roman"/>
          <w:sz w:val="28"/>
          <w:szCs w:val="28"/>
        </w:rPr>
        <w:t xml:space="preserve"> мережі Інтернет</w:t>
      </w:r>
      <w:r w:rsidR="00D62B74" w:rsidRPr="00C53B16">
        <w:rPr>
          <w:rFonts w:ascii="Times New Roman" w:hAnsi="Times New Roman" w:cs="Times New Roman"/>
          <w:sz w:val="28"/>
          <w:szCs w:val="28"/>
        </w:rPr>
        <w:t>;</w:t>
      </w:r>
    </w:p>
    <w:p w14:paraId="5A31C73D" w14:textId="1ABAF187" w:rsidR="004E298F" w:rsidRPr="00C53B16" w:rsidRDefault="004E29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2</w:t>
      </w:r>
      <w:r w:rsidR="00BD7A26" w:rsidRPr="00C53B16">
        <w:rPr>
          <w:rFonts w:ascii="Times New Roman" w:hAnsi="Times New Roman" w:cs="Times New Roman"/>
          <w:sz w:val="28"/>
          <w:szCs w:val="28"/>
        </w:rPr>
        <w:t>)</w:t>
      </w:r>
      <w:r w:rsidRPr="00C53B16">
        <w:rPr>
          <w:rFonts w:ascii="Times New Roman" w:hAnsi="Times New Roman" w:cs="Times New Roman"/>
          <w:sz w:val="28"/>
          <w:szCs w:val="28"/>
        </w:rPr>
        <w:t xml:space="preserve"> </w:t>
      </w:r>
      <w:r w:rsidR="00BD7A26" w:rsidRPr="00C53B16">
        <w:rPr>
          <w:rFonts w:ascii="Times New Roman" w:hAnsi="Times New Roman" w:cs="Times New Roman"/>
          <w:sz w:val="28"/>
          <w:szCs w:val="28"/>
        </w:rPr>
        <w:t>у</w:t>
      </w:r>
      <w:r w:rsidRPr="00C53B16">
        <w:rPr>
          <w:rFonts w:ascii="Times New Roman" w:hAnsi="Times New Roman" w:cs="Times New Roman"/>
          <w:sz w:val="28"/>
          <w:szCs w:val="28"/>
        </w:rPr>
        <w:t xml:space="preserve"> графі 2 зазначається строк, на який заявник бажає продовжити реєстрацію об’єкта(ів) ПІВ у митному </w:t>
      </w:r>
      <w:r w:rsidR="002A1955" w:rsidRPr="00C53B16">
        <w:rPr>
          <w:rFonts w:ascii="Times New Roman" w:hAnsi="Times New Roman" w:cs="Times New Roman"/>
          <w:sz w:val="28"/>
          <w:szCs w:val="28"/>
        </w:rPr>
        <w:t>реєстрі</w:t>
      </w:r>
      <w:r w:rsidRPr="00C53B16">
        <w:rPr>
          <w:rFonts w:ascii="Times New Roman" w:hAnsi="Times New Roman" w:cs="Times New Roman"/>
          <w:sz w:val="28"/>
          <w:szCs w:val="28"/>
        </w:rPr>
        <w:t>, шляхом проставляння відмітки «Х» у відповідній клітинці (6 місяців або</w:t>
      </w:r>
      <w:r w:rsidR="00D62B74" w:rsidRPr="00C53B16">
        <w:rPr>
          <w:rFonts w:ascii="Times New Roman" w:hAnsi="Times New Roman" w:cs="Times New Roman"/>
          <w:sz w:val="28"/>
          <w:szCs w:val="28"/>
        </w:rPr>
        <w:t xml:space="preserve"> </w:t>
      </w:r>
      <w:r w:rsidRPr="00C53B16">
        <w:rPr>
          <w:rFonts w:ascii="Times New Roman" w:hAnsi="Times New Roman" w:cs="Times New Roman"/>
          <w:sz w:val="28"/>
          <w:szCs w:val="28"/>
        </w:rPr>
        <w:t xml:space="preserve">1 рік) або зазначенням іншого строку </w:t>
      </w:r>
      <w:r w:rsidR="00D62B74" w:rsidRPr="00C53B16">
        <w:rPr>
          <w:rFonts w:ascii="Times New Roman" w:hAnsi="Times New Roman" w:cs="Times New Roman"/>
          <w:sz w:val="28"/>
          <w:szCs w:val="28"/>
        </w:rPr>
        <w:br/>
      </w:r>
      <w:r w:rsidRPr="00C53B16">
        <w:rPr>
          <w:rFonts w:ascii="Times New Roman" w:hAnsi="Times New Roman" w:cs="Times New Roman"/>
          <w:sz w:val="28"/>
          <w:szCs w:val="28"/>
        </w:rPr>
        <w:t>у відповідному полі графи.</w:t>
      </w:r>
    </w:p>
    <w:p w14:paraId="42B553A4" w14:textId="766DFA31" w:rsidR="00DA7C3F" w:rsidRPr="00C53B16" w:rsidRDefault="004E298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Також у </w:t>
      </w:r>
      <w:r w:rsidR="006F52DE" w:rsidRPr="00C53B16">
        <w:rPr>
          <w:rFonts w:ascii="Times New Roman" w:hAnsi="Times New Roman" w:cs="Times New Roman"/>
          <w:sz w:val="28"/>
          <w:szCs w:val="28"/>
        </w:rPr>
        <w:t xml:space="preserve">цій </w:t>
      </w:r>
      <w:r w:rsidRPr="00C53B16">
        <w:rPr>
          <w:rFonts w:ascii="Times New Roman" w:hAnsi="Times New Roman" w:cs="Times New Roman"/>
          <w:sz w:val="28"/>
          <w:szCs w:val="28"/>
        </w:rPr>
        <w:t>графі шляхом проставляння відмітки «Х» у відповідній клітинці</w:t>
      </w:r>
      <w:r w:rsidR="00DA7C3F" w:rsidRPr="00C53B16">
        <w:rPr>
          <w:rFonts w:ascii="Times New Roman" w:hAnsi="Times New Roman" w:cs="Times New Roman"/>
          <w:sz w:val="28"/>
          <w:szCs w:val="28"/>
        </w:rPr>
        <w:t xml:space="preserve"> заявник:</w:t>
      </w:r>
      <w:r w:rsidRPr="00C53B16">
        <w:rPr>
          <w:rFonts w:ascii="Times New Roman" w:hAnsi="Times New Roman" w:cs="Times New Roman"/>
          <w:sz w:val="28"/>
          <w:szCs w:val="28"/>
        </w:rPr>
        <w:t xml:space="preserve"> </w:t>
      </w:r>
    </w:p>
    <w:p w14:paraId="572A3FF3" w14:textId="77777777" w:rsidR="002A1955" w:rsidRPr="00C53B16" w:rsidRDefault="00DA7C3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зазначає про </w:t>
      </w:r>
      <w:r w:rsidR="004E298F" w:rsidRPr="00C53B16">
        <w:rPr>
          <w:rFonts w:ascii="Times New Roman" w:hAnsi="Times New Roman" w:cs="Times New Roman"/>
          <w:sz w:val="28"/>
          <w:szCs w:val="28"/>
        </w:rPr>
        <w:t>відсутність будь-як</w:t>
      </w:r>
      <w:r w:rsidRPr="00C53B16">
        <w:rPr>
          <w:rFonts w:ascii="Times New Roman" w:hAnsi="Times New Roman" w:cs="Times New Roman"/>
          <w:sz w:val="28"/>
          <w:szCs w:val="28"/>
        </w:rPr>
        <w:t>их</w:t>
      </w:r>
      <w:r w:rsidR="004E298F" w:rsidRPr="00C53B16">
        <w:rPr>
          <w:rFonts w:ascii="Times New Roman" w:hAnsi="Times New Roman" w:cs="Times New Roman"/>
          <w:sz w:val="28"/>
          <w:szCs w:val="28"/>
        </w:rPr>
        <w:t xml:space="preserve"> змін та/або доповнен</w:t>
      </w:r>
      <w:r w:rsidRPr="00C53B16">
        <w:rPr>
          <w:rFonts w:ascii="Times New Roman" w:hAnsi="Times New Roman" w:cs="Times New Roman"/>
          <w:sz w:val="28"/>
          <w:szCs w:val="28"/>
        </w:rPr>
        <w:t>ь</w:t>
      </w:r>
      <w:r w:rsidR="004E298F" w:rsidRPr="00C53B16">
        <w:rPr>
          <w:rFonts w:ascii="Times New Roman" w:hAnsi="Times New Roman" w:cs="Times New Roman"/>
          <w:sz w:val="28"/>
          <w:szCs w:val="28"/>
        </w:rPr>
        <w:t xml:space="preserve"> до інформації</w:t>
      </w:r>
      <w:r w:rsidRPr="00C53B16">
        <w:rPr>
          <w:rFonts w:ascii="Times New Roman" w:hAnsi="Times New Roman" w:cs="Times New Roman"/>
          <w:sz w:val="28"/>
          <w:szCs w:val="28"/>
        </w:rPr>
        <w:t xml:space="preserve"> митного реєстру щодо зареєстрованого(них) </w:t>
      </w:r>
      <w:r w:rsidR="004E298F" w:rsidRPr="00C53B16">
        <w:rPr>
          <w:rFonts w:ascii="Times New Roman" w:hAnsi="Times New Roman" w:cs="Times New Roman"/>
          <w:sz w:val="28"/>
          <w:szCs w:val="28"/>
        </w:rPr>
        <w:t>об’єкта(ів) ПIВ</w:t>
      </w:r>
      <w:r w:rsidR="00BD7A26" w:rsidRPr="00C53B16">
        <w:rPr>
          <w:rFonts w:ascii="Times New Roman" w:hAnsi="Times New Roman" w:cs="Times New Roman"/>
          <w:sz w:val="28"/>
          <w:szCs w:val="28"/>
          <w:lang w:val="ru-RU"/>
        </w:rPr>
        <w:t>;</w:t>
      </w:r>
      <w:r w:rsidR="004E298F" w:rsidRPr="00C53B16">
        <w:rPr>
          <w:rFonts w:ascii="Times New Roman" w:hAnsi="Times New Roman" w:cs="Times New Roman"/>
          <w:sz w:val="28"/>
          <w:szCs w:val="28"/>
        </w:rPr>
        <w:t xml:space="preserve"> </w:t>
      </w:r>
      <w:r w:rsidRPr="00C53B16">
        <w:rPr>
          <w:rFonts w:ascii="Times New Roman" w:hAnsi="Times New Roman" w:cs="Times New Roman"/>
          <w:sz w:val="28"/>
          <w:szCs w:val="28"/>
        </w:rPr>
        <w:t>або</w:t>
      </w:r>
    </w:p>
    <w:p w14:paraId="329112A5" w14:textId="57A8A1A5" w:rsidR="004E298F" w:rsidRPr="00C53B16" w:rsidRDefault="00DA7C3F"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повідомляє про наявність змін та/або доповнень до такої інформації та надає її у додатку</w:t>
      </w:r>
      <w:r w:rsidR="00D62B74" w:rsidRPr="00C53B16">
        <w:rPr>
          <w:rFonts w:ascii="Times New Roman" w:hAnsi="Times New Roman" w:cs="Times New Roman"/>
          <w:sz w:val="28"/>
          <w:szCs w:val="28"/>
        </w:rPr>
        <w:t>;</w:t>
      </w:r>
    </w:p>
    <w:p w14:paraId="028521D5" w14:textId="0CE44E99" w:rsidR="00D9182C" w:rsidRPr="00C53B16" w:rsidRDefault="00D9182C"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3</w:t>
      </w:r>
      <w:r w:rsidR="00BD7A26" w:rsidRPr="00C53B16">
        <w:rPr>
          <w:rFonts w:ascii="Times New Roman" w:hAnsi="Times New Roman" w:cs="Times New Roman"/>
          <w:sz w:val="28"/>
          <w:szCs w:val="28"/>
        </w:rPr>
        <w:t>) у</w:t>
      </w:r>
      <w:r w:rsidRPr="00C53B16">
        <w:rPr>
          <w:rFonts w:ascii="Times New Roman" w:hAnsi="Times New Roman" w:cs="Times New Roman"/>
          <w:sz w:val="28"/>
          <w:szCs w:val="28"/>
        </w:rPr>
        <w:t xml:space="preserve"> графі 3 </w:t>
      </w:r>
      <w:r w:rsidR="00BD7A26" w:rsidRPr="00C53B16">
        <w:rPr>
          <w:rFonts w:ascii="Times New Roman" w:hAnsi="Times New Roman" w:cs="Times New Roman"/>
          <w:sz w:val="28"/>
          <w:szCs w:val="28"/>
        </w:rPr>
        <w:t>заявник зазначає дату, власне прізвище, ініціали та проставляє свій підпис (власноручний підпис – у разі подання заяви у паперовому вигляді або у вигляді сканованої копії засобами електронного зв’язку або електронний цифровий підпис – у разі подання заяви в електронній формі за допомогою засобів інформаційно-телекомунікаційних систем Держмитслужби</w:t>
      </w:r>
      <w:r w:rsidR="00BD7A26" w:rsidRPr="00C53B16">
        <w:t xml:space="preserve"> </w:t>
      </w:r>
      <w:r w:rsidR="00BD7A26" w:rsidRPr="00C53B1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0C0DBE8F" w14:textId="065428ED" w:rsidR="00BD7A26" w:rsidRPr="00C53B16" w:rsidRDefault="00B234C4"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4</w:t>
      </w:r>
      <w:r w:rsidR="00BD7A26" w:rsidRPr="00C53B16">
        <w:rPr>
          <w:rFonts w:ascii="Times New Roman" w:hAnsi="Times New Roman" w:cs="Times New Roman"/>
          <w:sz w:val="28"/>
          <w:szCs w:val="28"/>
        </w:rPr>
        <w:t>) у</w:t>
      </w:r>
      <w:r w:rsidR="00D9182C" w:rsidRPr="00C53B16">
        <w:rPr>
          <w:rFonts w:ascii="Times New Roman" w:hAnsi="Times New Roman" w:cs="Times New Roman"/>
          <w:sz w:val="28"/>
          <w:szCs w:val="28"/>
        </w:rPr>
        <w:t xml:space="preserve"> графі </w:t>
      </w:r>
      <w:r w:rsidRPr="00C53B16">
        <w:rPr>
          <w:rFonts w:ascii="Times New Roman" w:hAnsi="Times New Roman" w:cs="Times New Roman"/>
          <w:sz w:val="28"/>
          <w:szCs w:val="28"/>
        </w:rPr>
        <w:t>4</w:t>
      </w:r>
      <w:r w:rsidR="00D9182C" w:rsidRPr="00C53B16">
        <w:rPr>
          <w:rFonts w:ascii="Times New Roman" w:hAnsi="Times New Roman" w:cs="Times New Roman"/>
          <w:sz w:val="28"/>
          <w:szCs w:val="28"/>
        </w:rPr>
        <w:t xml:space="preserve"> зазначається інформація про</w:t>
      </w:r>
      <w:r w:rsidR="00BD7A26" w:rsidRPr="00C53B16">
        <w:rPr>
          <w:rFonts w:ascii="Times New Roman" w:hAnsi="Times New Roman" w:cs="Times New Roman"/>
          <w:sz w:val="28"/>
          <w:szCs w:val="28"/>
          <w:lang w:val="ru-RU"/>
        </w:rPr>
        <w:t>:</w:t>
      </w:r>
      <w:r w:rsidR="00D9182C" w:rsidRPr="00C53B16">
        <w:rPr>
          <w:rFonts w:ascii="Times New Roman" w:hAnsi="Times New Roman" w:cs="Times New Roman"/>
          <w:sz w:val="28"/>
          <w:szCs w:val="28"/>
        </w:rPr>
        <w:t xml:space="preserve"> </w:t>
      </w:r>
    </w:p>
    <w:p w14:paraId="4A7A6557" w14:textId="0449265D" w:rsidR="00BD7A26" w:rsidRPr="00C53B16" w:rsidRDefault="00BD7A2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прийняття рішення про продовження строку реєстрації об’єкта (об’єктів) ПIВ у митному реєстрi або про продовження строку реєстрації окремих об’єктів ПІВ, зазначення дати </w:t>
      </w:r>
      <w:r w:rsidR="004C060E" w:rsidRPr="00C53B16">
        <w:rPr>
          <w:rFonts w:ascii="Times New Roman" w:hAnsi="Times New Roman" w:cs="Times New Roman"/>
          <w:sz w:val="28"/>
          <w:szCs w:val="28"/>
        </w:rPr>
        <w:t>продовження строку реєстрації об’єкта (об’єктів) ПIВ у митному реєстрi</w:t>
      </w:r>
      <w:r w:rsidRPr="00C53B16">
        <w:rPr>
          <w:rFonts w:ascii="Times New Roman" w:hAnsi="Times New Roman" w:cs="Times New Roman"/>
          <w:sz w:val="28"/>
          <w:szCs w:val="28"/>
        </w:rPr>
        <w:t>, підпису, прізвища та ініціалів посадової особи, яка прийняла таке рішення, та строку закінчення реєстрації об’єкта (об’єктів) ПІВ; або</w:t>
      </w:r>
    </w:p>
    <w:p w14:paraId="548E9711" w14:textId="221BDC8A" w:rsidR="00BD7A26" w:rsidRPr="00C53B16" w:rsidRDefault="00BD7A26"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 xml:space="preserve">прийняття рішення про відмову у продовженні строку реєстрації об’єкта (об’єктів) ПIВ у митному реєстрi шляхом проставляння відмітки «Х» у </w:t>
      </w:r>
      <w:r w:rsidRPr="00C53B16">
        <w:rPr>
          <w:rFonts w:ascii="Times New Roman" w:hAnsi="Times New Roman" w:cs="Times New Roman"/>
          <w:sz w:val="28"/>
          <w:szCs w:val="28"/>
        </w:rPr>
        <w:lastRenderedPageBreak/>
        <w:t>відповідній клітинці графи, зазначення прізвища та ініціалів посадової особи, яка прийняла таке рішення, підпису.</w:t>
      </w:r>
    </w:p>
    <w:p w14:paraId="21E8528E" w14:textId="77777777" w:rsidR="002A1955" w:rsidRPr="00C53B16" w:rsidRDefault="002A1955" w:rsidP="00CD4EAC">
      <w:pPr>
        <w:spacing w:before="120" w:after="120" w:line="360" w:lineRule="auto"/>
        <w:ind w:firstLine="709"/>
        <w:jc w:val="both"/>
        <w:rPr>
          <w:rFonts w:ascii="Times New Roman" w:hAnsi="Times New Roman" w:cs="Times New Roman"/>
          <w:sz w:val="20"/>
          <w:szCs w:val="20"/>
        </w:rPr>
      </w:pPr>
    </w:p>
    <w:p w14:paraId="7FFC1275" w14:textId="77777777" w:rsidR="006B1EEA" w:rsidRPr="00C53B16" w:rsidRDefault="006B1EEA" w:rsidP="00CD4EAC">
      <w:pPr>
        <w:spacing w:before="120" w:after="120" w:line="360" w:lineRule="auto"/>
        <w:ind w:firstLine="709"/>
        <w:jc w:val="center"/>
        <w:rPr>
          <w:rFonts w:ascii="Times New Roman" w:hAnsi="Times New Roman" w:cs="Times New Roman"/>
          <w:b/>
          <w:bCs/>
          <w:sz w:val="28"/>
          <w:szCs w:val="28"/>
        </w:rPr>
      </w:pPr>
      <w:r w:rsidRPr="00C53B16">
        <w:rPr>
          <w:rFonts w:ascii="Times New Roman" w:hAnsi="Times New Roman" w:cs="Times New Roman"/>
          <w:b/>
          <w:bCs/>
          <w:sz w:val="28"/>
          <w:szCs w:val="28"/>
        </w:rPr>
        <w:t>I</w:t>
      </w:r>
      <w:r w:rsidRPr="00C53B16">
        <w:rPr>
          <w:rFonts w:ascii="Times New Roman" w:hAnsi="Times New Roman" w:cs="Times New Roman"/>
          <w:b/>
          <w:bCs/>
          <w:sz w:val="28"/>
          <w:szCs w:val="28"/>
          <w:lang w:val="en-US"/>
        </w:rPr>
        <w:t>V</w:t>
      </w:r>
      <w:r w:rsidRPr="00C53B16">
        <w:rPr>
          <w:rFonts w:ascii="Times New Roman" w:hAnsi="Times New Roman" w:cs="Times New Roman"/>
          <w:b/>
          <w:bCs/>
          <w:sz w:val="28"/>
          <w:szCs w:val="28"/>
        </w:rPr>
        <w:t>. Оприлюднення інформації з митного реєстру</w:t>
      </w:r>
    </w:p>
    <w:p w14:paraId="045CFD48" w14:textId="20C36565" w:rsidR="006B1EEA" w:rsidRPr="00C53B16" w:rsidRDefault="004E602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rPr>
        <w:t>1.</w:t>
      </w:r>
      <w:r w:rsidR="006B1EEA" w:rsidRPr="00C53B16">
        <w:rPr>
          <w:rFonts w:ascii="Times New Roman" w:hAnsi="Times New Roman" w:cs="Times New Roman"/>
          <w:sz w:val="28"/>
          <w:szCs w:val="28"/>
        </w:rPr>
        <w:t xml:space="preserve"> Держмитслужба забезпечує оприлюднення </w:t>
      </w:r>
      <w:r w:rsidRPr="00C53B16">
        <w:rPr>
          <w:rFonts w:ascii="Times New Roman" w:hAnsi="Times New Roman" w:cs="Times New Roman"/>
          <w:sz w:val="28"/>
          <w:szCs w:val="28"/>
        </w:rPr>
        <w:t>інформації</w:t>
      </w:r>
      <w:r w:rsidR="006B1EEA" w:rsidRPr="00C53B16">
        <w:rPr>
          <w:rFonts w:ascii="Times New Roman" w:hAnsi="Times New Roman" w:cs="Times New Roman"/>
          <w:sz w:val="28"/>
          <w:szCs w:val="28"/>
        </w:rPr>
        <w:t xml:space="preserve"> щодо </w:t>
      </w:r>
      <w:r w:rsidRPr="00C53B16">
        <w:rPr>
          <w:rFonts w:ascii="Times New Roman" w:hAnsi="Times New Roman" w:cs="Times New Roman"/>
          <w:sz w:val="28"/>
          <w:szCs w:val="28"/>
        </w:rPr>
        <w:t>об’єктів</w:t>
      </w:r>
      <w:r w:rsidR="006B1EEA" w:rsidRPr="00C53B16">
        <w:rPr>
          <w:rFonts w:ascii="Times New Roman" w:hAnsi="Times New Roman" w:cs="Times New Roman"/>
          <w:sz w:val="28"/>
          <w:szCs w:val="28"/>
        </w:rPr>
        <w:t xml:space="preserve"> </w:t>
      </w:r>
      <w:r w:rsidRPr="00C53B16">
        <w:rPr>
          <w:rFonts w:ascii="Times New Roman" w:hAnsi="Times New Roman" w:cs="Times New Roman"/>
          <w:sz w:val="28"/>
          <w:szCs w:val="28"/>
        </w:rPr>
        <w:t>ПІВ</w:t>
      </w:r>
      <w:r w:rsidR="006B1EEA" w:rsidRPr="00C53B16">
        <w:rPr>
          <w:rFonts w:ascii="Times New Roman" w:hAnsi="Times New Roman" w:cs="Times New Roman"/>
          <w:sz w:val="28"/>
          <w:szCs w:val="28"/>
        </w:rPr>
        <w:t xml:space="preserve">, зареєстрованих у митному реєстрi, </w:t>
      </w:r>
      <w:r w:rsidRPr="00C53B16">
        <w:rPr>
          <w:rFonts w:ascii="Times New Roman" w:hAnsi="Times New Roman" w:cs="Times New Roman"/>
          <w:sz w:val="28"/>
          <w:szCs w:val="28"/>
        </w:rPr>
        <w:t xml:space="preserve">та щотижневе оновлення такої інформації </w:t>
      </w:r>
      <w:r w:rsidR="006B1EEA" w:rsidRPr="00C53B16">
        <w:rPr>
          <w:rFonts w:ascii="Times New Roman" w:hAnsi="Times New Roman" w:cs="Times New Roman"/>
          <w:sz w:val="28"/>
          <w:szCs w:val="28"/>
        </w:rPr>
        <w:t xml:space="preserve">на своєму </w:t>
      </w:r>
      <w:r w:rsidRPr="00C53B16">
        <w:rPr>
          <w:rFonts w:ascii="Times New Roman" w:hAnsi="Times New Roman" w:cs="Times New Roman"/>
          <w:sz w:val="28"/>
          <w:szCs w:val="28"/>
        </w:rPr>
        <w:t>офіційному</w:t>
      </w:r>
      <w:r w:rsidR="006B1EEA" w:rsidRPr="00C53B16">
        <w:rPr>
          <w:rFonts w:ascii="Times New Roman" w:hAnsi="Times New Roman" w:cs="Times New Roman"/>
          <w:sz w:val="28"/>
          <w:szCs w:val="28"/>
        </w:rPr>
        <w:t xml:space="preserve"> </w:t>
      </w:r>
      <w:r w:rsidRPr="00C53B16">
        <w:rPr>
          <w:rFonts w:ascii="Times New Roman" w:hAnsi="Times New Roman" w:cs="Times New Roman"/>
          <w:sz w:val="28"/>
          <w:szCs w:val="28"/>
        </w:rPr>
        <w:t>сайті</w:t>
      </w:r>
      <w:r w:rsidR="006B1EEA" w:rsidRPr="00C53B16">
        <w:rPr>
          <w:rFonts w:ascii="Times New Roman" w:hAnsi="Times New Roman" w:cs="Times New Roman"/>
          <w:sz w:val="28"/>
          <w:szCs w:val="28"/>
        </w:rPr>
        <w:t>.</w:t>
      </w:r>
    </w:p>
    <w:p w14:paraId="7E6D607C" w14:textId="07DB49BC" w:rsidR="004E6023" w:rsidRPr="00C53B16" w:rsidRDefault="004C060E"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 xml:space="preserve">2. </w:t>
      </w:r>
      <w:r w:rsidR="004E6023" w:rsidRPr="00C53B16">
        <w:rPr>
          <w:rFonts w:ascii="Times New Roman" w:hAnsi="Times New Roman" w:cs="Times New Roman"/>
          <w:sz w:val="28"/>
          <w:szCs w:val="28"/>
        </w:rPr>
        <w:t>Оприлюдненню підлягає така інформація</w:t>
      </w:r>
      <w:r w:rsidR="004E6023" w:rsidRPr="00C53B16">
        <w:rPr>
          <w:rFonts w:ascii="Times New Roman" w:hAnsi="Times New Roman" w:cs="Times New Roman"/>
          <w:sz w:val="28"/>
          <w:szCs w:val="28"/>
          <w:lang w:val="ru-RU"/>
        </w:rPr>
        <w:t>:</w:t>
      </w:r>
    </w:p>
    <w:p w14:paraId="451B7121" w14:textId="77777777" w:rsidR="004E6023" w:rsidRPr="00C53B16" w:rsidRDefault="004E6023"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 xml:space="preserve">1) </w:t>
      </w:r>
      <w:r w:rsidR="00A82A05" w:rsidRPr="00C53B16">
        <w:rPr>
          <w:rFonts w:ascii="Times New Roman" w:hAnsi="Times New Roman" w:cs="Times New Roman"/>
          <w:sz w:val="28"/>
          <w:szCs w:val="28"/>
        </w:rPr>
        <w:t>найменування</w:t>
      </w:r>
      <w:r w:rsidRPr="00C53B16">
        <w:rPr>
          <w:rFonts w:ascii="Times New Roman" w:hAnsi="Times New Roman" w:cs="Times New Roman"/>
          <w:sz w:val="28"/>
          <w:szCs w:val="28"/>
        </w:rPr>
        <w:t xml:space="preserve"> об’єкта ПIВ за охоронним документом</w:t>
      </w:r>
      <w:r w:rsidRPr="00C53B16">
        <w:rPr>
          <w:rFonts w:ascii="Times New Roman" w:hAnsi="Times New Roman" w:cs="Times New Roman"/>
          <w:sz w:val="28"/>
          <w:szCs w:val="28"/>
          <w:lang w:val="ru-RU"/>
        </w:rPr>
        <w:t>;</w:t>
      </w:r>
    </w:p>
    <w:p w14:paraId="48CFD109" w14:textId="77777777" w:rsidR="004E6023" w:rsidRPr="00C53B16" w:rsidRDefault="004E6023"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 xml:space="preserve">2) </w:t>
      </w:r>
      <w:r w:rsidRPr="00C53B16">
        <w:rPr>
          <w:rFonts w:ascii="Times New Roman" w:hAnsi="Times New Roman" w:cs="Times New Roman"/>
          <w:sz w:val="28"/>
          <w:szCs w:val="28"/>
        </w:rPr>
        <w:t>порядковий номер у митному реєстрі</w:t>
      </w:r>
      <w:r w:rsidRPr="00C53B16">
        <w:rPr>
          <w:rFonts w:ascii="Times New Roman" w:hAnsi="Times New Roman" w:cs="Times New Roman"/>
          <w:sz w:val="28"/>
          <w:szCs w:val="28"/>
          <w:lang w:val="ru-RU"/>
        </w:rPr>
        <w:t>;</w:t>
      </w:r>
    </w:p>
    <w:p w14:paraId="67931C23" w14:textId="77777777" w:rsidR="004E6023" w:rsidRPr="00C53B16" w:rsidRDefault="004E6023"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3)</w:t>
      </w:r>
      <w:r w:rsidRPr="00C53B16">
        <w:rPr>
          <w:rFonts w:ascii="Times New Roman" w:hAnsi="Times New Roman" w:cs="Times New Roman"/>
          <w:sz w:val="28"/>
          <w:szCs w:val="28"/>
        </w:rPr>
        <w:t xml:space="preserve"> дата реєстрації об’єкта ПІВ у митному реєстрі</w:t>
      </w:r>
      <w:r w:rsidRPr="00C53B16">
        <w:rPr>
          <w:rFonts w:ascii="Times New Roman" w:hAnsi="Times New Roman" w:cs="Times New Roman"/>
          <w:sz w:val="28"/>
          <w:szCs w:val="28"/>
          <w:lang w:val="ru-RU"/>
        </w:rPr>
        <w:t>;</w:t>
      </w:r>
    </w:p>
    <w:p w14:paraId="11AB4AB3" w14:textId="77777777" w:rsidR="004E6023" w:rsidRPr="00C53B16" w:rsidRDefault="004E6023"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 xml:space="preserve">4) дата </w:t>
      </w:r>
      <w:r w:rsidRPr="00C53B16">
        <w:rPr>
          <w:rFonts w:ascii="Times New Roman" w:hAnsi="Times New Roman" w:cs="Times New Roman"/>
          <w:sz w:val="28"/>
          <w:szCs w:val="28"/>
        </w:rPr>
        <w:t>закінчення строку реєстрації об’єкта ПІВ у митному реєстрі</w:t>
      </w:r>
      <w:r w:rsidRPr="00C53B16">
        <w:rPr>
          <w:rFonts w:ascii="Times New Roman" w:hAnsi="Times New Roman" w:cs="Times New Roman"/>
          <w:sz w:val="28"/>
          <w:szCs w:val="28"/>
          <w:lang w:val="ru-RU"/>
        </w:rPr>
        <w:t>;</w:t>
      </w:r>
    </w:p>
    <w:p w14:paraId="735D82A6" w14:textId="77777777" w:rsidR="004E6023" w:rsidRPr="00C53B16" w:rsidRDefault="004E6023"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lang w:val="ru-RU"/>
        </w:rPr>
        <w:t>5)</w:t>
      </w:r>
      <w:r w:rsidRPr="00C53B16">
        <w:rPr>
          <w:rFonts w:ascii="Times New Roman" w:hAnsi="Times New Roman" w:cs="Times New Roman"/>
          <w:sz w:val="28"/>
          <w:szCs w:val="28"/>
        </w:rPr>
        <w:t xml:space="preserve"> назва та реквізити охоронного документа</w:t>
      </w:r>
      <w:r w:rsidRPr="00C53B16">
        <w:rPr>
          <w:rFonts w:ascii="Times New Roman" w:hAnsi="Times New Roman" w:cs="Times New Roman"/>
          <w:sz w:val="28"/>
          <w:szCs w:val="28"/>
          <w:lang w:val="ru-RU"/>
        </w:rPr>
        <w:t>;</w:t>
      </w:r>
    </w:p>
    <w:p w14:paraId="656A2166" w14:textId="77777777" w:rsidR="00E71862" w:rsidRPr="00C53B16" w:rsidRDefault="004E6023" w:rsidP="00CD4EAC">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lang w:val="ru-RU"/>
        </w:rPr>
        <w:t xml:space="preserve">6) </w:t>
      </w:r>
      <w:r w:rsidRPr="00C53B16">
        <w:rPr>
          <w:rFonts w:ascii="Times New Roman" w:hAnsi="Times New Roman" w:cs="Times New Roman"/>
          <w:sz w:val="28"/>
          <w:szCs w:val="28"/>
        </w:rPr>
        <w:t xml:space="preserve">найменування </w:t>
      </w:r>
      <w:r w:rsidR="00E71862" w:rsidRPr="00C53B16">
        <w:rPr>
          <w:rFonts w:ascii="Times New Roman" w:hAnsi="Times New Roman" w:cs="Times New Roman"/>
          <w:sz w:val="28"/>
          <w:szCs w:val="28"/>
        </w:rPr>
        <w:t xml:space="preserve">або прізвище та ініціали </w:t>
      </w:r>
      <w:r w:rsidRPr="00C53B16">
        <w:rPr>
          <w:rFonts w:ascii="Times New Roman" w:hAnsi="Times New Roman" w:cs="Times New Roman"/>
          <w:sz w:val="28"/>
          <w:szCs w:val="28"/>
        </w:rPr>
        <w:t>правовласника;</w:t>
      </w:r>
    </w:p>
    <w:p w14:paraId="33903314" w14:textId="77777777" w:rsidR="00E71862" w:rsidRPr="00C53B16" w:rsidRDefault="00E71862" w:rsidP="00CD4EAC">
      <w:pPr>
        <w:spacing w:before="120" w:after="120" w:line="360" w:lineRule="auto"/>
        <w:ind w:firstLine="709"/>
        <w:jc w:val="both"/>
        <w:rPr>
          <w:rFonts w:ascii="Times New Roman" w:hAnsi="Times New Roman" w:cs="Times New Roman"/>
          <w:sz w:val="28"/>
          <w:szCs w:val="28"/>
          <w:lang w:val="ru-RU"/>
        </w:rPr>
      </w:pPr>
      <w:r w:rsidRPr="00C53B16">
        <w:rPr>
          <w:rFonts w:ascii="Times New Roman" w:hAnsi="Times New Roman" w:cs="Times New Roman"/>
          <w:sz w:val="28"/>
          <w:szCs w:val="28"/>
        </w:rPr>
        <w:t>7) вид (види) товарів, які містять об’єкт ПІВ</w:t>
      </w:r>
      <w:r w:rsidRPr="00C53B16">
        <w:rPr>
          <w:rFonts w:ascii="Times New Roman" w:hAnsi="Times New Roman" w:cs="Times New Roman"/>
          <w:sz w:val="28"/>
          <w:szCs w:val="28"/>
          <w:lang w:val="ru-RU"/>
        </w:rPr>
        <w:t>;</w:t>
      </w:r>
    </w:p>
    <w:p w14:paraId="485CEFD4" w14:textId="77777777" w:rsidR="002A1955" w:rsidRPr="00C53B16" w:rsidRDefault="00E71862" w:rsidP="002A1955">
      <w:pPr>
        <w:spacing w:before="120" w:after="120" w:line="360" w:lineRule="auto"/>
        <w:ind w:firstLine="709"/>
        <w:jc w:val="both"/>
        <w:rPr>
          <w:rFonts w:ascii="Times New Roman" w:hAnsi="Times New Roman" w:cs="Times New Roman"/>
          <w:sz w:val="28"/>
          <w:szCs w:val="28"/>
        </w:rPr>
      </w:pPr>
      <w:r w:rsidRPr="00C53B16">
        <w:rPr>
          <w:rFonts w:ascii="Times New Roman" w:hAnsi="Times New Roman" w:cs="Times New Roman"/>
          <w:sz w:val="28"/>
          <w:szCs w:val="28"/>
          <w:lang w:val="ru-RU"/>
        </w:rPr>
        <w:t xml:space="preserve">8) </w:t>
      </w:r>
      <w:r w:rsidRPr="00C53B16">
        <w:rPr>
          <w:rFonts w:ascii="Times New Roman" w:hAnsi="Times New Roman" w:cs="Times New Roman"/>
          <w:sz w:val="28"/>
          <w:szCs w:val="28"/>
        </w:rPr>
        <w:t xml:space="preserve">прізвище та ініціали особи, уповноваженої правовласником щодо взаємодії з митними органами з питань, пов’язаних зі сприянням захисту майнових прав на об’єкт ПІВ, її контактний номер телефону та адреса електронної пошти.  </w:t>
      </w:r>
    </w:p>
    <w:p w14:paraId="00131907" w14:textId="5DCACE65" w:rsidR="00BE2CB8" w:rsidRPr="00C53B16" w:rsidRDefault="00502E2E" w:rsidP="002A1955">
      <w:pPr>
        <w:spacing w:after="0" w:line="240" w:lineRule="auto"/>
        <w:jc w:val="both"/>
        <w:rPr>
          <w:rFonts w:ascii="Times New Roman" w:hAnsi="Times New Roman" w:cs="Times New Roman"/>
          <w:b/>
          <w:sz w:val="28"/>
          <w:szCs w:val="28"/>
        </w:rPr>
      </w:pPr>
      <w:r w:rsidRPr="00C53B16">
        <w:rPr>
          <w:rFonts w:ascii="Times New Roman" w:hAnsi="Times New Roman" w:cs="Times New Roman"/>
          <w:b/>
          <w:sz w:val="28"/>
          <w:szCs w:val="28"/>
        </w:rPr>
        <w:t>Директор Департаменту</w:t>
      </w:r>
    </w:p>
    <w:p w14:paraId="42F7F6FB" w14:textId="6E417697" w:rsidR="00C50300" w:rsidRPr="00A0131B" w:rsidRDefault="00502E2E" w:rsidP="002A1955">
      <w:pPr>
        <w:spacing w:after="0" w:line="240" w:lineRule="auto"/>
        <w:jc w:val="both"/>
        <w:rPr>
          <w:rFonts w:ascii="Times New Roman" w:hAnsi="Times New Roman" w:cs="Times New Roman"/>
          <w:b/>
          <w:sz w:val="28"/>
          <w:szCs w:val="28"/>
        </w:rPr>
      </w:pPr>
      <w:r w:rsidRPr="00C53B16">
        <w:rPr>
          <w:rFonts w:ascii="Times New Roman" w:hAnsi="Times New Roman" w:cs="Times New Roman"/>
          <w:b/>
          <w:sz w:val="28"/>
          <w:szCs w:val="28"/>
        </w:rPr>
        <w:t xml:space="preserve">митної політики                          </w:t>
      </w:r>
      <w:r w:rsidR="00BE2CB8" w:rsidRPr="00C53B16">
        <w:rPr>
          <w:rFonts w:ascii="Times New Roman" w:hAnsi="Times New Roman" w:cs="Times New Roman"/>
          <w:b/>
          <w:sz w:val="28"/>
          <w:szCs w:val="28"/>
        </w:rPr>
        <w:t xml:space="preserve">                             </w:t>
      </w:r>
      <w:r w:rsidRPr="00C53B16">
        <w:rPr>
          <w:rFonts w:ascii="Times New Roman" w:hAnsi="Times New Roman" w:cs="Times New Roman"/>
          <w:b/>
          <w:sz w:val="28"/>
          <w:szCs w:val="28"/>
        </w:rPr>
        <w:t xml:space="preserve">  </w:t>
      </w:r>
      <w:r w:rsidR="00BE2CB8" w:rsidRPr="00C53B16">
        <w:rPr>
          <w:rFonts w:ascii="Times New Roman" w:hAnsi="Times New Roman" w:cs="Times New Roman"/>
          <w:b/>
          <w:sz w:val="28"/>
          <w:szCs w:val="28"/>
        </w:rPr>
        <w:t xml:space="preserve">     </w:t>
      </w:r>
      <w:r w:rsidRPr="00C53B16">
        <w:rPr>
          <w:rFonts w:ascii="Times New Roman" w:hAnsi="Times New Roman" w:cs="Times New Roman"/>
          <w:b/>
          <w:sz w:val="28"/>
          <w:szCs w:val="28"/>
        </w:rPr>
        <w:t xml:space="preserve"> О</w:t>
      </w:r>
      <w:r w:rsidR="00A0131B" w:rsidRPr="00A0131B">
        <w:rPr>
          <w:rFonts w:ascii="Times New Roman" w:hAnsi="Times New Roman" w:cs="Times New Roman"/>
          <w:b/>
          <w:sz w:val="28"/>
          <w:szCs w:val="28"/>
        </w:rPr>
        <w:t xml:space="preserve">лександр </w:t>
      </w:r>
      <w:r w:rsidRPr="00A0131B">
        <w:rPr>
          <w:rFonts w:ascii="Times New Roman" w:hAnsi="Times New Roman" w:cs="Times New Roman"/>
          <w:b/>
          <w:sz w:val="28"/>
          <w:szCs w:val="28"/>
        </w:rPr>
        <w:t xml:space="preserve"> </w:t>
      </w:r>
      <w:r w:rsidR="00BE2CB8" w:rsidRPr="00A0131B">
        <w:rPr>
          <w:rFonts w:ascii="Times New Roman" w:hAnsi="Times New Roman" w:cs="Times New Roman"/>
          <w:b/>
          <w:sz w:val="28"/>
          <w:szCs w:val="28"/>
        </w:rPr>
        <w:t>МОСКАЛЕНКО</w:t>
      </w:r>
    </w:p>
    <w:sectPr w:rsidR="00C50300" w:rsidRPr="00A0131B" w:rsidSect="00F572AE">
      <w:headerReference w:type="default" r:id="rId8"/>
      <w:pgSz w:w="11906" w:h="16838"/>
      <w:pgMar w:top="850" w:right="566"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2970" w14:textId="77777777" w:rsidR="009D34B7" w:rsidRDefault="009D34B7" w:rsidP="00BF4099">
      <w:pPr>
        <w:spacing w:after="0" w:line="240" w:lineRule="auto"/>
      </w:pPr>
      <w:r>
        <w:separator/>
      </w:r>
    </w:p>
  </w:endnote>
  <w:endnote w:type="continuationSeparator" w:id="0">
    <w:p w14:paraId="74C9C0C4" w14:textId="77777777" w:rsidR="009D34B7" w:rsidRDefault="009D34B7" w:rsidP="00BF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853E" w14:textId="77777777" w:rsidR="009D34B7" w:rsidRDefault="009D34B7" w:rsidP="00BF4099">
      <w:pPr>
        <w:spacing w:after="0" w:line="240" w:lineRule="auto"/>
      </w:pPr>
      <w:r>
        <w:separator/>
      </w:r>
    </w:p>
  </w:footnote>
  <w:footnote w:type="continuationSeparator" w:id="0">
    <w:p w14:paraId="3F44C2DD" w14:textId="77777777" w:rsidR="009D34B7" w:rsidRDefault="009D34B7" w:rsidP="00BF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307351"/>
      <w:docPartObj>
        <w:docPartGallery w:val="Page Numbers (Top of Page)"/>
        <w:docPartUnique/>
      </w:docPartObj>
    </w:sdtPr>
    <w:sdtEndPr>
      <w:rPr>
        <w:rFonts w:ascii="Times New Roman" w:hAnsi="Times New Roman" w:cs="Times New Roman"/>
        <w:sz w:val="24"/>
        <w:szCs w:val="24"/>
      </w:rPr>
    </w:sdtEndPr>
    <w:sdtContent>
      <w:p w14:paraId="38EEE6F6" w14:textId="4DB891D0" w:rsidR="00B03785" w:rsidRPr="00F07FBD" w:rsidRDefault="00B03785">
        <w:pPr>
          <w:pStyle w:val="a4"/>
          <w:jc w:val="center"/>
          <w:rPr>
            <w:rFonts w:ascii="Times New Roman" w:hAnsi="Times New Roman" w:cs="Times New Roman"/>
            <w:sz w:val="24"/>
            <w:szCs w:val="24"/>
          </w:rPr>
        </w:pPr>
        <w:r w:rsidRPr="00F07FBD">
          <w:rPr>
            <w:rFonts w:ascii="Times New Roman" w:hAnsi="Times New Roman" w:cs="Times New Roman"/>
            <w:sz w:val="24"/>
            <w:szCs w:val="24"/>
          </w:rPr>
          <w:fldChar w:fldCharType="begin"/>
        </w:r>
        <w:r w:rsidRPr="00F07FBD">
          <w:rPr>
            <w:rFonts w:ascii="Times New Roman" w:hAnsi="Times New Roman" w:cs="Times New Roman"/>
            <w:sz w:val="24"/>
            <w:szCs w:val="24"/>
          </w:rPr>
          <w:instrText>PAGE   \* MERGEFORMAT</w:instrText>
        </w:r>
        <w:r w:rsidRPr="00F07FBD">
          <w:rPr>
            <w:rFonts w:ascii="Times New Roman" w:hAnsi="Times New Roman" w:cs="Times New Roman"/>
            <w:sz w:val="24"/>
            <w:szCs w:val="24"/>
          </w:rPr>
          <w:fldChar w:fldCharType="separate"/>
        </w:r>
        <w:r w:rsidR="003A3446">
          <w:rPr>
            <w:rFonts w:ascii="Times New Roman" w:hAnsi="Times New Roman" w:cs="Times New Roman"/>
            <w:noProof/>
            <w:sz w:val="24"/>
            <w:szCs w:val="24"/>
          </w:rPr>
          <w:t>2</w:t>
        </w:r>
        <w:r w:rsidRPr="00F07FBD">
          <w:rPr>
            <w:rFonts w:ascii="Times New Roman" w:hAnsi="Times New Roman" w:cs="Times New Roman"/>
            <w:sz w:val="24"/>
            <w:szCs w:val="24"/>
          </w:rPr>
          <w:fldChar w:fldCharType="end"/>
        </w:r>
      </w:p>
    </w:sdtContent>
  </w:sdt>
  <w:p w14:paraId="401F4402" w14:textId="77777777" w:rsidR="00B03785" w:rsidRDefault="00B037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EE2"/>
    <w:multiLevelType w:val="hybridMultilevel"/>
    <w:tmpl w:val="62EC8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CD2FA5"/>
    <w:multiLevelType w:val="hybridMultilevel"/>
    <w:tmpl w:val="024464E4"/>
    <w:lvl w:ilvl="0" w:tplc="5E2423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0BD06B6"/>
    <w:multiLevelType w:val="hybridMultilevel"/>
    <w:tmpl w:val="2EACD05A"/>
    <w:lvl w:ilvl="0" w:tplc="B9BCEF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E071951"/>
    <w:multiLevelType w:val="hybridMultilevel"/>
    <w:tmpl w:val="55EC99BE"/>
    <w:lvl w:ilvl="0" w:tplc="EF646698">
      <w:start w:val="1"/>
      <w:numFmt w:val="decimal"/>
      <w:lvlText w:val="%1."/>
      <w:lvlJc w:val="left"/>
      <w:pPr>
        <w:ind w:left="1149" w:hanging="4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4BB5700"/>
    <w:multiLevelType w:val="hybridMultilevel"/>
    <w:tmpl w:val="5C3E1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5D21FF4"/>
    <w:multiLevelType w:val="hybridMultilevel"/>
    <w:tmpl w:val="D6809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BBA39C1"/>
    <w:multiLevelType w:val="hybridMultilevel"/>
    <w:tmpl w:val="9734360E"/>
    <w:lvl w:ilvl="0" w:tplc="D5D04B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4331FDB"/>
    <w:multiLevelType w:val="hybridMultilevel"/>
    <w:tmpl w:val="0688FA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8B04C67"/>
    <w:multiLevelType w:val="hybridMultilevel"/>
    <w:tmpl w:val="401A8CDC"/>
    <w:lvl w:ilvl="0" w:tplc="D2F0D5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D9D3627"/>
    <w:multiLevelType w:val="hybridMultilevel"/>
    <w:tmpl w:val="88F6EB58"/>
    <w:lvl w:ilvl="0" w:tplc="408CBA64">
      <w:start w:val="1"/>
      <w:numFmt w:val="lowerLetter"/>
      <w:lvlText w:val="(%1)"/>
      <w:lvlJc w:val="left"/>
      <w:pPr>
        <w:ind w:left="461" w:hanging="346"/>
      </w:pPr>
      <w:rPr>
        <w:rFonts w:ascii="Times New Roman" w:eastAsia="Times New Roman" w:hAnsi="Times New Roman" w:cs="Times New Roman" w:hint="default"/>
        <w:color w:val="1A171C"/>
        <w:sz w:val="19"/>
        <w:szCs w:val="19"/>
      </w:rPr>
    </w:lvl>
    <w:lvl w:ilvl="1" w:tplc="193801F4">
      <w:start w:val="1"/>
      <w:numFmt w:val="bullet"/>
      <w:lvlText w:val="•"/>
      <w:lvlJc w:val="left"/>
      <w:pPr>
        <w:ind w:left="461" w:hanging="346"/>
      </w:pPr>
      <w:rPr>
        <w:rFonts w:hint="default"/>
      </w:rPr>
    </w:lvl>
    <w:lvl w:ilvl="2" w:tplc="2F9A9EFA">
      <w:start w:val="1"/>
      <w:numFmt w:val="bullet"/>
      <w:lvlText w:val="•"/>
      <w:lvlJc w:val="left"/>
      <w:pPr>
        <w:ind w:left="963" w:hanging="346"/>
      </w:pPr>
      <w:rPr>
        <w:rFonts w:hint="default"/>
      </w:rPr>
    </w:lvl>
    <w:lvl w:ilvl="3" w:tplc="81AE7264">
      <w:start w:val="1"/>
      <w:numFmt w:val="bullet"/>
      <w:lvlText w:val="•"/>
      <w:lvlJc w:val="left"/>
      <w:pPr>
        <w:ind w:left="1465" w:hanging="346"/>
      </w:pPr>
      <w:rPr>
        <w:rFonts w:hint="default"/>
      </w:rPr>
    </w:lvl>
    <w:lvl w:ilvl="4" w:tplc="E1BC70D2">
      <w:start w:val="1"/>
      <w:numFmt w:val="bullet"/>
      <w:lvlText w:val="•"/>
      <w:lvlJc w:val="left"/>
      <w:pPr>
        <w:ind w:left="1967" w:hanging="346"/>
      </w:pPr>
      <w:rPr>
        <w:rFonts w:hint="default"/>
      </w:rPr>
    </w:lvl>
    <w:lvl w:ilvl="5" w:tplc="9FBA3DF2">
      <w:start w:val="1"/>
      <w:numFmt w:val="bullet"/>
      <w:lvlText w:val="•"/>
      <w:lvlJc w:val="left"/>
      <w:pPr>
        <w:ind w:left="2469" w:hanging="346"/>
      </w:pPr>
      <w:rPr>
        <w:rFonts w:hint="default"/>
      </w:rPr>
    </w:lvl>
    <w:lvl w:ilvl="6" w:tplc="E320FC8A">
      <w:start w:val="1"/>
      <w:numFmt w:val="bullet"/>
      <w:lvlText w:val="•"/>
      <w:lvlJc w:val="left"/>
      <w:pPr>
        <w:ind w:left="2971" w:hanging="346"/>
      </w:pPr>
      <w:rPr>
        <w:rFonts w:hint="default"/>
      </w:rPr>
    </w:lvl>
    <w:lvl w:ilvl="7" w:tplc="00761E8A">
      <w:start w:val="1"/>
      <w:numFmt w:val="bullet"/>
      <w:lvlText w:val="•"/>
      <w:lvlJc w:val="left"/>
      <w:pPr>
        <w:ind w:left="3473" w:hanging="346"/>
      </w:pPr>
      <w:rPr>
        <w:rFonts w:hint="default"/>
      </w:rPr>
    </w:lvl>
    <w:lvl w:ilvl="8" w:tplc="DAFEE1F4">
      <w:start w:val="1"/>
      <w:numFmt w:val="bullet"/>
      <w:lvlText w:val="•"/>
      <w:lvlJc w:val="left"/>
      <w:pPr>
        <w:ind w:left="3975" w:hanging="346"/>
      </w:pPr>
      <w:rPr>
        <w:rFonts w:hint="default"/>
      </w:rPr>
    </w:lvl>
  </w:abstractNum>
  <w:num w:numId="1">
    <w:abstractNumId w:val="4"/>
  </w:num>
  <w:num w:numId="2">
    <w:abstractNumId w:val="7"/>
  </w:num>
  <w:num w:numId="3">
    <w:abstractNumId w:val="5"/>
  </w:num>
  <w:num w:numId="4">
    <w:abstractNumId w:val="6"/>
  </w:num>
  <w:num w:numId="5">
    <w:abstractNumId w:val="8"/>
  </w:num>
  <w:num w:numId="6">
    <w:abstractNumId w:val="3"/>
  </w:num>
  <w:num w:numId="7">
    <w:abstractNumId w:val="1"/>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2D"/>
    <w:rsid w:val="00001F40"/>
    <w:rsid w:val="0000224C"/>
    <w:rsid w:val="0000522F"/>
    <w:rsid w:val="00007B28"/>
    <w:rsid w:val="00010D82"/>
    <w:rsid w:val="00012869"/>
    <w:rsid w:val="000164F0"/>
    <w:rsid w:val="00016DBA"/>
    <w:rsid w:val="00022CBB"/>
    <w:rsid w:val="0003228D"/>
    <w:rsid w:val="00037167"/>
    <w:rsid w:val="00040D77"/>
    <w:rsid w:val="00043440"/>
    <w:rsid w:val="00044654"/>
    <w:rsid w:val="00046517"/>
    <w:rsid w:val="00047700"/>
    <w:rsid w:val="0005336A"/>
    <w:rsid w:val="00055E64"/>
    <w:rsid w:val="00057C6B"/>
    <w:rsid w:val="00060330"/>
    <w:rsid w:val="000620E8"/>
    <w:rsid w:val="0006258C"/>
    <w:rsid w:val="0007165E"/>
    <w:rsid w:val="000726F6"/>
    <w:rsid w:val="00072F71"/>
    <w:rsid w:val="0007431E"/>
    <w:rsid w:val="00074B7E"/>
    <w:rsid w:val="00077FDD"/>
    <w:rsid w:val="0008319E"/>
    <w:rsid w:val="00084BAB"/>
    <w:rsid w:val="000850D4"/>
    <w:rsid w:val="00085BFC"/>
    <w:rsid w:val="00090597"/>
    <w:rsid w:val="000908B1"/>
    <w:rsid w:val="00097689"/>
    <w:rsid w:val="000A3433"/>
    <w:rsid w:val="000A4FC0"/>
    <w:rsid w:val="000A541E"/>
    <w:rsid w:val="000A6970"/>
    <w:rsid w:val="000B0472"/>
    <w:rsid w:val="000B1B3B"/>
    <w:rsid w:val="000C0AC1"/>
    <w:rsid w:val="000C4226"/>
    <w:rsid w:val="000C6916"/>
    <w:rsid w:val="000D39D3"/>
    <w:rsid w:val="000D6B3C"/>
    <w:rsid w:val="000E4A4E"/>
    <w:rsid w:val="000E6335"/>
    <w:rsid w:val="000F1EAE"/>
    <w:rsid w:val="000F373B"/>
    <w:rsid w:val="000F6C41"/>
    <w:rsid w:val="000F7808"/>
    <w:rsid w:val="000F79FC"/>
    <w:rsid w:val="00102C7B"/>
    <w:rsid w:val="00104DDC"/>
    <w:rsid w:val="00115A26"/>
    <w:rsid w:val="001177A8"/>
    <w:rsid w:val="0012744A"/>
    <w:rsid w:val="00133832"/>
    <w:rsid w:val="001363FE"/>
    <w:rsid w:val="00141108"/>
    <w:rsid w:val="001426A7"/>
    <w:rsid w:val="00143335"/>
    <w:rsid w:val="0014407C"/>
    <w:rsid w:val="00144B51"/>
    <w:rsid w:val="00163680"/>
    <w:rsid w:val="00174947"/>
    <w:rsid w:val="001749EB"/>
    <w:rsid w:val="00180846"/>
    <w:rsid w:val="00181C09"/>
    <w:rsid w:val="00182496"/>
    <w:rsid w:val="00187255"/>
    <w:rsid w:val="00193E0C"/>
    <w:rsid w:val="00194277"/>
    <w:rsid w:val="00196EBB"/>
    <w:rsid w:val="001A13F4"/>
    <w:rsid w:val="001A387E"/>
    <w:rsid w:val="001B2D7A"/>
    <w:rsid w:val="001B78F3"/>
    <w:rsid w:val="001B7BEB"/>
    <w:rsid w:val="001C0F35"/>
    <w:rsid w:val="001C118C"/>
    <w:rsid w:val="001C390D"/>
    <w:rsid w:val="001D2E5C"/>
    <w:rsid w:val="001D5573"/>
    <w:rsid w:val="001D57BD"/>
    <w:rsid w:val="001F1EB6"/>
    <w:rsid w:val="001F27B8"/>
    <w:rsid w:val="001F5BF0"/>
    <w:rsid w:val="002023BC"/>
    <w:rsid w:val="00203ACA"/>
    <w:rsid w:val="002042F2"/>
    <w:rsid w:val="00210EF4"/>
    <w:rsid w:val="002154A8"/>
    <w:rsid w:val="00215B31"/>
    <w:rsid w:val="00226AC8"/>
    <w:rsid w:val="002305D5"/>
    <w:rsid w:val="0023091D"/>
    <w:rsid w:val="002313FE"/>
    <w:rsid w:val="002321FC"/>
    <w:rsid w:val="00236054"/>
    <w:rsid w:val="00240493"/>
    <w:rsid w:val="002462F5"/>
    <w:rsid w:val="00247B76"/>
    <w:rsid w:val="002500B0"/>
    <w:rsid w:val="002536A3"/>
    <w:rsid w:val="00255A2C"/>
    <w:rsid w:val="00255F52"/>
    <w:rsid w:val="00257929"/>
    <w:rsid w:val="0026047E"/>
    <w:rsid w:val="00261B38"/>
    <w:rsid w:val="002634C4"/>
    <w:rsid w:val="00263A52"/>
    <w:rsid w:val="00266347"/>
    <w:rsid w:val="00266444"/>
    <w:rsid w:val="00272FCE"/>
    <w:rsid w:val="002834F7"/>
    <w:rsid w:val="00284482"/>
    <w:rsid w:val="00285D62"/>
    <w:rsid w:val="00293224"/>
    <w:rsid w:val="002A0902"/>
    <w:rsid w:val="002A1955"/>
    <w:rsid w:val="002A74F9"/>
    <w:rsid w:val="002B3B5A"/>
    <w:rsid w:val="002B3FAB"/>
    <w:rsid w:val="002D16FF"/>
    <w:rsid w:val="002D4CC8"/>
    <w:rsid w:val="002D6ED0"/>
    <w:rsid w:val="002E141A"/>
    <w:rsid w:val="002E7EFC"/>
    <w:rsid w:val="002F37B0"/>
    <w:rsid w:val="002F778B"/>
    <w:rsid w:val="002F7A5A"/>
    <w:rsid w:val="0030427A"/>
    <w:rsid w:val="00305BBE"/>
    <w:rsid w:val="00321033"/>
    <w:rsid w:val="00321D39"/>
    <w:rsid w:val="00322A7B"/>
    <w:rsid w:val="00323F2C"/>
    <w:rsid w:val="00326ADC"/>
    <w:rsid w:val="00326D83"/>
    <w:rsid w:val="00330341"/>
    <w:rsid w:val="003313F9"/>
    <w:rsid w:val="00337668"/>
    <w:rsid w:val="00337843"/>
    <w:rsid w:val="00345A72"/>
    <w:rsid w:val="00345ACF"/>
    <w:rsid w:val="00346E7B"/>
    <w:rsid w:val="00351C6D"/>
    <w:rsid w:val="00351D30"/>
    <w:rsid w:val="003529E6"/>
    <w:rsid w:val="0035432D"/>
    <w:rsid w:val="00355B08"/>
    <w:rsid w:val="00356105"/>
    <w:rsid w:val="00362191"/>
    <w:rsid w:val="003655BE"/>
    <w:rsid w:val="00371F13"/>
    <w:rsid w:val="00373BD7"/>
    <w:rsid w:val="00375568"/>
    <w:rsid w:val="00380008"/>
    <w:rsid w:val="00380649"/>
    <w:rsid w:val="00380E21"/>
    <w:rsid w:val="00381294"/>
    <w:rsid w:val="00381CF3"/>
    <w:rsid w:val="00386A69"/>
    <w:rsid w:val="0039337C"/>
    <w:rsid w:val="003966BB"/>
    <w:rsid w:val="00397ABF"/>
    <w:rsid w:val="003A3446"/>
    <w:rsid w:val="003A45FF"/>
    <w:rsid w:val="003A59C0"/>
    <w:rsid w:val="003A6398"/>
    <w:rsid w:val="003B14D4"/>
    <w:rsid w:val="003B5F3F"/>
    <w:rsid w:val="003C11B1"/>
    <w:rsid w:val="003C7361"/>
    <w:rsid w:val="003D2090"/>
    <w:rsid w:val="003D42D7"/>
    <w:rsid w:val="003D7895"/>
    <w:rsid w:val="003E164E"/>
    <w:rsid w:val="003E509E"/>
    <w:rsid w:val="003E7ABB"/>
    <w:rsid w:val="003F39CD"/>
    <w:rsid w:val="00401A86"/>
    <w:rsid w:val="00401FF1"/>
    <w:rsid w:val="00403E0B"/>
    <w:rsid w:val="0040634F"/>
    <w:rsid w:val="004066F9"/>
    <w:rsid w:val="00406D91"/>
    <w:rsid w:val="0040715B"/>
    <w:rsid w:val="004073F4"/>
    <w:rsid w:val="004128B1"/>
    <w:rsid w:val="00420959"/>
    <w:rsid w:val="00420E78"/>
    <w:rsid w:val="00421CBB"/>
    <w:rsid w:val="0042385C"/>
    <w:rsid w:val="004267EF"/>
    <w:rsid w:val="004272FB"/>
    <w:rsid w:val="004322D4"/>
    <w:rsid w:val="00441066"/>
    <w:rsid w:val="00447433"/>
    <w:rsid w:val="004474AE"/>
    <w:rsid w:val="00451FFE"/>
    <w:rsid w:val="00453144"/>
    <w:rsid w:val="00454B39"/>
    <w:rsid w:val="00461CE9"/>
    <w:rsid w:val="00462741"/>
    <w:rsid w:val="004641AD"/>
    <w:rsid w:val="00464907"/>
    <w:rsid w:val="00466A78"/>
    <w:rsid w:val="0048029D"/>
    <w:rsid w:val="0048053D"/>
    <w:rsid w:val="004940EF"/>
    <w:rsid w:val="00496479"/>
    <w:rsid w:val="004A00C9"/>
    <w:rsid w:val="004A4FFE"/>
    <w:rsid w:val="004B00FD"/>
    <w:rsid w:val="004B1079"/>
    <w:rsid w:val="004B2B9B"/>
    <w:rsid w:val="004B5895"/>
    <w:rsid w:val="004B73D1"/>
    <w:rsid w:val="004C060E"/>
    <w:rsid w:val="004C0C2C"/>
    <w:rsid w:val="004C3D8F"/>
    <w:rsid w:val="004C671C"/>
    <w:rsid w:val="004D0330"/>
    <w:rsid w:val="004D3CB6"/>
    <w:rsid w:val="004D6302"/>
    <w:rsid w:val="004E298F"/>
    <w:rsid w:val="004E3E45"/>
    <w:rsid w:val="004E4004"/>
    <w:rsid w:val="004E6023"/>
    <w:rsid w:val="004F3D43"/>
    <w:rsid w:val="004F3DAC"/>
    <w:rsid w:val="004F683E"/>
    <w:rsid w:val="00502E2E"/>
    <w:rsid w:val="00502F15"/>
    <w:rsid w:val="005065F7"/>
    <w:rsid w:val="00506DE7"/>
    <w:rsid w:val="00507871"/>
    <w:rsid w:val="00507978"/>
    <w:rsid w:val="00513815"/>
    <w:rsid w:val="00517F21"/>
    <w:rsid w:val="00520D19"/>
    <w:rsid w:val="00521453"/>
    <w:rsid w:val="00522A88"/>
    <w:rsid w:val="00524EB7"/>
    <w:rsid w:val="00525FA1"/>
    <w:rsid w:val="00526C1E"/>
    <w:rsid w:val="005315A8"/>
    <w:rsid w:val="005330EB"/>
    <w:rsid w:val="005335D8"/>
    <w:rsid w:val="00536C0A"/>
    <w:rsid w:val="00537394"/>
    <w:rsid w:val="00542409"/>
    <w:rsid w:val="00543A68"/>
    <w:rsid w:val="00543BB6"/>
    <w:rsid w:val="00546DE4"/>
    <w:rsid w:val="00557989"/>
    <w:rsid w:val="00562A8C"/>
    <w:rsid w:val="005657FA"/>
    <w:rsid w:val="00573F33"/>
    <w:rsid w:val="00574933"/>
    <w:rsid w:val="0057756A"/>
    <w:rsid w:val="00580D4B"/>
    <w:rsid w:val="0058270A"/>
    <w:rsid w:val="00583157"/>
    <w:rsid w:val="0059017E"/>
    <w:rsid w:val="0059295E"/>
    <w:rsid w:val="00593997"/>
    <w:rsid w:val="00595C26"/>
    <w:rsid w:val="00595FAA"/>
    <w:rsid w:val="00597D3B"/>
    <w:rsid w:val="005A6C84"/>
    <w:rsid w:val="005B02BF"/>
    <w:rsid w:val="005B29C8"/>
    <w:rsid w:val="005B522E"/>
    <w:rsid w:val="005C1133"/>
    <w:rsid w:val="005C266C"/>
    <w:rsid w:val="005C31A0"/>
    <w:rsid w:val="005C4B9F"/>
    <w:rsid w:val="005C57A8"/>
    <w:rsid w:val="005C6752"/>
    <w:rsid w:val="005D0F70"/>
    <w:rsid w:val="005E0215"/>
    <w:rsid w:val="005E0A9F"/>
    <w:rsid w:val="005E15C6"/>
    <w:rsid w:val="005E3E8A"/>
    <w:rsid w:val="005F0077"/>
    <w:rsid w:val="005F4EC3"/>
    <w:rsid w:val="005F65A0"/>
    <w:rsid w:val="00601A91"/>
    <w:rsid w:val="00602547"/>
    <w:rsid w:val="00604D55"/>
    <w:rsid w:val="00616B3E"/>
    <w:rsid w:val="00620113"/>
    <w:rsid w:val="00620938"/>
    <w:rsid w:val="0062658C"/>
    <w:rsid w:val="00626E20"/>
    <w:rsid w:val="00632AAE"/>
    <w:rsid w:val="0063615C"/>
    <w:rsid w:val="00636854"/>
    <w:rsid w:val="00637C71"/>
    <w:rsid w:val="00637D90"/>
    <w:rsid w:val="00641ECD"/>
    <w:rsid w:val="00642EC3"/>
    <w:rsid w:val="006546F7"/>
    <w:rsid w:val="00654ABE"/>
    <w:rsid w:val="0065602A"/>
    <w:rsid w:val="00656695"/>
    <w:rsid w:val="0066626C"/>
    <w:rsid w:val="00667D49"/>
    <w:rsid w:val="006748AD"/>
    <w:rsid w:val="00675AAA"/>
    <w:rsid w:val="00682C72"/>
    <w:rsid w:val="00684A76"/>
    <w:rsid w:val="00690CDB"/>
    <w:rsid w:val="00693689"/>
    <w:rsid w:val="006944EA"/>
    <w:rsid w:val="00696CA9"/>
    <w:rsid w:val="006A25FA"/>
    <w:rsid w:val="006A4C9A"/>
    <w:rsid w:val="006A6DF8"/>
    <w:rsid w:val="006B0763"/>
    <w:rsid w:val="006B1EEA"/>
    <w:rsid w:val="006B1F4A"/>
    <w:rsid w:val="006B4AD8"/>
    <w:rsid w:val="006C6461"/>
    <w:rsid w:val="006C6556"/>
    <w:rsid w:val="006C6F83"/>
    <w:rsid w:val="006C7768"/>
    <w:rsid w:val="006D0B95"/>
    <w:rsid w:val="006D0D94"/>
    <w:rsid w:val="006D3EF5"/>
    <w:rsid w:val="006E13A8"/>
    <w:rsid w:val="006E18A3"/>
    <w:rsid w:val="006E732A"/>
    <w:rsid w:val="006F52DE"/>
    <w:rsid w:val="00703C1A"/>
    <w:rsid w:val="00705E82"/>
    <w:rsid w:val="0070611A"/>
    <w:rsid w:val="00707C90"/>
    <w:rsid w:val="00713223"/>
    <w:rsid w:val="00716318"/>
    <w:rsid w:val="0072069D"/>
    <w:rsid w:val="00724CF4"/>
    <w:rsid w:val="00726AD4"/>
    <w:rsid w:val="00727585"/>
    <w:rsid w:val="00733BB5"/>
    <w:rsid w:val="0073440D"/>
    <w:rsid w:val="00736657"/>
    <w:rsid w:val="0074046A"/>
    <w:rsid w:val="0074443D"/>
    <w:rsid w:val="00746274"/>
    <w:rsid w:val="0075147B"/>
    <w:rsid w:val="007533FF"/>
    <w:rsid w:val="007559E4"/>
    <w:rsid w:val="00764C8B"/>
    <w:rsid w:val="00765E80"/>
    <w:rsid w:val="0076649E"/>
    <w:rsid w:val="00767D5A"/>
    <w:rsid w:val="0077194F"/>
    <w:rsid w:val="00772729"/>
    <w:rsid w:val="0077744D"/>
    <w:rsid w:val="007855C8"/>
    <w:rsid w:val="0078691E"/>
    <w:rsid w:val="0078738A"/>
    <w:rsid w:val="0078792A"/>
    <w:rsid w:val="00791086"/>
    <w:rsid w:val="00791B99"/>
    <w:rsid w:val="00795E2C"/>
    <w:rsid w:val="007A0439"/>
    <w:rsid w:val="007A26CB"/>
    <w:rsid w:val="007B0415"/>
    <w:rsid w:val="007B1362"/>
    <w:rsid w:val="007B43ED"/>
    <w:rsid w:val="007B453A"/>
    <w:rsid w:val="007B545C"/>
    <w:rsid w:val="007D06A5"/>
    <w:rsid w:val="007D2AA1"/>
    <w:rsid w:val="007D4D74"/>
    <w:rsid w:val="007D500D"/>
    <w:rsid w:val="007D663F"/>
    <w:rsid w:val="007D6CA1"/>
    <w:rsid w:val="007D7FA4"/>
    <w:rsid w:val="007E041E"/>
    <w:rsid w:val="007E11D0"/>
    <w:rsid w:val="007E11EF"/>
    <w:rsid w:val="007F37F7"/>
    <w:rsid w:val="008034AA"/>
    <w:rsid w:val="00804BA4"/>
    <w:rsid w:val="00805AFB"/>
    <w:rsid w:val="00807242"/>
    <w:rsid w:val="00807B96"/>
    <w:rsid w:val="00811435"/>
    <w:rsid w:val="008173E9"/>
    <w:rsid w:val="00822A10"/>
    <w:rsid w:val="0082430F"/>
    <w:rsid w:val="0082593E"/>
    <w:rsid w:val="008312B0"/>
    <w:rsid w:val="00833DD6"/>
    <w:rsid w:val="00835B1C"/>
    <w:rsid w:val="00836356"/>
    <w:rsid w:val="00843788"/>
    <w:rsid w:val="00845C63"/>
    <w:rsid w:val="00846856"/>
    <w:rsid w:val="00850C49"/>
    <w:rsid w:val="00855778"/>
    <w:rsid w:val="00860FC4"/>
    <w:rsid w:val="008611EA"/>
    <w:rsid w:val="00861FE2"/>
    <w:rsid w:val="008625C4"/>
    <w:rsid w:val="00864C48"/>
    <w:rsid w:val="008661E2"/>
    <w:rsid w:val="00870595"/>
    <w:rsid w:val="00870AE3"/>
    <w:rsid w:val="008712ED"/>
    <w:rsid w:val="0087570C"/>
    <w:rsid w:val="00876AAE"/>
    <w:rsid w:val="00882A42"/>
    <w:rsid w:val="0089043C"/>
    <w:rsid w:val="00890C15"/>
    <w:rsid w:val="008940D6"/>
    <w:rsid w:val="00896065"/>
    <w:rsid w:val="008964B7"/>
    <w:rsid w:val="008A105A"/>
    <w:rsid w:val="008A1B72"/>
    <w:rsid w:val="008A24E9"/>
    <w:rsid w:val="008A51C6"/>
    <w:rsid w:val="008B1241"/>
    <w:rsid w:val="008B23DD"/>
    <w:rsid w:val="008B33AE"/>
    <w:rsid w:val="008B5531"/>
    <w:rsid w:val="008C20D6"/>
    <w:rsid w:val="008C6AFF"/>
    <w:rsid w:val="008D35B3"/>
    <w:rsid w:val="008D5612"/>
    <w:rsid w:val="008E30AE"/>
    <w:rsid w:val="008E3A2E"/>
    <w:rsid w:val="008E3D92"/>
    <w:rsid w:val="008E6C3A"/>
    <w:rsid w:val="008E798A"/>
    <w:rsid w:val="008F0470"/>
    <w:rsid w:val="008F1976"/>
    <w:rsid w:val="008F23A4"/>
    <w:rsid w:val="00903408"/>
    <w:rsid w:val="00904E08"/>
    <w:rsid w:val="00907DFE"/>
    <w:rsid w:val="00910B59"/>
    <w:rsid w:val="00910BE3"/>
    <w:rsid w:val="00911EC8"/>
    <w:rsid w:val="009276F4"/>
    <w:rsid w:val="00933A09"/>
    <w:rsid w:val="00934D1D"/>
    <w:rsid w:val="00941078"/>
    <w:rsid w:val="00945E63"/>
    <w:rsid w:val="0095104E"/>
    <w:rsid w:val="00960464"/>
    <w:rsid w:val="00960B26"/>
    <w:rsid w:val="0096212B"/>
    <w:rsid w:val="00963EF3"/>
    <w:rsid w:val="00966070"/>
    <w:rsid w:val="0097137C"/>
    <w:rsid w:val="00972AE2"/>
    <w:rsid w:val="009759DA"/>
    <w:rsid w:val="00976034"/>
    <w:rsid w:val="00976D42"/>
    <w:rsid w:val="009853B7"/>
    <w:rsid w:val="0098755A"/>
    <w:rsid w:val="0099115D"/>
    <w:rsid w:val="009915AE"/>
    <w:rsid w:val="00995F18"/>
    <w:rsid w:val="009A3AB9"/>
    <w:rsid w:val="009A7B5B"/>
    <w:rsid w:val="009B3B2E"/>
    <w:rsid w:val="009B3FD4"/>
    <w:rsid w:val="009B4C27"/>
    <w:rsid w:val="009B6A5C"/>
    <w:rsid w:val="009C01C3"/>
    <w:rsid w:val="009C0D5A"/>
    <w:rsid w:val="009C3904"/>
    <w:rsid w:val="009C509E"/>
    <w:rsid w:val="009C6386"/>
    <w:rsid w:val="009C6563"/>
    <w:rsid w:val="009D12C6"/>
    <w:rsid w:val="009D1DAC"/>
    <w:rsid w:val="009D21E3"/>
    <w:rsid w:val="009D34B7"/>
    <w:rsid w:val="009D633D"/>
    <w:rsid w:val="009D6E82"/>
    <w:rsid w:val="009E01E4"/>
    <w:rsid w:val="009E7419"/>
    <w:rsid w:val="009F04B4"/>
    <w:rsid w:val="009F4FCE"/>
    <w:rsid w:val="009F7273"/>
    <w:rsid w:val="00A0068E"/>
    <w:rsid w:val="00A0131B"/>
    <w:rsid w:val="00A03460"/>
    <w:rsid w:val="00A045E9"/>
    <w:rsid w:val="00A056C3"/>
    <w:rsid w:val="00A12793"/>
    <w:rsid w:val="00A13134"/>
    <w:rsid w:val="00A13C0E"/>
    <w:rsid w:val="00A14778"/>
    <w:rsid w:val="00A158D4"/>
    <w:rsid w:val="00A225C7"/>
    <w:rsid w:val="00A23EBE"/>
    <w:rsid w:val="00A24F87"/>
    <w:rsid w:val="00A35BE3"/>
    <w:rsid w:val="00A41DA5"/>
    <w:rsid w:val="00A52FB5"/>
    <w:rsid w:val="00A5417B"/>
    <w:rsid w:val="00A54F22"/>
    <w:rsid w:val="00A566A2"/>
    <w:rsid w:val="00A61931"/>
    <w:rsid w:val="00A61EEC"/>
    <w:rsid w:val="00A6224A"/>
    <w:rsid w:val="00A6394F"/>
    <w:rsid w:val="00A64418"/>
    <w:rsid w:val="00A64B5A"/>
    <w:rsid w:val="00A7089E"/>
    <w:rsid w:val="00A71A51"/>
    <w:rsid w:val="00A725AC"/>
    <w:rsid w:val="00A7287B"/>
    <w:rsid w:val="00A7304A"/>
    <w:rsid w:val="00A801B3"/>
    <w:rsid w:val="00A82077"/>
    <w:rsid w:val="00A828F1"/>
    <w:rsid w:val="00A82A05"/>
    <w:rsid w:val="00A82E3C"/>
    <w:rsid w:val="00A83057"/>
    <w:rsid w:val="00A866A1"/>
    <w:rsid w:val="00A8767A"/>
    <w:rsid w:val="00A90BFD"/>
    <w:rsid w:val="00A91B27"/>
    <w:rsid w:val="00A92EB3"/>
    <w:rsid w:val="00A97248"/>
    <w:rsid w:val="00A97523"/>
    <w:rsid w:val="00AA11F1"/>
    <w:rsid w:val="00AA1667"/>
    <w:rsid w:val="00AA2E89"/>
    <w:rsid w:val="00AA2EB0"/>
    <w:rsid w:val="00AA4A6D"/>
    <w:rsid w:val="00AA6916"/>
    <w:rsid w:val="00AA6E02"/>
    <w:rsid w:val="00AA7E25"/>
    <w:rsid w:val="00AB7316"/>
    <w:rsid w:val="00AC114E"/>
    <w:rsid w:val="00AC18C7"/>
    <w:rsid w:val="00AC3A36"/>
    <w:rsid w:val="00AC3DB0"/>
    <w:rsid w:val="00AC4848"/>
    <w:rsid w:val="00AC49F0"/>
    <w:rsid w:val="00AE325A"/>
    <w:rsid w:val="00AE46D8"/>
    <w:rsid w:val="00AE566F"/>
    <w:rsid w:val="00AF05AE"/>
    <w:rsid w:val="00AF0959"/>
    <w:rsid w:val="00AF22C7"/>
    <w:rsid w:val="00AF492E"/>
    <w:rsid w:val="00AF5D49"/>
    <w:rsid w:val="00AF787F"/>
    <w:rsid w:val="00B01396"/>
    <w:rsid w:val="00B03785"/>
    <w:rsid w:val="00B0546B"/>
    <w:rsid w:val="00B05C24"/>
    <w:rsid w:val="00B104EC"/>
    <w:rsid w:val="00B12035"/>
    <w:rsid w:val="00B138F7"/>
    <w:rsid w:val="00B15336"/>
    <w:rsid w:val="00B171CD"/>
    <w:rsid w:val="00B1737B"/>
    <w:rsid w:val="00B179C2"/>
    <w:rsid w:val="00B234C4"/>
    <w:rsid w:val="00B23FF7"/>
    <w:rsid w:val="00B27179"/>
    <w:rsid w:val="00B27624"/>
    <w:rsid w:val="00B341A1"/>
    <w:rsid w:val="00B35343"/>
    <w:rsid w:val="00B37FF9"/>
    <w:rsid w:val="00B42A14"/>
    <w:rsid w:val="00B437F8"/>
    <w:rsid w:val="00B4557C"/>
    <w:rsid w:val="00B45A2C"/>
    <w:rsid w:val="00B5522E"/>
    <w:rsid w:val="00B5780B"/>
    <w:rsid w:val="00B63877"/>
    <w:rsid w:val="00B651FC"/>
    <w:rsid w:val="00B6593A"/>
    <w:rsid w:val="00B70D49"/>
    <w:rsid w:val="00B74F4A"/>
    <w:rsid w:val="00B825BE"/>
    <w:rsid w:val="00B900EE"/>
    <w:rsid w:val="00B937D7"/>
    <w:rsid w:val="00B965C1"/>
    <w:rsid w:val="00BA70EF"/>
    <w:rsid w:val="00BB0A48"/>
    <w:rsid w:val="00BB4B27"/>
    <w:rsid w:val="00BB57C5"/>
    <w:rsid w:val="00BC03A5"/>
    <w:rsid w:val="00BC0D40"/>
    <w:rsid w:val="00BC59D5"/>
    <w:rsid w:val="00BC5CD6"/>
    <w:rsid w:val="00BD09DB"/>
    <w:rsid w:val="00BD38F8"/>
    <w:rsid w:val="00BD697A"/>
    <w:rsid w:val="00BD7A26"/>
    <w:rsid w:val="00BE2463"/>
    <w:rsid w:val="00BE2CB8"/>
    <w:rsid w:val="00BE5F05"/>
    <w:rsid w:val="00BE71AE"/>
    <w:rsid w:val="00BF4099"/>
    <w:rsid w:val="00BF5935"/>
    <w:rsid w:val="00C004A4"/>
    <w:rsid w:val="00C00F17"/>
    <w:rsid w:val="00C07BAC"/>
    <w:rsid w:val="00C23A0F"/>
    <w:rsid w:val="00C24C56"/>
    <w:rsid w:val="00C2735B"/>
    <w:rsid w:val="00C31841"/>
    <w:rsid w:val="00C333D2"/>
    <w:rsid w:val="00C33FCE"/>
    <w:rsid w:val="00C34CD8"/>
    <w:rsid w:val="00C361A3"/>
    <w:rsid w:val="00C36708"/>
    <w:rsid w:val="00C412B6"/>
    <w:rsid w:val="00C41B3D"/>
    <w:rsid w:val="00C43D15"/>
    <w:rsid w:val="00C4456A"/>
    <w:rsid w:val="00C50300"/>
    <w:rsid w:val="00C5077C"/>
    <w:rsid w:val="00C53B16"/>
    <w:rsid w:val="00C54E2F"/>
    <w:rsid w:val="00C56CB9"/>
    <w:rsid w:val="00C63284"/>
    <w:rsid w:val="00C64F53"/>
    <w:rsid w:val="00C7111D"/>
    <w:rsid w:val="00C736E0"/>
    <w:rsid w:val="00C75843"/>
    <w:rsid w:val="00C77CEB"/>
    <w:rsid w:val="00C90B8F"/>
    <w:rsid w:val="00C91C0B"/>
    <w:rsid w:val="00C92202"/>
    <w:rsid w:val="00C96CD0"/>
    <w:rsid w:val="00CA078B"/>
    <w:rsid w:val="00CA0C7A"/>
    <w:rsid w:val="00CA3C39"/>
    <w:rsid w:val="00CB19EB"/>
    <w:rsid w:val="00CB7CF9"/>
    <w:rsid w:val="00CC2146"/>
    <w:rsid w:val="00CC34D5"/>
    <w:rsid w:val="00CC5D71"/>
    <w:rsid w:val="00CC6DD7"/>
    <w:rsid w:val="00CC7144"/>
    <w:rsid w:val="00CD4A23"/>
    <w:rsid w:val="00CD4EAC"/>
    <w:rsid w:val="00CE01E8"/>
    <w:rsid w:val="00CE1A12"/>
    <w:rsid w:val="00CE788E"/>
    <w:rsid w:val="00CF5F39"/>
    <w:rsid w:val="00D0374E"/>
    <w:rsid w:val="00D04EB9"/>
    <w:rsid w:val="00D07D1E"/>
    <w:rsid w:val="00D12899"/>
    <w:rsid w:val="00D1294B"/>
    <w:rsid w:val="00D13BE7"/>
    <w:rsid w:val="00D208D4"/>
    <w:rsid w:val="00D278D9"/>
    <w:rsid w:val="00D3121D"/>
    <w:rsid w:val="00D31387"/>
    <w:rsid w:val="00D42F71"/>
    <w:rsid w:val="00D47A42"/>
    <w:rsid w:val="00D546B6"/>
    <w:rsid w:val="00D565B1"/>
    <w:rsid w:val="00D62B74"/>
    <w:rsid w:val="00D66B77"/>
    <w:rsid w:val="00D6757B"/>
    <w:rsid w:val="00D705AE"/>
    <w:rsid w:val="00D72DC7"/>
    <w:rsid w:val="00D73F93"/>
    <w:rsid w:val="00D772A1"/>
    <w:rsid w:val="00D77D57"/>
    <w:rsid w:val="00D80677"/>
    <w:rsid w:val="00D868F3"/>
    <w:rsid w:val="00D8756E"/>
    <w:rsid w:val="00D9182C"/>
    <w:rsid w:val="00D93880"/>
    <w:rsid w:val="00D93CB7"/>
    <w:rsid w:val="00D9519E"/>
    <w:rsid w:val="00DA0F75"/>
    <w:rsid w:val="00DA112C"/>
    <w:rsid w:val="00DA30C1"/>
    <w:rsid w:val="00DA5476"/>
    <w:rsid w:val="00DA65AF"/>
    <w:rsid w:val="00DA7367"/>
    <w:rsid w:val="00DA7C3F"/>
    <w:rsid w:val="00DB4643"/>
    <w:rsid w:val="00DC189D"/>
    <w:rsid w:val="00DC1E91"/>
    <w:rsid w:val="00DC33E3"/>
    <w:rsid w:val="00DC49D5"/>
    <w:rsid w:val="00DC6F33"/>
    <w:rsid w:val="00DC7C68"/>
    <w:rsid w:val="00DD0DE7"/>
    <w:rsid w:val="00DD20A7"/>
    <w:rsid w:val="00DD5879"/>
    <w:rsid w:val="00DE5555"/>
    <w:rsid w:val="00DE63B3"/>
    <w:rsid w:val="00DE7054"/>
    <w:rsid w:val="00DF447B"/>
    <w:rsid w:val="00DF46B0"/>
    <w:rsid w:val="00DF5109"/>
    <w:rsid w:val="00E04323"/>
    <w:rsid w:val="00E064C8"/>
    <w:rsid w:val="00E06649"/>
    <w:rsid w:val="00E152D0"/>
    <w:rsid w:val="00E16035"/>
    <w:rsid w:val="00E17F8F"/>
    <w:rsid w:val="00E20E84"/>
    <w:rsid w:val="00E23198"/>
    <w:rsid w:val="00E279E3"/>
    <w:rsid w:val="00E30E5A"/>
    <w:rsid w:val="00E31DA9"/>
    <w:rsid w:val="00E34180"/>
    <w:rsid w:val="00E52710"/>
    <w:rsid w:val="00E565B6"/>
    <w:rsid w:val="00E56D98"/>
    <w:rsid w:val="00E61426"/>
    <w:rsid w:val="00E62207"/>
    <w:rsid w:val="00E64E39"/>
    <w:rsid w:val="00E65E44"/>
    <w:rsid w:val="00E6653E"/>
    <w:rsid w:val="00E67ADE"/>
    <w:rsid w:val="00E71084"/>
    <w:rsid w:val="00E713B0"/>
    <w:rsid w:val="00E71862"/>
    <w:rsid w:val="00E72E49"/>
    <w:rsid w:val="00E75963"/>
    <w:rsid w:val="00E76571"/>
    <w:rsid w:val="00E770C6"/>
    <w:rsid w:val="00E772F2"/>
    <w:rsid w:val="00E77416"/>
    <w:rsid w:val="00E77509"/>
    <w:rsid w:val="00E80C9C"/>
    <w:rsid w:val="00E80FEB"/>
    <w:rsid w:val="00E83EA6"/>
    <w:rsid w:val="00E8415F"/>
    <w:rsid w:val="00E858A5"/>
    <w:rsid w:val="00E92592"/>
    <w:rsid w:val="00E97D42"/>
    <w:rsid w:val="00EA090F"/>
    <w:rsid w:val="00EA28B6"/>
    <w:rsid w:val="00EA3482"/>
    <w:rsid w:val="00EA3B77"/>
    <w:rsid w:val="00EB0241"/>
    <w:rsid w:val="00EB2F9E"/>
    <w:rsid w:val="00EB3DA9"/>
    <w:rsid w:val="00EB51C6"/>
    <w:rsid w:val="00EB595F"/>
    <w:rsid w:val="00EB59B7"/>
    <w:rsid w:val="00EC0E33"/>
    <w:rsid w:val="00EC7894"/>
    <w:rsid w:val="00EC7C71"/>
    <w:rsid w:val="00ED1B7F"/>
    <w:rsid w:val="00ED29B1"/>
    <w:rsid w:val="00ED5FD0"/>
    <w:rsid w:val="00EE2771"/>
    <w:rsid w:val="00EE4DCF"/>
    <w:rsid w:val="00EE5E35"/>
    <w:rsid w:val="00EF0EB1"/>
    <w:rsid w:val="00EF252D"/>
    <w:rsid w:val="00EF48DE"/>
    <w:rsid w:val="00EF7172"/>
    <w:rsid w:val="00EF7B2D"/>
    <w:rsid w:val="00F00F13"/>
    <w:rsid w:val="00F03EA9"/>
    <w:rsid w:val="00F05C6C"/>
    <w:rsid w:val="00F071AA"/>
    <w:rsid w:val="00F07FBD"/>
    <w:rsid w:val="00F10880"/>
    <w:rsid w:val="00F14315"/>
    <w:rsid w:val="00F21EE6"/>
    <w:rsid w:val="00F23986"/>
    <w:rsid w:val="00F312C3"/>
    <w:rsid w:val="00F3198E"/>
    <w:rsid w:val="00F330DC"/>
    <w:rsid w:val="00F332D1"/>
    <w:rsid w:val="00F36327"/>
    <w:rsid w:val="00F442E4"/>
    <w:rsid w:val="00F47836"/>
    <w:rsid w:val="00F531A5"/>
    <w:rsid w:val="00F533E5"/>
    <w:rsid w:val="00F565C8"/>
    <w:rsid w:val="00F572AE"/>
    <w:rsid w:val="00F57D5A"/>
    <w:rsid w:val="00F64D84"/>
    <w:rsid w:val="00F6500C"/>
    <w:rsid w:val="00F65494"/>
    <w:rsid w:val="00F67FBB"/>
    <w:rsid w:val="00F71F8C"/>
    <w:rsid w:val="00F74A55"/>
    <w:rsid w:val="00F8289A"/>
    <w:rsid w:val="00F84C35"/>
    <w:rsid w:val="00F936EA"/>
    <w:rsid w:val="00F94E63"/>
    <w:rsid w:val="00FA1DE9"/>
    <w:rsid w:val="00FA5176"/>
    <w:rsid w:val="00FA6E1F"/>
    <w:rsid w:val="00FB0A97"/>
    <w:rsid w:val="00FB1A70"/>
    <w:rsid w:val="00FB2A30"/>
    <w:rsid w:val="00FB601A"/>
    <w:rsid w:val="00FB762A"/>
    <w:rsid w:val="00FB76E5"/>
    <w:rsid w:val="00FC13EB"/>
    <w:rsid w:val="00FD1CD8"/>
    <w:rsid w:val="00FD2FEA"/>
    <w:rsid w:val="00FD59C6"/>
    <w:rsid w:val="00FD5AB0"/>
    <w:rsid w:val="00FE20DF"/>
    <w:rsid w:val="00FE2F51"/>
    <w:rsid w:val="00FF5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6AC10"/>
  <w15:chartTrackingRefBased/>
  <w15:docId w15:val="{9B1E9E0D-7819-407A-8FE4-C38AF286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386"/>
  </w:style>
  <w:style w:type="paragraph" w:styleId="2">
    <w:name w:val="heading 2"/>
    <w:basedOn w:val="a"/>
    <w:next w:val="a"/>
    <w:link w:val="20"/>
    <w:uiPriority w:val="9"/>
    <w:semiHidden/>
    <w:unhideWhenUsed/>
    <w:qFormat/>
    <w:rsid w:val="00592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2D16FF"/>
    <w:pPr>
      <w:keepNext/>
      <w:spacing w:after="0" w:line="240" w:lineRule="auto"/>
      <w:jc w:val="both"/>
      <w:outlineLvl w:val="2"/>
    </w:pPr>
    <w:rPr>
      <w:rFonts w:ascii="Times New Roman" w:eastAsia="Times New Roman" w:hAnsi="Times New Roman" w:cs="Times New Roman"/>
      <w:b/>
      <w:i/>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FC"/>
    <w:pPr>
      <w:ind w:left="720"/>
      <w:contextualSpacing/>
    </w:pPr>
  </w:style>
  <w:style w:type="paragraph" w:customStyle="1" w:styleId="rvps2">
    <w:name w:val="rvps2"/>
    <w:basedOn w:val="a"/>
    <w:rsid w:val="004B10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D80677"/>
    <w:rPr>
      <w:rFonts w:cs="Times New Roman"/>
    </w:rPr>
  </w:style>
  <w:style w:type="paragraph" w:styleId="a4">
    <w:name w:val="header"/>
    <w:basedOn w:val="a"/>
    <w:link w:val="a5"/>
    <w:uiPriority w:val="99"/>
    <w:unhideWhenUsed/>
    <w:rsid w:val="00BF4099"/>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F4099"/>
  </w:style>
  <w:style w:type="paragraph" w:styleId="a6">
    <w:name w:val="footer"/>
    <w:basedOn w:val="a"/>
    <w:link w:val="a7"/>
    <w:uiPriority w:val="99"/>
    <w:unhideWhenUsed/>
    <w:rsid w:val="00BF4099"/>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F4099"/>
  </w:style>
  <w:style w:type="character" w:customStyle="1" w:styleId="rvts0">
    <w:name w:val="rvts0"/>
    <w:uiPriority w:val="99"/>
    <w:rsid w:val="001F5BF0"/>
    <w:rPr>
      <w:rFonts w:cs="Times New Roman"/>
    </w:rPr>
  </w:style>
  <w:style w:type="paragraph" w:customStyle="1" w:styleId="a8">
    <w:name w:val="Назва документа"/>
    <w:basedOn w:val="a"/>
    <w:next w:val="a"/>
    <w:rsid w:val="002B3B5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B3B5A"/>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tc">
    <w:name w:val="tc"/>
    <w:basedOn w:val="a"/>
    <w:rsid w:val="00B353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rmal (Web)"/>
    <w:basedOn w:val="a"/>
    <w:rsid w:val="009C50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23091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23091D"/>
    <w:rPr>
      <w:rFonts w:ascii="Segoe UI" w:hAnsi="Segoe UI" w:cs="Segoe UI"/>
      <w:sz w:val="18"/>
      <w:szCs w:val="18"/>
    </w:rPr>
  </w:style>
  <w:style w:type="character" w:styleId="ac">
    <w:name w:val="Strong"/>
    <w:basedOn w:val="a0"/>
    <w:uiPriority w:val="22"/>
    <w:qFormat/>
    <w:rsid w:val="008034AA"/>
    <w:rPr>
      <w:b/>
      <w:bCs/>
    </w:rPr>
  </w:style>
  <w:style w:type="character" w:customStyle="1" w:styleId="30">
    <w:name w:val="Заголовок 3 Знак"/>
    <w:basedOn w:val="a0"/>
    <w:link w:val="3"/>
    <w:rsid w:val="002D16FF"/>
    <w:rPr>
      <w:rFonts w:ascii="Times New Roman" w:eastAsia="Times New Roman" w:hAnsi="Times New Roman" w:cs="Times New Roman"/>
      <w:b/>
      <w:i/>
      <w:sz w:val="28"/>
      <w:szCs w:val="20"/>
      <w:lang w:eastAsia="uk-UA"/>
    </w:rPr>
  </w:style>
  <w:style w:type="paragraph" w:styleId="ad">
    <w:name w:val="Body Text"/>
    <w:basedOn w:val="a"/>
    <w:link w:val="ae"/>
    <w:uiPriority w:val="99"/>
    <w:rsid w:val="002D16FF"/>
    <w:pPr>
      <w:spacing w:after="120" w:line="240" w:lineRule="auto"/>
    </w:pPr>
    <w:rPr>
      <w:rFonts w:ascii="Times New Roman" w:eastAsia="Times New Roman" w:hAnsi="Times New Roman" w:cs="Times New Roman"/>
      <w:sz w:val="28"/>
      <w:szCs w:val="20"/>
      <w:lang w:eastAsia="uk-UA"/>
    </w:rPr>
  </w:style>
  <w:style w:type="character" w:customStyle="1" w:styleId="ae">
    <w:name w:val="Основний текст Знак"/>
    <w:basedOn w:val="a0"/>
    <w:link w:val="ad"/>
    <w:uiPriority w:val="99"/>
    <w:rsid w:val="002D16FF"/>
    <w:rPr>
      <w:rFonts w:ascii="Times New Roman" w:eastAsia="Times New Roman" w:hAnsi="Times New Roman" w:cs="Times New Roman"/>
      <w:sz w:val="28"/>
      <w:szCs w:val="20"/>
      <w:lang w:eastAsia="uk-UA"/>
    </w:rPr>
  </w:style>
  <w:style w:type="paragraph" w:customStyle="1" w:styleId="31">
    <w:name w:val="заголовок 3"/>
    <w:basedOn w:val="a"/>
    <w:next w:val="a"/>
    <w:rsid w:val="002D16FF"/>
    <w:pPr>
      <w:keepNext/>
      <w:autoSpaceDE w:val="0"/>
      <w:autoSpaceDN w:val="0"/>
      <w:spacing w:after="0" w:line="240" w:lineRule="auto"/>
      <w:outlineLvl w:val="2"/>
    </w:pPr>
    <w:rPr>
      <w:rFonts w:ascii="UkrainianTimesET" w:eastAsia="Times New Roman" w:hAnsi="UkrainianTimesET" w:cs="UkrainianTimesET"/>
      <w:b/>
      <w:bCs/>
      <w:sz w:val="28"/>
      <w:szCs w:val="28"/>
      <w:lang w:eastAsia="ru-RU"/>
    </w:rPr>
  </w:style>
  <w:style w:type="paragraph" w:customStyle="1" w:styleId="4">
    <w:name w:val="заголовок 4"/>
    <w:basedOn w:val="a"/>
    <w:next w:val="a"/>
    <w:rsid w:val="002D16FF"/>
    <w:pPr>
      <w:keepNext/>
      <w:autoSpaceDE w:val="0"/>
      <w:autoSpaceDN w:val="0"/>
      <w:spacing w:after="0" w:line="240" w:lineRule="auto"/>
      <w:outlineLvl w:val="3"/>
    </w:pPr>
    <w:rPr>
      <w:rFonts w:ascii="UkrainianTimesET" w:eastAsia="Times New Roman" w:hAnsi="UkrainianTimesET" w:cs="UkrainianTimesET"/>
      <w:b/>
      <w:bCs/>
      <w:sz w:val="32"/>
      <w:szCs w:val="32"/>
      <w:lang w:eastAsia="ru-RU"/>
    </w:rPr>
  </w:style>
  <w:style w:type="paragraph" w:styleId="af">
    <w:name w:val="footnote text"/>
    <w:basedOn w:val="a"/>
    <w:link w:val="af0"/>
    <w:rsid w:val="002D16FF"/>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виноски Знак"/>
    <w:basedOn w:val="a0"/>
    <w:link w:val="af"/>
    <w:rsid w:val="002D16FF"/>
    <w:rPr>
      <w:rFonts w:ascii="Times New Roman" w:eastAsia="Times New Roman" w:hAnsi="Times New Roman" w:cs="Times New Roman"/>
      <w:sz w:val="20"/>
      <w:szCs w:val="20"/>
      <w:lang w:val="ru-RU" w:eastAsia="ru-RU"/>
    </w:rPr>
  </w:style>
  <w:style w:type="character" w:styleId="af1">
    <w:name w:val="footnote reference"/>
    <w:basedOn w:val="a0"/>
    <w:rsid w:val="002D16FF"/>
    <w:rPr>
      <w:vertAlign w:val="superscript"/>
    </w:rPr>
  </w:style>
  <w:style w:type="character" w:styleId="af2">
    <w:name w:val="Hyperlink"/>
    <w:basedOn w:val="a0"/>
    <w:uiPriority w:val="99"/>
    <w:unhideWhenUsed/>
    <w:rsid w:val="002D16FF"/>
    <w:rPr>
      <w:color w:val="0000FF"/>
      <w:u w:val="single"/>
    </w:rPr>
  </w:style>
  <w:style w:type="character" w:customStyle="1" w:styleId="rvts44">
    <w:name w:val="rvts44"/>
    <w:basedOn w:val="a0"/>
    <w:rsid w:val="002D16FF"/>
  </w:style>
  <w:style w:type="character" w:styleId="af3">
    <w:name w:val="Emphasis"/>
    <w:basedOn w:val="a0"/>
    <w:uiPriority w:val="20"/>
    <w:qFormat/>
    <w:rsid w:val="002154A8"/>
    <w:rPr>
      <w:i/>
      <w:iCs/>
    </w:rPr>
  </w:style>
  <w:style w:type="paragraph" w:styleId="HTML">
    <w:name w:val="HTML Preformatted"/>
    <w:basedOn w:val="a"/>
    <w:link w:val="HTML0"/>
    <w:uiPriority w:val="99"/>
    <w:semiHidden/>
    <w:unhideWhenUsed/>
    <w:rsid w:val="0048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48053D"/>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semiHidden/>
    <w:rsid w:val="0059295E"/>
    <w:rPr>
      <w:rFonts w:asciiTheme="majorHAnsi" w:eastAsiaTheme="majorEastAsia" w:hAnsiTheme="majorHAnsi" w:cstheme="majorBidi"/>
      <w:color w:val="2F5496" w:themeColor="accent1" w:themeShade="BF"/>
      <w:sz w:val="26"/>
      <w:szCs w:val="26"/>
    </w:rPr>
  </w:style>
  <w:style w:type="paragraph" w:customStyle="1" w:styleId="21">
    <w:name w:val="заголовок 2"/>
    <w:basedOn w:val="a"/>
    <w:next w:val="a"/>
    <w:uiPriority w:val="99"/>
    <w:rsid w:val="0059295E"/>
    <w:pPr>
      <w:keepNext/>
      <w:autoSpaceDE w:val="0"/>
      <w:autoSpaceDN w:val="0"/>
      <w:spacing w:after="0" w:line="240" w:lineRule="auto"/>
      <w:jc w:val="right"/>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414">
      <w:bodyDiv w:val="1"/>
      <w:marLeft w:val="0"/>
      <w:marRight w:val="0"/>
      <w:marTop w:val="0"/>
      <w:marBottom w:val="0"/>
      <w:divBdr>
        <w:top w:val="none" w:sz="0" w:space="0" w:color="auto"/>
        <w:left w:val="none" w:sz="0" w:space="0" w:color="auto"/>
        <w:bottom w:val="none" w:sz="0" w:space="0" w:color="auto"/>
        <w:right w:val="none" w:sz="0" w:space="0" w:color="auto"/>
      </w:divBdr>
    </w:div>
    <w:div w:id="138771610">
      <w:bodyDiv w:val="1"/>
      <w:marLeft w:val="0"/>
      <w:marRight w:val="0"/>
      <w:marTop w:val="0"/>
      <w:marBottom w:val="0"/>
      <w:divBdr>
        <w:top w:val="none" w:sz="0" w:space="0" w:color="auto"/>
        <w:left w:val="none" w:sz="0" w:space="0" w:color="auto"/>
        <w:bottom w:val="none" w:sz="0" w:space="0" w:color="auto"/>
        <w:right w:val="none" w:sz="0" w:space="0" w:color="auto"/>
      </w:divBdr>
    </w:div>
    <w:div w:id="146672734">
      <w:bodyDiv w:val="1"/>
      <w:marLeft w:val="0"/>
      <w:marRight w:val="0"/>
      <w:marTop w:val="0"/>
      <w:marBottom w:val="0"/>
      <w:divBdr>
        <w:top w:val="none" w:sz="0" w:space="0" w:color="auto"/>
        <w:left w:val="none" w:sz="0" w:space="0" w:color="auto"/>
        <w:bottom w:val="none" w:sz="0" w:space="0" w:color="auto"/>
        <w:right w:val="none" w:sz="0" w:space="0" w:color="auto"/>
      </w:divBdr>
    </w:div>
    <w:div w:id="191845211">
      <w:bodyDiv w:val="1"/>
      <w:marLeft w:val="0"/>
      <w:marRight w:val="0"/>
      <w:marTop w:val="0"/>
      <w:marBottom w:val="0"/>
      <w:divBdr>
        <w:top w:val="none" w:sz="0" w:space="0" w:color="auto"/>
        <w:left w:val="none" w:sz="0" w:space="0" w:color="auto"/>
        <w:bottom w:val="none" w:sz="0" w:space="0" w:color="auto"/>
        <w:right w:val="none" w:sz="0" w:space="0" w:color="auto"/>
      </w:divBdr>
    </w:div>
    <w:div w:id="355624179">
      <w:bodyDiv w:val="1"/>
      <w:marLeft w:val="0"/>
      <w:marRight w:val="0"/>
      <w:marTop w:val="0"/>
      <w:marBottom w:val="0"/>
      <w:divBdr>
        <w:top w:val="none" w:sz="0" w:space="0" w:color="auto"/>
        <w:left w:val="none" w:sz="0" w:space="0" w:color="auto"/>
        <w:bottom w:val="none" w:sz="0" w:space="0" w:color="auto"/>
        <w:right w:val="none" w:sz="0" w:space="0" w:color="auto"/>
      </w:divBdr>
    </w:div>
    <w:div w:id="395206778">
      <w:bodyDiv w:val="1"/>
      <w:marLeft w:val="0"/>
      <w:marRight w:val="0"/>
      <w:marTop w:val="0"/>
      <w:marBottom w:val="0"/>
      <w:divBdr>
        <w:top w:val="none" w:sz="0" w:space="0" w:color="auto"/>
        <w:left w:val="none" w:sz="0" w:space="0" w:color="auto"/>
        <w:bottom w:val="none" w:sz="0" w:space="0" w:color="auto"/>
        <w:right w:val="none" w:sz="0" w:space="0" w:color="auto"/>
      </w:divBdr>
    </w:div>
    <w:div w:id="494347080">
      <w:bodyDiv w:val="1"/>
      <w:marLeft w:val="0"/>
      <w:marRight w:val="0"/>
      <w:marTop w:val="0"/>
      <w:marBottom w:val="0"/>
      <w:divBdr>
        <w:top w:val="none" w:sz="0" w:space="0" w:color="auto"/>
        <w:left w:val="none" w:sz="0" w:space="0" w:color="auto"/>
        <w:bottom w:val="none" w:sz="0" w:space="0" w:color="auto"/>
        <w:right w:val="none" w:sz="0" w:space="0" w:color="auto"/>
      </w:divBdr>
    </w:div>
    <w:div w:id="502860842">
      <w:bodyDiv w:val="1"/>
      <w:marLeft w:val="0"/>
      <w:marRight w:val="0"/>
      <w:marTop w:val="0"/>
      <w:marBottom w:val="0"/>
      <w:divBdr>
        <w:top w:val="none" w:sz="0" w:space="0" w:color="auto"/>
        <w:left w:val="none" w:sz="0" w:space="0" w:color="auto"/>
        <w:bottom w:val="none" w:sz="0" w:space="0" w:color="auto"/>
        <w:right w:val="none" w:sz="0" w:space="0" w:color="auto"/>
      </w:divBdr>
    </w:div>
    <w:div w:id="554661159">
      <w:bodyDiv w:val="1"/>
      <w:marLeft w:val="0"/>
      <w:marRight w:val="0"/>
      <w:marTop w:val="0"/>
      <w:marBottom w:val="0"/>
      <w:divBdr>
        <w:top w:val="none" w:sz="0" w:space="0" w:color="auto"/>
        <w:left w:val="none" w:sz="0" w:space="0" w:color="auto"/>
        <w:bottom w:val="none" w:sz="0" w:space="0" w:color="auto"/>
        <w:right w:val="none" w:sz="0" w:space="0" w:color="auto"/>
      </w:divBdr>
    </w:div>
    <w:div w:id="1053120165">
      <w:bodyDiv w:val="1"/>
      <w:marLeft w:val="0"/>
      <w:marRight w:val="0"/>
      <w:marTop w:val="0"/>
      <w:marBottom w:val="0"/>
      <w:divBdr>
        <w:top w:val="none" w:sz="0" w:space="0" w:color="auto"/>
        <w:left w:val="none" w:sz="0" w:space="0" w:color="auto"/>
        <w:bottom w:val="none" w:sz="0" w:space="0" w:color="auto"/>
        <w:right w:val="none" w:sz="0" w:space="0" w:color="auto"/>
      </w:divBdr>
    </w:div>
    <w:div w:id="1217936125">
      <w:bodyDiv w:val="1"/>
      <w:marLeft w:val="0"/>
      <w:marRight w:val="0"/>
      <w:marTop w:val="0"/>
      <w:marBottom w:val="0"/>
      <w:divBdr>
        <w:top w:val="none" w:sz="0" w:space="0" w:color="auto"/>
        <w:left w:val="none" w:sz="0" w:space="0" w:color="auto"/>
        <w:bottom w:val="none" w:sz="0" w:space="0" w:color="auto"/>
        <w:right w:val="none" w:sz="0" w:space="0" w:color="auto"/>
      </w:divBdr>
    </w:div>
    <w:div w:id="1226529898">
      <w:bodyDiv w:val="1"/>
      <w:marLeft w:val="0"/>
      <w:marRight w:val="0"/>
      <w:marTop w:val="0"/>
      <w:marBottom w:val="0"/>
      <w:divBdr>
        <w:top w:val="none" w:sz="0" w:space="0" w:color="auto"/>
        <w:left w:val="none" w:sz="0" w:space="0" w:color="auto"/>
        <w:bottom w:val="none" w:sz="0" w:space="0" w:color="auto"/>
        <w:right w:val="none" w:sz="0" w:space="0" w:color="auto"/>
      </w:divBdr>
    </w:div>
    <w:div w:id="1337344776">
      <w:bodyDiv w:val="1"/>
      <w:marLeft w:val="0"/>
      <w:marRight w:val="0"/>
      <w:marTop w:val="0"/>
      <w:marBottom w:val="0"/>
      <w:divBdr>
        <w:top w:val="none" w:sz="0" w:space="0" w:color="auto"/>
        <w:left w:val="none" w:sz="0" w:space="0" w:color="auto"/>
        <w:bottom w:val="none" w:sz="0" w:space="0" w:color="auto"/>
        <w:right w:val="none" w:sz="0" w:space="0" w:color="auto"/>
      </w:divBdr>
    </w:div>
    <w:div w:id="1677880748">
      <w:bodyDiv w:val="1"/>
      <w:marLeft w:val="0"/>
      <w:marRight w:val="0"/>
      <w:marTop w:val="0"/>
      <w:marBottom w:val="0"/>
      <w:divBdr>
        <w:top w:val="none" w:sz="0" w:space="0" w:color="auto"/>
        <w:left w:val="none" w:sz="0" w:space="0" w:color="auto"/>
        <w:bottom w:val="none" w:sz="0" w:space="0" w:color="auto"/>
        <w:right w:val="none" w:sz="0" w:space="0" w:color="auto"/>
      </w:divBdr>
    </w:div>
    <w:div w:id="1928886016">
      <w:bodyDiv w:val="1"/>
      <w:marLeft w:val="0"/>
      <w:marRight w:val="0"/>
      <w:marTop w:val="0"/>
      <w:marBottom w:val="0"/>
      <w:divBdr>
        <w:top w:val="none" w:sz="0" w:space="0" w:color="auto"/>
        <w:left w:val="none" w:sz="0" w:space="0" w:color="auto"/>
        <w:bottom w:val="none" w:sz="0" w:space="0" w:color="auto"/>
        <w:right w:val="none" w:sz="0" w:space="0" w:color="auto"/>
      </w:divBdr>
    </w:div>
    <w:div w:id="20634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A13F-C918-4E8D-BB7A-9289837A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32487</Words>
  <Characters>18519</Characters>
  <Application>Microsoft Office Word</Application>
  <DocSecurity>0</DocSecurity>
  <Lines>154</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dc:creator>
  <cp:keywords/>
  <dc:description/>
  <cp:lastModifiedBy>Ганнисик Людмила Василівна</cp:lastModifiedBy>
  <cp:revision>2</cp:revision>
  <cp:lastPrinted>2020-02-03T06:54:00Z</cp:lastPrinted>
  <dcterms:created xsi:type="dcterms:W3CDTF">2020-02-04T15:49:00Z</dcterms:created>
  <dcterms:modified xsi:type="dcterms:W3CDTF">2020-02-04T15:49:00Z</dcterms:modified>
</cp:coreProperties>
</file>