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48BE"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1F54CC38"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7F2C86CB"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6A5E8FB2"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5B809303"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0CA4E1AF"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6088EE92"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7E166F07"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3E60CB97" w14:textId="77777777" w:rsidR="001E58E4"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eastAsia="uk-UA"/>
        </w:rPr>
      </w:pPr>
    </w:p>
    <w:p w14:paraId="41C01E26" w14:textId="6339E05A" w:rsidR="001E58E4" w:rsidRPr="007E429A" w:rsidRDefault="001E58E4" w:rsidP="001E58E4">
      <w:pPr>
        <w:autoSpaceDE w:val="0"/>
        <w:autoSpaceDN w:val="0"/>
        <w:adjustRightInd w:val="0"/>
        <w:spacing w:after="0" w:line="360" w:lineRule="auto"/>
        <w:rPr>
          <w:rFonts w:ascii="Times New Roman" w:eastAsia="Times New Roman" w:hAnsi="Times New Roman" w:cs="Times New Roman"/>
          <w:b/>
          <w:bCs/>
          <w:color w:val="000000" w:themeColor="text1"/>
          <w:sz w:val="28"/>
          <w:szCs w:val="28"/>
          <w:lang w:val="ru-RU" w:eastAsia="uk-UA"/>
        </w:rPr>
      </w:pPr>
      <w:r w:rsidRPr="007E429A">
        <w:rPr>
          <w:rFonts w:ascii="Times New Roman" w:eastAsia="Times New Roman" w:hAnsi="Times New Roman" w:cs="Times New Roman"/>
          <w:b/>
          <w:bCs/>
          <w:color w:val="000000" w:themeColor="text1"/>
          <w:sz w:val="28"/>
          <w:szCs w:val="28"/>
          <w:lang w:eastAsia="uk-UA"/>
        </w:rPr>
        <w:t xml:space="preserve">Про затвердження Порядку </w:t>
      </w:r>
    </w:p>
    <w:p w14:paraId="02516A28" w14:textId="77777777" w:rsidR="001E58E4" w:rsidRDefault="001E58E4" w:rsidP="001E58E4">
      <w:pPr>
        <w:autoSpaceDE w:val="0"/>
        <w:autoSpaceDN w:val="0"/>
        <w:adjustRightInd w:val="0"/>
        <w:spacing w:after="0" w:line="360" w:lineRule="auto"/>
        <w:rPr>
          <w:rFonts w:ascii="Times New Roman" w:eastAsia="Sylfaen_PDF_Subset" w:hAnsi="Times New Roman" w:cs="Times New Roman"/>
          <w:b/>
          <w:color w:val="000000" w:themeColor="text1"/>
          <w:sz w:val="28"/>
          <w:szCs w:val="28"/>
        </w:rPr>
      </w:pPr>
      <w:r w:rsidRPr="007E429A">
        <w:rPr>
          <w:rFonts w:ascii="Times New Roman" w:eastAsia="Sylfaen_PDF_Subset" w:hAnsi="Times New Roman" w:cs="Times New Roman"/>
          <w:b/>
          <w:color w:val="000000" w:themeColor="text1"/>
          <w:sz w:val="28"/>
          <w:szCs w:val="28"/>
        </w:rPr>
        <w:t xml:space="preserve">проведення перевірок з контролю </w:t>
      </w:r>
    </w:p>
    <w:p w14:paraId="0862258D" w14:textId="77777777" w:rsidR="001E58E4" w:rsidRPr="007E429A" w:rsidRDefault="001E58E4" w:rsidP="001E58E4">
      <w:pPr>
        <w:autoSpaceDE w:val="0"/>
        <w:autoSpaceDN w:val="0"/>
        <w:adjustRightInd w:val="0"/>
        <w:spacing w:after="0" w:line="360" w:lineRule="auto"/>
        <w:rPr>
          <w:rFonts w:ascii="Times New Roman" w:eastAsia="Sylfaen_PDF_Subset" w:hAnsi="Times New Roman" w:cs="Times New Roman"/>
          <w:b/>
          <w:color w:val="000000" w:themeColor="text1"/>
          <w:sz w:val="28"/>
          <w:szCs w:val="28"/>
        </w:rPr>
      </w:pPr>
      <w:r w:rsidRPr="007E429A">
        <w:rPr>
          <w:rFonts w:ascii="Times New Roman" w:eastAsia="Sylfaen_PDF_Subset" w:hAnsi="Times New Roman" w:cs="Times New Roman"/>
          <w:b/>
          <w:color w:val="000000" w:themeColor="text1"/>
          <w:sz w:val="28"/>
          <w:szCs w:val="28"/>
        </w:rPr>
        <w:t>якості аудиторських послуг</w:t>
      </w:r>
    </w:p>
    <w:p w14:paraId="38473B5D" w14:textId="77777777" w:rsidR="001E58E4" w:rsidRPr="007E429A" w:rsidRDefault="001E58E4" w:rsidP="001E58E4">
      <w:pPr>
        <w:autoSpaceDE w:val="0"/>
        <w:autoSpaceDN w:val="0"/>
        <w:adjustRightInd w:val="0"/>
        <w:spacing w:after="0" w:line="360" w:lineRule="auto"/>
        <w:rPr>
          <w:rFonts w:ascii="Times New Roman" w:eastAsia="Sylfaen_PDF_Subset" w:hAnsi="Times New Roman" w:cs="Times New Roman"/>
          <w:color w:val="000000" w:themeColor="text1"/>
          <w:sz w:val="28"/>
          <w:szCs w:val="28"/>
        </w:rPr>
      </w:pPr>
    </w:p>
    <w:p w14:paraId="1FBD1E8B" w14:textId="77777777" w:rsidR="001E58E4" w:rsidRPr="007E429A" w:rsidRDefault="001E58E4" w:rsidP="001E58E4">
      <w:pPr>
        <w:autoSpaceDE w:val="0"/>
        <w:autoSpaceDN w:val="0"/>
        <w:adjustRightInd w:val="0"/>
        <w:spacing w:after="0" w:line="360" w:lineRule="auto"/>
        <w:ind w:firstLine="709"/>
        <w:jc w:val="both"/>
        <w:rPr>
          <w:rFonts w:ascii="Times New Roman" w:eastAsia="Sylfaen_PDF_Subset" w:hAnsi="Times New Roman" w:cs="Times New Roman"/>
          <w:color w:val="000000" w:themeColor="text1"/>
          <w:sz w:val="28"/>
          <w:szCs w:val="28"/>
        </w:rPr>
      </w:pPr>
      <w:r w:rsidRPr="007E429A">
        <w:rPr>
          <w:rFonts w:ascii="Times New Roman" w:eastAsia="Sylfaen_PDF_Subset" w:hAnsi="Times New Roman" w:cs="Times New Roman"/>
          <w:color w:val="000000" w:themeColor="text1"/>
          <w:sz w:val="28"/>
          <w:szCs w:val="28"/>
        </w:rPr>
        <w:t xml:space="preserve">Відповідно до частини </w:t>
      </w:r>
      <w:r>
        <w:rPr>
          <w:rFonts w:ascii="Times New Roman" w:eastAsia="Sylfaen_PDF_Subset" w:hAnsi="Times New Roman" w:cs="Times New Roman"/>
          <w:color w:val="000000" w:themeColor="text1"/>
          <w:sz w:val="28"/>
          <w:szCs w:val="28"/>
        </w:rPr>
        <w:t>чотирнадцятої статті 4</w:t>
      </w:r>
      <w:r w:rsidRPr="007E429A">
        <w:rPr>
          <w:rFonts w:ascii="Times New Roman" w:eastAsia="Sylfaen_PDF_Subset" w:hAnsi="Times New Roman" w:cs="Times New Roman"/>
          <w:color w:val="000000" w:themeColor="text1"/>
          <w:sz w:val="28"/>
          <w:szCs w:val="28"/>
        </w:rPr>
        <w:t xml:space="preserve">0 Закону України «Про аудит фінансової звітності та аудиторську діяльність» </w:t>
      </w:r>
    </w:p>
    <w:p w14:paraId="354974CB" w14:textId="77777777" w:rsidR="001E58E4" w:rsidRPr="007E429A" w:rsidRDefault="001E58E4" w:rsidP="001E58E4">
      <w:pPr>
        <w:autoSpaceDE w:val="0"/>
        <w:autoSpaceDN w:val="0"/>
        <w:adjustRightInd w:val="0"/>
        <w:spacing w:after="0" w:line="360" w:lineRule="auto"/>
        <w:jc w:val="both"/>
        <w:rPr>
          <w:rFonts w:ascii="Times New Roman" w:eastAsia="Sylfaen_PDF_Subset" w:hAnsi="Times New Roman" w:cs="Times New Roman"/>
          <w:b/>
          <w:color w:val="000000" w:themeColor="text1"/>
          <w:sz w:val="28"/>
          <w:szCs w:val="28"/>
        </w:rPr>
      </w:pPr>
    </w:p>
    <w:p w14:paraId="5E124F5C" w14:textId="77777777" w:rsidR="001E58E4" w:rsidRPr="007E429A" w:rsidRDefault="001E58E4" w:rsidP="001E58E4">
      <w:pPr>
        <w:autoSpaceDE w:val="0"/>
        <w:autoSpaceDN w:val="0"/>
        <w:adjustRightInd w:val="0"/>
        <w:spacing w:after="0" w:line="360" w:lineRule="auto"/>
        <w:jc w:val="both"/>
        <w:rPr>
          <w:rFonts w:ascii="Times New Roman" w:eastAsia="Sylfaen_PDF_Subset" w:hAnsi="Times New Roman" w:cs="Times New Roman"/>
          <w:b/>
          <w:color w:val="000000" w:themeColor="text1"/>
          <w:sz w:val="28"/>
          <w:szCs w:val="28"/>
        </w:rPr>
      </w:pPr>
      <w:r w:rsidRPr="007E429A">
        <w:rPr>
          <w:rFonts w:ascii="Times New Roman" w:eastAsia="Sylfaen_PDF_Subset" w:hAnsi="Times New Roman" w:cs="Times New Roman"/>
          <w:b/>
          <w:color w:val="000000" w:themeColor="text1"/>
          <w:sz w:val="28"/>
          <w:szCs w:val="28"/>
        </w:rPr>
        <w:t>НАКАЗУЮ:</w:t>
      </w:r>
    </w:p>
    <w:p w14:paraId="7F7B5E6D" w14:textId="77777777" w:rsidR="001E58E4" w:rsidRPr="007E429A" w:rsidRDefault="001E58E4" w:rsidP="001E58E4">
      <w:pPr>
        <w:autoSpaceDE w:val="0"/>
        <w:autoSpaceDN w:val="0"/>
        <w:adjustRightInd w:val="0"/>
        <w:spacing w:after="0" w:line="360" w:lineRule="auto"/>
        <w:jc w:val="both"/>
        <w:rPr>
          <w:rFonts w:ascii="Times New Roman" w:eastAsia="Sylfaen_PDF_Subset" w:hAnsi="Times New Roman" w:cs="Times New Roman"/>
          <w:b/>
          <w:color w:val="000000" w:themeColor="text1"/>
          <w:sz w:val="28"/>
          <w:szCs w:val="28"/>
        </w:rPr>
      </w:pPr>
    </w:p>
    <w:p w14:paraId="3AE26BEA" w14:textId="77777777" w:rsidR="001E58E4" w:rsidRPr="007E429A" w:rsidRDefault="001E58E4" w:rsidP="001E58E4">
      <w:pPr>
        <w:tabs>
          <w:tab w:val="left" w:pos="993"/>
        </w:tabs>
        <w:autoSpaceDE w:val="0"/>
        <w:autoSpaceDN w:val="0"/>
        <w:adjustRightInd w:val="0"/>
        <w:spacing w:after="0" w:line="360" w:lineRule="auto"/>
        <w:ind w:firstLine="709"/>
        <w:contextualSpacing/>
        <w:jc w:val="both"/>
        <w:rPr>
          <w:rFonts w:ascii="Times New Roman" w:eastAsia="Sylfaen_PDF_Subset" w:hAnsi="Times New Roman" w:cs="Times New Roman"/>
          <w:color w:val="000000" w:themeColor="text1"/>
          <w:sz w:val="28"/>
          <w:szCs w:val="28"/>
        </w:rPr>
      </w:pPr>
      <w:r>
        <w:rPr>
          <w:rFonts w:ascii="Times New Roman" w:eastAsia="Sylfaen_PDF_Subset" w:hAnsi="Times New Roman" w:cs="Times New Roman"/>
          <w:color w:val="000000" w:themeColor="text1"/>
          <w:sz w:val="28"/>
          <w:szCs w:val="28"/>
        </w:rPr>
        <w:t>1. </w:t>
      </w:r>
      <w:r w:rsidRPr="007E429A">
        <w:rPr>
          <w:rFonts w:ascii="Times New Roman" w:eastAsia="Sylfaen_PDF_Subset" w:hAnsi="Times New Roman" w:cs="Times New Roman"/>
          <w:color w:val="000000" w:themeColor="text1"/>
          <w:sz w:val="28"/>
          <w:szCs w:val="28"/>
        </w:rPr>
        <w:t>Затвердити Порядок</w:t>
      </w:r>
      <w:r>
        <w:rPr>
          <w:rFonts w:ascii="Times New Roman" w:eastAsia="Sylfaen_PDF_Subset" w:hAnsi="Times New Roman" w:cs="Times New Roman"/>
          <w:color w:val="000000" w:themeColor="text1"/>
          <w:sz w:val="28"/>
          <w:szCs w:val="28"/>
        </w:rPr>
        <w:t xml:space="preserve"> </w:t>
      </w:r>
      <w:r w:rsidRPr="007E429A">
        <w:rPr>
          <w:rFonts w:ascii="Times New Roman" w:eastAsia="Sylfaen_PDF_Subset" w:hAnsi="Times New Roman" w:cs="Times New Roman"/>
          <w:color w:val="000000" w:themeColor="text1"/>
          <w:sz w:val="28"/>
          <w:szCs w:val="28"/>
        </w:rPr>
        <w:t>проведення перевірок з контролю якості аудиторських послуг, що додається.</w:t>
      </w:r>
    </w:p>
    <w:p w14:paraId="1B52D4A4" w14:textId="77777777" w:rsidR="001E58E4" w:rsidRPr="007E429A" w:rsidRDefault="001E58E4" w:rsidP="001E58E4">
      <w:pPr>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r w:rsidRPr="007E429A">
        <w:rPr>
          <w:rFonts w:ascii="Times New Roman" w:eastAsia="Times New Roman" w:hAnsi="Times New Roman" w:cs="Times New Roman"/>
          <w:color w:val="000000" w:themeColor="text1"/>
          <w:sz w:val="28"/>
          <w:szCs w:val="28"/>
          <w:lang w:eastAsia="uk-UA"/>
        </w:rPr>
        <w:t> </w:t>
      </w:r>
      <w:r w:rsidRPr="007E429A">
        <w:rPr>
          <w:rFonts w:ascii="Times New Roman" w:eastAsia="Sylfaen_PDF_Subset" w:hAnsi="Times New Roman" w:cs="Times New Roman"/>
          <w:color w:val="000000" w:themeColor="text1"/>
          <w:sz w:val="28"/>
          <w:szCs w:val="28"/>
          <w:lang w:eastAsia="uk-UA"/>
        </w:rPr>
        <w:t>Департаменту</w:t>
      </w:r>
      <w:r w:rsidRPr="007E429A">
        <w:rPr>
          <w:rFonts w:ascii="Arial" w:eastAsia="Times New Roman" w:hAnsi="Arial" w:cs="Arial"/>
          <w:color w:val="000000" w:themeColor="text1"/>
          <w:sz w:val="24"/>
          <w:szCs w:val="24"/>
          <w:lang w:eastAsia="uk-UA"/>
        </w:rPr>
        <w:t xml:space="preserve"> </w:t>
      </w:r>
      <w:r w:rsidRPr="007E429A">
        <w:rPr>
          <w:rFonts w:ascii="Times New Roman" w:eastAsia="Sylfaen_PDF_Subset" w:hAnsi="Times New Roman" w:cs="Times New Roman"/>
          <w:color w:val="000000" w:themeColor="text1"/>
          <w:sz w:val="28"/>
          <w:szCs w:val="28"/>
          <w:lang w:eastAsia="uk-UA"/>
        </w:rPr>
        <w:t>прогнозування доходів бюджету та методології бухгалтерського обліку в установленому порядку забезпечити:</w:t>
      </w:r>
    </w:p>
    <w:p w14:paraId="53B448E1" w14:textId="77777777" w:rsidR="001E58E4" w:rsidRPr="007E429A" w:rsidRDefault="001E58E4" w:rsidP="001E58E4">
      <w:pPr>
        <w:tabs>
          <w:tab w:val="left" w:pos="993"/>
        </w:tabs>
        <w:autoSpaceDE w:val="0"/>
        <w:autoSpaceDN w:val="0"/>
        <w:adjustRightInd w:val="0"/>
        <w:spacing w:after="0" w:line="360" w:lineRule="auto"/>
        <w:ind w:firstLine="709"/>
        <w:contextualSpacing/>
        <w:jc w:val="both"/>
        <w:rPr>
          <w:rFonts w:ascii="Times New Roman" w:eastAsia="Sylfaen_PDF_Subset" w:hAnsi="Times New Roman" w:cs="Times New Roman"/>
          <w:color w:val="000000" w:themeColor="text1"/>
          <w:sz w:val="28"/>
          <w:szCs w:val="28"/>
        </w:rPr>
      </w:pPr>
      <w:r w:rsidRPr="007E429A">
        <w:rPr>
          <w:rFonts w:ascii="Times New Roman" w:eastAsia="Sylfaen_PDF_Subset" w:hAnsi="Times New Roman" w:cs="Times New Roman"/>
          <w:color w:val="000000" w:themeColor="text1"/>
          <w:sz w:val="28"/>
          <w:szCs w:val="28"/>
        </w:rPr>
        <w:t>подання цього наказу на державну реєстрацію до Міністерства юстиції України;</w:t>
      </w:r>
    </w:p>
    <w:p w14:paraId="465CCD82" w14:textId="77777777" w:rsidR="001E58E4" w:rsidRDefault="001E58E4" w:rsidP="001E58E4">
      <w:pPr>
        <w:tabs>
          <w:tab w:val="left" w:pos="993"/>
        </w:tabs>
        <w:autoSpaceDE w:val="0"/>
        <w:autoSpaceDN w:val="0"/>
        <w:adjustRightInd w:val="0"/>
        <w:spacing w:after="0" w:line="360" w:lineRule="auto"/>
        <w:ind w:firstLine="709"/>
        <w:contextualSpacing/>
        <w:jc w:val="both"/>
        <w:rPr>
          <w:rFonts w:ascii="Times New Roman" w:eastAsia="Sylfaen_PDF_Subset" w:hAnsi="Times New Roman" w:cs="Times New Roman"/>
          <w:color w:val="000000" w:themeColor="text1"/>
          <w:sz w:val="28"/>
          <w:szCs w:val="28"/>
        </w:rPr>
      </w:pPr>
      <w:r w:rsidRPr="007E429A">
        <w:rPr>
          <w:rFonts w:ascii="Times New Roman" w:eastAsia="Sylfaen_PDF_Subset" w:hAnsi="Times New Roman" w:cs="Times New Roman"/>
          <w:color w:val="000000" w:themeColor="text1"/>
          <w:sz w:val="28"/>
          <w:szCs w:val="28"/>
        </w:rPr>
        <w:t>оприлюднення цього наказу.</w:t>
      </w:r>
    </w:p>
    <w:p w14:paraId="7144D209" w14:textId="77777777" w:rsidR="001E58E4" w:rsidRPr="007E429A" w:rsidRDefault="001E58E4" w:rsidP="001E58E4">
      <w:pPr>
        <w:spacing w:after="0" w:line="360" w:lineRule="auto"/>
        <w:ind w:firstLine="709"/>
        <w:jc w:val="both"/>
        <w:rPr>
          <w:rFonts w:ascii="Times New Roman" w:eastAsia="Sylfaen_PDF_Subset" w:hAnsi="Times New Roman" w:cs="Times New Roman"/>
          <w:color w:val="000000" w:themeColor="text1"/>
          <w:sz w:val="28"/>
          <w:szCs w:val="28"/>
          <w:lang w:eastAsia="uk-UA"/>
        </w:rPr>
      </w:pPr>
      <w:r>
        <w:rPr>
          <w:rFonts w:ascii="Times New Roman" w:eastAsia="Sylfaen_PDF_Subset" w:hAnsi="Times New Roman" w:cs="Times New Roman"/>
          <w:color w:val="000000" w:themeColor="text1"/>
          <w:sz w:val="28"/>
          <w:szCs w:val="28"/>
          <w:lang w:eastAsia="uk-UA"/>
        </w:rPr>
        <w:t>3</w:t>
      </w:r>
      <w:r w:rsidRPr="007E429A">
        <w:rPr>
          <w:rFonts w:ascii="Times New Roman" w:eastAsia="Sylfaen_PDF_Subset" w:hAnsi="Times New Roman" w:cs="Times New Roman"/>
          <w:color w:val="000000" w:themeColor="text1"/>
          <w:sz w:val="28"/>
          <w:szCs w:val="28"/>
          <w:lang w:eastAsia="uk-UA"/>
        </w:rPr>
        <w:t>. Цей наказ набирає чинності з дня його офіційного опублікування.</w:t>
      </w:r>
    </w:p>
    <w:p w14:paraId="783A8CFE" w14:textId="77777777" w:rsidR="001E58E4" w:rsidRPr="007E429A" w:rsidRDefault="001E58E4" w:rsidP="001E58E4">
      <w:pPr>
        <w:spacing w:after="0" w:line="360" w:lineRule="auto"/>
        <w:ind w:firstLine="709"/>
        <w:jc w:val="both"/>
        <w:rPr>
          <w:rFonts w:ascii="Times New Roman" w:eastAsia="Sylfaen_PDF_Subset" w:hAnsi="Times New Roman" w:cs="Times New Roman"/>
          <w:color w:val="000000" w:themeColor="text1"/>
          <w:sz w:val="28"/>
          <w:szCs w:val="28"/>
          <w:lang w:eastAsia="uk-UA"/>
        </w:rPr>
      </w:pPr>
      <w:r>
        <w:rPr>
          <w:rFonts w:ascii="Times New Roman" w:eastAsia="Sylfaen_PDF_Subset" w:hAnsi="Times New Roman" w:cs="Times New Roman"/>
          <w:color w:val="000000" w:themeColor="text1"/>
          <w:sz w:val="28"/>
          <w:szCs w:val="28"/>
          <w:lang w:eastAsia="uk-UA"/>
        </w:rPr>
        <w:t>4</w:t>
      </w:r>
      <w:r w:rsidRPr="007E429A">
        <w:rPr>
          <w:rFonts w:ascii="Times New Roman" w:eastAsia="Sylfaen_PDF_Subset" w:hAnsi="Times New Roman" w:cs="Times New Roman"/>
          <w:color w:val="000000" w:themeColor="text1"/>
          <w:sz w:val="28"/>
          <w:szCs w:val="28"/>
          <w:lang w:eastAsia="uk-UA"/>
        </w:rPr>
        <w:t>. Контроль за виконанням цього наказу залишаю за собою.</w:t>
      </w:r>
    </w:p>
    <w:p w14:paraId="793FD180" w14:textId="77777777" w:rsidR="001E58E4" w:rsidRPr="007E429A" w:rsidRDefault="001E58E4" w:rsidP="001E58E4">
      <w:pPr>
        <w:autoSpaceDE w:val="0"/>
        <w:autoSpaceDN w:val="0"/>
        <w:adjustRightInd w:val="0"/>
        <w:spacing w:after="0" w:line="360" w:lineRule="auto"/>
        <w:rPr>
          <w:rFonts w:ascii="Times New Roman" w:eastAsia="Sylfaen_PDF_Subset" w:hAnsi="Times New Roman" w:cs="Times New Roman"/>
          <w:b/>
          <w:color w:val="000000" w:themeColor="text1"/>
          <w:sz w:val="28"/>
          <w:szCs w:val="28"/>
          <w:lang w:val="ru-RU"/>
        </w:rPr>
      </w:pPr>
    </w:p>
    <w:p w14:paraId="205504A0" w14:textId="77777777" w:rsidR="001E58E4" w:rsidRPr="007E429A" w:rsidRDefault="001E58E4" w:rsidP="001E58E4">
      <w:pPr>
        <w:autoSpaceDE w:val="0"/>
        <w:autoSpaceDN w:val="0"/>
        <w:adjustRightInd w:val="0"/>
        <w:spacing w:after="0" w:line="360" w:lineRule="auto"/>
        <w:rPr>
          <w:rFonts w:ascii="Times New Roman" w:eastAsia="Sylfaen_PDF_Subset" w:hAnsi="Times New Roman" w:cs="Times New Roman"/>
          <w:b/>
          <w:color w:val="000000" w:themeColor="text1"/>
          <w:sz w:val="28"/>
          <w:szCs w:val="28"/>
          <w:lang w:val="ru-RU"/>
        </w:rPr>
      </w:pPr>
    </w:p>
    <w:p w14:paraId="032A25D1" w14:textId="35CEACA7" w:rsidR="001E58E4" w:rsidRPr="001E58E4" w:rsidRDefault="001E58E4" w:rsidP="001E58E4">
      <w:pPr>
        <w:autoSpaceDE w:val="0"/>
        <w:autoSpaceDN w:val="0"/>
        <w:adjustRightInd w:val="0"/>
        <w:spacing w:after="0" w:line="360" w:lineRule="auto"/>
        <w:rPr>
          <w:rFonts w:ascii="Times New Roman" w:eastAsia="Sylfaen_PDF_Subset" w:hAnsi="Times New Roman" w:cs="Times New Roman"/>
          <w:b/>
          <w:color w:val="000000" w:themeColor="text1"/>
          <w:sz w:val="28"/>
          <w:szCs w:val="28"/>
          <w:lang w:val="ru-RU"/>
        </w:rPr>
      </w:pPr>
      <w:r>
        <w:rPr>
          <w:rFonts w:ascii="Times New Roman" w:eastAsia="Sylfaen_PDF_Subset" w:hAnsi="Times New Roman" w:cs="Times New Roman"/>
          <w:b/>
          <w:color w:val="000000" w:themeColor="text1"/>
          <w:sz w:val="28"/>
          <w:szCs w:val="28"/>
        </w:rPr>
        <w:t>Міністр</w:t>
      </w:r>
      <w:r w:rsidRPr="00E162EA">
        <w:rPr>
          <w:rFonts w:ascii="Times New Roman" w:eastAsia="Sylfaen_PDF_Subset" w:hAnsi="Times New Roman" w:cs="Times New Roman"/>
          <w:b/>
          <w:color w:val="000000" w:themeColor="text1"/>
          <w:sz w:val="28"/>
          <w:szCs w:val="28"/>
        </w:rPr>
        <w:t xml:space="preserve">                                                                               </w:t>
      </w:r>
      <w:r>
        <w:rPr>
          <w:rFonts w:ascii="Times New Roman" w:eastAsia="Sylfaen_PDF_Subset" w:hAnsi="Times New Roman" w:cs="Times New Roman"/>
          <w:b/>
          <w:color w:val="000000" w:themeColor="text1"/>
          <w:sz w:val="28"/>
          <w:szCs w:val="28"/>
        </w:rPr>
        <w:t xml:space="preserve">           </w:t>
      </w:r>
      <w:r w:rsidRPr="00E162EA">
        <w:rPr>
          <w:rFonts w:ascii="Times New Roman" w:eastAsia="Sylfaen_PDF_Subset" w:hAnsi="Times New Roman" w:cs="Times New Roman"/>
          <w:b/>
          <w:color w:val="000000" w:themeColor="text1"/>
          <w:sz w:val="28"/>
          <w:szCs w:val="28"/>
        </w:rPr>
        <w:t xml:space="preserve">  О. МАРКАРОВА</w:t>
      </w:r>
      <w:bookmarkStart w:id="0" w:name="_GoBack"/>
      <w:bookmarkEnd w:id="0"/>
    </w:p>
    <w:p w14:paraId="33BC093C" w14:textId="01538D8D" w:rsidR="007A1C2C" w:rsidRPr="008D1619" w:rsidRDefault="007A1C2C" w:rsidP="007A1C2C">
      <w:pPr>
        <w:spacing w:after="0" w:line="240" w:lineRule="auto"/>
        <w:ind w:left="4678"/>
        <w:jc w:val="right"/>
        <w:rPr>
          <w:rFonts w:ascii="Times New Roman" w:eastAsia="Calibri" w:hAnsi="Times New Roman" w:cs="Times New Roman"/>
          <w:sz w:val="28"/>
          <w:szCs w:val="28"/>
        </w:rPr>
      </w:pPr>
      <w:r w:rsidRPr="008D1619">
        <w:rPr>
          <w:rFonts w:ascii="Times New Roman" w:eastAsia="Calibri" w:hAnsi="Times New Roman" w:cs="Times New Roman"/>
          <w:sz w:val="28"/>
          <w:szCs w:val="28"/>
        </w:rPr>
        <w:lastRenderedPageBreak/>
        <w:t xml:space="preserve">  Проект</w:t>
      </w:r>
    </w:p>
    <w:tbl>
      <w:tblPr>
        <w:tblStyle w:val="ab"/>
        <w:tblW w:w="9639" w:type="dxa"/>
        <w:tblLook w:val="04A0" w:firstRow="1" w:lastRow="0" w:firstColumn="1" w:lastColumn="0" w:noHBand="0" w:noVBand="1"/>
      </w:tblPr>
      <w:tblGrid>
        <w:gridCol w:w="9639"/>
      </w:tblGrid>
      <w:tr w:rsidR="0073321B" w:rsidRPr="008D1619" w14:paraId="181789E1" w14:textId="77777777" w:rsidTr="0073321B">
        <w:tc>
          <w:tcPr>
            <w:tcW w:w="9639" w:type="dxa"/>
            <w:tcBorders>
              <w:top w:val="nil"/>
              <w:left w:val="nil"/>
              <w:bottom w:val="nil"/>
              <w:right w:val="nil"/>
            </w:tcBorders>
          </w:tcPr>
          <w:p w14:paraId="56FE5FBE" w14:textId="59916173" w:rsidR="0073321B" w:rsidRPr="008D1619" w:rsidRDefault="0073321B" w:rsidP="0073321B">
            <w:pPr>
              <w:pStyle w:val="20"/>
              <w:shd w:val="clear" w:color="auto" w:fill="auto"/>
              <w:spacing w:line="240" w:lineRule="auto"/>
              <w:ind w:left="4678"/>
              <w:rPr>
                <w:sz w:val="28"/>
                <w:szCs w:val="28"/>
              </w:rPr>
            </w:pPr>
            <w:r w:rsidRPr="008D1619">
              <w:rPr>
                <w:sz w:val="28"/>
                <w:szCs w:val="28"/>
              </w:rPr>
              <w:t>ЗАТВЕРДЖЕНО</w:t>
            </w:r>
          </w:p>
          <w:p w14:paraId="77ABCD64" w14:textId="77777777" w:rsidR="0073321B" w:rsidRPr="008D1619" w:rsidRDefault="0073321B" w:rsidP="0073321B">
            <w:pPr>
              <w:pStyle w:val="20"/>
              <w:shd w:val="clear" w:color="auto" w:fill="auto"/>
              <w:spacing w:line="240" w:lineRule="auto"/>
              <w:ind w:left="4678"/>
              <w:rPr>
                <w:sz w:val="28"/>
                <w:szCs w:val="28"/>
              </w:rPr>
            </w:pPr>
            <w:r w:rsidRPr="008D1619">
              <w:rPr>
                <w:sz w:val="28"/>
                <w:szCs w:val="28"/>
              </w:rPr>
              <w:t>Наказ Міністерства фінансів України</w:t>
            </w:r>
          </w:p>
          <w:p w14:paraId="14F37F93" w14:textId="77777777" w:rsidR="0073321B" w:rsidRPr="008D1619" w:rsidRDefault="0073321B" w:rsidP="0073321B">
            <w:pPr>
              <w:pStyle w:val="20"/>
              <w:shd w:val="clear" w:color="auto" w:fill="auto"/>
              <w:spacing w:line="240" w:lineRule="auto"/>
              <w:ind w:left="4678"/>
              <w:jc w:val="right"/>
              <w:rPr>
                <w:sz w:val="10"/>
                <w:szCs w:val="10"/>
              </w:rPr>
            </w:pPr>
          </w:p>
          <w:p w14:paraId="5C71E2D2" w14:textId="77777777" w:rsidR="0073321B" w:rsidRPr="008D1619" w:rsidRDefault="0073321B" w:rsidP="0073321B">
            <w:pPr>
              <w:pStyle w:val="20"/>
              <w:shd w:val="clear" w:color="auto" w:fill="auto"/>
              <w:spacing w:line="240" w:lineRule="auto"/>
              <w:ind w:left="4678"/>
              <w:rPr>
                <w:sz w:val="28"/>
                <w:szCs w:val="28"/>
              </w:rPr>
            </w:pPr>
            <w:r w:rsidRPr="008D1619">
              <w:rPr>
                <w:sz w:val="28"/>
                <w:szCs w:val="28"/>
              </w:rPr>
              <w:t xml:space="preserve">                                 2019 року №    </w:t>
            </w:r>
          </w:p>
        </w:tc>
      </w:tr>
    </w:tbl>
    <w:p w14:paraId="308641F2" w14:textId="74E09764" w:rsidR="00705D52" w:rsidRPr="008D1619" w:rsidRDefault="00705D52" w:rsidP="0073321B">
      <w:pPr>
        <w:tabs>
          <w:tab w:val="left" w:pos="7926"/>
        </w:tabs>
        <w:spacing w:after="0" w:line="240" w:lineRule="auto"/>
        <w:rPr>
          <w:rFonts w:ascii="Times New Roman" w:eastAsia="Calibri" w:hAnsi="Times New Roman" w:cs="Times New Roman"/>
          <w:sz w:val="28"/>
          <w:szCs w:val="28"/>
        </w:rPr>
      </w:pPr>
    </w:p>
    <w:p w14:paraId="7DA6C4EB" w14:textId="31C016CA" w:rsidR="00705D52" w:rsidRPr="008D1619" w:rsidRDefault="00705D52" w:rsidP="0002594D">
      <w:pPr>
        <w:spacing w:after="0" w:line="240" w:lineRule="auto"/>
        <w:rPr>
          <w:rFonts w:ascii="Times New Roman" w:eastAsia="Calibri" w:hAnsi="Times New Roman" w:cs="Times New Roman"/>
          <w:sz w:val="28"/>
          <w:szCs w:val="28"/>
        </w:rPr>
      </w:pPr>
    </w:p>
    <w:p w14:paraId="223D47D4" w14:textId="43ED0D22" w:rsidR="00CE2AB9" w:rsidRPr="008D1619" w:rsidRDefault="00CE2AB9" w:rsidP="005B2698">
      <w:pPr>
        <w:spacing w:after="0" w:line="240" w:lineRule="auto"/>
        <w:ind w:firstLine="709"/>
        <w:rPr>
          <w:rFonts w:ascii="Times New Roman" w:eastAsia="Calibri" w:hAnsi="Times New Roman" w:cs="Times New Roman"/>
          <w:sz w:val="28"/>
          <w:szCs w:val="28"/>
        </w:rPr>
      </w:pPr>
    </w:p>
    <w:p w14:paraId="5643EF40" w14:textId="3ABBE66A" w:rsidR="00CE2AB9" w:rsidRPr="008D1619" w:rsidRDefault="00CE2AB9" w:rsidP="005B2698">
      <w:pPr>
        <w:spacing w:after="0" w:line="240" w:lineRule="auto"/>
        <w:ind w:firstLine="709"/>
        <w:rPr>
          <w:rFonts w:ascii="Times New Roman" w:eastAsia="Calibri" w:hAnsi="Times New Roman" w:cs="Times New Roman"/>
          <w:sz w:val="28"/>
          <w:szCs w:val="28"/>
        </w:rPr>
      </w:pPr>
    </w:p>
    <w:p w14:paraId="55834EEB" w14:textId="29776D95" w:rsidR="007A1C2C" w:rsidRPr="008D1619" w:rsidRDefault="007A1C2C" w:rsidP="005B2698">
      <w:pPr>
        <w:spacing w:after="0" w:line="240" w:lineRule="auto"/>
        <w:ind w:firstLine="709"/>
        <w:rPr>
          <w:rFonts w:ascii="Times New Roman" w:eastAsia="Calibri" w:hAnsi="Times New Roman" w:cs="Times New Roman"/>
          <w:sz w:val="28"/>
          <w:szCs w:val="28"/>
        </w:rPr>
      </w:pPr>
    </w:p>
    <w:p w14:paraId="65B3A94B" w14:textId="4149C9A6" w:rsidR="007A1C2C" w:rsidRPr="008D1619" w:rsidRDefault="007A1C2C" w:rsidP="005B2698">
      <w:pPr>
        <w:spacing w:after="0" w:line="240" w:lineRule="auto"/>
        <w:ind w:firstLine="709"/>
        <w:rPr>
          <w:rFonts w:ascii="Times New Roman" w:eastAsia="Calibri" w:hAnsi="Times New Roman" w:cs="Times New Roman"/>
          <w:sz w:val="28"/>
          <w:szCs w:val="28"/>
        </w:rPr>
      </w:pPr>
    </w:p>
    <w:p w14:paraId="46C9B94D" w14:textId="400E5EF8" w:rsidR="007A1C2C" w:rsidRPr="008D1619" w:rsidRDefault="007A1C2C" w:rsidP="005B2698">
      <w:pPr>
        <w:spacing w:after="0" w:line="240" w:lineRule="auto"/>
        <w:ind w:firstLine="709"/>
        <w:rPr>
          <w:rFonts w:ascii="Times New Roman" w:eastAsia="Calibri" w:hAnsi="Times New Roman" w:cs="Times New Roman"/>
          <w:sz w:val="28"/>
          <w:szCs w:val="28"/>
        </w:rPr>
      </w:pPr>
    </w:p>
    <w:p w14:paraId="025E163B" w14:textId="6E878982" w:rsidR="007A1C2C" w:rsidRPr="008D1619" w:rsidRDefault="007A1C2C" w:rsidP="005B2698">
      <w:pPr>
        <w:spacing w:after="0" w:line="240" w:lineRule="auto"/>
        <w:ind w:firstLine="709"/>
        <w:rPr>
          <w:rFonts w:ascii="Times New Roman" w:eastAsia="Calibri" w:hAnsi="Times New Roman" w:cs="Times New Roman"/>
          <w:sz w:val="28"/>
          <w:szCs w:val="28"/>
        </w:rPr>
      </w:pPr>
    </w:p>
    <w:p w14:paraId="214FBBCB" w14:textId="77777777" w:rsidR="007A1C2C" w:rsidRPr="008D1619" w:rsidRDefault="007A1C2C" w:rsidP="005B2698">
      <w:pPr>
        <w:spacing w:after="0" w:line="240" w:lineRule="auto"/>
        <w:ind w:firstLine="709"/>
        <w:rPr>
          <w:rFonts w:ascii="Times New Roman" w:eastAsia="Calibri" w:hAnsi="Times New Roman" w:cs="Times New Roman"/>
          <w:sz w:val="28"/>
          <w:szCs w:val="28"/>
        </w:rPr>
      </w:pPr>
    </w:p>
    <w:p w14:paraId="01DD6A3B" w14:textId="77777777" w:rsidR="00705D52" w:rsidRPr="008D1619" w:rsidRDefault="00705D52" w:rsidP="007A1C2C">
      <w:pPr>
        <w:spacing w:after="0"/>
        <w:jc w:val="center"/>
        <w:rPr>
          <w:rFonts w:ascii="Times New Roman" w:eastAsia="Calibri" w:hAnsi="Times New Roman" w:cs="Times New Roman"/>
          <w:b/>
          <w:sz w:val="28"/>
          <w:szCs w:val="28"/>
        </w:rPr>
      </w:pPr>
      <w:r w:rsidRPr="008D1619">
        <w:rPr>
          <w:rFonts w:ascii="Times New Roman" w:eastAsia="Calibri" w:hAnsi="Times New Roman" w:cs="Times New Roman"/>
          <w:b/>
          <w:sz w:val="28"/>
          <w:szCs w:val="28"/>
        </w:rPr>
        <w:t>ПОРЯДОК</w:t>
      </w:r>
    </w:p>
    <w:p w14:paraId="2640FA7B" w14:textId="1D235865" w:rsidR="00705D52" w:rsidRPr="008D1619" w:rsidRDefault="00705D52" w:rsidP="007A1C2C">
      <w:pPr>
        <w:spacing w:after="0"/>
        <w:jc w:val="center"/>
        <w:rPr>
          <w:rFonts w:ascii="Times New Roman" w:eastAsia="Sylfaen_PDF_Subset" w:hAnsi="Times New Roman" w:cs="Times New Roman"/>
          <w:b/>
          <w:sz w:val="28"/>
          <w:szCs w:val="28"/>
        </w:rPr>
      </w:pPr>
      <w:r w:rsidRPr="008D1619">
        <w:rPr>
          <w:rFonts w:ascii="Times New Roman" w:eastAsia="Sylfaen_PDF_Subset" w:hAnsi="Times New Roman" w:cs="Times New Roman"/>
          <w:b/>
          <w:sz w:val="28"/>
          <w:szCs w:val="28"/>
        </w:rPr>
        <w:t>проведення перевірок з контролю якості аудиторських послуг</w:t>
      </w:r>
    </w:p>
    <w:p w14:paraId="25D5F823" w14:textId="77777777" w:rsidR="00705D52" w:rsidRPr="008D1619" w:rsidRDefault="00705D52" w:rsidP="00667546">
      <w:pPr>
        <w:spacing w:after="0" w:line="360" w:lineRule="auto"/>
        <w:jc w:val="center"/>
        <w:rPr>
          <w:rFonts w:ascii="Times New Roman" w:eastAsia="Sylfaen_PDF_Subset" w:hAnsi="Times New Roman" w:cs="Times New Roman"/>
          <w:b/>
          <w:sz w:val="28"/>
          <w:szCs w:val="28"/>
        </w:rPr>
      </w:pPr>
    </w:p>
    <w:p w14:paraId="1C9D0AB8" w14:textId="77777777" w:rsidR="00705D52" w:rsidRPr="008D1619" w:rsidRDefault="00DA62E7" w:rsidP="00667546">
      <w:pPr>
        <w:spacing w:after="0" w:line="360" w:lineRule="auto"/>
        <w:jc w:val="center"/>
        <w:outlineLvl w:val="2"/>
        <w:rPr>
          <w:rFonts w:ascii="Times New Roman" w:eastAsia="Times New Roman" w:hAnsi="Times New Roman" w:cs="Times New Roman"/>
          <w:b/>
          <w:bCs/>
          <w:sz w:val="28"/>
          <w:szCs w:val="28"/>
          <w:lang w:eastAsia="uk-UA"/>
        </w:rPr>
      </w:pPr>
      <w:r w:rsidRPr="008D1619">
        <w:rPr>
          <w:rFonts w:ascii="Times New Roman" w:eastAsia="Times New Roman" w:hAnsi="Times New Roman" w:cs="Times New Roman"/>
          <w:b/>
          <w:bCs/>
          <w:sz w:val="28"/>
          <w:szCs w:val="28"/>
          <w:lang w:eastAsia="uk-UA"/>
        </w:rPr>
        <w:t>І</w:t>
      </w:r>
      <w:r w:rsidR="00705D52" w:rsidRPr="008D1619">
        <w:rPr>
          <w:rFonts w:ascii="Times New Roman" w:eastAsia="Times New Roman" w:hAnsi="Times New Roman" w:cs="Times New Roman"/>
          <w:b/>
          <w:bCs/>
          <w:sz w:val="28"/>
          <w:szCs w:val="28"/>
          <w:lang w:eastAsia="uk-UA"/>
        </w:rPr>
        <w:t>. Загальні положення</w:t>
      </w:r>
    </w:p>
    <w:p w14:paraId="4FB0EA91" w14:textId="6FB00AEA"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rPr>
        <w:t>1.</w:t>
      </w:r>
      <w:r w:rsidR="00DA62E7" w:rsidRPr="008D1619">
        <w:rPr>
          <w:rFonts w:ascii="Times New Roman" w:eastAsia="Times New Roman" w:hAnsi="Times New Roman" w:cs="Times New Roman"/>
          <w:sz w:val="28"/>
          <w:szCs w:val="28"/>
          <w:lang w:val="en-US"/>
        </w:rPr>
        <w:t> </w:t>
      </w:r>
      <w:r w:rsidRPr="008D1619">
        <w:rPr>
          <w:rFonts w:ascii="Times New Roman" w:eastAsia="Times New Roman" w:hAnsi="Times New Roman" w:cs="Times New Roman"/>
          <w:sz w:val="28"/>
          <w:szCs w:val="28"/>
        </w:rPr>
        <w:t>Цей Порядок</w:t>
      </w:r>
      <w:r w:rsidR="00FD4646" w:rsidRPr="008D1619">
        <w:rPr>
          <w:rFonts w:ascii="Times New Roman" w:eastAsia="Times New Roman" w:hAnsi="Times New Roman" w:cs="Times New Roman"/>
          <w:sz w:val="28"/>
          <w:szCs w:val="28"/>
          <w:lang w:val="ru-RU"/>
        </w:rPr>
        <w:t xml:space="preserve"> </w:t>
      </w:r>
      <w:r w:rsidR="00EF13C7" w:rsidRPr="008D1619">
        <w:rPr>
          <w:rFonts w:ascii="Times New Roman" w:eastAsia="Sylfaen_PDF_Subset" w:hAnsi="Times New Roman" w:cs="Times New Roman"/>
          <w:sz w:val="28"/>
          <w:szCs w:val="28"/>
        </w:rPr>
        <w:t>визначає порядок</w:t>
      </w:r>
      <w:r w:rsidR="005B2698" w:rsidRPr="008D1619">
        <w:rPr>
          <w:rFonts w:ascii="Times New Roman" w:eastAsia="Times New Roman" w:hAnsi="Times New Roman" w:cs="Times New Roman"/>
          <w:sz w:val="28"/>
          <w:szCs w:val="28"/>
        </w:rPr>
        <w:t xml:space="preserve"> </w:t>
      </w:r>
      <w:r w:rsidR="00106FCE" w:rsidRPr="008D1619">
        <w:rPr>
          <w:rFonts w:ascii="Times New Roman" w:eastAsia="Times New Roman" w:hAnsi="Times New Roman" w:cs="Times New Roman"/>
          <w:sz w:val="28"/>
          <w:szCs w:val="28"/>
        </w:rPr>
        <w:t xml:space="preserve">організації, </w:t>
      </w:r>
      <w:r w:rsidRPr="008D1619">
        <w:rPr>
          <w:rFonts w:ascii="Times New Roman" w:eastAsia="Times New Roman" w:hAnsi="Times New Roman" w:cs="Times New Roman"/>
          <w:sz w:val="28"/>
          <w:szCs w:val="28"/>
        </w:rPr>
        <w:t xml:space="preserve">проведення </w:t>
      </w:r>
      <w:r w:rsidR="00106FCE" w:rsidRPr="008D1619">
        <w:rPr>
          <w:rFonts w:ascii="Times New Roman" w:eastAsia="Times New Roman" w:hAnsi="Times New Roman" w:cs="Times New Roman"/>
          <w:sz w:val="28"/>
          <w:szCs w:val="28"/>
        </w:rPr>
        <w:t xml:space="preserve">та оформлення результатів </w:t>
      </w:r>
      <w:r w:rsidRPr="008D1619">
        <w:rPr>
          <w:rFonts w:ascii="Times New Roman" w:eastAsia="Times New Roman" w:hAnsi="Times New Roman" w:cs="Times New Roman"/>
          <w:sz w:val="28"/>
          <w:szCs w:val="28"/>
        </w:rPr>
        <w:t>перевірок з контр</w:t>
      </w:r>
      <w:r w:rsidR="00EF13C7" w:rsidRPr="008D1619">
        <w:rPr>
          <w:rFonts w:ascii="Times New Roman" w:eastAsia="Times New Roman" w:hAnsi="Times New Roman" w:cs="Times New Roman"/>
          <w:sz w:val="28"/>
          <w:szCs w:val="28"/>
        </w:rPr>
        <w:t>олю якості аудиторських послуг</w:t>
      </w:r>
      <w:r w:rsidR="00EF13C7" w:rsidRPr="008D1619">
        <w:rPr>
          <w:rFonts w:ascii="Times New Roman" w:eastAsia="Times New Roman" w:hAnsi="Times New Roman" w:cs="Times New Roman"/>
          <w:sz w:val="28"/>
          <w:szCs w:val="28"/>
          <w:lang w:eastAsia="uk-UA"/>
        </w:rPr>
        <w:t>.</w:t>
      </w:r>
    </w:p>
    <w:p w14:paraId="51239F95" w14:textId="77777777" w:rsidR="00705D52" w:rsidRPr="008D1619" w:rsidRDefault="00DA62E7"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Calibri" w:hAnsi="Times New Roman" w:cs="Times New Roman"/>
          <w:sz w:val="28"/>
          <w:szCs w:val="28"/>
        </w:rPr>
        <w:t>2.</w:t>
      </w:r>
      <w:r w:rsidRPr="008D1619">
        <w:rPr>
          <w:rFonts w:ascii="Times New Roman" w:eastAsia="Calibri" w:hAnsi="Times New Roman" w:cs="Times New Roman"/>
          <w:sz w:val="28"/>
          <w:szCs w:val="28"/>
          <w:lang w:val="en-US"/>
        </w:rPr>
        <w:t> </w:t>
      </w:r>
      <w:r w:rsidR="00705D52" w:rsidRPr="008D1619">
        <w:rPr>
          <w:rFonts w:ascii="Times New Roman" w:eastAsia="Times New Roman" w:hAnsi="Times New Roman" w:cs="Times New Roman"/>
          <w:sz w:val="28"/>
          <w:szCs w:val="28"/>
          <w:lang w:eastAsia="uk-UA"/>
        </w:rPr>
        <w:t xml:space="preserve">У цьому </w:t>
      </w:r>
      <w:r w:rsidR="00667546" w:rsidRPr="008D1619">
        <w:rPr>
          <w:rFonts w:ascii="Times New Roman" w:eastAsia="Times New Roman" w:hAnsi="Times New Roman" w:cs="Times New Roman"/>
          <w:sz w:val="28"/>
          <w:szCs w:val="28"/>
          <w:lang w:eastAsia="uk-UA"/>
        </w:rPr>
        <w:t>Порядку терміни вживаються в таких значеннях:</w:t>
      </w:r>
    </w:p>
    <w:p w14:paraId="50A93B49" w14:textId="540CCB94" w:rsidR="008952D6" w:rsidRPr="008D1619" w:rsidRDefault="008952D6"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група інспекторів – сформована Інспекцією</w:t>
      </w:r>
      <w:r w:rsidR="007A1C2C" w:rsidRPr="008D1619">
        <w:rPr>
          <w:rFonts w:ascii="Times New Roman" w:eastAsia="Times New Roman" w:hAnsi="Times New Roman" w:cs="Times New Roman"/>
          <w:sz w:val="28"/>
          <w:szCs w:val="28"/>
        </w:rPr>
        <w:t> </w:t>
      </w:r>
      <w:r w:rsidRPr="008D1619">
        <w:rPr>
          <w:rFonts w:ascii="Times New Roman" w:eastAsia="Times New Roman" w:hAnsi="Times New Roman" w:cs="Times New Roman"/>
          <w:sz w:val="28"/>
          <w:szCs w:val="28"/>
        </w:rPr>
        <w:t>/</w:t>
      </w:r>
      <w:r w:rsidR="007A1C2C" w:rsidRPr="008D1619">
        <w:rPr>
          <w:rFonts w:ascii="Times New Roman" w:eastAsia="Times New Roman" w:hAnsi="Times New Roman" w:cs="Times New Roman"/>
          <w:sz w:val="28"/>
          <w:szCs w:val="28"/>
        </w:rPr>
        <w:t> </w:t>
      </w:r>
      <w:r w:rsidRPr="008D1619">
        <w:rPr>
          <w:rFonts w:ascii="Times New Roman" w:eastAsia="Times New Roman" w:hAnsi="Times New Roman" w:cs="Times New Roman"/>
          <w:sz w:val="28"/>
          <w:szCs w:val="28"/>
        </w:rPr>
        <w:t>Комітетом</w:t>
      </w:r>
      <w:r w:rsidR="007461C5" w:rsidRPr="008D1619">
        <w:rPr>
          <w:rFonts w:ascii="Times New Roman" w:eastAsia="Times New Roman" w:hAnsi="Times New Roman" w:cs="Times New Roman"/>
          <w:sz w:val="28"/>
          <w:szCs w:val="28"/>
          <w:lang w:val="ru-RU"/>
        </w:rPr>
        <w:t xml:space="preserve"> </w:t>
      </w:r>
      <w:r w:rsidR="007461C5" w:rsidRPr="008D1619">
        <w:rPr>
          <w:rFonts w:ascii="Times New Roman" w:eastAsia="Times New Roman" w:hAnsi="Times New Roman" w:cs="Times New Roman"/>
          <w:sz w:val="28"/>
          <w:szCs w:val="28"/>
        </w:rPr>
        <w:t>та затверджена Виконавчим директором Інспекції</w:t>
      </w:r>
      <w:r w:rsidR="007A1C2C" w:rsidRPr="008D1619">
        <w:rPr>
          <w:rFonts w:ascii="Times New Roman" w:eastAsia="Times New Roman" w:hAnsi="Times New Roman" w:cs="Times New Roman"/>
          <w:sz w:val="28"/>
          <w:szCs w:val="28"/>
        </w:rPr>
        <w:t> </w:t>
      </w:r>
      <w:r w:rsidR="007461C5" w:rsidRPr="008D1619">
        <w:rPr>
          <w:rFonts w:ascii="Times New Roman" w:eastAsia="Times New Roman" w:hAnsi="Times New Roman" w:cs="Times New Roman"/>
          <w:sz w:val="28"/>
          <w:szCs w:val="28"/>
        </w:rPr>
        <w:t>/</w:t>
      </w:r>
      <w:r w:rsidR="007A1C2C" w:rsidRPr="008D1619">
        <w:rPr>
          <w:rFonts w:ascii="Times New Roman" w:eastAsia="Times New Roman" w:hAnsi="Times New Roman" w:cs="Times New Roman"/>
          <w:sz w:val="28"/>
          <w:szCs w:val="28"/>
        </w:rPr>
        <w:t> </w:t>
      </w:r>
      <w:r w:rsidR="007461C5" w:rsidRPr="008D1619">
        <w:rPr>
          <w:rFonts w:ascii="Times New Roman" w:eastAsia="Times New Roman" w:hAnsi="Times New Roman" w:cs="Times New Roman"/>
          <w:sz w:val="28"/>
          <w:szCs w:val="28"/>
        </w:rPr>
        <w:t>Головою Комітету</w:t>
      </w:r>
      <w:r w:rsidRPr="008D1619">
        <w:rPr>
          <w:rFonts w:ascii="Times New Roman" w:eastAsia="Times New Roman" w:hAnsi="Times New Roman" w:cs="Times New Roman"/>
          <w:sz w:val="28"/>
          <w:szCs w:val="28"/>
        </w:rPr>
        <w:t xml:space="preserve"> група інспекторів, що направляється в установленому порядку на перевірку </w:t>
      </w:r>
      <w:r w:rsidR="00B479E7" w:rsidRPr="008D1619">
        <w:rPr>
          <w:rFonts w:ascii="Times New Roman" w:eastAsia="Times New Roman" w:hAnsi="Times New Roman" w:cs="Times New Roman"/>
          <w:sz w:val="28"/>
          <w:szCs w:val="28"/>
        </w:rPr>
        <w:t xml:space="preserve">з </w:t>
      </w:r>
      <w:r w:rsidRPr="008D1619">
        <w:rPr>
          <w:rFonts w:ascii="Times New Roman" w:eastAsia="Times New Roman" w:hAnsi="Times New Roman" w:cs="Times New Roman"/>
          <w:sz w:val="28"/>
          <w:szCs w:val="28"/>
        </w:rPr>
        <w:t>контролю якості аудиторських послуг;</w:t>
      </w:r>
    </w:p>
    <w:p w14:paraId="46A50C1A" w14:textId="735994E6" w:rsidR="00CE6C69" w:rsidRPr="008D1619" w:rsidRDefault="00CE6C69"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rPr>
        <w:t xml:space="preserve">експерт – особа, яка залучається </w:t>
      </w:r>
      <w:r w:rsidRPr="008D1619">
        <w:rPr>
          <w:rFonts w:ascii="Times New Roman" w:eastAsia="Times New Roman" w:hAnsi="Times New Roman" w:cs="Times New Roman"/>
          <w:sz w:val="28"/>
          <w:szCs w:val="28"/>
          <w:lang w:eastAsia="uk-UA"/>
        </w:rPr>
        <w:t>Інспекцією /</w:t>
      </w:r>
      <w:r w:rsidRPr="008D1619">
        <w:rPr>
          <w:rFonts w:ascii="Times New Roman" w:eastAsia="Times New Roman" w:hAnsi="Times New Roman" w:cs="Times New Roman"/>
          <w:sz w:val="28"/>
          <w:szCs w:val="28"/>
        </w:rPr>
        <w:t xml:space="preserve"> Комітетом </w:t>
      </w:r>
      <w:r w:rsidRPr="008D1619">
        <w:rPr>
          <w:rFonts w:ascii="Times New Roman" w:eastAsia="Times New Roman" w:hAnsi="Times New Roman" w:cs="Times New Roman"/>
          <w:sz w:val="28"/>
          <w:szCs w:val="28"/>
          <w:lang w:eastAsia="uk-UA"/>
        </w:rPr>
        <w:t>до перевірки з контролю якості аудиторських послуг та відповідає вимогам щодо незалежності, встановленим до інспекторів;</w:t>
      </w:r>
    </w:p>
    <w:p w14:paraId="1633F7B1" w14:textId="77777777" w:rsidR="00CE6C69" w:rsidRPr="008D1619" w:rsidRDefault="00CE6C69" w:rsidP="00CE6C69">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 xml:space="preserve">інспектор – посадова особа </w:t>
      </w:r>
      <w:r w:rsidRPr="008D1619">
        <w:rPr>
          <w:rFonts w:ascii="Times New Roman" w:eastAsia="Times New Roman" w:hAnsi="Times New Roman" w:cs="Times New Roman"/>
          <w:sz w:val="28"/>
          <w:szCs w:val="28"/>
          <w:lang w:eastAsia="uk-UA"/>
        </w:rPr>
        <w:t xml:space="preserve">Інспекції із забезпечення якості Органу суспільного нагляду за аудиторською діяльністю (далі – Інспекція) або працівник </w:t>
      </w:r>
      <w:r w:rsidRPr="008D1619">
        <w:rPr>
          <w:rFonts w:ascii="Times New Roman" w:eastAsia="Times New Roman" w:hAnsi="Times New Roman" w:cs="Times New Roman"/>
          <w:sz w:val="28"/>
          <w:szCs w:val="28"/>
        </w:rPr>
        <w:t xml:space="preserve">Комітету з контролю якості аудиторських послуг </w:t>
      </w:r>
      <w:r w:rsidRPr="008D1619">
        <w:rPr>
          <w:rFonts w:ascii="Times New Roman" w:eastAsia="Times New Roman" w:hAnsi="Times New Roman" w:cs="Times New Roman"/>
          <w:sz w:val="28"/>
          <w:szCs w:val="28"/>
          <w:lang w:eastAsia="uk-UA"/>
        </w:rPr>
        <w:t>Аудиторської палати України (далі – Комітет)</w:t>
      </w:r>
      <w:r w:rsidRPr="008D1619">
        <w:rPr>
          <w:rFonts w:ascii="Times New Roman" w:eastAsia="Times New Roman" w:hAnsi="Times New Roman" w:cs="Times New Roman"/>
          <w:sz w:val="28"/>
          <w:szCs w:val="28"/>
        </w:rPr>
        <w:t>, які обіймають відповідні посади та безпосередньо здійснюють перевірки з контролю якості аудиторських послуг;</w:t>
      </w:r>
    </w:p>
    <w:p w14:paraId="4477181D" w14:textId="0891DAC2" w:rsidR="00705D52" w:rsidRPr="008D1619" w:rsidRDefault="007461C5" w:rsidP="0045026F">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керівник групи інспекторів – посадова особа</w:t>
      </w:r>
      <w:r w:rsidR="000A2B8A" w:rsidRPr="008D1619">
        <w:rPr>
          <w:rFonts w:ascii="Times New Roman" w:eastAsia="Times New Roman" w:hAnsi="Times New Roman" w:cs="Times New Roman"/>
          <w:sz w:val="28"/>
          <w:szCs w:val="28"/>
        </w:rPr>
        <w:t xml:space="preserve"> Інспекції</w:t>
      </w:r>
      <w:r w:rsidR="007A1C2C" w:rsidRPr="008D1619">
        <w:rPr>
          <w:rFonts w:ascii="Times New Roman" w:eastAsia="Times New Roman" w:hAnsi="Times New Roman" w:cs="Times New Roman"/>
          <w:sz w:val="28"/>
          <w:szCs w:val="28"/>
        </w:rPr>
        <w:t> </w:t>
      </w:r>
      <w:r w:rsidR="000A2B8A" w:rsidRPr="008D1619">
        <w:rPr>
          <w:rFonts w:ascii="Times New Roman" w:eastAsia="Times New Roman" w:hAnsi="Times New Roman" w:cs="Times New Roman"/>
          <w:sz w:val="28"/>
          <w:szCs w:val="28"/>
        </w:rPr>
        <w:t>/</w:t>
      </w:r>
      <w:r w:rsidR="007A1C2C" w:rsidRPr="008D1619">
        <w:rPr>
          <w:rFonts w:ascii="Times New Roman" w:eastAsia="Times New Roman" w:hAnsi="Times New Roman" w:cs="Times New Roman"/>
          <w:sz w:val="28"/>
          <w:szCs w:val="28"/>
        </w:rPr>
        <w:t> </w:t>
      </w:r>
      <w:r w:rsidRPr="008D1619">
        <w:rPr>
          <w:rFonts w:ascii="Times New Roman" w:eastAsia="Times New Roman" w:hAnsi="Times New Roman" w:cs="Times New Roman"/>
          <w:sz w:val="28"/>
          <w:szCs w:val="28"/>
        </w:rPr>
        <w:t xml:space="preserve">працівник Комітету, </w:t>
      </w:r>
      <w:r w:rsidR="00246101" w:rsidRPr="008D1619">
        <w:rPr>
          <w:rFonts w:ascii="Times New Roman" w:eastAsia="Times New Roman" w:hAnsi="Times New Roman" w:cs="Times New Roman"/>
          <w:sz w:val="28"/>
          <w:szCs w:val="28"/>
        </w:rPr>
        <w:t xml:space="preserve">що </w:t>
      </w:r>
      <w:r w:rsidRPr="008D1619">
        <w:rPr>
          <w:rFonts w:ascii="Times New Roman" w:eastAsia="Times New Roman" w:hAnsi="Times New Roman" w:cs="Times New Roman"/>
          <w:sz w:val="28"/>
          <w:szCs w:val="28"/>
        </w:rPr>
        <w:t>очолює групу інспекторів та призначається Виконавчим директором Інспекції / Головою Комітету</w:t>
      </w:r>
      <w:r w:rsidR="00CE6C69" w:rsidRPr="008D1619">
        <w:rPr>
          <w:rFonts w:ascii="Times New Roman" w:eastAsia="Times New Roman" w:hAnsi="Times New Roman" w:cs="Times New Roman"/>
          <w:sz w:val="28"/>
          <w:szCs w:val="28"/>
        </w:rPr>
        <w:t>.</w:t>
      </w:r>
    </w:p>
    <w:p w14:paraId="27E4DCE4" w14:textId="77777777" w:rsidR="00705D52" w:rsidRPr="008D1619" w:rsidRDefault="00597CCE" w:rsidP="0072374C">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Calibri" w:hAnsi="Times New Roman" w:cs="Times New Roman"/>
          <w:sz w:val="28"/>
          <w:szCs w:val="28"/>
        </w:rPr>
        <w:lastRenderedPageBreak/>
        <w:t>Термін «</w:t>
      </w:r>
      <w:r w:rsidRPr="008D1619">
        <w:rPr>
          <w:rFonts w:ascii="Times New Roman" w:eastAsia="Times New Roman" w:hAnsi="Times New Roman" w:cs="Times New Roman"/>
          <w:sz w:val="28"/>
          <w:szCs w:val="28"/>
          <w:lang w:eastAsia="uk-UA"/>
        </w:rPr>
        <w:t xml:space="preserve">підприємства, що </w:t>
      </w:r>
      <w:r w:rsidRPr="008D1619">
        <w:rPr>
          <w:rFonts w:ascii="Times New Roman" w:eastAsia="Calibri" w:hAnsi="Times New Roman" w:cs="Times New Roman"/>
          <w:sz w:val="28"/>
          <w:szCs w:val="28"/>
        </w:rPr>
        <w:t>становлять суспільний інтерес» вживається у значенні, визначеному</w:t>
      </w:r>
      <w:r w:rsidRPr="008D1619">
        <w:rPr>
          <w:rFonts w:ascii="Times New Roman" w:eastAsia="Times New Roman" w:hAnsi="Times New Roman" w:cs="Times New Roman"/>
          <w:sz w:val="28"/>
          <w:szCs w:val="28"/>
          <w:lang w:eastAsia="uk-UA"/>
        </w:rPr>
        <w:t xml:space="preserve"> Законом України «Про бухгалтерський облік та фінансову звітність в Україні». </w:t>
      </w:r>
      <w:r w:rsidR="00705D52" w:rsidRPr="008D1619">
        <w:rPr>
          <w:rFonts w:ascii="Times New Roman" w:eastAsia="Calibri" w:hAnsi="Times New Roman" w:cs="Times New Roman"/>
          <w:sz w:val="28"/>
          <w:szCs w:val="28"/>
        </w:rPr>
        <w:t xml:space="preserve">Інші терміни вживаються у </w:t>
      </w:r>
      <w:r w:rsidR="00CD2B6A" w:rsidRPr="008D1619">
        <w:rPr>
          <w:rFonts w:ascii="Times New Roman" w:eastAsia="Calibri" w:hAnsi="Times New Roman" w:cs="Times New Roman"/>
          <w:sz w:val="28"/>
          <w:szCs w:val="28"/>
        </w:rPr>
        <w:t>значеннях, визначених Законом</w:t>
      </w:r>
      <w:r w:rsidR="00FD4646" w:rsidRPr="008D1619">
        <w:rPr>
          <w:rFonts w:ascii="Times New Roman" w:eastAsia="Calibri" w:hAnsi="Times New Roman" w:cs="Times New Roman"/>
          <w:sz w:val="28"/>
          <w:szCs w:val="28"/>
        </w:rPr>
        <w:t xml:space="preserve"> України «Про аудит фінансової звітності та аудиторську діяльність»</w:t>
      </w:r>
      <w:r w:rsidR="003000CF" w:rsidRPr="008D1619">
        <w:rPr>
          <w:rFonts w:ascii="Times New Roman" w:eastAsia="Calibri" w:hAnsi="Times New Roman" w:cs="Times New Roman"/>
          <w:sz w:val="28"/>
          <w:szCs w:val="28"/>
        </w:rPr>
        <w:t xml:space="preserve"> (далі – Закон)</w:t>
      </w:r>
      <w:r w:rsidR="00705D52" w:rsidRPr="008D1619">
        <w:rPr>
          <w:rFonts w:ascii="Times New Roman" w:eastAsia="Calibri" w:hAnsi="Times New Roman" w:cs="Times New Roman"/>
          <w:sz w:val="28"/>
          <w:szCs w:val="28"/>
        </w:rPr>
        <w:t xml:space="preserve"> та </w:t>
      </w:r>
      <w:r w:rsidR="00CD2B6A" w:rsidRPr="008D1619">
        <w:rPr>
          <w:rFonts w:ascii="Times New Roman" w:eastAsia="Times New Roman" w:hAnsi="Times New Roman" w:cs="Times New Roman"/>
          <w:sz w:val="28"/>
          <w:szCs w:val="28"/>
          <w:lang w:eastAsia="uk-UA"/>
        </w:rPr>
        <w:t>міжнародними стандартами</w:t>
      </w:r>
      <w:r w:rsidR="00705D52" w:rsidRPr="008D1619">
        <w:rPr>
          <w:rFonts w:ascii="Times New Roman" w:eastAsia="Times New Roman" w:hAnsi="Times New Roman" w:cs="Times New Roman"/>
          <w:sz w:val="28"/>
          <w:szCs w:val="28"/>
          <w:lang w:eastAsia="uk-UA"/>
        </w:rPr>
        <w:t xml:space="preserve"> аудиту</w:t>
      </w:r>
      <w:r w:rsidR="00705D52" w:rsidRPr="008D1619">
        <w:rPr>
          <w:rFonts w:ascii="Times New Roman" w:eastAsia="Calibri" w:hAnsi="Times New Roman" w:cs="Times New Roman"/>
          <w:sz w:val="28"/>
          <w:szCs w:val="28"/>
        </w:rPr>
        <w:t xml:space="preserve">. </w:t>
      </w:r>
    </w:p>
    <w:p w14:paraId="11FACDD4" w14:textId="77777777" w:rsidR="004D177A" w:rsidRPr="008D1619" w:rsidRDefault="004D177A">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3</w:t>
      </w:r>
      <w:r w:rsidR="0072374C" w:rsidRPr="008D1619">
        <w:rPr>
          <w:rFonts w:ascii="Times New Roman" w:eastAsia="Times New Roman" w:hAnsi="Times New Roman" w:cs="Times New Roman"/>
          <w:sz w:val="28"/>
          <w:szCs w:val="28"/>
          <w:lang w:eastAsia="uk-UA"/>
        </w:rPr>
        <w:t>. </w:t>
      </w:r>
      <w:r w:rsidR="003000CF" w:rsidRPr="008D1619">
        <w:rPr>
          <w:rFonts w:ascii="Times New Roman" w:eastAsia="Times New Roman" w:hAnsi="Times New Roman" w:cs="Times New Roman"/>
          <w:sz w:val="28"/>
          <w:szCs w:val="28"/>
          <w:lang w:eastAsia="uk-UA"/>
        </w:rPr>
        <w:t>Основними завданнями перевірки з контролю якості аудиторських послуг є:</w:t>
      </w:r>
    </w:p>
    <w:p w14:paraId="5DB6FDEE" w14:textId="77777777" w:rsidR="003000CF" w:rsidRPr="008D1619" w:rsidRDefault="002D56CB">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72374C" w:rsidRPr="008D1619">
        <w:rPr>
          <w:rFonts w:ascii="Times New Roman" w:eastAsia="Times New Roman" w:hAnsi="Times New Roman" w:cs="Times New Roman"/>
          <w:sz w:val="28"/>
          <w:szCs w:val="28"/>
          <w:lang w:eastAsia="uk-UA"/>
        </w:rPr>
        <w:t>) </w:t>
      </w:r>
      <w:r w:rsidR="003000CF" w:rsidRPr="008D1619">
        <w:rPr>
          <w:rFonts w:ascii="Times New Roman" w:eastAsia="Times New Roman" w:hAnsi="Times New Roman" w:cs="Times New Roman"/>
          <w:sz w:val="28"/>
          <w:szCs w:val="28"/>
          <w:lang w:eastAsia="uk-UA"/>
        </w:rPr>
        <w:t xml:space="preserve">перевірка якості аудиторських послуг щодо дотримання </w:t>
      </w:r>
      <w:r w:rsidR="00027593" w:rsidRPr="008D1619">
        <w:rPr>
          <w:rFonts w:ascii="Times New Roman" w:eastAsia="Times New Roman" w:hAnsi="Times New Roman" w:cs="Times New Roman"/>
          <w:sz w:val="28"/>
          <w:szCs w:val="28"/>
          <w:lang w:eastAsia="uk-UA"/>
        </w:rPr>
        <w:t xml:space="preserve">суб’єктами аудиторської діяльності (далі – </w:t>
      </w:r>
      <w:r w:rsidR="00186BFF" w:rsidRPr="008D1619">
        <w:rPr>
          <w:rFonts w:ascii="Times New Roman" w:eastAsia="Times New Roman" w:hAnsi="Times New Roman" w:cs="Times New Roman"/>
          <w:sz w:val="28"/>
          <w:szCs w:val="28"/>
          <w:lang w:eastAsia="uk-UA"/>
        </w:rPr>
        <w:t>САД</w:t>
      </w:r>
      <w:r w:rsidR="00027593" w:rsidRPr="008D1619">
        <w:rPr>
          <w:rFonts w:ascii="Times New Roman" w:eastAsia="Times New Roman" w:hAnsi="Times New Roman" w:cs="Times New Roman"/>
          <w:sz w:val="28"/>
          <w:szCs w:val="28"/>
          <w:lang w:eastAsia="uk-UA"/>
        </w:rPr>
        <w:t>)</w:t>
      </w:r>
      <w:r w:rsidR="00186BFF" w:rsidRPr="008D1619">
        <w:rPr>
          <w:rFonts w:ascii="Times New Roman" w:eastAsia="Times New Roman" w:hAnsi="Times New Roman" w:cs="Times New Roman"/>
          <w:sz w:val="28"/>
          <w:szCs w:val="28"/>
          <w:lang w:eastAsia="uk-UA"/>
        </w:rPr>
        <w:t xml:space="preserve"> </w:t>
      </w:r>
      <w:r w:rsidR="003000CF" w:rsidRPr="008D1619">
        <w:rPr>
          <w:rFonts w:ascii="Times New Roman" w:eastAsia="Times New Roman" w:hAnsi="Times New Roman" w:cs="Times New Roman"/>
          <w:sz w:val="28"/>
          <w:szCs w:val="28"/>
          <w:lang w:eastAsia="uk-UA"/>
        </w:rPr>
        <w:t>міжнародних стандартів аудиту, принципу незалежності, ефективності внутрішньої системи контролю якості аудиторських послуг, дотримання вимог Закону</w:t>
      </w:r>
      <w:r w:rsidRPr="008D1619">
        <w:rPr>
          <w:rFonts w:ascii="Times New Roman" w:eastAsia="Times New Roman" w:hAnsi="Times New Roman" w:cs="Times New Roman"/>
          <w:sz w:val="28"/>
          <w:szCs w:val="28"/>
          <w:lang w:eastAsia="uk-UA"/>
        </w:rPr>
        <w:t>;</w:t>
      </w:r>
    </w:p>
    <w:p w14:paraId="50386AFA" w14:textId="707B0C81" w:rsidR="00597CCE" w:rsidRPr="008D1619" w:rsidRDefault="00597CCE" w:rsidP="007872AB">
      <w:pPr>
        <w:pStyle w:val="rvps2"/>
        <w:shd w:val="clear" w:color="auto" w:fill="FFFFFF"/>
        <w:spacing w:before="0" w:beforeAutospacing="0" w:after="0" w:afterAutospacing="0" w:line="360" w:lineRule="auto"/>
        <w:ind w:firstLine="709"/>
        <w:jc w:val="both"/>
        <w:rPr>
          <w:sz w:val="28"/>
          <w:szCs w:val="28"/>
          <w:lang w:val="uk-UA" w:eastAsia="uk-UA"/>
        </w:rPr>
      </w:pPr>
      <w:r w:rsidRPr="008D1619">
        <w:rPr>
          <w:sz w:val="28"/>
          <w:szCs w:val="28"/>
          <w:lang w:val="uk-UA" w:eastAsia="uk-UA"/>
        </w:rPr>
        <w:t>2</w:t>
      </w:r>
      <w:r w:rsidR="0072374C" w:rsidRPr="008D1619">
        <w:rPr>
          <w:sz w:val="28"/>
          <w:szCs w:val="28"/>
          <w:lang w:val="uk-UA" w:eastAsia="uk-UA"/>
        </w:rPr>
        <w:t>) </w:t>
      </w:r>
      <w:r w:rsidRPr="008D1619">
        <w:rPr>
          <w:sz w:val="28"/>
          <w:szCs w:val="28"/>
          <w:shd w:val="clear" w:color="auto" w:fill="FFFFFF"/>
          <w:lang w:val="uk-UA"/>
        </w:rPr>
        <w:t>тестування внутрішніх процедур, здійснення перевірки робочих документів, аудиторських звітів та інших звітів, договорів про надання аудиторських послуг, внутрішніх розпорядчих актів суб’єкта аудиторської діяльності, якими визначаються політика і процедури, які мають застосовуватися п</w:t>
      </w:r>
      <w:r w:rsidR="006F59C7" w:rsidRPr="008D1619">
        <w:rPr>
          <w:sz w:val="28"/>
          <w:szCs w:val="28"/>
          <w:shd w:val="clear" w:color="auto" w:fill="FFFFFF"/>
          <w:lang w:val="uk-UA"/>
        </w:rPr>
        <w:t>ід час</w:t>
      </w:r>
      <w:r w:rsidRPr="008D1619">
        <w:rPr>
          <w:sz w:val="28"/>
          <w:szCs w:val="28"/>
          <w:shd w:val="clear" w:color="auto" w:fill="FFFFFF"/>
          <w:lang w:val="uk-UA"/>
        </w:rPr>
        <w:t xml:space="preserve"> наданн</w:t>
      </w:r>
      <w:r w:rsidR="006F59C7" w:rsidRPr="008D1619">
        <w:rPr>
          <w:sz w:val="28"/>
          <w:szCs w:val="28"/>
          <w:shd w:val="clear" w:color="auto" w:fill="FFFFFF"/>
          <w:lang w:val="uk-UA"/>
        </w:rPr>
        <w:t>я</w:t>
      </w:r>
      <w:r w:rsidRPr="008D1619">
        <w:rPr>
          <w:sz w:val="28"/>
          <w:szCs w:val="28"/>
          <w:shd w:val="clear" w:color="auto" w:fill="FFFFFF"/>
          <w:lang w:val="uk-UA"/>
        </w:rPr>
        <w:t xml:space="preserve"> аудиторських послуг</w:t>
      </w:r>
      <w:r w:rsidR="00152CB6" w:rsidRPr="008D1619">
        <w:rPr>
          <w:sz w:val="28"/>
          <w:szCs w:val="28"/>
          <w:shd w:val="clear" w:color="auto" w:fill="FFFFFF"/>
          <w:lang w:val="uk-UA"/>
        </w:rPr>
        <w:t>;</w:t>
      </w:r>
      <w:bookmarkStart w:id="1" w:name="n608"/>
      <w:bookmarkStart w:id="2" w:name="n609"/>
      <w:bookmarkStart w:id="3" w:name="n610"/>
      <w:bookmarkStart w:id="4" w:name="n611"/>
      <w:bookmarkEnd w:id="1"/>
      <w:bookmarkEnd w:id="2"/>
      <w:bookmarkEnd w:id="3"/>
      <w:bookmarkEnd w:id="4"/>
    </w:p>
    <w:p w14:paraId="1F6CD8A8" w14:textId="32F0C24E" w:rsidR="002D56CB" w:rsidRPr="008D1619" w:rsidRDefault="00597CCE">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3</w:t>
      </w:r>
      <w:r w:rsidR="0072374C" w:rsidRPr="008D1619">
        <w:rPr>
          <w:rFonts w:ascii="Times New Roman" w:eastAsia="Times New Roman" w:hAnsi="Times New Roman" w:cs="Times New Roman"/>
          <w:sz w:val="28"/>
          <w:szCs w:val="28"/>
          <w:lang w:eastAsia="uk-UA"/>
        </w:rPr>
        <w:t>) </w:t>
      </w:r>
      <w:r w:rsidR="002D56CB" w:rsidRPr="008D1619">
        <w:rPr>
          <w:rFonts w:ascii="Times New Roman" w:eastAsia="Times New Roman" w:hAnsi="Times New Roman" w:cs="Times New Roman"/>
          <w:sz w:val="28"/>
          <w:szCs w:val="28"/>
          <w:lang w:eastAsia="uk-UA"/>
        </w:rPr>
        <w:t xml:space="preserve">розроблення </w:t>
      </w:r>
      <w:r w:rsidR="00915BF6" w:rsidRPr="008D1619">
        <w:rPr>
          <w:rFonts w:ascii="Times New Roman" w:eastAsia="Times New Roman" w:hAnsi="Times New Roman" w:cs="Times New Roman"/>
          <w:sz w:val="28"/>
          <w:szCs w:val="28"/>
          <w:lang w:eastAsia="uk-UA"/>
        </w:rPr>
        <w:t xml:space="preserve">обов’язкових до виконання </w:t>
      </w:r>
      <w:r w:rsidR="002D56CB" w:rsidRPr="008D1619">
        <w:rPr>
          <w:rFonts w:ascii="Times New Roman" w:eastAsia="Times New Roman" w:hAnsi="Times New Roman" w:cs="Times New Roman"/>
          <w:sz w:val="28"/>
          <w:szCs w:val="28"/>
          <w:lang w:eastAsia="uk-UA"/>
        </w:rPr>
        <w:t xml:space="preserve">рекомендацій щодо усунення виявлених під час перевірки з контролю якості </w:t>
      </w:r>
      <w:r w:rsidR="00186BFF" w:rsidRPr="008D1619">
        <w:rPr>
          <w:rFonts w:ascii="Times New Roman" w:eastAsia="Times New Roman" w:hAnsi="Times New Roman" w:cs="Times New Roman"/>
          <w:sz w:val="28"/>
          <w:szCs w:val="28"/>
          <w:lang w:eastAsia="uk-UA"/>
        </w:rPr>
        <w:t xml:space="preserve">аудиторських послуг </w:t>
      </w:r>
      <w:r w:rsidR="002D56CB" w:rsidRPr="008D1619">
        <w:rPr>
          <w:rFonts w:ascii="Times New Roman" w:eastAsia="Times New Roman" w:hAnsi="Times New Roman" w:cs="Times New Roman"/>
          <w:sz w:val="28"/>
          <w:szCs w:val="28"/>
          <w:lang w:eastAsia="uk-UA"/>
        </w:rPr>
        <w:t xml:space="preserve">недоліків </w:t>
      </w:r>
      <w:r w:rsidR="006F59C7" w:rsidRPr="008D1619">
        <w:rPr>
          <w:rFonts w:ascii="Times New Roman" w:eastAsia="Times New Roman" w:hAnsi="Times New Roman" w:cs="Times New Roman"/>
          <w:sz w:val="28"/>
          <w:szCs w:val="28"/>
          <w:lang w:eastAsia="uk-UA"/>
        </w:rPr>
        <w:t>і</w:t>
      </w:r>
      <w:r w:rsidR="002D56CB" w:rsidRPr="008D1619">
        <w:rPr>
          <w:rFonts w:ascii="Times New Roman" w:eastAsia="Times New Roman" w:hAnsi="Times New Roman" w:cs="Times New Roman"/>
          <w:sz w:val="28"/>
          <w:szCs w:val="28"/>
          <w:lang w:eastAsia="uk-UA"/>
        </w:rPr>
        <w:t xml:space="preserve"> порушень та запобігання їм надалі.</w:t>
      </w:r>
    </w:p>
    <w:p w14:paraId="2DC064B9" w14:textId="77777777" w:rsidR="00705D52" w:rsidRPr="008D1619" w:rsidRDefault="004D177A">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4</w:t>
      </w:r>
      <w:r w:rsidR="00370561" w:rsidRPr="008D1619">
        <w:rPr>
          <w:rFonts w:ascii="Times New Roman" w:eastAsia="Times New Roman" w:hAnsi="Times New Roman" w:cs="Times New Roman"/>
          <w:sz w:val="28"/>
          <w:szCs w:val="28"/>
          <w:lang w:eastAsia="uk-UA"/>
        </w:rPr>
        <w:t>. </w:t>
      </w:r>
      <w:r w:rsidR="00705D52" w:rsidRPr="008D1619">
        <w:rPr>
          <w:rFonts w:ascii="Times New Roman" w:eastAsia="Times New Roman" w:hAnsi="Times New Roman" w:cs="Times New Roman"/>
          <w:sz w:val="28"/>
          <w:szCs w:val="28"/>
          <w:lang w:eastAsia="uk-UA"/>
        </w:rPr>
        <w:t>П</w:t>
      </w:r>
      <w:r w:rsidR="00705D52" w:rsidRPr="008D1619">
        <w:rPr>
          <w:rFonts w:ascii="Times New Roman" w:eastAsia="Times New Roman" w:hAnsi="Times New Roman" w:cs="Times New Roman"/>
          <w:sz w:val="28"/>
          <w:szCs w:val="28"/>
        </w:rPr>
        <w:t>еревірки з контролю якості</w:t>
      </w:r>
      <w:r w:rsidR="00705D52" w:rsidRPr="008D1619">
        <w:rPr>
          <w:rFonts w:ascii="Times New Roman" w:eastAsia="Times New Roman" w:hAnsi="Times New Roman" w:cs="Times New Roman"/>
          <w:sz w:val="28"/>
          <w:szCs w:val="28"/>
          <w:lang w:eastAsia="uk-UA"/>
        </w:rPr>
        <w:t xml:space="preserve"> </w:t>
      </w:r>
      <w:r w:rsidR="00705D52" w:rsidRPr="008D1619">
        <w:rPr>
          <w:rFonts w:ascii="Times New Roman" w:eastAsia="Times New Roman" w:hAnsi="Times New Roman" w:cs="Times New Roman"/>
          <w:sz w:val="28"/>
          <w:szCs w:val="28"/>
        </w:rPr>
        <w:t>аудиторських послуг</w:t>
      </w:r>
      <w:r w:rsidR="00705D52" w:rsidRPr="008D1619">
        <w:rPr>
          <w:rFonts w:ascii="Times New Roman" w:eastAsia="Times New Roman" w:hAnsi="Times New Roman" w:cs="Times New Roman"/>
          <w:sz w:val="28"/>
          <w:szCs w:val="28"/>
          <w:lang w:eastAsia="uk-UA"/>
        </w:rPr>
        <w:t xml:space="preserve"> </w:t>
      </w:r>
      <w:r w:rsidR="00841165" w:rsidRPr="008D1619">
        <w:rPr>
          <w:rFonts w:ascii="Times New Roman" w:eastAsia="Times New Roman" w:hAnsi="Times New Roman" w:cs="Times New Roman"/>
          <w:sz w:val="28"/>
          <w:szCs w:val="28"/>
        </w:rPr>
        <w:t>здійснюю</w:t>
      </w:r>
      <w:r w:rsidR="00705D52" w:rsidRPr="008D1619">
        <w:rPr>
          <w:rFonts w:ascii="Times New Roman" w:eastAsia="Times New Roman" w:hAnsi="Times New Roman" w:cs="Times New Roman"/>
          <w:sz w:val="28"/>
          <w:szCs w:val="28"/>
        </w:rPr>
        <w:t>ться:</w:t>
      </w:r>
    </w:p>
    <w:p w14:paraId="48E4CFD1" w14:textId="77777777" w:rsidR="00705D52" w:rsidRPr="008D1619" w:rsidRDefault="00DA62E7"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rPr>
        <w:t>1)</w:t>
      </w:r>
      <w:r w:rsidRPr="008D1619">
        <w:rPr>
          <w:rFonts w:ascii="Times New Roman" w:eastAsia="Times New Roman" w:hAnsi="Times New Roman" w:cs="Times New Roman"/>
          <w:sz w:val="28"/>
          <w:szCs w:val="28"/>
          <w:lang w:val="en-US"/>
        </w:rPr>
        <w:t> </w:t>
      </w:r>
      <w:r w:rsidR="00841165" w:rsidRPr="008D1619">
        <w:rPr>
          <w:rFonts w:ascii="Times New Roman" w:eastAsia="Times New Roman" w:hAnsi="Times New Roman" w:cs="Times New Roman"/>
          <w:sz w:val="28"/>
          <w:szCs w:val="28"/>
        </w:rPr>
        <w:t>в обов</w:t>
      </w:r>
      <w:r w:rsidR="00B40667" w:rsidRPr="008D1619">
        <w:rPr>
          <w:rFonts w:ascii="Times New Roman" w:eastAsia="Times New Roman" w:hAnsi="Times New Roman" w:cs="Times New Roman"/>
          <w:sz w:val="28"/>
          <w:szCs w:val="28"/>
        </w:rPr>
        <w:t>’</w:t>
      </w:r>
      <w:r w:rsidR="00841165" w:rsidRPr="008D1619">
        <w:rPr>
          <w:rFonts w:ascii="Times New Roman" w:eastAsia="Times New Roman" w:hAnsi="Times New Roman" w:cs="Times New Roman"/>
          <w:sz w:val="28"/>
          <w:szCs w:val="28"/>
        </w:rPr>
        <w:t>язковому порядку</w:t>
      </w:r>
      <w:r w:rsidR="001A1897" w:rsidRPr="008D1619">
        <w:rPr>
          <w:rFonts w:ascii="Times New Roman" w:eastAsia="Times New Roman" w:hAnsi="Times New Roman" w:cs="Times New Roman"/>
          <w:sz w:val="28"/>
          <w:szCs w:val="28"/>
        </w:rPr>
        <w:t xml:space="preserve"> щодо</w:t>
      </w:r>
      <w:r w:rsidR="00705D52" w:rsidRPr="008D1619">
        <w:rPr>
          <w:rFonts w:ascii="Times New Roman" w:eastAsia="Times New Roman" w:hAnsi="Times New Roman" w:cs="Times New Roman"/>
          <w:sz w:val="28"/>
          <w:szCs w:val="28"/>
        </w:rPr>
        <w:t>:</w:t>
      </w:r>
    </w:p>
    <w:p w14:paraId="0D057120" w14:textId="55124031" w:rsidR="00705D52" w:rsidRPr="008D1619" w:rsidRDefault="00186BFF"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САД</w:t>
      </w:r>
      <w:r w:rsidR="006F59C7" w:rsidRPr="008D1619">
        <w:rPr>
          <w:rFonts w:ascii="Times New Roman" w:eastAsia="Times New Roman" w:hAnsi="Times New Roman" w:cs="Times New Roman"/>
          <w:sz w:val="28"/>
          <w:szCs w:val="28"/>
          <w:lang w:eastAsia="uk-UA"/>
        </w:rPr>
        <w:t xml:space="preserve">, які надають послуги </w:t>
      </w:r>
      <w:r w:rsidR="00841165" w:rsidRPr="008D1619">
        <w:rPr>
          <w:rFonts w:ascii="Times New Roman" w:eastAsia="Times New Roman" w:hAnsi="Times New Roman" w:cs="Times New Roman"/>
          <w:sz w:val="28"/>
          <w:szCs w:val="28"/>
          <w:lang w:eastAsia="uk-UA"/>
        </w:rPr>
        <w:t>з обов</w:t>
      </w:r>
      <w:r w:rsidR="00B40667" w:rsidRPr="008D1619">
        <w:rPr>
          <w:rFonts w:ascii="Times New Roman" w:eastAsia="Times New Roman" w:hAnsi="Times New Roman" w:cs="Times New Roman"/>
          <w:sz w:val="28"/>
          <w:szCs w:val="28"/>
          <w:lang w:eastAsia="uk-UA"/>
        </w:rPr>
        <w:t>’</w:t>
      </w:r>
      <w:r w:rsidR="00841165" w:rsidRPr="008D1619">
        <w:rPr>
          <w:rFonts w:ascii="Times New Roman" w:eastAsia="Times New Roman" w:hAnsi="Times New Roman" w:cs="Times New Roman"/>
          <w:sz w:val="28"/>
          <w:szCs w:val="28"/>
          <w:lang w:eastAsia="uk-UA"/>
        </w:rPr>
        <w:t>язкового</w:t>
      </w:r>
      <w:r w:rsidR="00705D52" w:rsidRPr="008D1619">
        <w:rPr>
          <w:rFonts w:ascii="Times New Roman" w:eastAsia="Times New Roman" w:hAnsi="Times New Roman" w:cs="Times New Roman"/>
          <w:sz w:val="28"/>
          <w:szCs w:val="28"/>
          <w:lang w:eastAsia="uk-UA"/>
        </w:rPr>
        <w:t xml:space="preserve"> аудиту фінансової звітності великих підприємств, банків, професійних учасників фондового ринку та емітентів, цінні папери яких допущені до торгів на фондових біржах або щодо цінних паперів яких здійснено публічну пропозицію</w:t>
      </w:r>
      <w:r w:rsidR="001A1897" w:rsidRPr="008D1619">
        <w:rPr>
          <w:rFonts w:ascii="Times New Roman" w:eastAsia="Times New Roman" w:hAnsi="Times New Roman" w:cs="Times New Roman"/>
          <w:sz w:val="28"/>
          <w:szCs w:val="28"/>
          <w:lang w:eastAsia="uk-UA"/>
        </w:rPr>
        <w:t>, – один раз на три роки</w:t>
      </w:r>
      <w:r w:rsidR="00705D52" w:rsidRPr="008D1619">
        <w:rPr>
          <w:rFonts w:ascii="Times New Roman" w:eastAsia="Times New Roman" w:hAnsi="Times New Roman" w:cs="Times New Roman"/>
          <w:sz w:val="28"/>
          <w:szCs w:val="28"/>
          <w:lang w:eastAsia="uk-UA"/>
        </w:rPr>
        <w:t>;</w:t>
      </w:r>
    </w:p>
    <w:p w14:paraId="24D19731" w14:textId="698802DD" w:rsidR="00705D52" w:rsidRPr="008D1619" w:rsidRDefault="00186BFF"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САД</w:t>
      </w:r>
      <w:r w:rsidR="00841165" w:rsidRPr="008D1619">
        <w:rPr>
          <w:rFonts w:ascii="Times New Roman" w:eastAsia="Times New Roman" w:hAnsi="Times New Roman" w:cs="Times New Roman"/>
          <w:sz w:val="28"/>
          <w:szCs w:val="28"/>
          <w:lang w:eastAsia="uk-UA"/>
        </w:rPr>
        <w:t>, я</w:t>
      </w:r>
      <w:r w:rsidR="006F59C7" w:rsidRPr="008D1619">
        <w:rPr>
          <w:rFonts w:ascii="Times New Roman" w:eastAsia="Times New Roman" w:hAnsi="Times New Roman" w:cs="Times New Roman"/>
          <w:sz w:val="28"/>
          <w:szCs w:val="28"/>
          <w:lang w:eastAsia="uk-UA"/>
        </w:rPr>
        <w:t xml:space="preserve">кі надають послуги </w:t>
      </w:r>
      <w:r w:rsidR="00841165" w:rsidRPr="008D1619">
        <w:rPr>
          <w:rFonts w:ascii="Times New Roman" w:eastAsia="Times New Roman" w:hAnsi="Times New Roman" w:cs="Times New Roman"/>
          <w:sz w:val="28"/>
          <w:szCs w:val="28"/>
          <w:lang w:eastAsia="uk-UA"/>
        </w:rPr>
        <w:t>з обов</w:t>
      </w:r>
      <w:r w:rsidR="00B40667" w:rsidRPr="008D1619">
        <w:rPr>
          <w:rFonts w:ascii="Times New Roman" w:eastAsia="Times New Roman" w:hAnsi="Times New Roman" w:cs="Times New Roman"/>
          <w:sz w:val="28"/>
          <w:szCs w:val="28"/>
          <w:lang w:eastAsia="uk-UA"/>
        </w:rPr>
        <w:t>’</w:t>
      </w:r>
      <w:r w:rsidR="00841165" w:rsidRPr="008D1619">
        <w:rPr>
          <w:rFonts w:ascii="Times New Roman" w:eastAsia="Times New Roman" w:hAnsi="Times New Roman" w:cs="Times New Roman"/>
          <w:sz w:val="28"/>
          <w:szCs w:val="28"/>
          <w:lang w:eastAsia="uk-UA"/>
        </w:rPr>
        <w:t>язкового</w:t>
      </w:r>
      <w:r w:rsidR="00705D52" w:rsidRPr="008D1619">
        <w:rPr>
          <w:rFonts w:ascii="Times New Roman" w:eastAsia="Times New Roman" w:hAnsi="Times New Roman" w:cs="Times New Roman"/>
          <w:sz w:val="28"/>
          <w:szCs w:val="28"/>
          <w:lang w:eastAsia="uk-UA"/>
        </w:rPr>
        <w:t xml:space="preserve"> аудиту фінансов</w:t>
      </w:r>
      <w:r w:rsidR="00841165" w:rsidRPr="008D1619">
        <w:rPr>
          <w:rFonts w:ascii="Times New Roman" w:eastAsia="Times New Roman" w:hAnsi="Times New Roman" w:cs="Times New Roman"/>
          <w:sz w:val="28"/>
          <w:szCs w:val="28"/>
          <w:lang w:eastAsia="uk-UA"/>
        </w:rPr>
        <w:t>ої звітності, крім тих, які здійснюють обов</w:t>
      </w:r>
      <w:r w:rsidR="00B40667" w:rsidRPr="008D1619">
        <w:rPr>
          <w:rFonts w:ascii="Times New Roman" w:eastAsia="Times New Roman" w:hAnsi="Times New Roman" w:cs="Times New Roman"/>
          <w:sz w:val="28"/>
          <w:szCs w:val="28"/>
          <w:lang w:eastAsia="uk-UA"/>
        </w:rPr>
        <w:t>’</w:t>
      </w:r>
      <w:r w:rsidR="00841165" w:rsidRPr="008D1619">
        <w:rPr>
          <w:rFonts w:ascii="Times New Roman" w:eastAsia="Times New Roman" w:hAnsi="Times New Roman" w:cs="Times New Roman"/>
          <w:sz w:val="28"/>
          <w:szCs w:val="28"/>
          <w:lang w:eastAsia="uk-UA"/>
        </w:rPr>
        <w:t>язковий аудит фінансової звітності</w:t>
      </w:r>
      <w:r w:rsidR="001A1897" w:rsidRPr="008D1619">
        <w:t xml:space="preserve"> </w:t>
      </w:r>
      <w:r w:rsidR="001A1897" w:rsidRPr="008D1619">
        <w:rPr>
          <w:rFonts w:ascii="Times New Roman" w:eastAsia="Times New Roman" w:hAnsi="Times New Roman" w:cs="Times New Roman"/>
          <w:sz w:val="28"/>
          <w:szCs w:val="28"/>
          <w:lang w:eastAsia="uk-UA"/>
        </w:rPr>
        <w:t>великих підприємств, банків, професійних учасників фондового ринку та емітентів, цінні папери яких допущені до торгів на фондових біржах або щодо цінних паперів яких здійснено публічну пропозицію, – один раз на шість років</w:t>
      </w:r>
      <w:r w:rsidR="00705D52" w:rsidRPr="008D1619">
        <w:rPr>
          <w:rFonts w:ascii="Times New Roman" w:eastAsia="Times New Roman" w:hAnsi="Times New Roman" w:cs="Times New Roman"/>
          <w:sz w:val="28"/>
          <w:szCs w:val="28"/>
          <w:lang w:eastAsia="uk-UA"/>
        </w:rPr>
        <w:t>;</w:t>
      </w:r>
    </w:p>
    <w:p w14:paraId="17A1FFFB" w14:textId="77777777" w:rsidR="00705D52" w:rsidRPr="008D1619" w:rsidRDefault="003000CF"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rPr>
        <w:lastRenderedPageBreak/>
        <w:t>2</w:t>
      </w:r>
      <w:r w:rsidR="00DA62E7" w:rsidRPr="008D1619">
        <w:rPr>
          <w:rFonts w:ascii="Times New Roman" w:eastAsia="Times New Roman" w:hAnsi="Times New Roman" w:cs="Times New Roman"/>
          <w:sz w:val="28"/>
          <w:szCs w:val="28"/>
        </w:rPr>
        <w:t>)</w:t>
      </w:r>
      <w:r w:rsidR="00DA62E7" w:rsidRPr="008D1619">
        <w:rPr>
          <w:rFonts w:ascii="Times New Roman" w:eastAsia="Times New Roman" w:hAnsi="Times New Roman" w:cs="Times New Roman"/>
          <w:sz w:val="28"/>
          <w:szCs w:val="28"/>
          <w:lang w:val="en-US"/>
        </w:rPr>
        <w:t> </w:t>
      </w:r>
      <w:r w:rsidR="00705D52" w:rsidRPr="008D1619">
        <w:rPr>
          <w:rFonts w:ascii="Times New Roman" w:eastAsia="Times New Roman" w:hAnsi="Times New Roman" w:cs="Times New Roman"/>
          <w:sz w:val="28"/>
          <w:szCs w:val="28"/>
        </w:rPr>
        <w:t xml:space="preserve">за ініціативою </w:t>
      </w:r>
      <w:r w:rsidR="00623D22" w:rsidRPr="008D1619">
        <w:rPr>
          <w:rFonts w:ascii="Times New Roman" w:eastAsia="Times New Roman" w:hAnsi="Times New Roman" w:cs="Times New Roman"/>
          <w:sz w:val="28"/>
          <w:szCs w:val="28"/>
          <w:lang w:eastAsia="uk-UA"/>
        </w:rPr>
        <w:t>САД</w:t>
      </w:r>
      <w:r w:rsidR="000A2B8A" w:rsidRPr="008D1619">
        <w:rPr>
          <w:rFonts w:ascii="Times New Roman" w:eastAsia="Times New Roman" w:hAnsi="Times New Roman" w:cs="Times New Roman"/>
          <w:sz w:val="28"/>
          <w:szCs w:val="28"/>
        </w:rPr>
        <w:t xml:space="preserve">, які надають послуги </w:t>
      </w:r>
      <w:r w:rsidR="00597CCE" w:rsidRPr="008D1619">
        <w:rPr>
          <w:rFonts w:ascii="Times New Roman" w:eastAsia="Times New Roman" w:hAnsi="Times New Roman" w:cs="Times New Roman"/>
          <w:sz w:val="28"/>
          <w:szCs w:val="28"/>
        </w:rPr>
        <w:t>з обов’язкового аудиту фінансової звітності.</w:t>
      </w:r>
    </w:p>
    <w:p w14:paraId="3CE5F71B" w14:textId="3E2F6834" w:rsidR="00705D52" w:rsidRPr="008D1619" w:rsidRDefault="005E7B5D"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5</w:t>
      </w:r>
      <w:r w:rsidR="00DA62E7" w:rsidRPr="008D1619">
        <w:rPr>
          <w:rFonts w:ascii="Times New Roman" w:eastAsia="Times New Roman" w:hAnsi="Times New Roman" w:cs="Times New Roman"/>
          <w:sz w:val="28"/>
          <w:szCs w:val="28"/>
          <w:lang w:eastAsia="uk-UA"/>
        </w:rPr>
        <w:t>.</w:t>
      </w:r>
      <w:r w:rsidR="00DA62E7" w:rsidRPr="008D1619">
        <w:rPr>
          <w:rFonts w:ascii="Times New Roman" w:eastAsia="Times New Roman" w:hAnsi="Times New Roman" w:cs="Times New Roman"/>
          <w:sz w:val="28"/>
          <w:szCs w:val="28"/>
          <w:lang w:val="en-US" w:eastAsia="uk-UA"/>
        </w:rPr>
        <w:t> </w:t>
      </w:r>
      <w:r w:rsidR="00D92F89" w:rsidRPr="008D1619">
        <w:rPr>
          <w:rFonts w:ascii="Times New Roman" w:eastAsia="Times New Roman" w:hAnsi="Times New Roman" w:cs="Times New Roman"/>
          <w:sz w:val="28"/>
          <w:szCs w:val="28"/>
          <w:lang w:eastAsia="uk-UA"/>
        </w:rPr>
        <w:t>Відповідно до частини четвертої статті 40 Закону п</w:t>
      </w:r>
      <w:r w:rsidR="00705D52" w:rsidRPr="008D1619">
        <w:rPr>
          <w:rFonts w:ascii="Times New Roman" w:eastAsia="Times New Roman" w:hAnsi="Times New Roman" w:cs="Times New Roman"/>
          <w:sz w:val="28"/>
          <w:szCs w:val="28"/>
        </w:rPr>
        <w:t>еревірки з контролю якості</w:t>
      </w:r>
      <w:r w:rsidR="00705D52" w:rsidRPr="008D1619">
        <w:rPr>
          <w:rFonts w:ascii="Times New Roman" w:eastAsia="Times New Roman" w:hAnsi="Times New Roman" w:cs="Times New Roman"/>
          <w:sz w:val="28"/>
          <w:szCs w:val="28"/>
          <w:lang w:eastAsia="uk-UA"/>
        </w:rPr>
        <w:t xml:space="preserve"> </w:t>
      </w:r>
      <w:r w:rsidR="00705D52" w:rsidRPr="008D1619">
        <w:rPr>
          <w:rFonts w:ascii="Times New Roman" w:eastAsia="Times New Roman" w:hAnsi="Times New Roman" w:cs="Times New Roman"/>
          <w:sz w:val="28"/>
          <w:szCs w:val="28"/>
        </w:rPr>
        <w:t>аудиторських послуг</w:t>
      </w:r>
      <w:r w:rsidR="00186BFF" w:rsidRPr="008D1619">
        <w:rPr>
          <w:rFonts w:ascii="Times New Roman" w:eastAsia="Times New Roman" w:hAnsi="Times New Roman" w:cs="Times New Roman"/>
          <w:sz w:val="28"/>
          <w:szCs w:val="28"/>
        </w:rPr>
        <w:t xml:space="preserve"> САД</w:t>
      </w:r>
      <w:r w:rsidR="00705D52" w:rsidRPr="008D1619">
        <w:rPr>
          <w:rFonts w:ascii="Times New Roman" w:eastAsia="Times New Roman" w:hAnsi="Times New Roman" w:cs="Times New Roman"/>
          <w:sz w:val="28"/>
          <w:szCs w:val="28"/>
          <w:lang w:eastAsia="uk-UA"/>
        </w:rPr>
        <w:t>,</w:t>
      </w:r>
      <w:r w:rsidR="00B40667" w:rsidRPr="008D1619">
        <w:rPr>
          <w:rFonts w:ascii="Times New Roman" w:eastAsia="Times New Roman" w:hAnsi="Times New Roman" w:cs="Times New Roman"/>
          <w:sz w:val="28"/>
          <w:szCs w:val="28"/>
          <w:lang w:eastAsia="uk-UA"/>
        </w:rPr>
        <w:t xml:space="preserve"> які мають право проводити обов’язковий</w:t>
      </w:r>
      <w:r w:rsidR="00705D52" w:rsidRPr="008D1619">
        <w:rPr>
          <w:rFonts w:ascii="Times New Roman" w:eastAsia="Times New Roman" w:hAnsi="Times New Roman" w:cs="Times New Roman"/>
          <w:sz w:val="28"/>
          <w:szCs w:val="28"/>
          <w:lang w:eastAsia="uk-UA"/>
        </w:rPr>
        <w:t xml:space="preserve"> аудит фінансової звітності підприємств, що становлять суспільний інтерес, провод</w:t>
      </w:r>
      <w:r w:rsidR="006F59C7" w:rsidRPr="008D1619">
        <w:rPr>
          <w:rFonts w:ascii="Times New Roman" w:eastAsia="Times New Roman" w:hAnsi="Times New Roman" w:cs="Times New Roman"/>
          <w:sz w:val="28"/>
          <w:szCs w:val="28"/>
          <w:lang w:eastAsia="uk-UA"/>
        </w:rPr>
        <w:t>ить</w:t>
      </w:r>
      <w:r w:rsidR="00705D52" w:rsidRPr="008D1619">
        <w:rPr>
          <w:rFonts w:ascii="Times New Roman" w:eastAsia="Times New Roman" w:hAnsi="Times New Roman" w:cs="Times New Roman"/>
          <w:sz w:val="28"/>
          <w:szCs w:val="28"/>
          <w:lang w:eastAsia="uk-UA"/>
        </w:rPr>
        <w:t xml:space="preserve"> Інспекці</w:t>
      </w:r>
      <w:r w:rsidR="006F59C7" w:rsidRPr="008D1619">
        <w:rPr>
          <w:rFonts w:ascii="Times New Roman" w:eastAsia="Times New Roman" w:hAnsi="Times New Roman" w:cs="Times New Roman"/>
          <w:sz w:val="28"/>
          <w:szCs w:val="28"/>
          <w:lang w:eastAsia="uk-UA"/>
        </w:rPr>
        <w:t>я</w:t>
      </w:r>
      <w:r w:rsidR="00705D52" w:rsidRPr="008D1619">
        <w:rPr>
          <w:rFonts w:ascii="Times New Roman" w:eastAsia="Times New Roman" w:hAnsi="Times New Roman" w:cs="Times New Roman"/>
          <w:sz w:val="28"/>
          <w:szCs w:val="28"/>
          <w:lang w:eastAsia="uk-UA"/>
        </w:rPr>
        <w:t>.</w:t>
      </w:r>
    </w:p>
    <w:p w14:paraId="5D45A61E" w14:textId="6E3F86CE"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П</w:t>
      </w:r>
      <w:r w:rsidRPr="008D1619">
        <w:rPr>
          <w:rFonts w:ascii="Times New Roman" w:eastAsia="Times New Roman" w:hAnsi="Times New Roman" w:cs="Times New Roman"/>
          <w:sz w:val="28"/>
          <w:szCs w:val="28"/>
        </w:rPr>
        <w:t>еревірки з контролю якості</w:t>
      </w:r>
      <w:r w:rsidRPr="008D1619">
        <w:rPr>
          <w:rFonts w:ascii="Times New Roman" w:eastAsia="Times New Roman" w:hAnsi="Times New Roman" w:cs="Times New Roman"/>
          <w:sz w:val="28"/>
          <w:szCs w:val="28"/>
          <w:lang w:eastAsia="uk-UA"/>
        </w:rPr>
        <w:t xml:space="preserve"> </w:t>
      </w:r>
      <w:r w:rsidRPr="008D1619">
        <w:rPr>
          <w:rFonts w:ascii="Times New Roman" w:eastAsia="Times New Roman" w:hAnsi="Times New Roman" w:cs="Times New Roman"/>
          <w:sz w:val="28"/>
          <w:szCs w:val="28"/>
        </w:rPr>
        <w:t>аудиторських послуг</w:t>
      </w:r>
      <w:r w:rsidR="00B40667" w:rsidRPr="008D1619">
        <w:rPr>
          <w:rFonts w:ascii="Times New Roman" w:eastAsia="Times New Roman" w:hAnsi="Times New Roman" w:cs="Times New Roman"/>
          <w:sz w:val="28"/>
          <w:szCs w:val="28"/>
          <w:lang w:eastAsia="uk-UA"/>
        </w:rPr>
        <w:t xml:space="preserve"> </w:t>
      </w:r>
      <w:r w:rsidR="00186BFF" w:rsidRPr="008D1619">
        <w:rPr>
          <w:rFonts w:ascii="Times New Roman" w:eastAsia="Times New Roman" w:hAnsi="Times New Roman" w:cs="Times New Roman"/>
          <w:sz w:val="28"/>
          <w:szCs w:val="28"/>
          <w:lang w:eastAsia="uk-UA"/>
        </w:rPr>
        <w:t>САД</w:t>
      </w:r>
      <w:r w:rsidRPr="008D1619">
        <w:rPr>
          <w:rFonts w:ascii="Times New Roman" w:eastAsia="Times New Roman" w:hAnsi="Times New Roman" w:cs="Times New Roman"/>
          <w:sz w:val="28"/>
          <w:szCs w:val="28"/>
          <w:lang w:eastAsia="uk-UA"/>
        </w:rPr>
        <w:t>, які надають послуги з обов</w:t>
      </w:r>
      <w:r w:rsidR="00B40667"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 xml:space="preserve">язкового аудиту фінансової звітності (крім </w:t>
      </w:r>
      <w:r w:rsidR="00597CCE" w:rsidRPr="008D1619">
        <w:rPr>
          <w:rFonts w:ascii="Times New Roman" w:eastAsia="Times New Roman" w:hAnsi="Times New Roman" w:cs="Times New Roman"/>
          <w:sz w:val="28"/>
          <w:szCs w:val="28"/>
          <w:lang w:eastAsia="uk-UA"/>
        </w:rPr>
        <w:t>САД</w:t>
      </w:r>
      <w:r w:rsidRPr="008D1619">
        <w:rPr>
          <w:rFonts w:ascii="Times New Roman" w:eastAsia="Times New Roman" w:hAnsi="Times New Roman" w:cs="Times New Roman"/>
          <w:sz w:val="28"/>
          <w:szCs w:val="28"/>
          <w:lang w:eastAsia="uk-UA"/>
        </w:rPr>
        <w:t>, які мають право проводити обов</w:t>
      </w:r>
      <w:r w:rsidR="00B40667"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язковий аудит фінансової звітності підприємств, що становлять суспільний інтерес),</w:t>
      </w:r>
      <w:r w:rsidR="00597CCE" w:rsidRPr="008D1619">
        <w:rPr>
          <w:rFonts w:ascii="Times New Roman" w:eastAsia="Times New Roman" w:hAnsi="Times New Roman" w:cs="Times New Roman"/>
          <w:sz w:val="28"/>
          <w:szCs w:val="28"/>
          <w:lang w:eastAsia="uk-UA"/>
        </w:rPr>
        <w:t xml:space="preserve"> та перевірки </w:t>
      </w:r>
      <w:r w:rsidR="000A2B8A" w:rsidRPr="008D1619">
        <w:rPr>
          <w:rFonts w:ascii="Times New Roman" w:eastAsia="Times New Roman" w:hAnsi="Times New Roman" w:cs="Times New Roman"/>
          <w:sz w:val="28"/>
          <w:szCs w:val="28"/>
          <w:lang w:eastAsia="uk-UA"/>
        </w:rPr>
        <w:t xml:space="preserve">з контролю якості аудиторських послуг САД, які не надають послуг </w:t>
      </w:r>
      <w:r w:rsidR="00597CCE" w:rsidRPr="008D1619">
        <w:rPr>
          <w:rFonts w:ascii="Times New Roman" w:eastAsia="Times New Roman" w:hAnsi="Times New Roman" w:cs="Times New Roman"/>
          <w:sz w:val="28"/>
          <w:szCs w:val="28"/>
          <w:lang w:eastAsia="uk-UA"/>
        </w:rPr>
        <w:t>з обов’язкового аудиту фінансової звітності,</w:t>
      </w:r>
      <w:r w:rsidRPr="008D1619">
        <w:rPr>
          <w:rFonts w:ascii="Times New Roman" w:eastAsia="Times New Roman" w:hAnsi="Times New Roman" w:cs="Times New Roman"/>
          <w:sz w:val="28"/>
          <w:szCs w:val="28"/>
          <w:lang w:eastAsia="uk-UA"/>
        </w:rPr>
        <w:t xml:space="preserve"> провод</w:t>
      </w:r>
      <w:r w:rsidR="006F59C7" w:rsidRPr="008D1619">
        <w:rPr>
          <w:rFonts w:ascii="Times New Roman" w:eastAsia="Times New Roman" w:hAnsi="Times New Roman" w:cs="Times New Roman"/>
          <w:sz w:val="28"/>
          <w:szCs w:val="28"/>
          <w:lang w:eastAsia="uk-UA"/>
        </w:rPr>
        <w:t>ить</w:t>
      </w:r>
      <w:r w:rsidRPr="008D1619">
        <w:rPr>
          <w:rFonts w:ascii="Times New Roman" w:eastAsia="Times New Roman" w:hAnsi="Times New Roman" w:cs="Times New Roman"/>
          <w:sz w:val="28"/>
          <w:szCs w:val="28"/>
          <w:lang w:eastAsia="uk-UA"/>
        </w:rPr>
        <w:t xml:space="preserve"> </w:t>
      </w:r>
      <w:r w:rsidR="00186BFF" w:rsidRPr="008D1619">
        <w:rPr>
          <w:rFonts w:ascii="Times New Roman" w:eastAsia="Times New Roman" w:hAnsi="Times New Roman" w:cs="Times New Roman"/>
          <w:sz w:val="28"/>
          <w:szCs w:val="28"/>
          <w:lang w:eastAsia="uk-UA"/>
        </w:rPr>
        <w:t>Комітет</w:t>
      </w:r>
      <w:r w:rsidRPr="008D1619">
        <w:rPr>
          <w:rFonts w:ascii="Times New Roman" w:eastAsia="Times New Roman" w:hAnsi="Times New Roman" w:cs="Times New Roman"/>
          <w:sz w:val="28"/>
          <w:szCs w:val="28"/>
          <w:lang w:eastAsia="uk-UA"/>
        </w:rPr>
        <w:t>.</w:t>
      </w:r>
    </w:p>
    <w:p w14:paraId="5402A889" w14:textId="77777777" w:rsidR="00705D52" w:rsidRPr="008D1619" w:rsidRDefault="00705D52" w:rsidP="00667546">
      <w:pPr>
        <w:spacing w:after="0" w:line="360" w:lineRule="auto"/>
        <w:ind w:firstLine="709"/>
        <w:jc w:val="both"/>
        <w:rPr>
          <w:rFonts w:ascii="Times New Roman" w:eastAsia="Times New Roman" w:hAnsi="Times New Roman" w:cs="Times New Roman"/>
          <w:sz w:val="16"/>
          <w:szCs w:val="16"/>
          <w:lang w:eastAsia="uk-UA"/>
        </w:rPr>
      </w:pPr>
    </w:p>
    <w:p w14:paraId="05086F3B" w14:textId="07EE2E19" w:rsidR="00705D52" w:rsidRPr="008D1619" w:rsidRDefault="00DA62E7" w:rsidP="00667546">
      <w:pPr>
        <w:spacing w:after="0" w:line="360" w:lineRule="auto"/>
        <w:ind w:firstLine="709"/>
        <w:jc w:val="center"/>
        <w:rPr>
          <w:rFonts w:ascii="Times New Roman" w:eastAsia="Times New Roman" w:hAnsi="Times New Roman" w:cs="Times New Roman"/>
          <w:b/>
          <w:sz w:val="28"/>
          <w:szCs w:val="28"/>
          <w:lang w:eastAsia="uk-UA"/>
        </w:rPr>
      </w:pPr>
      <w:r w:rsidRPr="008D1619">
        <w:rPr>
          <w:rFonts w:ascii="Times New Roman" w:eastAsia="Times New Roman" w:hAnsi="Times New Roman" w:cs="Times New Roman"/>
          <w:b/>
          <w:sz w:val="28"/>
          <w:szCs w:val="28"/>
          <w:lang w:val="en-US" w:eastAsia="uk-UA"/>
        </w:rPr>
        <w:t>II</w:t>
      </w:r>
      <w:r w:rsidR="0088753F" w:rsidRPr="008D1619">
        <w:rPr>
          <w:rFonts w:ascii="Times New Roman" w:eastAsia="Times New Roman" w:hAnsi="Times New Roman" w:cs="Times New Roman"/>
          <w:b/>
          <w:sz w:val="28"/>
          <w:szCs w:val="28"/>
          <w:lang w:eastAsia="uk-UA"/>
        </w:rPr>
        <w:t>. </w:t>
      </w:r>
      <w:r w:rsidR="008A1269" w:rsidRPr="008D1619">
        <w:rPr>
          <w:rFonts w:ascii="Times New Roman" w:eastAsia="Times New Roman" w:hAnsi="Times New Roman" w:cs="Times New Roman"/>
          <w:b/>
          <w:sz w:val="28"/>
          <w:szCs w:val="28"/>
          <w:lang w:eastAsia="uk-UA"/>
        </w:rPr>
        <w:t xml:space="preserve">Організація </w:t>
      </w:r>
      <w:r w:rsidR="0092172B" w:rsidRPr="008D1619">
        <w:rPr>
          <w:rFonts w:ascii="Times New Roman" w:eastAsia="Times New Roman" w:hAnsi="Times New Roman" w:cs="Times New Roman"/>
          <w:b/>
          <w:sz w:val="28"/>
          <w:szCs w:val="28"/>
          <w:lang w:eastAsia="uk-UA"/>
        </w:rPr>
        <w:t xml:space="preserve">проведення </w:t>
      </w:r>
      <w:r w:rsidR="00705D52" w:rsidRPr="008D1619">
        <w:rPr>
          <w:rFonts w:ascii="Times New Roman" w:eastAsia="Times New Roman" w:hAnsi="Times New Roman" w:cs="Times New Roman"/>
          <w:b/>
          <w:sz w:val="28"/>
          <w:szCs w:val="28"/>
          <w:lang w:eastAsia="uk-UA"/>
        </w:rPr>
        <w:t>перевірок з контролю якості</w:t>
      </w:r>
      <w:r w:rsidR="00106FCE" w:rsidRPr="008D1619">
        <w:rPr>
          <w:rFonts w:ascii="Times New Roman" w:eastAsia="Times New Roman" w:hAnsi="Times New Roman" w:cs="Times New Roman"/>
          <w:b/>
          <w:sz w:val="28"/>
          <w:szCs w:val="28"/>
          <w:lang w:eastAsia="uk-UA"/>
        </w:rPr>
        <w:t xml:space="preserve"> </w:t>
      </w:r>
      <w:r w:rsidR="0088753F" w:rsidRPr="008D1619">
        <w:rPr>
          <w:rFonts w:ascii="Times New Roman" w:eastAsia="Times New Roman" w:hAnsi="Times New Roman" w:cs="Times New Roman"/>
          <w:b/>
          <w:sz w:val="28"/>
          <w:szCs w:val="28"/>
          <w:lang w:eastAsia="uk-UA"/>
        </w:rPr>
        <w:t>аудиторських послуг</w:t>
      </w:r>
    </w:p>
    <w:p w14:paraId="2F9FEDA5" w14:textId="77777777" w:rsidR="002D56CB" w:rsidRPr="008D1619" w:rsidRDefault="00DA62E7"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1.</w:t>
      </w:r>
      <w:r w:rsidR="002D56CB" w:rsidRPr="008D1619">
        <w:rPr>
          <w:rFonts w:ascii="Times New Roman" w:eastAsia="Times New Roman" w:hAnsi="Times New Roman" w:cs="Times New Roman"/>
          <w:sz w:val="28"/>
          <w:szCs w:val="28"/>
        </w:rPr>
        <w:t xml:space="preserve"> Процес перевірки з контролю якості аудиторських послуг складається з таких етапів:</w:t>
      </w:r>
    </w:p>
    <w:p w14:paraId="256CAA29" w14:textId="77777777" w:rsidR="00F55649" w:rsidRPr="008D1619" w:rsidRDefault="00F55649" w:rsidP="00F55649">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1) планування та організація перевірки (попереднє вивчення САД, отримання попередньої інформації від САД, складення та затвердження робочого плану та програми перевірки).</w:t>
      </w:r>
    </w:p>
    <w:p w14:paraId="54C8AADB" w14:textId="4D3C3EA7" w:rsidR="00F55649" w:rsidRPr="008D1619" w:rsidRDefault="00F55649" w:rsidP="00F55649">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Робочий план та програму перевірки складає інспектор або керівник групи інспекторів та подає на затвердження Виконавчому директору Інспекції чи одному з його заступників або Голові Комітету чи одному з його заступників. Інспекці</w:t>
      </w:r>
      <w:r w:rsidR="00424173" w:rsidRPr="008D1619">
        <w:rPr>
          <w:rFonts w:ascii="Times New Roman" w:eastAsia="Times New Roman" w:hAnsi="Times New Roman" w:cs="Times New Roman"/>
          <w:sz w:val="28"/>
          <w:szCs w:val="28"/>
        </w:rPr>
        <w:t>я</w:t>
      </w:r>
      <w:r w:rsidR="006F59C7" w:rsidRPr="008D1619">
        <w:rPr>
          <w:rFonts w:ascii="Times New Roman" w:eastAsia="Times New Roman" w:hAnsi="Times New Roman" w:cs="Times New Roman"/>
          <w:sz w:val="28"/>
          <w:szCs w:val="28"/>
        </w:rPr>
        <w:t> </w:t>
      </w:r>
      <w:r w:rsidR="00623D22" w:rsidRPr="008D1619">
        <w:rPr>
          <w:rFonts w:ascii="Times New Roman" w:eastAsia="Times New Roman" w:hAnsi="Times New Roman" w:cs="Times New Roman"/>
          <w:sz w:val="28"/>
          <w:szCs w:val="28"/>
        </w:rPr>
        <w:t>/</w:t>
      </w:r>
      <w:r w:rsidR="006F59C7" w:rsidRPr="008D1619">
        <w:rPr>
          <w:rFonts w:ascii="Times New Roman" w:eastAsia="Times New Roman" w:hAnsi="Times New Roman" w:cs="Times New Roman"/>
          <w:sz w:val="28"/>
          <w:szCs w:val="28"/>
        </w:rPr>
        <w:t> </w:t>
      </w:r>
      <w:r w:rsidRPr="008D1619">
        <w:rPr>
          <w:rFonts w:ascii="Times New Roman" w:eastAsia="Times New Roman" w:hAnsi="Times New Roman" w:cs="Times New Roman"/>
          <w:sz w:val="28"/>
          <w:szCs w:val="28"/>
        </w:rPr>
        <w:t xml:space="preserve">Комітет забезпечує ознайомлення САД </w:t>
      </w:r>
      <w:r w:rsidR="00424173" w:rsidRPr="008D1619">
        <w:rPr>
          <w:rFonts w:ascii="Times New Roman" w:eastAsia="Times New Roman" w:hAnsi="Times New Roman" w:cs="Times New Roman"/>
          <w:sz w:val="28"/>
          <w:szCs w:val="28"/>
        </w:rPr>
        <w:t>і</w:t>
      </w:r>
      <w:r w:rsidRPr="008D1619">
        <w:rPr>
          <w:rFonts w:ascii="Times New Roman" w:eastAsia="Times New Roman" w:hAnsi="Times New Roman" w:cs="Times New Roman"/>
          <w:sz w:val="28"/>
          <w:szCs w:val="28"/>
        </w:rPr>
        <w:t>з програмою перевірки;</w:t>
      </w:r>
    </w:p>
    <w:p w14:paraId="314F63BC" w14:textId="77777777" w:rsidR="00F55649" w:rsidRPr="008D1619" w:rsidRDefault="00F55649" w:rsidP="00F55649">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2) проведення перевірки з якості аудиторських послуг, підготовка висновків та рекомендацій;</w:t>
      </w:r>
    </w:p>
    <w:p w14:paraId="4DB1E469" w14:textId="77777777" w:rsidR="00202A68" w:rsidRPr="008D1619" w:rsidRDefault="00F55649" w:rsidP="00F55649">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 xml:space="preserve">3) </w:t>
      </w:r>
      <w:r w:rsidR="007872AB" w:rsidRPr="008D1619">
        <w:rPr>
          <w:rFonts w:ascii="Times New Roman" w:eastAsia="Times New Roman" w:hAnsi="Times New Roman" w:cs="Times New Roman"/>
          <w:sz w:val="28"/>
          <w:szCs w:val="28"/>
        </w:rPr>
        <w:t xml:space="preserve">обговорення </w:t>
      </w:r>
      <w:r w:rsidR="00202A68" w:rsidRPr="008D1619">
        <w:rPr>
          <w:rFonts w:ascii="Times New Roman" w:eastAsia="Times New Roman" w:hAnsi="Times New Roman" w:cs="Times New Roman"/>
          <w:sz w:val="28"/>
          <w:szCs w:val="28"/>
        </w:rPr>
        <w:t>висновків та рекомендацій із САД;</w:t>
      </w:r>
    </w:p>
    <w:p w14:paraId="3C946411" w14:textId="77777777" w:rsidR="00A53103" w:rsidRPr="008D1619" w:rsidRDefault="00202A68" w:rsidP="00F55649">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 xml:space="preserve">4) </w:t>
      </w:r>
      <w:r w:rsidR="00F55649" w:rsidRPr="008D1619">
        <w:rPr>
          <w:rFonts w:ascii="Times New Roman" w:eastAsia="Times New Roman" w:hAnsi="Times New Roman" w:cs="Times New Roman"/>
          <w:sz w:val="28"/>
          <w:szCs w:val="28"/>
        </w:rPr>
        <w:t xml:space="preserve">оформлення </w:t>
      </w:r>
      <w:r w:rsidRPr="008D1619">
        <w:rPr>
          <w:rFonts w:ascii="Times New Roman" w:eastAsia="Times New Roman" w:hAnsi="Times New Roman" w:cs="Times New Roman"/>
          <w:sz w:val="28"/>
          <w:szCs w:val="28"/>
        </w:rPr>
        <w:t xml:space="preserve">звіту </w:t>
      </w:r>
      <w:r w:rsidR="00F55649" w:rsidRPr="008D1619">
        <w:rPr>
          <w:rFonts w:ascii="Times New Roman" w:eastAsia="Times New Roman" w:hAnsi="Times New Roman" w:cs="Times New Roman"/>
          <w:sz w:val="28"/>
          <w:szCs w:val="28"/>
        </w:rPr>
        <w:t xml:space="preserve">про результати </w:t>
      </w:r>
      <w:r w:rsidRPr="008D1619">
        <w:rPr>
          <w:rFonts w:ascii="Times New Roman" w:eastAsia="Times New Roman" w:hAnsi="Times New Roman" w:cs="Times New Roman"/>
          <w:sz w:val="28"/>
          <w:szCs w:val="28"/>
        </w:rPr>
        <w:t>перевірки</w:t>
      </w:r>
      <w:r w:rsidR="00F55649" w:rsidRPr="008D1619">
        <w:rPr>
          <w:rFonts w:ascii="Times New Roman" w:eastAsia="Times New Roman" w:hAnsi="Times New Roman" w:cs="Times New Roman"/>
          <w:sz w:val="28"/>
          <w:szCs w:val="28"/>
        </w:rPr>
        <w:t xml:space="preserve">, підписання протоколу </w:t>
      </w:r>
      <w:r w:rsidRPr="008D1619">
        <w:rPr>
          <w:rFonts w:ascii="Times New Roman" w:eastAsia="Times New Roman" w:hAnsi="Times New Roman" w:cs="Times New Roman"/>
          <w:sz w:val="28"/>
          <w:szCs w:val="28"/>
        </w:rPr>
        <w:t xml:space="preserve">та </w:t>
      </w:r>
      <w:r w:rsidR="007872AB" w:rsidRPr="008D1619">
        <w:rPr>
          <w:rFonts w:ascii="Times New Roman" w:eastAsia="Times New Roman" w:hAnsi="Times New Roman" w:cs="Times New Roman"/>
          <w:sz w:val="28"/>
          <w:szCs w:val="28"/>
        </w:rPr>
        <w:t xml:space="preserve">обов’язкових до виконання </w:t>
      </w:r>
      <w:r w:rsidRPr="008D1619">
        <w:rPr>
          <w:rFonts w:ascii="Times New Roman" w:eastAsia="Times New Roman" w:hAnsi="Times New Roman" w:cs="Times New Roman"/>
          <w:sz w:val="28"/>
          <w:szCs w:val="28"/>
        </w:rPr>
        <w:t>рекомендацій</w:t>
      </w:r>
      <w:r w:rsidR="00F55649" w:rsidRPr="008D1619">
        <w:rPr>
          <w:rFonts w:ascii="Times New Roman" w:eastAsia="Times New Roman" w:hAnsi="Times New Roman" w:cs="Times New Roman"/>
          <w:sz w:val="28"/>
          <w:szCs w:val="28"/>
        </w:rPr>
        <w:t xml:space="preserve">, подання звіту </w:t>
      </w:r>
      <w:r w:rsidRPr="008D1619">
        <w:rPr>
          <w:rFonts w:ascii="Times New Roman" w:eastAsia="Times New Roman" w:hAnsi="Times New Roman" w:cs="Times New Roman"/>
          <w:sz w:val="28"/>
          <w:szCs w:val="28"/>
        </w:rPr>
        <w:t xml:space="preserve">на розгляд Виконавчому директору Інспекції </w:t>
      </w:r>
      <w:r w:rsidR="00623D22" w:rsidRPr="008D1619">
        <w:rPr>
          <w:rFonts w:ascii="Times New Roman" w:eastAsia="Times New Roman" w:hAnsi="Times New Roman" w:cs="Times New Roman"/>
          <w:sz w:val="28"/>
          <w:szCs w:val="28"/>
        </w:rPr>
        <w:t xml:space="preserve">/ </w:t>
      </w:r>
      <w:r w:rsidRPr="008D1619">
        <w:rPr>
          <w:rFonts w:ascii="Times New Roman" w:eastAsia="Times New Roman" w:hAnsi="Times New Roman" w:cs="Times New Roman"/>
          <w:sz w:val="28"/>
          <w:szCs w:val="28"/>
        </w:rPr>
        <w:t xml:space="preserve">Раді </w:t>
      </w:r>
      <w:r w:rsidR="00027593" w:rsidRPr="008D1619">
        <w:rPr>
          <w:rFonts w:ascii="Times New Roman" w:eastAsia="Times New Roman" w:hAnsi="Times New Roman" w:cs="Times New Roman"/>
          <w:sz w:val="28"/>
          <w:szCs w:val="28"/>
        </w:rPr>
        <w:t xml:space="preserve">Аудиторської палати України (далі – Рада </w:t>
      </w:r>
      <w:r w:rsidR="00A21C96" w:rsidRPr="008D1619">
        <w:rPr>
          <w:rFonts w:ascii="Times New Roman" w:eastAsia="Times New Roman" w:hAnsi="Times New Roman" w:cs="Times New Roman"/>
          <w:sz w:val="28"/>
          <w:szCs w:val="28"/>
        </w:rPr>
        <w:t>АПУ</w:t>
      </w:r>
      <w:r w:rsidR="00027593" w:rsidRPr="008D1619">
        <w:rPr>
          <w:rFonts w:ascii="Times New Roman" w:eastAsia="Times New Roman" w:hAnsi="Times New Roman" w:cs="Times New Roman"/>
          <w:sz w:val="28"/>
          <w:szCs w:val="28"/>
        </w:rPr>
        <w:t>)</w:t>
      </w:r>
      <w:r w:rsidR="00A53103" w:rsidRPr="008D1619">
        <w:rPr>
          <w:rFonts w:ascii="Times New Roman" w:eastAsia="Times New Roman" w:hAnsi="Times New Roman" w:cs="Times New Roman"/>
          <w:sz w:val="28"/>
          <w:szCs w:val="28"/>
        </w:rPr>
        <w:t>;</w:t>
      </w:r>
    </w:p>
    <w:p w14:paraId="23CFA470" w14:textId="77777777" w:rsidR="00F55649" w:rsidRPr="008D1619" w:rsidRDefault="00A53103">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lastRenderedPageBreak/>
        <w:t xml:space="preserve">5) </w:t>
      </w:r>
      <w:r w:rsidR="007872AB" w:rsidRPr="008D1619">
        <w:rPr>
          <w:rFonts w:ascii="Times New Roman" w:eastAsia="Times New Roman" w:hAnsi="Times New Roman" w:cs="Times New Roman"/>
          <w:sz w:val="28"/>
          <w:szCs w:val="28"/>
        </w:rPr>
        <w:t xml:space="preserve">відстеження </w:t>
      </w:r>
      <w:r w:rsidRPr="008D1619">
        <w:rPr>
          <w:rFonts w:ascii="Times New Roman" w:eastAsia="Times New Roman" w:hAnsi="Times New Roman" w:cs="Times New Roman"/>
          <w:sz w:val="28"/>
          <w:szCs w:val="28"/>
        </w:rPr>
        <w:t xml:space="preserve">виконання наданих САД за результатами перевірки з контролю якості аудиторських послуг </w:t>
      </w:r>
      <w:r w:rsidR="00027593" w:rsidRPr="008D1619">
        <w:rPr>
          <w:rFonts w:ascii="Times New Roman" w:eastAsia="Times New Roman" w:hAnsi="Times New Roman" w:cs="Times New Roman"/>
          <w:sz w:val="28"/>
          <w:szCs w:val="28"/>
        </w:rPr>
        <w:t xml:space="preserve">обов’язкових до виконання </w:t>
      </w:r>
      <w:r w:rsidRPr="008D1619">
        <w:rPr>
          <w:rFonts w:ascii="Times New Roman" w:eastAsia="Times New Roman" w:hAnsi="Times New Roman" w:cs="Times New Roman"/>
          <w:sz w:val="28"/>
          <w:szCs w:val="28"/>
        </w:rPr>
        <w:t>рекомендацій та результатів їх впровадження.</w:t>
      </w:r>
    </w:p>
    <w:p w14:paraId="6FE4225E" w14:textId="73ECB1F9" w:rsidR="00B57FD9" w:rsidRPr="008D1619" w:rsidRDefault="00202A68" w:rsidP="00B57FD9">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2.</w:t>
      </w:r>
      <w:r w:rsidR="00B57FD9" w:rsidRPr="008D1619">
        <w:rPr>
          <w:rFonts w:ascii="Times New Roman" w:eastAsia="Times New Roman" w:hAnsi="Times New Roman" w:cs="Times New Roman"/>
          <w:sz w:val="28"/>
          <w:szCs w:val="28"/>
        </w:rPr>
        <w:t xml:space="preserve"> Методи і способи планування та організації перевірок з контролю якості аудиторських послуг, проведення процедур перевірки, критерії оцінювання</w:t>
      </w:r>
      <w:r w:rsidR="00130888" w:rsidRPr="008D1619">
        <w:rPr>
          <w:rFonts w:ascii="Times New Roman" w:eastAsia="Times New Roman" w:hAnsi="Times New Roman" w:cs="Times New Roman"/>
          <w:sz w:val="28"/>
          <w:szCs w:val="28"/>
        </w:rPr>
        <w:t>,</w:t>
      </w:r>
      <w:r w:rsidR="00B57FD9" w:rsidRPr="008D1619">
        <w:rPr>
          <w:rFonts w:ascii="Times New Roman" w:eastAsia="Times New Roman" w:hAnsi="Times New Roman" w:cs="Times New Roman"/>
          <w:sz w:val="28"/>
          <w:szCs w:val="28"/>
        </w:rPr>
        <w:t xml:space="preserve"> оформлення матеріалів та звітування за результатами перевірки, </w:t>
      </w:r>
      <w:r w:rsidR="002E483C" w:rsidRPr="008D1619">
        <w:rPr>
          <w:rFonts w:ascii="Times New Roman" w:eastAsia="Times New Roman" w:hAnsi="Times New Roman" w:cs="Times New Roman"/>
          <w:sz w:val="28"/>
          <w:szCs w:val="28"/>
        </w:rPr>
        <w:t xml:space="preserve">відстеження </w:t>
      </w:r>
      <w:r w:rsidR="00B57FD9" w:rsidRPr="008D1619">
        <w:rPr>
          <w:rFonts w:ascii="Times New Roman" w:eastAsia="Times New Roman" w:hAnsi="Times New Roman" w:cs="Times New Roman"/>
          <w:sz w:val="28"/>
          <w:szCs w:val="28"/>
        </w:rPr>
        <w:t xml:space="preserve">виконання наданих </w:t>
      </w:r>
      <w:r w:rsidR="002E483C" w:rsidRPr="008D1619">
        <w:rPr>
          <w:rFonts w:ascii="Times New Roman" w:eastAsia="Times New Roman" w:hAnsi="Times New Roman" w:cs="Times New Roman"/>
          <w:sz w:val="28"/>
          <w:szCs w:val="28"/>
        </w:rPr>
        <w:t xml:space="preserve">обов’язкових до виконання </w:t>
      </w:r>
      <w:r w:rsidR="00B57FD9" w:rsidRPr="008D1619">
        <w:rPr>
          <w:rFonts w:ascii="Times New Roman" w:eastAsia="Times New Roman" w:hAnsi="Times New Roman" w:cs="Times New Roman"/>
          <w:sz w:val="28"/>
          <w:szCs w:val="28"/>
        </w:rPr>
        <w:t>рекомендацій і результатів їх упровадження, механізм та підходи до організації, здійснення збору інформації визначаються рекомендаціями щодо проведення перевірок з контролю якості.</w:t>
      </w:r>
    </w:p>
    <w:p w14:paraId="1E076D82" w14:textId="2699CC78" w:rsidR="00B57FD9" w:rsidRPr="008D1619" w:rsidRDefault="00B57FD9" w:rsidP="00B57FD9">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Рекомендації щодо проведення перевірок з контролю якості аудиторських послуг затверджу</w:t>
      </w:r>
      <w:r w:rsidR="006F59C7" w:rsidRPr="008D1619">
        <w:rPr>
          <w:rFonts w:ascii="Times New Roman" w:eastAsia="Times New Roman" w:hAnsi="Times New Roman" w:cs="Times New Roman"/>
          <w:sz w:val="28"/>
          <w:szCs w:val="28"/>
        </w:rPr>
        <w:t>є</w:t>
      </w:r>
      <w:r w:rsidRPr="008D1619">
        <w:rPr>
          <w:rFonts w:ascii="Times New Roman" w:eastAsia="Times New Roman" w:hAnsi="Times New Roman" w:cs="Times New Roman"/>
          <w:sz w:val="28"/>
          <w:szCs w:val="28"/>
        </w:rPr>
        <w:t xml:space="preserve"> Рад</w:t>
      </w:r>
      <w:r w:rsidR="006F59C7" w:rsidRPr="008D1619">
        <w:rPr>
          <w:rFonts w:ascii="Times New Roman" w:eastAsia="Times New Roman" w:hAnsi="Times New Roman" w:cs="Times New Roman"/>
          <w:sz w:val="28"/>
          <w:szCs w:val="28"/>
        </w:rPr>
        <w:t>а</w:t>
      </w:r>
      <w:r w:rsidRPr="008D1619">
        <w:rPr>
          <w:rFonts w:ascii="Times New Roman" w:eastAsia="Times New Roman" w:hAnsi="Times New Roman" w:cs="Times New Roman"/>
          <w:sz w:val="28"/>
          <w:szCs w:val="28"/>
        </w:rPr>
        <w:t xml:space="preserve"> нагляду</w:t>
      </w:r>
      <w:r w:rsidR="00027593" w:rsidRPr="008D1619">
        <w:rPr>
          <w:rFonts w:ascii="Times New Roman" w:eastAsia="Times New Roman" w:hAnsi="Times New Roman" w:cs="Times New Roman"/>
          <w:sz w:val="28"/>
          <w:szCs w:val="28"/>
        </w:rPr>
        <w:t xml:space="preserve"> за аудиторською діяльністю Органу суспільного нагляду за аудиторською діяльністю (далі – Рада нагляду)</w:t>
      </w:r>
      <w:r w:rsidRPr="008D1619">
        <w:rPr>
          <w:rFonts w:ascii="Times New Roman" w:eastAsia="Times New Roman" w:hAnsi="Times New Roman" w:cs="Times New Roman"/>
          <w:sz w:val="28"/>
          <w:szCs w:val="28"/>
        </w:rPr>
        <w:t xml:space="preserve">. </w:t>
      </w:r>
    </w:p>
    <w:p w14:paraId="1E00C35C" w14:textId="77777777" w:rsidR="00705D52" w:rsidRPr="008D1619" w:rsidRDefault="00202A68"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3.</w:t>
      </w:r>
      <w:r w:rsidR="00DA62E7" w:rsidRPr="008D1619">
        <w:rPr>
          <w:rFonts w:ascii="Times New Roman" w:eastAsia="Times New Roman" w:hAnsi="Times New Roman" w:cs="Times New Roman"/>
          <w:sz w:val="28"/>
          <w:szCs w:val="28"/>
          <w:lang w:val="en-US"/>
        </w:rPr>
        <w:t> </w:t>
      </w:r>
      <w:r w:rsidR="00705D52" w:rsidRPr="008D1619">
        <w:rPr>
          <w:rFonts w:ascii="Times New Roman" w:eastAsia="Times New Roman" w:hAnsi="Times New Roman" w:cs="Times New Roman"/>
          <w:sz w:val="28"/>
          <w:szCs w:val="28"/>
        </w:rPr>
        <w:t>Перевірки з контролю якості аудиторських послуг проводяться відповідно до:</w:t>
      </w:r>
    </w:p>
    <w:p w14:paraId="1E535D91" w14:textId="5202328F" w:rsidR="00705D52" w:rsidRPr="008D1619" w:rsidRDefault="00705D52"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lang w:eastAsia="uk-UA"/>
        </w:rPr>
        <w:t>щорічних планів-графіків проведення перевірок з контролю якості</w:t>
      </w:r>
      <w:r w:rsidRPr="008D1619">
        <w:rPr>
          <w:rFonts w:ascii="Times New Roman" w:eastAsia="Times New Roman" w:hAnsi="Times New Roman" w:cs="Times New Roman"/>
          <w:sz w:val="28"/>
          <w:szCs w:val="28"/>
        </w:rPr>
        <w:t>, затверджених Інспекцією;</w:t>
      </w:r>
    </w:p>
    <w:p w14:paraId="7F393F8A" w14:textId="37D772FD" w:rsidR="00705D52" w:rsidRPr="008D1619" w:rsidRDefault="00705D52"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lang w:eastAsia="uk-UA"/>
        </w:rPr>
        <w:t>щорічних планів-графіків проведення перевірок з контролю якості</w:t>
      </w:r>
      <w:r w:rsidR="0088753F" w:rsidRPr="008D1619">
        <w:rPr>
          <w:rFonts w:ascii="Times New Roman" w:eastAsia="Times New Roman" w:hAnsi="Times New Roman" w:cs="Times New Roman"/>
          <w:sz w:val="28"/>
          <w:szCs w:val="28"/>
          <w:lang w:eastAsia="uk-UA"/>
        </w:rPr>
        <w:t xml:space="preserve">, </w:t>
      </w:r>
      <w:r w:rsidR="00FC2108" w:rsidRPr="008D1619">
        <w:rPr>
          <w:rFonts w:ascii="Times New Roman" w:eastAsia="Times New Roman" w:hAnsi="Times New Roman" w:cs="Times New Roman"/>
          <w:sz w:val="28"/>
          <w:szCs w:val="28"/>
          <w:lang w:eastAsia="uk-UA"/>
        </w:rPr>
        <w:t>затверджених</w:t>
      </w:r>
      <w:r w:rsidR="0088753F" w:rsidRPr="008D1619">
        <w:rPr>
          <w:rFonts w:ascii="Times New Roman" w:eastAsia="Times New Roman" w:hAnsi="Times New Roman" w:cs="Times New Roman"/>
          <w:sz w:val="28"/>
          <w:szCs w:val="28"/>
          <w:lang w:eastAsia="uk-UA"/>
        </w:rPr>
        <w:t xml:space="preserve"> </w:t>
      </w:r>
      <w:r w:rsidR="00027593" w:rsidRPr="008D1619">
        <w:rPr>
          <w:rFonts w:ascii="Times New Roman" w:eastAsia="Times New Roman" w:hAnsi="Times New Roman" w:cs="Times New Roman"/>
          <w:sz w:val="28"/>
          <w:szCs w:val="28"/>
          <w:lang w:eastAsia="uk-UA"/>
        </w:rPr>
        <w:t xml:space="preserve">Аудиторською палатою України (далі – </w:t>
      </w:r>
      <w:r w:rsidR="0088753F" w:rsidRPr="008D1619">
        <w:rPr>
          <w:rFonts w:ascii="Times New Roman" w:eastAsia="Times New Roman" w:hAnsi="Times New Roman" w:cs="Times New Roman"/>
          <w:sz w:val="28"/>
          <w:szCs w:val="28"/>
          <w:lang w:eastAsia="uk-UA"/>
        </w:rPr>
        <w:t>А</w:t>
      </w:r>
      <w:r w:rsidR="00A21C96" w:rsidRPr="008D1619">
        <w:rPr>
          <w:rFonts w:ascii="Times New Roman" w:eastAsia="Times New Roman" w:hAnsi="Times New Roman" w:cs="Times New Roman"/>
          <w:sz w:val="28"/>
          <w:szCs w:val="28"/>
          <w:lang w:eastAsia="uk-UA"/>
        </w:rPr>
        <w:t>ПУ</w:t>
      </w:r>
      <w:r w:rsidR="00027593" w:rsidRPr="008D1619">
        <w:rPr>
          <w:rFonts w:ascii="Times New Roman" w:eastAsia="Times New Roman" w:hAnsi="Times New Roman" w:cs="Times New Roman"/>
          <w:sz w:val="28"/>
          <w:szCs w:val="28"/>
          <w:lang w:eastAsia="uk-UA"/>
        </w:rPr>
        <w:t>)</w:t>
      </w:r>
      <w:r w:rsidR="00A21C96" w:rsidRPr="008D1619">
        <w:rPr>
          <w:rFonts w:ascii="Times New Roman" w:eastAsia="Times New Roman" w:hAnsi="Times New Roman" w:cs="Times New Roman"/>
          <w:sz w:val="28"/>
          <w:szCs w:val="28"/>
          <w:lang w:eastAsia="uk-UA"/>
        </w:rPr>
        <w:t xml:space="preserve"> </w:t>
      </w:r>
      <w:r w:rsidR="00FC2108" w:rsidRPr="008D1619">
        <w:rPr>
          <w:rFonts w:ascii="Times New Roman" w:eastAsia="Times New Roman" w:hAnsi="Times New Roman" w:cs="Times New Roman"/>
          <w:sz w:val="28"/>
          <w:szCs w:val="28"/>
          <w:lang w:eastAsia="uk-UA"/>
        </w:rPr>
        <w:t>за</w:t>
      </w:r>
      <w:r w:rsidR="0088753F" w:rsidRPr="008D1619">
        <w:rPr>
          <w:rFonts w:ascii="Times New Roman" w:eastAsia="Times New Roman" w:hAnsi="Times New Roman" w:cs="Times New Roman"/>
          <w:sz w:val="28"/>
          <w:szCs w:val="28"/>
          <w:lang w:eastAsia="uk-UA"/>
        </w:rPr>
        <w:t xml:space="preserve"> </w:t>
      </w:r>
      <w:r w:rsidRPr="008D1619">
        <w:rPr>
          <w:rFonts w:ascii="Times New Roman" w:eastAsia="Times New Roman" w:hAnsi="Times New Roman" w:cs="Times New Roman"/>
          <w:sz w:val="28"/>
          <w:szCs w:val="28"/>
          <w:lang w:eastAsia="uk-UA"/>
        </w:rPr>
        <w:t>погоджен</w:t>
      </w:r>
      <w:r w:rsidR="00A21C96" w:rsidRPr="008D1619">
        <w:rPr>
          <w:rFonts w:ascii="Times New Roman" w:eastAsia="Times New Roman" w:hAnsi="Times New Roman" w:cs="Times New Roman"/>
          <w:sz w:val="28"/>
          <w:szCs w:val="28"/>
          <w:lang w:eastAsia="uk-UA"/>
        </w:rPr>
        <w:t>н</w:t>
      </w:r>
      <w:r w:rsidR="00FC2108" w:rsidRPr="008D1619">
        <w:rPr>
          <w:rFonts w:ascii="Times New Roman" w:eastAsia="Times New Roman" w:hAnsi="Times New Roman" w:cs="Times New Roman"/>
          <w:sz w:val="28"/>
          <w:szCs w:val="28"/>
          <w:lang w:eastAsia="uk-UA"/>
        </w:rPr>
        <w:t>ям</w:t>
      </w:r>
      <w:r w:rsidR="00A21C96" w:rsidRPr="008D1619">
        <w:rPr>
          <w:rFonts w:ascii="Times New Roman" w:eastAsia="Times New Roman" w:hAnsi="Times New Roman" w:cs="Times New Roman"/>
          <w:sz w:val="28"/>
          <w:szCs w:val="28"/>
          <w:lang w:eastAsia="uk-UA"/>
        </w:rPr>
        <w:t xml:space="preserve"> Органу суспільного нагляду за аудиторською діяльністю </w:t>
      </w:r>
      <w:r w:rsidR="00A21C96" w:rsidRPr="008D1619">
        <w:rPr>
          <w:rFonts w:ascii="Times New Roman" w:eastAsia="Calibri" w:hAnsi="Times New Roman" w:cs="Times New Roman"/>
          <w:sz w:val="28"/>
          <w:szCs w:val="28"/>
        </w:rPr>
        <w:t xml:space="preserve">(далі – </w:t>
      </w:r>
      <w:r w:rsidR="0088753F" w:rsidRPr="008D1619">
        <w:rPr>
          <w:rFonts w:ascii="Times New Roman" w:eastAsia="Times New Roman" w:hAnsi="Times New Roman" w:cs="Times New Roman"/>
          <w:sz w:val="28"/>
          <w:szCs w:val="28"/>
          <w:lang w:eastAsia="uk-UA"/>
        </w:rPr>
        <w:t>ОСНАД</w:t>
      </w:r>
      <w:r w:rsidR="00A21C96" w:rsidRPr="008D1619">
        <w:rPr>
          <w:rFonts w:ascii="Times New Roman" w:eastAsia="Times New Roman" w:hAnsi="Times New Roman" w:cs="Times New Roman"/>
          <w:sz w:val="28"/>
          <w:szCs w:val="28"/>
          <w:lang w:eastAsia="uk-UA"/>
        </w:rPr>
        <w:t>)</w:t>
      </w:r>
      <w:r w:rsidR="0088753F" w:rsidRPr="008D1619">
        <w:rPr>
          <w:rFonts w:ascii="Times New Roman" w:eastAsia="Times New Roman" w:hAnsi="Times New Roman" w:cs="Times New Roman"/>
          <w:sz w:val="28"/>
          <w:szCs w:val="28"/>
          <w:lang w:eastAsia="uk-UA"/>
        </w:rPr>
        <w:t>;</w:t>
      </w:r>
    </w:p>
    <w:p w14:paraId="5247965B" w14:textId="43453C59" w:rsidR="00705D52" w:rsidRPr="008D1619" w:rsidRDefault="0013651E"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lang w:eastAsia="uk-UA"/>
        </w:rPr>
        <w:t>графіків</w:t>
      </w:r>
      <w:r w:rsidR="00705D52" w:rsidRPr="008D1619">
        <w:rPr>
          <w:rFonts w:ascii="Times New Roman" w:eastAsia="Times New Roman" w:hAnsi="Times New Roman" w:cs="Times New Roman"/>
          <w:sz w:val="28"/>
          <w:szCs w:val="28"/>
          <w:lang w:eastAsia="uk-UA"/>
        </w:rPr>
        <w:t xml:space="preserve"> перевірок з контролю якості, що плану</w:t>
      </w:r>
      <w:r w:rsidR="006F59C7" w:rsidRPr="008D1619">
        <w:rPr>
          <w:rFonts w:ascii="Times New Roman" w:eastAsia="Times New Roman" w:hAnsi="Times New Roman" w:cs="Times New Roman"/>
          <w:sz w:val="28"/>
          <w:szCs w:val="28"/>
          <w:lang w:eastAsia="uk-UA"/>
        </w:rPr>
        <w:t>є</w:t>
      </w:r>
      <w:r w:rsidR="00705D52" w:rsidRPr="008D1619">
        <w:rPr>
          <w:rFonts w:ascii="Times New Roman" w:eastAsia="Times New Roman" w:hAnsi="Times New Roman" w:cs="Times New Roman"/>
          <w:sz w:val="28"/>
          <w:szCs w:val="28"/>
          <w:lang w:eastAsia="uk-UA"/>
        </w:rPr>
        <w:t xml:space="preserve"> до проведення Інспекці</w:t>
      </w:r>
      <w:r w:rsidR="006F59C7" w:rsidRPr="008D1619">
        <w:rPr>
          <w:rFonts w:ascii="Times New Roman" w:eastAsia="Times New Roman" w:hAnsi="Times New Roman" w:cs="Times New Roman"/>
          <w:sz w:val="28"/>
          <w:szCs w:val="28"/>
          <w:lang w:eastAsia="uk-UA"/>
        </w:rPr>
        <w:t>я</w:t>
      </w:r>
      <w:r w:rsidR="00705D52" w:rsidRPr="008D1619">
        <w:rPr>
          <w:rFonts w:ascii="Times New Roman" w:eastAsia="Times New Roman" w:hAnsi="Times New Roman" w:cs="Times New Roman"/>
          <w:sz w:val="28"/>
          <w:szCs w:val="28"/>
          <w:lang w:eastAsia="uk-UA"/>
        </w:rPr>
        <w:t xml:space="preserve"> разом з</w:t>
      </w:r>
      <w:r w:rsidR="0088753F" w:rsidRPr="008D1619">
        <w:rPr>
          <w:rFonts w:ascii="Times New Roman" w:eastAsia="Times New Roman" w:hAnsi="Times New Roman" w:cs="Times New Roman"/>
          <w:sz w:val="28"/>
          <w:szCs w:val="28"/>
          <w:lang w:eastAsia="uk-UA"/>
        </w:rPr>
        <w:t xml:space="preserve"> А</w:t>
      </w:r>
      <w:r w:rsidR="00A21C96" w:rsidRPr="008D1619">
        <w:rPr>
          <w:rFonts w:ascii="Times New Roman" w:eastAsia="Times New Roman" w:hAnsi="Times New Roman" w:cs="Times New Roman"/>
          <w:sz w:val="28"/>
          <w:szCs w:val="28"/>
          <w:lang w:eastAsia="uk-UA"/>
        </w:rPr>
        <w:t>ПУ</w:t>
      </w:r>
      <w:r w:rsidR="0088753F" w:rsidRPr="008D1619">
        <w:rPr>
          <w:rFonts w:ascii="Times New Roman" w:eastAsia="Times New Roman" w:hAnsi="Times New Roman" w:cs="Times New Roman"/>
          <w:sz w:val="28"/>
          <w:szCs w:val="28"/>
          <w:lang w:eastAsia="uk-UA"/>
        </w:rPr>
        <w:t>,</w:t>
      </w:r>
      <w:r w:rsidR="00705D52" w:rsidRPr="008D1619">
        <w:rPr>
          <w:rFonts w:ascii="Times New Roman" w:eastAsia="Times New Roman" w:hAnsi="Times New Roman" w:cs="Times New Roman"/>
          <w:sz w:val="28"/>
          <w:szCs w:val="28"/>
          <w:lang w:eastAsia="uk-UA"/>
        </w:rPr>
        <w:t xml:space="preserve"> затверджених Радою нагляду.</w:t>
      </w:r>
    </w:p>
    <w:p w14:paraId="1F5FF967" w14:textId="160402BF" w:rsidR="00705D52" w:rsidRPr="008D1619" w:rsidRDefault="003C6089"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lang w:eastAsia="uk-UA"/>
        </w:rPr>
        <w:t>4</w:t>
      </w:r>
      <w:r w:rsidR="00DA62E7" w:rsidRPr="008D1619">
        <w:rPr>
          <w:rFonts w:ascii="Times New Roman" w:eastAsia="Times New Roman" w:hAnsi="Times New Roman" w:cs="Times New Roman"/>
          <w:sz w:val="28"/>
          <w:szCs w:val="28"/>
          <w:lang w:eastAsia="uk-UA"/>
        </w:rPr>
        <w:t>.</w:t>
      </w:r>
      <w:r w:rsidR="00DA62E7" w:rsidRPr="008D1619">
        <w:rPr>
          <w:rFonts w:ascii="Times New Roman" w:eastAsia="Times New Roman" w:hAnsi="Times New Roman" w:cs="Times New Roman"/>
          <w:sz w:val="28"/>
          <w:szCs w:val="28"/>
          <w:lang w:val="en-US" w:eastAsia="uk-UA"/>
        </w:rPr>
        <w:t> </w:t>
      </w:r>
      <w:r w:rsidR="00705D52" w:rsidRPr="008D1619">
        <w:rPr>
          <w:rFonts w:ascii="Times New Roman" w:eastAsia="Times New Roman" w:hAnsi="Times New Roman" w:cs="Times New Roman"/>
          <w:sz w:val="28"/>
          <w:szCs w:val="28"/>
          <w:lang w:eastAsia="uk-UA"/>
        </w:rPr>
        <w:t>Планування перевірок з контролю якості аудиторських послуг на наступний рік проводиться в поточному році за даними Реєстру аудиторів та суб</w:t>
      </w:r>
      <w:r w:rsidR="00B40667" w:rsidRPr="008D1619">
        <w:rPr>
          <w:rFonts w:ascii="Times New Roman" w:eastAsia="Times New Roman" w:hAnsi="Times New Roman" w:cs="Times New Roman"/>
          <w:sz w:val="28"/>
          <w:szCs w:val="28"/>
          <w:lang w:eastAsia="uk-UA"/>
        </w:rPr>
        <w:t>’</w:t>
      </w:r>
      <w:r w:rsidR="00705D52" w:rsidRPr="008D1619">
        <w:rPr>
          <w:rFonts w:ascii="Times New Roman" w:eastAsia="Times New Roman" w:hAnsi="Times New Roman" w:cs="Times New Roman"/>
          <w:sz w:val="28"/>
          <w:szCs w:val="28"/>
          <w:lang w:eastAsia="uk-UA"/>
        </w:rPr>
        <w:t xml:space="preserve">єктів аудиторської діяльності </w:t>
      </w:r>
      <w:r w:rsidR="002B6175" w:rsidRPr="008D1619">
        <w:rPr>
          <w:rFonts w:ascii="Times New Roman" w:eastAsia="Times New Roman" w:hAnsi="Times New Roman" w:cs="Times New Roman"/>
          <w:sz w:val="28"/>
          <w:szCs w:val="28"/>
          <w:lang w:eastAsia="uk-UA"/>
        </w:rPr>
        <w:t>з урахуванням</w:t>
      </w:r>
      <w:r w:rsidR="00705D52" w:rsidRPr="008D1619">
        <w:rPr>
          <w:rFonts w:ascii="Times New Roman" w:eastAsia="Times New Roman" w:hAnsi="Times New Roman" w:cs="Times New Roman"/>
          <w:sz w:val="28"/>
          <w:szCs w:val="28"/>
          <w:lang w:eastAsia="uk-UA"/>
        </w:rPr>
        <w:t xml:space="preserve"> рекомендацій щодо проведення перевірок </w:t>
      </w:r>
      <w:r w:rsidR="006F59C7" w:rsidRPr="008D1619">
        <w:rPr>
          <w:rFonts w:ascii="Times New Roman" w:eastAsia="Times New Roman" w:hAnsi="Times New Roman" w:cs="Times New Roman"/>
          <w:sz w:val="28"/>
          <w:szCs w:val="28"/>
          <w:lang w:eastAsia="uk-UA"/>
        </w:rPr>
        <w:t>і</w:t>
      </w:r>
      <w:r w:rsidR="00705D52" w:rsidRPr="008D1619">
        <w:rPr>
          <w:rFonts w:ascii="Times New Roman" w:eastAsia="Times New Roman" w:hAnsi="Times New Roman" w:cs="Times New Roman"/>
          <w:sz w:val="28"/>
          <w:szCs w:val="28"/>
          <w:lang w:eastAsia="uk-UA"/>
        </w:rPr>
        <w:t>з контролю якості</w:t>
      </w:r>
      <w:r w:rsidRPr="008D1619">
        <w:rPr>
          <w:rFonts w:ascii="Times New Roman" w:eastAsia="Times New Roman" w:hAnsi="Times New Roman" w:cs="Times New Roman"/>
          <w:sz w:val="28"/>
          <w:szCs w:val="28"/>
          <w:lang w:eastAsia="uk-UA"/>
        </w:rPr>
        <w:t>, у тому числі із застосуванням ризик</w:t>
      </w:r>
      <w:r w:rsidR="00474812"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орієнтованого підходу</w:t>
      </w:r>
      <w:r w:rsidR="00705D52" w:rsidRPr="008D1619">
        <w:rPr>
          <w:rFonts w:ascii="Times New Roman" w:eastAsia="Times New Roman" w:hAnsi="Times New Roman" w:cs="Times New Roman"/>
          <w:sz w:val="28"/>
          <w:szCs w:val="28"/>
        </w:rPr>
        <w:t>.</w:t>
      </w:r>
    </w:p>
    <w:p w14:paraId="3FEF9DD0" w14:textId="0DBBCAF3" w:rsidR="00705D52" w:rsidRPr="008D1619" w:rsidRDefault="003C6089"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5</w:t>
      </w:r>
      <w:r w:rsidR="00DA62E7" w:rsidRPr="008D1619">
        <w:rPr>
          <w:rFonts w:ascii="Times New Roman" w:eastAsia="Times New Roman" w:hAnsi="Times New Roman" w:cs="Times New Roman"/>
          <w:sz w:val="28"/>
          <w:szCs w:val="28"/>
          <w:lang w:eastAsia="uk-UA"/>
        </w:rPr>
        <w:t>.</w:t>
      </w:r>
      <w:r w:rsidR="00DA62E7" w:rsidRPr="008D1619">
        <w:rPr>
          <w:rFonts w:ascii="Times New Roman" w:eastAsia="Times New Roman" w:hAnsi="Times New Roman" w:cs="Times New Roman"/>
          <w:sz w:val="28"/>
          <w:szCs w:val="28"/>
          <w:lang w:val="en-US" w:eastAsia="uk-UA"/>
        </w:rPr>
        <w:t> </w:t>
      </w:r>
      <w:r w:rsidR="00705D52" w:rsidRPr="008D1619">
        <w:rPr>
          <w:rFonts w:ascii="Times New Roman" w:eastAsia="Times New Roman" w:hAnsi="Times New Roman" w:cs="Times New Roman"/>
          <w:sz w:val="28"/>
          <w:szCs w:val="28"/>
          <w:lang w:eastAsia="uk-UA"/>
        </w:rPr>
        <w:t>Плани-графіки щорічних перевірок з контролю якості аудиторських послуг підлягають обов</w:t>
      </w:r>
      <w:r w:rsidR="00B40667" w:rsidRPr="008D1619">
        <w:rPr>
          <w:rFonts w:ascii="Times New Roman" w:eastAsia="Times New Roman" w:hAnsi="Times New Roman" w:cs="Times New Roman"/>
          <w:sz w:val="28"/>
          <w:szCs w:val="28"/>
          <w:lang w:eastAsia="uk-UA"/>
        </w:rPr>
        <w:t>’</w:t>
      </w:r>
      <w:r w:rsidR="00705D52" w:rsidRPr="008D1619">
        <w:rPr>
          <w:rFonts w:ascii="Times New Roman" w:eastAsia="Times New Roman" w:hAnsi="Times New Roman" w:cs="Times New Roman"/>
          <w:sz w:val="28"/>
          <w:szCs w:val="28"/>
          <w:lang w:eastAsia="uk-UA"/>
        </w:rPr>
        <w:t>язковому оприлюдненню на оф</w:t>
      </w:r>
      <w:r w:rsidR="00B7659A" w:rsidRPr="008D1619">
        <w:rPr>
          <w:rFonts w:ascii="Times New Roman" w:eastAsia="Times New Roman" w:hAnsi="Times New Roman" w:cs="Times New Roman"/>
          <w:sz w:val="28"/>
          <w:szCs w:val="28"/>
          <w:lang w:eastAsia="uk-UA"/>
        </w:rPr>
        <w:t>іційн</w:t>
      </w:r>
      <w:r w:rsidR="00BB7C8A" w:rsidRPr="008D1619">
        <w:rPr>
          <w:rFonts w:ascii="Times New Roman" w:eastAsia="Times New Roman" w:hAnsi="Times New Roman" w:cs="Times New Roman"/>
          <w:sz w:val="28"/>
          <w:szCs w:val="28"/>
          <w:lang w:eastAsia="uk-UA"/>
        </w:rPr>
        <w:t>их</w:t>
      </w:r>
      <w:r w:rsidR="00B7659A" w:rsidRPr="008D1619">
        <w:rPr>
          <w:rFonts w:ascii="Times New Roman" w:eastAsia="Times New Roman" w:hAnsi="Times New Roman" w:cs="Times New Roman"/>
          <w:sz w:val="28"/>
          <w:szCs w:val="28"/>
          <w:lang w:eastAsia="uk-UA"/>
        </w:rPr>
        <w:t xml:space="preserve"> веб-сайт</w:t>
      </w:r>
      <w:r w:rsidR="00BB7C8A" w:rsidRPr="008D1619">
        <w:rPr>
          <w:rFonts w:ascii="Times New Roman" w:eastAsia="Times New Roman" w:hAnsi="Times New Roman" w:cs="Times New Roman"/>
          <w:sz w:val="28"/>
          <w:szCs w:val="28"/>
          <w:lang w:eastAsia="uk-UA"/>
        </w:rPr>
        <w:t xml:space="preserve">ах </w:t>
      </w:r>
      <w:r w:rsidR="00B7659A" w:rsidRPr="008D1619">
        <w:rPr>
          <w:rFonts w:ascii="Times New Roman" w:eastAsia="Times New Roman" w:hAnsi="Times New Roman" w:cs="Times New Roman"/>
          <w:sz w:val="28"/>
          <w:szCs w:val="28"/>
          <w:lang w:eastAsia="uk-UA"/>
        </w:rPr>
        <w:t xml:space="preserve">ОСНАД та </w:t>
      </w:r>
      <w:r w:rsidR="00A21C96" w:rsidRPr="008D1619">
        <w:rPr>
          <w:rFonts w:ascii="Times New Roman" w:eastAsia="Times New Roman" w:hAnsi="Times New Roman" w:cs="Times New Roman"/>
          <w:sz w:val="28"/>
          <w:szCs w:val="28"/>
          <w:lang w:eastAsia="uk-UA"/>
        </w:rPr>
        <w:t>АПУ</w:t>
      </w:r>
      <w:r w:rsidR="00705D52" w:rsidRPr="008D1619">
        <w:rPr>
          <w:rFonts w:ascii="Times New Roman" w:eastAsia="Times New Roman" w:hAnsi="Times New Roman" w:cs="Times New Roman"/>
          <w:sz w:val="28"/>
          <w:szCs w:val="28"/>
          <w:lang w:eastAsia="uk-UA"/>
        </w:rPr>
        <w:t xml:space="preserve">. </w:t>
      </w:r>
    </w:p>
    <w:p w14:paraId="668613A5" w14:textId="0670595B" w:rsidR="00705D52" w:rsidRPr="008D1619" w:rsidRDefault="003C6089" w:rsidP="00106FCE">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lastRenderedPageBreak/>
        <w:t>6</w:t>
      </w:r>
      <w:r w:rsidR="00106FCE" w:rsidRPr="008D1619">
        <w:rPr>
          <w:rFonts w:ascii="Times New Roman" w:eastAsia="Times New Roman" w:hAnsi="Times New Roman" w:cs="Times New Roman"/>
          <w:sz w:val="28"/>
          <w:szCs w:val="28"/>
          <w:lang w:eastAsia="uk-UA"/>
        </w:rPr>
        <w:t>.</w:t>
      </w:r>
      <w:r w:rsidR="00DA62E7" w:rsidRPr="008D1619">
        <w:rPr>
          <w:rFonts w:ascii="Times New Roman" w:eastAsia="Times New Roman" w:hAnsi="Times New Roman" w:cs="Times New Roman"/>
          <w:sz w:val="28"/>
          <w:szCs w:val="28"/>
          <w:lang w:val="en-US" w:eastAsia="uk-UA"/>
        </w:rPr>
        <w:t> </w:t>
      </w:r>
      <w:r w:rsidR="00D8511D" w:rsidRPr="008D1619">
        <w:rPr>
          <w:rFonts w:ascii="Times New Roman" w:eastAsia="Times New Roman" w:hAnsi="Times New Roman" w:cs="Times New Roman"/>
          <w:sz w:val="28"/>
          <w:szCs w:val="28"/>
          <w:lang w:eastAsia="uk-UA"/>
        </w:rPr>
        <w:t>Згідно з частиною восьмою статті 40 Закону п</w:t>
      </w:r>
      <w:r w:rsidR="00F93E72" w:rsidRPr="008D1619">
        <w:rPr>
          <w:rFonts w:ascii="Times New Roman" w:eastAsia="Times New Roman" w:hAnsi="Times New Roman" w:cs="Times New Roman"/>
          <w:sz w:val="28"/>
          <w:szCs w:val="28"/>
          <w:lang w:eastAsia="uk-UA"/>
        </w:rPr>
        <w:t xml:space="preserve">еревірки </w:t>
      </w:r>
      <w:r w:rsidR="00705D52" w:rsidRPr="008D1619">
        <w:rPr>
          <w:rFonts w:ascii="Times New Roman" w:eastAsia="Times New Roman" w:hAnsi="Times New Roman" w:cs="Times New Roman"/>
          <w:sz w:val="28"/>
          <w:szCs w:val="28"/>
          <w:lang w:eastAsia="uk-UA"/>
        </w:rPr>
        <w:t xml:space="preserve">з контролю якості </w:t>
      </w:r>
      <w:r w:rsidR="00FC2108" w:rsidRPr="008D1619">
        <w:rPr>
          <w:rFonts w:ascii="Times New Roman" w:eastAsia="Times New Roman" w:hAnsi="Times New Roman" w:cs="Times New Roman"/>
          <w:sz w:val="28"/>
          <w:szCs w:val="28"/>
          <w:lang w:eastAsia="uk-UA"/>
        </w:rPr>
        <w:t xml:space="preserve">аудиторських послуг </w:t>
      </w:r>
      <w:r w:rsidR="00705D52" w:rsidRPr="008D1619">
        <w:rPr>
          <w:rFonts w:ascii="Times New Roman" w:eastAsia="Times New Roman" w:hAnsi="Times New Roman" w:cs="Times New Roman"/>
          <w:sz w:val="28"/>
          <w:szCs w:val="28"/>
          <w:lang w:eastAsia="uk-UA"/>
        </w:rPr>
        <w:t xml:space="preserve">здійснюють </w:t>
      </w:r>
      <w:r w:rsidR="00F93E72" w:rsidRPr="008D1619">
        <w:rPr>
          <w:rFonts w:ascii="Times New Roman" w:eastAsia="Times New Roman" w:hAnsi="Times New Roman" w:cs="Times New Roman"/>
          <w:sz w:val="28"/>
          <w:szCs w:val="28"/>
          <w:lang w:eastAsia="uk-UA"/>
        </w:rPr>
        <w:t xml:space="preserve">безпосередньо </w:t>
      </w:r>
      <w:r w:rsidR="00705D52" w:rsidRPr="008D1619">
        <w:rPr>
          <w:rFonts w:ascii="Times New Roman" w:eastAsia="Times New Roman" w:hAnsi="Times New Roman" w:cs="Times New Roman"/>
          <w:sz w:val="28"/>
          <w:szCs w:val="28"/>
          <w:lang w:eastAsia="uk-UA"/>
        </w:rPr>
        <w:t>інспектори</w:t>
      </w:r>
      <w:r w:rsidR="00A21C96" w:rsidRPr="008D1619">
        <w:rPr>
          <w:rFonts w:ascii="Times New Roman" w:eastAsia="Times New Roman" w:hAnsi="Times New Roman" w:cs="Times New Roman"/>
          <w:sz w:val="28"/>
          <w:szCs w:val="28"/>
          <w:lang w:eastAsia="uk-UA"/>
        </w:rPr>
        <w:t xml:space="preserve">. </w:t>
      </w:r>
    </w:p>
    <w:p w14:paraId="40AC8E0A" w14:textId="77777777" w:rsidR="00705D52" w:rsidRPr="008D1619" w:rsidRDefault="00FD69DB"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І</w:t>
      </w:r>
      <w:r w:rsidR="00705D52" w:rsidRPr="008D1619">
        <w:rPr>
          <w:rFonts w:ascii="Times New Roman" w:eastAsia="Times New Roman" w:hAnsi="Times New Roman" w:cs="Times New Roman"/>
          <w:sz w:val="28"/>
          <w:szCs w:val="28"/>
          <w:lang w:eastAsia="uk-UA"/>
        </w:rPr>
        <w:t>нспектором може бути призначено особу, яка відповідає таким критеріям:</w:t>
      </w:r>
    </w:p>
    <w:p w14:paraId="36D1DB18" w14:textId="77777777"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має досвід роботи аудитором не менше п</w:t>
      </w:r>
      <w:r w:rsidR="00B40667"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яти років;</w:t>
      </w:r>
    </w:p>
    <w:p w14:paraId="2BCEE9CF" w14:textId="06B930E8"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 xml:space="preserve">припинила діяльність із надання аудиторських послуг одноосібно або у складі </w:t>
      </w:r>
      <w:r w:rsidR="00E44005" w:rsidRPr="008D1619">
        <w:rPr>
          <w:rFonts w:ascii="Times New Roman" w:eastAsia="Times New Roman" w:hAnsi="Times New Roman" w:cs="Times New Roman"/>
          <w:sz w:val="28"/>
          <w:szCs w:val="28"/>
          <w:lang w:eastAsia="uk-UA"/>
        </w:rPr>
        <w:t>САД</w:t>
      </w:r>
      <w:r w:rsidRPr="008D1619">
        <w:rPr>
          <w:rFonts w:ascii="Times New Roman" w:eastAsia="Times New Roman" w:hAnsi="Times New Roman" w:cs="Times New Roman"/>
          <w:sz w:val="28"/>
          <w:szCs w:val="28"/>
          <w:lang w:eastAsia="uk-UA"/>
        </w:rPr>
        <w:t>;</w:t>
      </w:r>
    </w:p>
    <w:p w14:paraId="3BEC659E" w14:textId="77777777"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підвищила кваліфікацію за відповідною програмою, затвердженою комісією з атестації.</w:t>
      </w:r>
    </w:p>
    <w:p w14:paraId="770339CF" w14:textId="422BB7EB" w:rsidR="00705D52" w:rsidRPr="008D1619" w:rsidRDefault="00FD69DB"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7</w:t>
      </w:r>
      <w:r w:rsidR="00DA62E7" w:rsidRPr="008D1619">
        <w:rPr>
          <w:rFonts w:ascii="Times New Roman" w:eastAsia="Times New Roman" w:hAnsi="Times New Roman" w:cs="Times New Roman"/>
          <w:sz w:val="28"/>
          <w:szCs w:val="28"/>
          <w:lang w:eastAsia="uk-UA"/>
        </w:rPr>
        <w:t>.</w:t>
      </w:r>
      <w:r w:rsidR="00DA62E7" w:rsidRPr="008D1619">
        <w:rPr>
          <w:rFonts w:ascii="Times New Roman" w:eastAsia="Times New Roman" w:hAnsi="Times New Roman" w:cs="Times New Roman"/>
          <w:sz w:val="28"/>
          <w:szCs w:val="28"/>
          <w:lang w:val="en-US" w:eastAsia="uk-UA"/>
        </w:rPr>
        <w:t> </w:t>
      </w:r>
      <w:r w:rsidR="00705D52" w:rsidRPr="008D1619">
        <w:rPr>
          <w:rFonts w:ascii="Times New Roman" w:eastAsia="Times New Roman" w:hAnsi="Times New Roman" w:cs="Times New Roman"/>
          <w:sz w:val="28"/>
          <w:szCs w:val="28"/>
          <w:lang w:eastAsia="uk-UA"/>
        </w:rPr>
        <w:t xml:space="preserve">Перед початком проведення перевірки з контролю якості інспектор </w:t>
      </w:r>
      <w:r w:rsidR="006374D2" w:rsidRPr="008D1619">
        <w:rPr>
          <w:rFonts w:ascii="Times New Roman" w:eastAsia="Times New Roman" w:hAnsi="Times New Roman" w:cs="Times New Roman"/>
          <w:sz w:val="28"/>
          <w:szCs w:val="28"/>
          <w:lang w:eastAsia="uk-UA"/>
        </w:rPr>
        <w:t xml:space="preserve">або </w:t>
      </w:r>
      <w:r w:rsidR="00BA4CEF" w:rsidRPr="008D1619">
        <w:rPr>
          <w:rFonts w:ascii="Times New Roman" w:eastAsia="Times New Roman" w:hAnsi="Times New Roman" w:cs="Times New Roman"/>
          <w:sz w:val="28"/>
          <w:szCs w:val="28"/>
          <w:lang w:eastAsia="uk-UA"/>
        </w:rPr>
        <w:t>інспектор</w:t>
      </w:r>
      <w:r w:rsidR="006374D2" w:rsidRPr="008D1619">
        <w:rPr>
          <w:rFonts w:ascii="Times New Roman" w:eastAsia="Times New Roman" w:hAnsi="Times New Roman" w:cs="Times New Roman"/>
          <w:sz w:val="28"/>
          <w:szCs w:val="28"/>
          <w:lang w:eastAsia="uk-UA"/>
        </w:rPr>
        <w:t>и</w:t>
      </w:r>
      <w:r w:rsidR="00BA4CEF" w:rsidRPr="008D1619">
        <w:rPr>
          <w:rFonts w:ascii="Times New Roman" w:eastAsia="Times New Roman" w:hAnsi="Times New Roman" w:cs="Times New Roman"/>
          <w:sz w:val="28"/>
          <w:szCs w:val="28"/>
          <w:lang w:eastAsia="uk-UA"/>
        </w:rPr>
        <w:t xml:space="preserve">, які </w:t>
      </w:r>
      <w:r w:rsidR="006374D2" w:rsidRPr="008D1619">
        <w:rPr>
          <w:rFonts w:ascii="Times New Roman" w:eastAsia="Times New Roman" w:hAnsi="Times New Roman" w:cs="Times New Roman"/>
          <w:sz w:val="28"/>
          <w:szCs w:val="28"/>
          <w:lang w:eastAsia="uk-UA"/>
        </w:rPr>
        <w:t xml:space="preserve">входять </w:t>
      </w:r>
      <w:r w:rsidR="00BA4CEF" w:rsidRPr="008D1619">
        <w:rPr>
          <w:rFonts w:ascii="Times New Roman" w:eastAsia="Times New Roman" w:hAnsi="Times New Roman" w:cs="Times New Roman"/>
          <w:sz w:val="28"/>
          <w:szCs w:val="28"/>
          <w:lang w:eastAsia="uk-UA"/>
        </w:rPr>
        <w:t>до групи інспекторів</w:t>
      </w:r>
      <w:r w:rsidR="000A2B8A" w:rsidRPr="008D1619">
        <w:rPr>
          <w:rFonts w:ascii="Times New Roman" w:eastAsia="Times New Roman" w:hAnsi="Times New Roman" w:cs="Times New Roman"/>
          <w:sz w:val="28"/>
          <w:szCs w:val="28"/>
          <w:lang w:eastAsia="uk-UA"/>
        </w:rPr>
        <w:t>,</w:t>
      </w:r>
      <w:r w:rsidR="00BA4CEF" w:rsidRPr="008D1619">
        <w:rPr>
          <w:rFonts w:ascii="Times New Roman" w:eastAsia="Times New Roman" w:hAnsi="Times New Roman" w:cs="Times New Roman"/>
          <w:sz w:val="28"/>
          <w:szCs w:val="28"/>
          <w:lang w:eastAsia="uk-UA"/>
        </w:rPr>
        <w:t xml:space="preserve"> </w:t>
      </w:r>
      <w:r w:rsidR="00705D52" w:rsidRPr="008D1619">
        <w:rPr>
          <w:rFonts w:ascii="Times New Roman" w:eastAsia="Times New Roman" w:hAnsi="Times New Roman" w:cs="Times New Roman"/>
          <w:sz w:val="28"/>
          <w:szCs w:val="28"/>
          <w:lang w:eastAsia="uk-UA"/>
        </w:rPr>
        <w:t>повин</w:t>
      </w:r>
      <w:r w:rsidR="006374D2" w:rsidRPr="008D1619">
        <w:rPr>
          <w:rFonts w:ascii="Times New Roman" w:eastAsia="Times New Roman" w:hAnsi="Times New Roman" w:cs="Times New Roman"/>
          <w:sz w:val="28"/>
          <w:szCs w:val="28"/>
          <w:lang w:eastAsia="uk-UA"/>
        </w:rPr>
        <w:t>ні</w:t>
      </w:r>
      <w:r w:rsidR="00705D52" w:rsidRPr="008D1619">
        <w:rPr>
          <w:rFonts w:ascii="Times New Roman" w:eastAsia="Times New Roman" w:hAnsi="Times New Roman" w:cs="Times New Roman"/>
          <w:sz w:val="28"/>
          <w:szCs w:val="28"/>
          <w:lang w:eastAsia="uk-UA"/>
        </w:rPr>
        <w:t xml:space="preserve"> задекларувати відсутність конфлікту інтересів між ним</w:t>
      </w:r>
      <w:r w:rsidR="001C650C" w:rsidRPr="008D1619">
        <w:rPr>
          <w:rFonts w:ascii="Times New Roman" w:eastAsia="Times New Roman" w:hAnsi="Times New Roman" w:cs="Times New Roman"/>
          <w:sz w:val="28"/>
          <w:szCs w:val="28"/>
          <w:lang w:eastAsia="uk-UA"/>
        </w:rPr>
        <w:t>/ними</w:t>
      </w:r>
      <w:r w:rsidR="00705D52" w:rsidRPr="008D1619">
        <w:rPr>
          <w:rFonts w:ascii="Times New Roman" w:eastAsia="Times New Roman" w:hAnsi="Times New Roman" w:cs="Times New Roman"/>
          <w:sz w:val="28"/>
          <w:szCs w:val="28"/>
          <w:lang w:eastAsia="uk-UA"/>
        </w:rPr>
        <w:t xml:space="preserve"> та </w:t>
      </w:r>
      <w:r w:rsidR="006374D2" w:rsidRPr="008D1619">
        <w:rPr>
          <w:rFonts w:ascii="Times New Roman" w:eastAsia="Times New Roman" w:hAnsi="Times New Roman" w:cs="Times New Roman"/>
          <w:sz w:val="28"/>
          <w:szCs w:val="28"/>
          <w:lang w:eastAsia="uk-UA"/>
        </w:rPr>
        <w:t>САД</w:t>
      </w:r>
      <w:r w:rsidR="00705D52" w:rsidRPr="008D1619">
        <w:rPr>
          <w:rFonts w:ascii="Times New Roman" w:eastAsia="Times New Roman" w:hAnsi="Times New Roman" w:cs="Times New Roman"/>
          <w:sz w:val="28"/>
          <w:szCs w:val="28"/>
          <w:lang w:eastAsia="uk-UA"/>
        </w:rPr>
        <w:t>, перевірка якого здійснюватиметься.</w:t>
      </w:r>
    </w:p>
    <w:p w14:paraId="51CDAB1E" w14:textId="77777777" w:rsidR="00705D52" w:rsidRPr="008D1619" w:rsidRDefault="00FD69DB"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8</w:t>
      </w:r>
      <w:r w:rsidR="00DA62E7" w:rsidRPr="008D1619">
        <w:rPr>
          <w:rFonts w:ascii="Times New Roman" w:eastAsia="Times New Roman" w:hAnsi="Times New Roman" w:cs="Times New Roman"/>
          <w:sz w:val="28"/>
          <w:szCs w:val="28"/>
          <w:lang w:eastAsia="uk-UA"/>
        </w:rPr>
        <w:t>.</w:t>
      </w:r>
      <w:r w:rsidR="00DA62E7" w:rsidRPr="008D1619">
        <w:rPr>
          <w:rFonts w:ascii="Times New Roman" w:eastAsia="Times New Roman" w:hAnsi="Times New Roman" w:cs="Times New Roman"/>
          <w:sz w:val="28"/>
          <w:szCs w:val="28"/>
          <w:lang w:val="en-US" w:eastAsia="uk-UA"/>
        </w:rPr>
        <w:t> </w:t>
      </w:r>
      <w:r w:rsidR="00705D52" w:rsidRPr="008D1619">
        <w:rPr>
          <w:rFonts w:ascii="Times New Roman" w:eastAsia="Times New Roman" w:hAnsi="Times New Roman" w:cs="Times New Roman"/>
          <w:sz w:val="28"/>
          <w:szCs w:val="28"/>
          <w:lang w:eastAsia="uk-UA"/>
        </w:rPr>
        <w:t xml:space="preserve">Інспектор </w:t>
      </w:r>
      <w:r w:rsidR="00BA4CEF" w:rsidRPr="008D1619">
        <w:rPr>
          <w:rFonts w:ascii="Times New Roman" w:eastAsia="Times New Roman" w:hAnsi="Times New Roman" w:cs="Times New Roman"/>
          <w:sz w:val="28"/>
          <w:szCs w:val="28"/>
          <w:lang w:eastAsia="uk-UA"/>
        </w:rPr>
        <w:t xml:space="preserve">(одноосібно або у групі інспекторів) </w:t>
      </w:r>
      <w:r w:rsidR="00705D52" w:rsidRPr="008D1619">
        <w:rPr>
          <w:rFonts w:ascii="Times New Roman" w:eastAsia="Times New Roman" w:hAnsi="Times New Roman" w:cs="Times New Roman"/>
          <w:sz w:val="28"/>
          <w:szCs w:val="28"/>
          <w:lang w:eastAsia="uk-UA"/>
        </w:rPr>
        <w:t xml:space="preserve">може здійснювати перевірку </w:t>
      </w:r>
      <w:r w:rsidR="003A2445" w:rsidRPr="008D1619">
        <w:rPr>
          <w:rFonts w:ascii="Times New Roman" w:eastAsia="Times New Roman" w:hAnsi="Times New Roman" w:cs="Times New Roman"/>
          <w:sz w:val="28"/>
          <w:szCs w:val="28"/>
          <w:lang w:eastAsia="uk-UA"/>
        </w:rPr>
        <w:t>САД</w:t>
      </w:r>
      <w:r w:rsidR="00705D52" w:rsidRPr="008D1619">
        <w:rPr>
          <w:rFonts w:ascii="Times New Roman" w:eastAsia="Times New Roman" w:hAnsi="Times New Roman" w:cs="Times New Roman"/>
          <w:sz w:val="28"/>
          <w:szCs w:val="28"/>
          <w:lang w:eastAsia="uk-UA"/>
        </w:rPr>
        <w:t>, з яким його пов</w:t>
      </w:r>
      <w:r w:rsidR="00B40667" w:rsidRPr="008D1619">
        <w:rPr>
          <w:rFonts w:ascii="Times New Roman" w:eastAsia="Times New Roman" w:hAnsi="Times New Roman" w:cs="Times New Roman"/>
          <w:sz w:val="28"/>
          <w:szCs w:val="28"/>
          <w:lang w:eastAsia="uk-UA"/>
        </w:rPr>
        <w:t>’</w:t>
      </w:r>
      <w:r w:rsidR="00705D52" w:rsidRPr="008D1619">
        <w:rPr>
          <w:rFonts w:ascii="Times New Roman" w:eastAsia="Times New Roman" w:hAnsi="Times New Roman" w:cs="Times New Roman"/>
          <w:sz w:val="28"/>
          <w:szCs w:val="28"/>
          <w:lang w:eastAsia="uk-UA"/>
        </w:rPr>
        <w:t>язували трудові відносини або відносини власності, контролю тощо, не раніше ніж через три роки після припинення таких відносин.</w:t>
      </w:r>
    </w:p>
    <w:p w14:paraId="5A2A6D8C" w14:textId="77777777" w:rsidR="00FD69DB" w:rsidRPr="008D1619" w:rsidRDefault="00FD69DB" w:rsidP="008A1269">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9</w:t>
      </w:r>
      <w:r w:rsidR="00DA62E7" w:rsidRPr="008D1619">
        <w:rPr>
          <w:rFonts w:ascii="Times New Roman" w:eastAsia="Times New Roman" w:hAnsi="Times New Roman" w:cs="Times New Roman"/>
          <w:sz w:val="28"/>
          <w:szCs w:val="28"/>
          <w:lang w:eastAsia="uk-UA"/>
        </w:rPr>
        <w:t>.</w:t>
      </w:r>
      <w:r w:rsidR="00DA62E7" w:rsidRPr="008D1619">
        <w:rPr>
          <w:rFonts w:ascii="Times New Roman" w:eastAsia="Times New Roman" w:hAnsi="Times New Roman" w:cs="Times New Roman"/>
          <w:sz w:val="28"/>
          <w:szCs w:val="28"/>
          <w:lang w:val="en-US" w:eastAsia="uk-UA"/>
        </w:rPr>
        <w:t> </w:t>
      </w:r>
      <w:r w:rsidRPr="008D1619">
        <w:rPr>
          <w:rFonts w:ascii="Times New Roman" w:eastAsia="Times New Roman" w:hAnsi="Times New Roman" w:cs="Times New Roman"/>
          <w:sz w:val="28"/>
          <w:szCs w:val="28"/>
          <w:lang w:eastAsia="uk-UA"/>
        </w:rPr>
        <w:t xml:space="preserve">Згідно з частиною дев’ятою статті 40 Закону Інспекція та АПУ можуть залучати до перевірки з контролю якості аудиторських послуг експертів. </w:t>
      </w:r>
    </w:p>
    <w:p w14:paraId="28B970EC" w14:textId="15DBEE17" w:rsidR="00FD69DB" w:rsidRPr="008D1619" w:rsidRDefault="00FD69DB" w:rsidP="00FD69DB">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10. Інспектори та експерти зобов’язані п</w:t>
      </w:r>
      <w:r w:rsidR="00BB7C8A" w:rsidRPr="008D1619">
        <w:rPr>
          <w:rFonts w:ascii="Times New Roman" w:eastAsia="Times New Roman" w:hAnsi="Times New Roman" w:cs="Times New Roman"/>
          <w:sz w:val="28"/>
          <w:szCs w:val="28"/>
          <w:lang w:eastAsia="uk-UA"/>
        </w:rPr>
        <w:t>ід час</w:t>
      </w:r>
      <w:r w:rsidRPr="008D1619">
        <w:rPr>
          <w:rFonts w:ascii="Times New Roman" w:eastAsia="Times New Roman" w:hAnsi="Times New Roman" w:cs="Times New Roman"/>
          <w:sz w:val="28"/>
          <w:szCs w:val="28"/>
          <w:lang w:eastAsia="uk-UA"/>
        </w:rPr>
        <w:t xml:space="preserve"> проведенн</w:t>
      </w:r>
      <w:r w:rsidR="00BB7C8A" w:rsidRPr="008D1619">
        <w:rPr>
          <w:rFonts w:ascii="Times New Roman" w:eastAsia="Times New Roman" w:hAnsi="Times New Roman" w:cs="Times New Roman"/>
          <w:sz w:val="28"/>
          <w:szCs w:val="28"/>
          <w:lang w:eastAsia="uk-UA"/>
        </w:rPr>
        <w:t>я</w:t>
      </w:r>
      <w:r w:rsidRPr="008D1619">
        <w:rPr>
          <w:rFonts w:ascii="Times New Roman" w:eastAsia="Times New Roman" w:hAnsi="Times New Roman" w:cs="Times New Roman"/>
          <w:sz w:val="28"/>
          <w:szCs w:val="28"/>
          <w:lang w:eastAsia="uk-UA"/>
        </w:rPr>
        <w:t xml:space="preserve"> перевірок з контролю якості аудиторських послуг забезпечити етичну професійну поведінку з дотриманням пріоритету суспільних інтересів, загальних норм моралі, принципів незалежності та об’єктивності, професійної компетентності, конфіденційності та професійної таємниці.</w:t>
      </w:r>
    </w:p>
    <w:p w14:paraId="6D2DD823" w14:textId="2C109E57" w:rsidR="00FD69DB" w:rsidRPr="008D1619" w:rsidRDefault="00FD69DB" w:rsidP="00FD69DB">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11. Члени Ради нагляду, посадові особи Інспекції, члени Ради АПУ, працівники Комітету не повинні розголошувати інформаці</w:t>
      </w:r>
      <w:r w:rsidR="006976D0" w:rsidRPr="008D1619">
        <w:rPr>
          <w:rFonts w:ascii="Times New Roman" w:eastAsia="Times New Roman" w:hAnsi="Times New Roman" w:cs="Times New Roman"/>
          <w:sz w:val="28"/>
          <w:szCs w:val="28"/>
          <w:lang w:eastAsia="uk-UA"/>
        </w:rPr>
        <w:t>ї</w:t>
      </w:r>
      <w:r w:rsidRPr="008D1619">
        <w:rPr>
          <w:rFonts w:ascii="Times New Roman" w:eastAsia="Times New Roman" w:hAnsi="Times New Roman" w:cs="Times New Roman"/>
          <w:sz w:val="28"/>
          <w:szCs w:val="28"/>
          <w:lang w:eastAsia="uk-UA"/>
        </w:rPr>
        <w:t>, яка їм може стати відомою у процесі проведення перевірок з контролю якості аудиторських послуг та/або розгляду їх результатів, здійснення дисциплінарних проваджень, а також не повинні розголошувати відомост</w:t>
      </w:r>
      <w:r w:rsidR="006976D0" w:rsidRPr="008D1619">
        <w:rPr>
          <w:rFonts w:ascii="Times New Roman" w:eastAsia="Times New Roman" w:hAnsi="Times New Roman" w:cs="Times New Roman"/>
          <w:sz w:val="28"/>
          <w:szCs w:val="28"/>
          <w:lang w:eastAsia="uk-UA"/>
        </w:rPr>
        <w:t>ей</w:t>
      </w:r>
      <w:r w:rsidRPr="008D1619">
        <w:rPr>
          <w:rFonts w:ascii="Times New Roman" w:eastAsia="Times New Roman" w:hAnsi="Times New Roman" w:cs="Times New Roman"/>
          <w:sz w:val="28"/>
          <w:szCs w:val="28"/>
          <w:lang w:eastAsia="uk-UA"/>
        </w:rPr>
        <w:t xml:space="preserve"> стосовно </w:t>
      </w:r>
      <w:r w:rsidR="0001692D" w:rsidRPr="008D1619">
        <w:rPr>
          <w:rFonts w:ascii="Times New Roman" w:eastAsia="Times New Roman" w:hAnsi="Times New Roman" w:cs="Times New Roman"/>
          <w:sz w:val="28"/>
          <w:szCs w:val="28"/>
          <w:lang w:eastAsia="uk-UA"/>
        </w:rPr>
        <w:t>САД</w:t>
      </w:r>
      <w:r w:rsidRPr="008D1619">
        <w:rPr>
          <w:rFonts w:ascii="Times New Roman" w:eastAsia="Times New Roman" w:hAnsi="Times New Roman" w:cs="Times New Roman"/>
          <w:sz w:val="28"/>
          <w:szCs w:val="28"/>
          <w:lang w:eastAsia="uk-UA"/>
        </w:rPr>
        <w:t>, до яких вони отримали доступ, і не використовувати їх у власних інтересах або в інтересах третіх осіб.</w:t>
      </w:r>
    </w:p>
    <w:p w14:paraId="12C99EB8" w14:textId="0B2252A5" w:rsidR="00FD69DB" w:rsidRPr="008D1619" w:rsidRDefault="00FD69DB" w:rsidP="00FD69DB">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12. На посадових осіб Інспекції та працівників Комітету поширюється законодавство у сфері запобігання і протидії корупції.</w:t>
      </w:r>
    </w:p>
    <w:p w14:paraId="5BDAB0D0" w14:textId="77777777" w:rsidR="00FD69DB" w:rsidRPr="008D1619" w:rsidRDefault="00FD69DB" w:rsidP="00FD69DB">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lastRenderedPageBreak/>
        <w:t>13. Інспекцією та АПУ має бути впроваджено політику та процедури незалежності інспекторів і забезпечено недопущення виникнення конфлікту інтересів.</w:t>
      </w:r>
    </w:p>
    <w:p w14:paraId="6FBE0FB3" w14:textId="21661560" w:rsidR="00DC03C5" w:rsidRPr="008D1619" w:rsidRDefault="00DC03C5" w:rsidP="008A1269">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FD69DB" w:rsidRPr="008D1619">
        <w:rPr>
          <w:rFonts w:ascii="Times New Roman" w:eastAsia="Times New Roman" w:hAnsi="Times New Roman" w:cs="Times New Roman"/>
          <w:sz w:val="28"/>
          <w:szCs w:val="28"/>
          <w:lang w:eastAsia="uk-UA"/>
        </w:rPr>
        <w:t>4</w:t>
      </w:r>
      <w:r w:rsidRPr="008D1619">
        <w:rPr>
          <w:rFonts w:ascii="Times New Roman" w:eastAsia="Times New Roman" w:hAnsi="Times New Roman" w:cs="Times New Roman"/>
          <w:sz w:val="28"/>
          <w:szCs w:val="28"/>
          <w:lang w:eastAsia="uk-UA"/>
        </w:rPr>
        <w:t xml:space="preserve">. </w:t>
      </w:r>
      <w:r w:rsidR="00FD69DB" w:rsidRPr="008D1619">
        <w:rPr>
          <w:rFonts w:ascii="Times New Roman" w:eastAsia="Times New Roman" w:hAnsi="Times New Roman" w:cs="Times New Roman"/>
          <w:sz w:val="28"/>
          <w:szCs w:val="28"/>
          <w:lang w:eastAsia="uk-UA"/>
        </w:rPr>
        <w:t xml:space="preserve">У разі дослідження </w:t>
      </w:r>
      <w:r w:rsidR="006976D0" w:rsidRPr="008D1619">
        <w:rPr>
          <w:rFonts w:ascii="Times New Roman" w:eastAsia="Times New Roman" w:hAnsi="Times New Roman" w:cs="Times New Roman"/>
          <w:sz w:val="28"/>
          <w:szCs w:val="28"/>
          <w:lang w:eastAsia="uk-UA"/>
        </w:rPr>
        <w:t>під час</w:t>
      </w:r>
      <w:r w:rsidR="00FD69DB" w:rsidRPr="008D1619">
        <w:rPr>
          <w:rFonts w:ascii="Times New Roman" w:eastAsia="Times New Roman" w:hAnsi="Times New Roman" w:cs="Times New Roman"/>
          <w:sz w:val="28"/>
          <w:szCs w:val="28"/>
          <w:lang w:eastAsia="uk-UA"/>
        </w:rPr>
        <w:t xml:space="preserve"> перевірки з контролю якості аудиторських послуг матеріалів, які містять секретну інформацію, ознайомитись з цими матеріалами може уповноважений працівник Інспекції, </w:t>
      </w:r>
      <w:r w:rsidR="006976D0" w:rsidRPr="008D1619">
        <w:rPr>
          <w:rFonts w:ascii="Times New Roman" w:eastAsia="Times New Roman" w:hAnsi="Times New Roman" w:cs="Times New Roman"/>
          <w:sz w:val="28"/>
          <w:szCs w:val="28"/>
          <w:lang w:eastAsia="uk-UA"/>
        </w:rPr>
        <w:t xml:space="preserve">який </w:t>
      </w:r>
      <w:r w:rsidR="00FD69DB" w:rsidRPr="008D1619">
        <w:rPr>
          <w:rFonts w:ascii="Times New Roman" w:eastAsia="Times New Roman" w:hAnsi="Times New Roman" w:cs="Times New Roman"/>
          <w:sz w:val="28"/>
          <w:szCs w:val="28"/>
          <w:lang w:eastAsia="uk-UA"/>
        </w:rPr>
        <w:t>має допуск до державної таємниці та за результатами розгляду надає узагальнений висновок інспектору (керівнику групи інспекторів) без розкриття секретної інформації.</w:t>
      </w:r>
    </w:p>
    <w:p w14:paraId="696D34B2" w14:textId="26F86770" w:rsidR="003A2445" w:rsidRPr="008D1619" w:rsidRDefault="001F6754" w:rsidP="008A1269">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FD69DB" w:rsidRPr="008D1619">
        <w:rPr>
          <w:rFonts w:ascii="Times New Roman" w:eastAsia="Times New Roman" w:hAnsi="Times New Roman" w:cs="Times New Roman"/>
          <w:sz w:val="28"/>
          <w:szCs w:val="28"/>
          <w:lang w:eastAsia="uk-UA"/>
        </w:rPr>
        <w:t>5</w:t>
      </w:r>
      <w:r w:rsidR="00B57FD9" w:rsidRPr="008D1619">
        <w:rPr>
          <w:rFonts w:ascii="Times New Roman" w:eastAsia="Times New Roman" w:hAnsi="Times New Roman" w:cs="Times New Roman"/>
          <w:sz w:val="28"/>
          <w:szCs w:val="28"/>
          <w:lang w:eastAsia="uk-UA"/>
        </w:rPr>
        <w:t xml:space="preserve">. САД </w:t>
      </w:r>
      <w:r w:rsidR="003A2445" w:rsidRPr="008D1619">
        <w:rPr>
          <w:rFonts w:ascii="Times New Roman" w:eastAsia="Times New Roman" w:hAnsi="Times New Roman" w:cs="Times New Roman"/>
          <w:sz w:val="28"/>
          <w:szCs w:val="28"/>
          <w:lang w:eastAsia="uk-UA"/>
        </w:rPr>
        <w:t>повідомляється про дату початку</w:t>
      </w:r>
      <w:r w:rsidR="00B57FD9" w:rsidRPr="008D1619">
        <w:rPr>
          <w:rFonts w:ascii="Times New Roman" w:eastAsia="Times New Roman" w:hAnsi="Times New Roman" w:cs="Times New Roman"/>
          <w:sz w:val="28"/>
          <w:szCs w:val="28"/>
          <w:lang w:eastAsia="uk-UA"/>
        </w:rPr>
        <w:t xml:space="preserve"> проведення перевірки з контролю якості </w:t>
      </w:r>
      <w:r w:rsidR="00462886" w:rsidRPr="008D1619">
        <w:rPr>
          <w:rFonts w:ascii="Times New Roman" w:eastAsia="Times New Roman" w:hAnsi="Times New Roman" w:cs="Times New Roman"/>
          <w:sz w:val="28"/>
          <w:szCs w:val="28"/>
          <w:lang w:eastAsia="uk-UA"/>
        </w:rPr>
        <w:t xml:space="preserve">за його місцезнаходженням </w:t>
      </w:r>
      <w:r w:rsidR="0001692D" w:rsidRPr="008D1619">
        <w:rPr>
          <w:rFonts w:ascii="Times New Roman" w:eastAsia="Times New Roman" w:hAnsi="Times New Roman" w:cs="Times New Roman"/>
          <w:sz w:val="28"/>
          <w:szCs w:val="28"/>
          <w:lang w:eastAsia="uk-UA"/>
        </w:rPr>
        <w:t>за</w:t>
      </w:r>
      <w:r w:rsidR="00546E22" w:rsidRPr="008D1619">
        <w:rPr>
          <w:rFonts w:ascii="Times New Roman" w:eastAsia="Times New Roman" w:hAnsi="Times New Roman" w:cs="Times New Roman"/>
          <w:sz w:val="28"/>
          <w:szCs w:val="28"/>
          <w:lang w:eastAsia="uk-UA"/>
        </w:rPr>
        <w:t xml:space="preserve"> тридцять</w:t>
      </w:r>
      <w:r w:rsidR="00282B60" w:rsidRPr="008D1619">
        <w:rPr>
          <w:rFonts w:ascii="Times New Roman" w:eastAsia="Times New Roman" w:hAnsi="Times New Roman" w:cs="Times New Roman"/>
          <w:sz w:val="28"/>
          <w:szCs w:val="28"/>
          <w:lang w:eastAsia="uk-UA"/>
        </w:rPr>
        <w:t xml:space="preserve"> </w:t>
      </w:r>
      <w:r w:rsidR="002E483C" w:rsidRPr="008D1619">
        <w:rPr>
          <w:rFonts w:ascii="Times New Roman" w:eastAsia="Times New Roman" w:hAnsi="Times New Roman" w:cs="Times New Roman"/>
          <w:sz w:val="28"/>
          <w:szCs w:val="28"/>
          <w:lang w:eastAsia="uk-UA"/>
        </w:rPr>
        <w:t xml:space="preserve">календарних </w:t>
      </w:r>
      <w:r w:rsidR="00282B60" w:rsidRPr="008D1619">
        <w:rPr>
          <w:rFonts w:ascii="Times New Roman" w:eastAsia="Times New Roman" w:hAnsi="Times New Roman" w:cs="Times New Roman"/>
          <w:sz w:val="28"/>
          <w:szCs w:val="28"/>
          <w:lang w:eastAsia="uk-UA"/>
        </w:rPr>
        <w:t xml:space="preserve">днів </w:t>
      </w:r>
      <w:r w:rsidR="00B57FD9" w:rsidRPr="008D1619">
        <w:rPr>
          <w:rFonts w:ascii="Times New Roman" w:eastAsia="Times New Roman" w:hAnsi="Times New Roman" w:cs="Times New Roman"/>
          <w:sz w:val="28"/>
          <w:szCs w:val="28"/>
          <w:lang w:eastAsia="uk-UA"/>
        </w:rPr>
        <w:t xml:space="preserve">до </w:t>
      </w:r>
      <w:r w:rsidR="00195E8E" w:rsidRPr="008D1619">
        <w:rPr>
          <w:rFonts w:ascii="Times New Roman" w:eastAsia="Times New Roman" w:hAnsi="Times New Roman" w:cs="Times New Roman"/>
          <w:sz w:val="28"/>
          <w:szCs w:val="28"/>
          <w:lang w:eastAsia="uk-UA"/>
        </w:rPr>
        <w:t>дня виходу на перевірку</w:t>
      </w:r>
      <w:r w:rsidR="003A2445" w:rsidRPr="008D1619">
        <w:rPr>
          <w:rFonts w:ascii="Times New Roman" w:eastAsia="Times New Roman" w:hAnsi="Times New Roman" w:cs="Times New Roman"/>
          <w:sz w:val="28"/>
          <w:szCs w:val="28"/>
          <w:lang w:eastAsia="uk-UA"/>
        </w:rPr>
        <w:t>:</w:t>
      </w:r>
    </w:p>
    <w:p w14:paraId="1D8B7572" w14:textId="77777777" w:rsidR="003A2445" w:rsidRPr="008D1619" w:rsidRDefault="003A2445" w:rsidP="003A2445">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особисто під підпис керівнику САД, його заступникові;</w:t>
      </w:r>
    </w:p>
    <w:p w14:paraId="0A2555A8" w14:textId="1011E6E4" w:rsidR="003A2445" w:rsidRPr="008D1619" w:rsidRDefault="003A2445" w:rsidP="003A2445">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 xml:space="preserve">через структурний підрозділ діловодства САД </w:t>
      </w:r>
      <w:r w:rsidR="006976D0" w:rsidRPr="008D1619">
        <w:rPr>
          <w:rFonts w:ascii="Times New Roman" w:eastAsia="Times New Roman" w:hAnsi="Times New Roman" w:cs="Times New Roman"/>
          <w:sz w:val="28"/>
          <w:szCs w:val="28"/>
          <w:lang w:eastAsia="uk-UA"/>
        </w:rPr>
        <w:t>і</w:t>
      </w:r>
      <w:r w:rsidRPr="008D1619">
        <w:rPr>
          <w:rFonts w:ascii="Times New Roman" w:eastAsia="Times New Roman" w:hAnsi="Times New Roman" w:cs="Times New Roman"/>
          <w:sz w:val="28"/>
          <w:szCs w:val="28"/>
          <w:lang w:eastAsia="uk-UA"/>
        </w:rPr>
        <w:t xml:space="preserve">з відміткою на другому примірнику </w:t>
      </w:r>
      <w:proofErr w:type="spellStart"/>
      <w:r w:rsidRPr="008D1619">
        <w:rPr>
          <w:rFonts w:ascii="Times New Roman" w:eastAsia="Times New Roman" w:hAnsi="Times New Roman" w:cs="Times New Roman"/>
          <w:sz w:val="28"/>
          <w:szCs w:val="28"/>
          <w:lang w:eastAsia="uk-UA"/>
        </w:rPr>
        <w:t>акта</w:t>
      </w:r>
      <w:proofErr w:type="spellEnd"/>
      <w:r w:rsidRPr="008D1619">
        <w:rPr>
          <w:rFonts w:ascii="Times New Roman" w:eastAsia="Times New Roman" w:hAnsi="Times New Roman" w:cs="Times New Roman"/>
          <w:sz w:val="28"/>
          <w:szCs w:val="28"/>
          <w:lang w:eastAsia="uk-UA"/>
        </w:rPr>
        <w:t xml:space="preserve"> про дату реєстрації вхідної кореспонденції САД та підписом працівника структурного підрозділу діловодства, який здійснив реєстрацію;</w:t>
      </w:r>
    </w:p>
    <w:p w14:paraId="5553CD32" w14:textId="5B3B71F6" w:rsidR="003A2445" w:rsidRPr="008D1619" w:rsidRDefault="003A2445" w:rsidP="003A2445">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 xml:space="preserve">рекомендованим поштовим відправленням </w:t>
      </w:r>
      <w:r w:rsidR="006976D0" w:rsidRPr="008D1619">
        <w:rPr>
          <w:rFonts w:ascii="Times New Roman" w:eastAsia="Times New Roman" w:hAnsi="Times New Roman" w:cs="Times New Roman"/>
          <w:sz w:val="28"/>
          <w:szCs w:val="28"/>
          <w:lang w:eastAsia="uk-UA"/>
        </w:rPr>
        <w:t>і</w:t>
      </w:r>
      <w:r w:rsidRPr="008D1619">
        <w:rPr>
          <w:rFonts w:ascii="Times New Roman" w:eastAsia="Times New Roman" w:hAnsi="Times New Roman" w:cs="Times New Roman"/>
          <w:sz w:val="28"/>
          <w:szCs w:val="28"/>
          <w:lang w:eastAsia="uk-UA"/>
        </w:rPr>
        <w:t>з повідомленням про вручення, із зазначенням реквізитів поштового відправлення на другому примірнику;</w:t>
      </w:r>
    </w:p>
    <w:p w14:paraId="0AF3D5BA" w14:textId="77777777" w:rsidR="003A2445" w:rsidRPr="008D1619" w:rsidRDefault="003A2445" w:rsidP="000D31D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в електронній формі в установленому законодавством порядку.</w:t>
      </w:r>
    </w:p>
    <w:p w14:paraId="475AFCE3" w14:textId="77777777" w:rsidR="00B57FD9" w:rsidRPr="008D1619" w:rsidRDefault="00826B4B" w:rsidP="008A1269">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У разі наявності</w:t>
      </w:r>
      <w:r w:rsidR="003A2445" w:rsidRPr="008D1619">
        <w:rPr>
          <w:rFonts w:ascii="Times New Roman" w:eastAsia="Times New Roman" w:hAnsi="Times New Roman" w:cs="Times New Roman"/>
          <w:sz w:val="28"/>
          <w:szCs w:val="28"/>
          <w:lang w:eastAsia="uk-UA"/>
        </w:rPr>
        <w:t xml:space="preserve"> у САД</w:t>
      </w:r>
      <w:r w:rsidRPr="008D1619">
        <w:rPr>
          <w:rFonts w:ascii="Times New Roman" w:eastAsia="Times New Roman" w:hAnsi="Times New Roman" w:cs="Times New Roman"/>
          <w:sz w:val="28"/>
          <w:szCs w:val="28"/>
          <w:lang w:eastAsia="uk-UA"/>
        </w:rPr>
        <w:t xml:space="preserve"> поважних причин за рішенням Інспекції </w:t>
      </w:r>
      <w:r w:rsidR="001F6754"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 xml:space="preserve"> Комітету дата</w:t>
      </w:r>
      <w:r w:rsidR="003A2445" w:rsidRPr="008D1619">
        <w:rPr>
          <w:rFonts w:ascii="Times New Roman" w:eastAsia="Times New Roman" w:hAnsi="Times New Roman" w:cs="Times New Roman"/>
          <w:sz w:val="28"/>
          <w:szCs w:val="28"/>
          <w:lang w:eastAsia="uk-UA"/>
        </w:rPr>
        <w:t xml:space="preserve"> початку</w:t>
      </w:r>
      <w:r w:rsidRPr="008D1619">
        <w:rPr>
          <w:rFonts w:ascii="Times New Roman" w:eastAsia="Times New Roman" w:hAnsi="Times New Roman" w:cs="Times New Roman"/>
          <w:sz w:val="28"/>
          <w:szCs w:val="28"/>
          <w:lang w:eastAsia="uk-UA"/>
        </w:rPr>
        <w:t xml:space="preserve"> перевірки з контролю якості аудиторських послуг за місцезнаходженням САД може бути перенесена не більше ніж на </w:t>
      </w:r>
      <w:r w:rsidR="003A2445" w:rsidRPr="008D1619">
        <w:rPr>
          <w:rFonts w:ascii="Times New Roman" w:eastAsia="Times New Roman" w:hAnsi="Times New Roman" w:cs="Times New Roman"/>
          <w:sz w:val="28"/>
          <w:szCs w:val="28"/>
          <w:lang w:eastAsia="uk-UA"/>
        </w:rPr>
        <w:t xml:space="preserve">один </w:t>
      </w:r>
      <w:r w:rsidRPr="008D1619">
        <w:rPr>
          <w:rFonts w:ascii="Times New Roman" w:eastAsia="Times New Roman" w:hAnsi="Times New Roman" w:cs="Times New Roman"/>
          <w:sz w:val="28"/>
          <w:szCs w:val="28"/>
          <w:lang w:eastAsia="uk-UA"/>
        </w:rPr>
        <w:t xml:space="preserve">місяць. Перенесення дати </w:t>
      </w:r>
      <w:r w:rsidR="003A2445" w:rsidRPr="008D1619">
        <w:rPr>
          <w:rFonts w:ascii="Times New Roman" w:eastAsia="Times New Roman" w:hAnsi="Times New Roman" w:cs="Times New Roman"/>
          <w:sz w:val="28"/>
          <w:szCs w:val="28"/>
          <w:lang w:eastAsia="uk-UA"/>
        </w:rPr>
        <w:t xml:space="preserve"> початку </w:t>
      </w:r>
      <w:r w:rsidRPr="008D1619">
        <w:rPr>
          <w:rFonts w:ascii="Times New Roman" w:eastAsia="Times New Roman" w:hAnsi="Times New Roman" w:cs="Times New Roman"/>
          <w:sz w:val="28"/>
          <w:szCs w:val="28"/>
          <w:lang w:eastAsia="uk-UA"/>
        </w:rPr>
        <w:t>перевірки з контролю якості аудиторських послуг можливе щодо САД один раз протягом року</w:t>
      </w:r>
      <w:r w:rsidR="00E245F5" w:rsidRPr="008D1619">
        <w:rPr>
          <w:rFonts w:ascii="Times New Roman" w:eastAsia="Times New Roman" w:hAnsi="Times New Roman" w:cs="Times New Roman"/>
          <w:sz w:val="28"/>
          <w:szCs w:val="28"/>
          <w:lang w:eastAsia="uk-UA"/>
        </w:rPr>
        <w:t>.</w:t>
      </w:r>
    </w:p>
    <w:p w14:paraId="08A472C6" w14:textId="61A9DEF6" w:rsidR="00E245F5" w:rsidRPr="008D1619" w:rsidRDefault="001F6754" w:rsidP="008A1269">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FD69DB" w:rsidRPr="008D1619">
        <w:rPr>
          <w:rFonts w:ascii="Times New Roman" w:eastAsia="Times New Roman" w:hAnsi="Times New Roman" w:cs="Times New Roman"/>
          <w:sz w:val="28"/>
          <w:szCs w:val="28"/>
          <w:lang w:eastAsia="uk-UA"/>
        </w:rPr>
        <w:t>6</w:t>
      </w:r>
      <w:r w:rsidR="00E245F5" w:rsidRPr="008D1619">
        <w:rPr>
          <w:rFonts w:ascii="Times New Roman" w:eastAsia="Times New Roman" w:hAnsi="Times New Roman" w:cs="Times New Roman"/>
          <w:sz w:val="28"/>
          <w:szCs w:val="28"/>
          <w:lang w:eastAsia="uk-UA"/>
        </w:rPr>
        <w:t xml:space="preserve">. </w:t>
      </w:r>
      <w:r w:rsidR="003A2445" w:rsidRPr="008D1619">
        <w:rPr>
          <w:rFonts w:ascii="Times New Roman" w:eastAsia="Times New Roman" w:hAnsi="Times New Roman" w:cs="Times New Roman"/>
          <w:sz w:val="28"/>
          <w:szCs w:val="28"/>
          <w:lang w:eastAsia="uk-UA"/>
        </w:rPr>
        <w:t xml:space="preserve">З </w:t>
      </w:r>
      <w:r w:rsidR="00E245F5" w:rsidRPr="008D1619">
        <w:rPr>
          <w:rFonts w:ascii="Times New Roman" w:eastAsia="Times New Roman" w:hAnsi="Times New Roman" w:cs="Times New Roman"/>
          <w:sz w:val="28"/>
          <w:szCs w:val="28"/>
          <w:lang w:eastAsia="uk-UA"/>
        </w:rPr>
        <w:t>метою розроб</w:t>
      </w:r>
      <w:r w:rsidR="00C63CAA" w:rsidRPr="008D1619">
        <w:rPr>
          <w:rFonts w:ascii="Times New Roman" w:eastAsia="Times New Roman" w:hAnsi="Times New Roman" w:cs="Times New Roman"/>
          <w:sz w:val="28"/>
          <w:szCs w:val="28"/>
          <w:lang w:eastAsia="uk-UA"/>
        </w:rPr>
        <w:t>лення</w:t>
      </w:r>
      <w:r w:rsidR="00E245F5" w:rsidRPr="008D1619">
        <w:rPr>
          <w:rFonts w:ascii="Times New Roman" w:eastAsia="Times New Roman" w:hAnsi="Times New Roman" w:cs="Times New Roman"/>
          <w:sz w:val="28"/>
          <w:szCs w:val="28"/>
          <w:lang w:eastAsia="uk-UA"/>
        </w:rPr>
        <w:t xml:space="preserve"> робочого плану</w:t>
      </w:r>
      <w:r w:rsidR="00195E8E" w:rsidRPr="008D1619">
        <w:rPr>
          <w:rFonts w:ascii="Times New Roman" w:eastAsia="Times New Roman" w:hAnsi="Times New Roman" w:cs="Times New Roman"/>
          <w:sz w:val="28"/>
          <w:szCs w:val="28"/>
          <w:lang w:eastAsia="uk-UA"/>
        </w:rPr>
        <w:t xml:space="preserve"> та</w:t>
      </w:r>
      <w:r w:rsidR="00E245F5" w:rsidRPr="008D1619">
        <w:rPr>
          <w:rFonts w:ascii="Times New Roman" w:eastAsia="Times New Roman" w:hAnsi="Times New Roman" w:cs="Times New Roman"/>
          <w:sz w:val="28"/>
          <w:szCs w:val="28"/>
          <w:lang w:eastAsia="uk-UA"/>
        </w:rPr>
        <w:t xml:space="preserve"> програми перевірки </w:t>
      </w:r>
      <w:r w:rsidR="00C63CAA" w:rsidRPr="008D1619">
        <w:rPr>
          <w:rFonts w:ascii="Times New Roman" w:eastAsia="Times New Roman" w:hAnsi="Times New Roman" w:cs="Times New Roman"/>
          <w:sz w:val="28"/>
          <w:szCs w:val="28"/>
          <w:lang w:eastAsia="uk-UA"/>
        </w:rPr>
        <w:br/>
      </w:r>
      <w:r w:rsidR="00E245F5" w:rsidRPr="008D1619">
        <w:rPr>
          <w:rFonts w:ascii="Times New Roman" w:eastAsia="Times New Roman" w:hAnsi="Times New Roman" w:cs="Times New Roman"/>
          <w:sz w:val="28"/>
          <w:szCs w:val="28"/>
          <w:lang w:eastAsia="uk-UA"/>
        </w:rPr>
        <w:t>Інспекція</w:t>
      </w:r>
      <w:r w:rsidR="00C63CAA" w:rsidRPr="008D1619">
        <w:rPr>
          <w:rFonts w:ascii="Times New Roman" w:eastAsia="Times New Roman" w:hAnsi="Times New Roman" w:cs="Times New Roman"/>
          <w:sz w:val="28"/>
          <w:szCs w:val="28"/>
          <w:lang w:eastAsia="uk-UA"/>
        </w:rPr>
        <w:t> </w:t>
      </w:r>
      <w:r w:rsidR="00E245F5" w:rsidRPr="008D1619">
        <w:rPr>
          <w:rFonts w:ascii="Times New Roman" w:eastAsia="Times New Roman" w:hAnsi="Times New Roman" w:cs="Times New Roman"/>
          <w:sz w:val="28"/>
          <w:szCs w:val="28"/>
          <w:lang w:eastAsia="uk-UA"/>
        </w:rPr>
        <w:t>/</w:t>
      </w:r>
      <w:r w:rsidR="00C63CAA" w:rsidRPr="008D1619">
        <w:rPr>
          <w:rFonts w:ascii="Times New Roman" w:eastAsia="Times New Roman" w:hAnsi="Times New Roman" w:cs="Times New Roman"/>
          <w:sz w:val="28"/>
          <w:szCs w:val="28"/>
          <w:lang w:eastAsia="uk-UA"/>
        </w:rPr>
        <w:t> </w:t>
      </w:r>
      <w:r w:rsidR="00E245F5" w:rsidRPr="008D1619">
        <w:rPr>
          <w:rFonts w:ascii="Times New Roman" w:eastAsia="Times New Roman" w:hAnsi="Times New Roman" w:cs="Times New Roman"/>
          <w:sz w:val="28"/>
          <w:szCs w:val="28"/>
          <w:lang w:eastAsia="uk-UA"/>
        </w:rPr>
        <w:t xml:space="preserve">Комітет </w:t>
      </w:r>
      <w:r w:rsidR="003A2445" w:rsidRPr="008D1619">
        <w:rPr>
          <w:rFonts w:ascii="Times New Roman" w:eastAsia="Times New Roman" w:hAnsi="Times New Roman" w:cs="Times New Roman"/>
          <w:sz w:val="28"/>
          <w:szCs w:val="28"/>
          <w:lang w:eastAsia="uk-UA"/>
        </w:rPr>
        <w:t xml:space="preserve">протягом </w:t>
      </w:r>
      <w:r w:rsidR="00AC5412" w:rsidRPr="008D1619">
        <w:rPr>
          <w:rFonts w:ascii="Times New Roman" w:eastAsia="Times New Roman" w:hAnsi="Times New Roman" w:cs="Times New Roman"/>
          <w:sz w:val="28"/>
          <w:szCs w:val="28"/>
          <w:lang w:eastAsia="uk-UA"/>
        </w:rPr>
        <w:t xml:space="preserve">п’яти </w:t>
      </w:r>
      <w:r w:rsidR="003A2445" w:rsidRPr="008D1619">
        <w:rPr>
          <w:rFonts w:ascii="Times New Roman" w:eastAsia="Times New Roman" w:hAnsi="Times New Roman" w:cs="Times New Roman"/>
          <w:sz w:val="28"/>
          <w:szCs w:val="28"/>
          <w:lang w:eastAsia="uk-UA"/>
        </w:rPr>
        <w:t xml:space="preserve">днів після повідомлення про дату виходу на перевірку </w:t>
      </w:r>
      <w:r w:rsidR="00E245F5" w:rsidRPr="008D1619">
        <w:rPr>
          <w:rFonts w:ascii="Times New Roman" w:eastAsia="Times New Roman" w:hAnsi="Times New Roman" w:cs="Times New Roman"/>
          <w:sz w:val="28"/>
          <w:szCs w:val="28"/>
          <w:lang w:eastAsia="uk-UA"/>
        </w:rPr>
        <w:t>направляють САД</w:t>
      </w:r>
      <w:r w:rsidR="003A2445" w:rsidRPr="008D1619">
        <w:rPr>
          <w:rFonts w:ascii="Times New Roman" w:eastAsia="Times New Roman" w:hAnsi="Times New Roman" w:cs="Times New Roman"/>
          <w:sz w:val="28"/>
          <w:szCs w:val="28"/>
          <w:lang w:eastAsia="uk-UA"/>
        </w:rPr>
        <w:t xml:space="preserve"> перелік питань, які будуть предметом перевірки, питання для обговорення з керівництвом САД та</w:t>
      </w:r>
      <w:r w:rsidR="00E245F5" w:rsidRPr="008D1619">
        <w:rPr>
          <w:rFonts w:ascii="Times New Roman" w:eastAsia="Times New Roman" w:hAnsi="Times New Roman" w:cs="Times New Roman"/>
          <w:sz w:val="28"/>
          <w:szCs w:val="28"/>
          <w:lang w:eastAsia="uk-UA"/>
        </w:rPr>
        <w:t xml:space="preserve"> </w:t>
      </w:r>
      <w:r w:rsidR="00195E8E" w:rsidRPr="008D1619">
        <w:rPr>
          <w:rFonts w:ascii="Times New Roman" w:eastAsia="Times New Roman" w:hAnsi="Times New Roman" w:cs="Times New Roman"/>
          <w:sz w:val="28"/>
          <w:szCs w:val="28"/>
          <w:lang w:eastAsia="uk-UA"/>
        </w:rPr>
        <w:t xml:space="preserve">інформаційну анкету, яку САД має </w:t>
      </w:r>
      <w:r w:rsidR="003A2445" w:rsidRPr="008D1619">
        <w:rPr>
          <w:rFonts w:ascii="Times New Roman" w:eastAsia="Times New Roman" w:hAnsi="Times New Roman" w:cs="Times New Roman"/>
          <w:sz w:val="28"/>
          <w:szCs w:val="28"/>
          <w:lang w:eastAsia="uk-UA"/>
        </w:rPr>
        <w:t xml:space="preserve">заповнити та </w:t>
      </w:r>
      <w:r w:rsidR="00195E8E" w:rsidRPr="008D1619">
        <w:rPr>
          <w:rFonts w:ascii="Times New Roman" w:eastAsia="Times New Roman" w:hAnsi="Times New Roman" w:cs="Times New Roman"/>
          <w:sz w:val="28"/>
          <w:szCs w:val="28"/>
          <w:lang w:eastAsia="uk-UA"/>
        </w:rPr>
        <w:t xml:space="preserve">повернути Інспекції / Комітету протягом </w:t>
      </w:r>
      <w:r w:rsidR="00AC5412" w:rsidRPr="008D1619">
        <w:rPr>
          <w:rFonts w:ascii="Times New Roman" w:eastAsia="Times New Roman" w:hAnsi="Times New Roman" w:cs="Times New Roman"/>
          <w:sz w:val="28"/>
          <w:szCs w:val="28"/>
          <w:lang w:eastAsia="uk-UA"/>
        </w:rPr>
        <w:t>п’ятнадцяти</w:t>
      </w:r>
      <w:r w:rsidR="00195E8E" w:rsidRPr="008D1619">
        <w:rPr>
          <w:rFonts w:ascii="Times New Roman" w:eastAsia="Times New Roman" w:hAnsi="Times New Roman" w:cs="Times New Roman"/>
          <w:sz w:val="28"/>
          <w:szCs w:val="28"/>
          <w:lang w:eastAsia="uk-UA"/>
        </w:rPr>
        <w:t xml:space="preserve"> днів</w:t>
      </w:r>
      <w:r w:rsidR="003A2445" w:rsidRPr="008D1619">
        <w:rPr>
          <w:rFonts w:ascii="Times New Roman" w:eastAsia="Times New Roman" w:hAnsi="Times New Roman" w:cs="Times New Roman"/>
          <w:sz w:val="28"/>
          <w:szCs w:val="28"/>
          <w:lang w:eastAsia="uk-UA"/>
        </w:rPr>
        <w:t>.</w:t>
      </w:r>
    </w:p>
    <w:p w14:paraId="27D3D565" w14:textId="534A85FF" w:rsidR="00705D52" w:rsidRPr="008D1619" w:rsidRDefault="001F6754" w:rsidP="008A1269">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lastRenderedPageBreak/>
        <w:t>1</w:t>
      </w:r>
      <w:r w:rsidR="00FD69DB" w:rsidRPr="008D1619">
        <w:rPr>
          <w:rFonts w:ascii="Times New Roman" w:eastAsia="Times New Roman" w:hAnsi="Times New Roman" w:cs="Times New Roman"/>
          <w:sz w:val="28"/>
          <w:szCs w:val="28"/>
          <w:lang w:eastAsia="uk-UA"/>
        </w:rPr>
        <w:t>7</w:t>
      </w:r>
      <w:r w:rsidR="00195E8E" w:rsidRPr="008D1619">
        <w:rPr>
          <w:rFonts w:ascii="Times New Roman" w:eastAsia="Times New Roman" w:hAnsi="Times New Roman" w:cs="Times New Roman"/>
          <w:sz w:val="28"/>
          <w:szCs w:val="28"/>
          <w:lang w:eastAsia="uk-UA"/>
        </w:rPr>
        <w:t>. Для проведення перевірки з контролю якості</w:t>
      </w:r>
      <w:r w:rsidR="00282B60" w:rsidRPr="008D1619">
        <w:rPr>
          <w:rFonts w:ascii="Times New Roman" w:eastAsia="Times New Roman" w:hAnsi="Times New Roman" w:cs="Times New Roman"/>
          <w:sz w:val="28"/>
          <w:szCs w:val="28"/>
          <w:lang w:eastAsia="uk-UA"/>
        </w:rPr>
        <w:t xml:space="preserve"> аудиторських послуг</w:t>
      </w:r>
      <w:r w:rsidR="00195E8E" w:rsidRPr="008D1619">
        <w:rPr>
          <w:rFonts w:ascii="Times New Roman" w:eastAsia="Times New Roman" w:hAnsi="Times New Roman" w:cs="Times New Roman"/>
          <w:sz w:val="28"/>
          <w:szCs w:val="28"/>
          <w:lang w:eastAsia="uk-UA"/>
        </w:rPr>
        <w:t xml:space="preserve"> за місцезнаходженням САД на інспектора або на </w:t>
      </w:r>
      <w:r w:rsidR="00802096" w:rsidRPr="008D1619">
        <w:rPr>
          <w:rFonts w:ascii="Times New Roman" w:eastAsia="Times New Roman" w:hAnsi="Times New Roman" w:cs="Times New Roman"/>
          <w:sz w:val="28"/>
          <w:szCs w:val="28"/>
          <w:lang w:eastAsia="uk-UA"/>
        </w:rPr>
        <w:t xml:space="preserve">інспекторів, які входять до </w:t>
      </w:r>
      <w:r w:rsidR="00BA4CEF" w:rsidRPr="008D1619">
        <w:rPr>
          <w:rFonts w:ascii="Times New Roman" w:eastAsia="Times New Roman" w:hAnsi="Times New Roman" w:cs="Times New Roman"/>
          <w:sz w:val="28"/>
          <w:szCs w:val="28"/>
          <w:lang w:eastAsia="uk-UA"/>
        </w:rPr>
        <w:t>групи інспекторів</w:t>
      </w:r>
      <w:r w:rsidR="00195E8E" w:rsidRPr="008D1619">
        <w:rPr>
          <w:rFonts w:ascii="Times New Roman" w:eastAsia="Times New Roman" w:hAnsi="Times New Roman" w:cs="Times New Roman"/>
          <w:sz w:val="28"/>
          <w:szCs w:val="28"/>
          <w:lang w:eastAsia="uk-UA"/>
        </w:rPr>
        <w:t>, оформлюється направлення</w:t>
      </w:r>
      <w:r w:rsidR="00802096" w:rsidRPr="008D1619">
        <w:rPr>
          <w:rFonts w:ascii="Times New Roman" w:eastAsia="Times New Roman" w:hAnsi="Times New Roman" w:cs="Times New Roman"/>
          <w:sz w:val="28"/>
          <w:szCs w:val="28"/>
          <w:lang w:eastAsia="uk-UA"/>
        </w:rPr>
        <w:t xml:space="preserve"> </w:t>
      </w:r>
      <w:r w:rsidR="009D63C3" w:rsidRPr="008D1619">
        <w:rPr>
          <w:rFonts w:ascii="Times New Roman" w:eastAsia="Times New Roman" w:hAnsi="Times New Roman" w:cs="Times New Roman"/>
          <w:sz w:val="28"/>
          <w:szCs w:val="28"/>
          <w:lang w:eastAsia="uk-UA"/>
        </w:rPr>
        <w:t>у</w:t>
      </w:r>
      <w:r w:rsidR="00802096" w:rsidRPr="008D1619">
        <w:rPr>
          <w:rFonts w:ascii="Times New Roman" w:eastAsia="Times New Roman" w:hAnsi="Times New Roman" w:cs="Times New Roman"/>
          <w:sz w:val="28"/>
          <w:szCs w:val="28"/>
          <w:lang w:eastAsia="uk-UA"/>
        </w:rPr>
        <w:t xml:space="preserve"> двох примірниках</w:t>
      </w:r>
      <w:r w:rsidR="00195E8E" w:rsidRPr="008D1619">
        <w:rPr>
          <w:rFonts w:ascii="Times New Roman" w:eastAsia="Times New Roman" w:hAnsi="Times New Roman" w:cs="Times New Roman"/>
          <w:sz w:val="28"/>
          <w:szCs w:val="28"/>
          <w:lang w:eastAsia="uk-UA"/>
        </w:rPr>
        <w:t>, яке підписує Виконавчи</w:t>
      </w:r>
      <w:r w:rsidR="009D63C3" w:rsidRPr="008D1619">
        <w:rPr>
          <w:rFonts w:ascii="Times New Roman" w:eastAsia="Times New Roman" w:hAnsi="Times New Roman" w:cs="Times New Roman"/>
          <w:sz w:val="28"/>
          <w:szCs w:val="28"/>
          <w:lang w:eastAsia="uk-UA"/>
        </w:rPr>
        <w:t>й</w:t>
      </w:r>
      <w:r w:rsidR="00195E8E" w:rsidRPr="008D1619">
        <w:rPr>
          <w:rFonts w:ascii="Times New Roman" w:eastAsia="Times New Roman" w:hAnsi="Times New Roman" w:cs="Times New Roman"/>
          <w:sz w:val="28"/>
          <w:szCs w:val="28"/>
          <w:lang w:eastAsia="uk-UA"/>
        </w:rPr>
        <w:t xml:space="preserve"> директор Інспекції </w:t>
      </w:r>
      <w:r w:rsidR="00DC03C5" w:rsidRPr="008D1619">
        <w:rPr>
          <w:rFonts w:ascii="Times New Roman" w:eastAsia="Times New Roman" w:hAnsi="Times New Roman" w:cs="Times New Roman"/>
          <w:sz w:val="28"/>
          <w:szCs w:val="28"/>
          <w:lang w:eastAsia="uk-UA"/>
        </w:rPr>
        <w:t xml:space="preserve">/ </w:t>
      </w:r>
      <w:r w:rsidR="00195E8E" w:rsidRPr="008D1619">
        <w:rPr>
          <w:rFonts w:ascii="Times New Roman" w:eastAsia="Times New Roman" w:hAnsi="Times New Roman" w:cs="Times New Roman"/>
          <w:sz w:val="28"/>
          <w:szCs w:val="28"/>
          <w:lang w:eastAsia="uk-UA"/>
        </w:rPr>
        <w:t>Голов</w:t>
      </w:r>
      <w:r w:rsidR="009D63C3" w:rsidRPr="008D1619">
        <w:rPr>
          <w:rFonts w:ascii="Times New Roman" w:eastAsia="Times New Roman" w:hAnsi="Times New Roman" w:cs="Times New Roman"/>
          <w:sz w:val="28"/>
          <w:szCs w:val="28"/>
          <w:lang w:eastAsia="uk-UA"/>
        </w:rPr>
        <w:t>а</w:t>
      </w:r>
      <w:r w:rsidR="00195E8E" w:rsidRPr="008D1619">
        <w:rPr>
          <w:rFonts w:ascii="Times New Roman" w:eastAsia="Times New Roman" w:hAnsi="Times New Roman" w:cs="Times New Roman"/>
          <w:sz w:val="28"/>
          <w:szCs w:val="28"/>
          <w:lang w:eastAsia="uk-UA"/>
        </w:rPr>
        <w:t xml:space="preserve"> Комітету.</w:t>
      </w:r>
    </w:p>
    <w:p w14:paraId="04AE57C4" w14:textId="0289AAB8" w:rsidR="00462886" w:rsidRPr="008D1619" w:rsidRDefault="001F6754" w:rsidP="008A1269">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FD69DB" w:rsidRPr="008D1619">
        <w:rPr>
          <w:rFonts w:ascii="Times New Roman" w:eastAsia="Times New Roman" w:hAnsi="Times New Roman" w:cs="Times New Roman"/>
          <w:sz w:val="28"/>
          <w:szCs w:val="28"/>
          <w:lang w:eastAsia="uk-UA"/>
        </w:rPr>
        <w:t>8</w:t>
      </w:r>
      <w:r w:rsidR="00462886" w:rsidRPr="008D1619">
        <w:rPr>
          <w:rFonts w:ascii="Times New Roman" w:eastAsia="Times New Roman" w:hAnsi="Times New Roman" w:cs="Times New Roman"/>
          <w:sz w:val="28"/>
          <w:szCs w:val="28"/>
          <w:lang w:eastAsia="uk-UA"/>
        </w:rPr>
        <w:t>. Інспектор (</w:t>
      </w:r>
      <w:r w:rsidR="00BA4CEF" w:rsidRPr="008D1619">
        <w:rPr>
          <w:rFonts w:ascii="Times New Roman" w:eastAsia="Times New Roman" w:hAnsi="Times New Roman" w:cs="Times New Roman"/>
          <w:sz w:val="28"/>
          <w:szCs w:val="28"/>
          <w:lang w:eastAsia="uk-UA"/>
        </w:rPr>
        <w:t xml:space="preserve">керівник групи </w:t>
      </w:r>
      <w:r w:rsidR="00462886" w:rsidRPr="008D1619">
        <w:rPr>
          <w:rFonts w:ascii="Times New Roman" w:eastAsia="Times New Roman" w:hAnsi="Times New Roman" w:cs="Times New Roman"/>
          <w:sz w:val="28"/>
          <w:szCs w:val="28"/>
          <w:lang w:eastAsia="uk-UA"/>
        </w:rPr>
        <w:t>інспектор</w:t>
      </w:r>
      <w:r w:rsidR="00BA4CEF" w:rsidRPr="008D1619">
        <w:rPr>
          <w:rFonts w:ascii="Times New Roman" w:eastAsia="Times New Roman" w:hAnsi="Times New Roman" w:cs="Times New Roman"/>
          <w:sz w:val="28"/>
          <w:szCs w:val="28"/>
          <w:lang w:eastAsia="uk-UA"/>
        </w:rPr>
        <w:t>ів</w:t>
      </w:r>
      <w:r w:rsidR="00462886" w:rsidRPr="008D1619">
        <w:rPr>
          <w:rFonts w:ascii="Times New Roman" w:eastAsia="Times New Roman" w:hAnsi="Times New Roman" w:cs="Times New Roman"/>
          <w:sz w:val="28"/>
          <w:szCs w:val="28"/>
          <w:lang w:eastAsia="uk-UA"/>
        </w:rPr>
        <w:t>) нада</w:t>
      </w:r>
      <w:r w:rsidR="009D63C3" w:rsidRPr="008D1619">
        <w:rPr>
          <w:rFonts w:ascii="Times New Roman" w:eastAsia="Times New Roman" w:hAnsi="Times New Roman" w:cs="Times New Roman"/>
          <w:sz w:val="28"/>
          <w:szCs w:val="28"/>
          <w:lang w:eastAsia="uk-UA"/>
        </w:rPr>
        <w:t>є</w:t>
      </w:r>
      <w:r w:rsidR="00462886" w:rsidRPr="008D1619">
        <w:rPr>
          <w:rFonts w:ascii="Times New Roman" w:eastAsia="Times New Roman" w:hAnsi="Times New Roman" w:cs="Times New Roman"/>
          <w:sz w:val="28"/>
          <w:szCs w:val="28"/>
          <w:lang w:eastAsia="uk-UA"/>
        </w:rPr>
        <w:t xml:space="preserve"> один примірник направлення керівнику</w:t>
      </w:r>
      <w:r w:rsidR="00282B60" w:rsidRPr="008D1619">
        <w:rPr>
          <w:rFonts w:ascii="Times New Roman" w:eastAsia="Times New Roman" w:hAnsi="Times New Roman" w:cs="Times New Roman"/>
          <w:sz w:val="28"/>
          <w:szCs w:val="28"/>
          <w:lang w:eastAsia="uk-UA"/>
        </w:rPr>
        <w:t xml:space="preserve"> САД</w:t>
      </w:r>
      <w:r w:rsidR="00462886" w:rsidRPr="008D1619">
        <w:rPr>
          <w:rFonts w:ascii="Times New Roman" w:eastAsia="Times New Roman" w:hAnsi="Times New Roman" w:cs="Times New Roman"/>
          <w:sz w:val="28"/>
          <w:szCs w:val="28"/>
          <w:lang w:eastAsia="uk-UA"/>
        </w:rPr>
        <w:t xml:space="preserve"> або </w:t>
      </w:r>
      <w:r w:rsidR="00282B60" w:rsidRPr="008D1619">
        <w:rPr>
          <w:rFonts w:ascii="Times New Roman" w:eastAsia="Times New Roman" w:hAnsi="Times New Roman" w:cs="Times New Roman"/>
          <w:sz w:val="28"/>
          <w:szCs w:val="28"/>
          <w:lang w:eastAsia="uk-UA"/>
        </w:rPr>
        <w:t>його заступнику</w:t>
      </w:r>
      <w:r w:rsidR="00462886" w:rsidRPr="008D1619">
        <w:rPr>
          <w:rFonts w:ascii="Times New Roman" w:eastAsia="Times New Roman" w:hAnsi="Times New Roman" w:cs="Times New Roman"/>
          <w:sz w:val="28"/>
          <w:szCs w:val="28"/>
          <w:lang w:eastAsia="uk-UA"/>
        </w:rPr>
        <w:t xml:space="preserve"> </w:t>
      </w:r>
      <w:r w:rsidR="00802096" w:rsidRPr="008D1619">
        <w:rPr>
          <w:rFonts w:ascii="Times New Roman" w:eastAsia="Times New Roman" w:hAnsi="Times New Roman" w:cs="Times New Roman"/>
          <w:sz w:val="28"/>
          <w:szCs w:val="28"/>
          <w:lang w:eastAsia="uk-UA"/>
        </w:rPr>
        <w:t>в</w:t>
      </w:r>
      <w:r w:rsidR="00462886" w:rsidRPr="008D1619">
        <w:rPr>
          <w:rFonts w:ascii="Times New Roman" w:eastAsia="Times New Roman" w:hAnsi="Times New Roman" w:cs="Times New Roman"/>
          <w:sz w:val="28"/>
          <w:szCs w:val="28"/>
          <w:lang w:eastAsia="uk-UA"/>
        </w:rPr>
        <w:t xml:space="preserve"> день виходу на перевірку за місцезнаходженням САД.</w:t>
      </w:r>
    </w:p>
    <w:p w14:paraId="2F69A60A" w14:textId="573EF7FA" w:rsidR="00462886" w:rsidRPr="008D1619" w:rsidRDefault="00FD69DB" w:rsidP="008A1269">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19</w:t>
      </w:r>
      <w:r w:rsidR="00462886" w:rsidRPr="008D1619">
        <w:rPr>
          <w:rFonts w:ascii="Times New Roman" w:eastAsia="Times New Roman" w:hAnsi="Times New Roman" w:cs="Times New Roman"/>
          <w:sz w:val="28"/>
          <w:szCs w:val="28"/>
          <w:lang w:eastAsia="uk-UA"/>
        </w:rPr>
        <w:t xml:space="preserve">. Загальний строк проведення перевірки з контролю якості </w:t>
      </w:r>
      <w:r w:rsidR="00282B60" w:rsidRPr="008D1619">
        <w:rPr>
          <w:rFonts w:ascii="Times New Roman" w:eastAsia="Times New Roman" w:hAnsi="Times New Roman" w:cs="Times New Roman"/>
          <w:sz w:val="28"/>
          <w:szCs w:val="28"/>
          <w:lang w:eastAsia="uk-UA"/>
        </w:rPr>
        <w:t xml:space="preserve">аудиторських послуг </w:t>
      </w:r>
      <w:r w:rsidR="00462886" w:rsidRPr="008D1619">
        <w:rPr>
          <w:rFonts w:ascii="Times New Roman" w:eastAsia="Times New Roman" w:hAnsi="Times New Roman" w:cs="Times New Roman"/>
          <w:sz w:val="28"/>
          <w:szCs w:val="28"/>
          <w:lang w:eastAsia="uk-UA"/>
        </w:rPr>
        <w:t>за місцезнахо</w:t>
      </w:r>
      <w:r w:rsidR="0001692D" w:rsidRPr="008D1619">
        <w:rPr>
          <w:rFonts w:ascii="Times New Roman" w:eastAsia="Times New Roman" w:hAnsi="Times New Roman" w:cs="Times New Roman"/>
          <w:sz w:val="28"/>
          <w:szCs w:val="28"/>
          <w:lang w:eastAsia="uk-UA"/>
        </w:rPr>
        <w:t>дженням САД становить не більше</w:t>
      </w:r>
      <w:r w:rsidR="00AC5412" w:rsidRPr="008D1619">
        <w:rPr>
          <w:rFonts w:ascii="Times New Roman" w:eastAsia="Times New Roman" w:hAnsi="Times New Roman" w:cs="Times New Roman"/>
          <w:sz w:val="28"/>
          <w:szCs w:val="28"/>
          <w:lang w:eastAsia="uk-UA"/>
        </w:rPr>
        <w:t xml:space="preserve"> п’ятнадцяти</w:t>
      </w:r>
      <w:r w:rsidR="00462886" w:rsidRPr="008D1619">
        <w:rPr>
          <w:rFonts w:ascii="Times New Roman" w:eastAsia="Times New Roman" w:hAnsi="Times New Roman" w:cs="Times New Roman"/>
          <w:sz w:val="28"/>
          <w:szCs w:val="28"/>
          <w:lang w:eastAsia="uk-UA"/>
        </w:rPr>
        <w:t xml:space="preserve"> робочих днів.</w:t>
      </w:r>
      <w:r w:rsidR="00826B4B" w:rsidRPr="008D1619">
        <w:rPr>
          <w:rFonts w:ascii="Times New Roman" w:eastAsia="Times New Roman" w:hAnsi="Times New Roman" w:cs="Times New Roman"/>
          <w:sz w:val="28"/>
          <w:szCs w:val="28"/>
          <w:lang w:eastAsia="uk-UA"/>
        </w:rPr>
        <w:t xml:space="preserve"> </w:t>
      </w:r>
      <w:r w:rsidR="008B3A67" w:rsidRPr="008D1619">
        <w:rPr>
          <w:rFonts w:ascii="Times New Roman" w:eastAsia="Times New Roman" w:hAnsi="Times New Roman" w:cs="Times New Roman"/>
          <w:sz w:val="28"/>
          <w:szCs w:val="28"/>
          <w:lang w:eastAsia="uk-UA"/>
        </w:rPr>
        <w:t>За рішенням Інспекції</w:t>
      </w:r>
      <w:r w:rsidR="009D63C3" w:rsidRPr="008D1619">
        <w:rPr>
          <w:rFonts w:ascii="Times New Roman" w:eastAsia="Times New Roman" w:hAnsi="Times New Roman" w:cs="Times New Roman"/>
          <w:sz w:val="28"/>
          <w:szCs w:val="28"/>
          <w:lang w:eastAsia="uk-UA"/>
        </w:rPr>
        <w:t> </w:t>
      </w:r>
      <w:r w:rsidR="008B3A67" w:rsidRPr="008D1619">
        <w:rPr>
          <w:rFonts w:ascii="Times New Roman" w:eastAsia="Times New Roman" w:hAnsi="Times New Roman" w:cs="Times New Roman"/>
          <w:sz w:val="28"/>
          <w:szCs w:val="28"/>
          <w:lang w:eastAsia="uk-UA"/>
        </w:rPr>
        <w:t>/</w:t>
      </w:r>
      <w:r w:rsidR="009D63C3" w:rsidRPr="008D1619">
        <w:rPr>
          <w:rFonts w:ascii="Times New Roman" w:eastAsia="Times New Roman" w:hAnsi="Times New Roman" w:cs="Times New Roman"/>
          <w:sz w:val="28"/>
          <w:szCs w:val="28"/>
          <w:lang w:eastAsia="uk-UA"/>
        </w:rPr>
        <w:t> </w:t>
      </w:r>
      <w:r w:rsidR="008B3A67" w:rsidRPr="008D1619">
        <w:rPr>
          <w:rFonts w:ascii="Times New Roman" w:eastAsia="Times New Roman" w:hAnsi="Times New Roman" w:cs="Times New Roman"/>
          <w:sz w:val="28"/>
          <w:szCs w:val="28"/>
          <w:lang w:eastAsia="uk-UA"/>
        </w:rPr>
        <w:t>Комітету</w:t>
      </w:r>
      <w:r w:rsidR="008B3A67" w:rsidRPr="008D1619" w:rsidDel="008B3A67">
        <w:rPr>
          <w:rFonts w:ascii="Times New Roman" w:eastAsia="Times New Roman" w:hAnsi="Times New Roman" w:cs="Times New Roman"/>
          <w:sz w:val="28"/>
          <w:szCs w:val="28"/>
          <w:lang w:eastAsia="uk-UA"/>
        </w:rPr>
        <w:t xml:space="preserve"> </w:t>
      </w:r>
      <w:r w:rsidR="008B3A67" w:rsidRPr="008D1619">
        <w:rPr>
          <w:rFonts w:ascii="Times New Roman" w:eastAsia="Times New Roman" w:hAnsi="Times New Roman" w:cs="Times New Roman"/>
          <w:sz w:val="28"/>
          <w:szCs w:val="28"/>
          <w:lang w:eastAsia="uk-UA"/>
        </w:rPr>
        <w:t>можливе</w:t>
      </w:r>
      <w:r w:rsidR="008B3A67" w:rsidRPr="008D1619" w:rsidDel="008B3A67">
        <w:rPr>
          <w:rFonts w:ascii="Times New Roman" w:eastAsia="Times New Roman" w:hAnsi="Times New Roman" w:cs="Times New Roman"/>
          <w:sz w:val="28"/>
          <w:szCs w:val="28"/>
          <w:lang w:eastAsia="uk-UA"/>
        </w:rPr>
        <w:t xml:space="preserve"> </w:t>
      </w:r>
      <w:r w:rsidR="008B3A67" w:rsidRPr="008D1619">
        <w:rPr>
          <w:rFonts w:ascii="Times New Roman" w:eastAsia="Times New Roman" w:hAnsi="Times New Roman" w:cs="Times New Roman"/>
          <w:sz w:val="28"/>
          <w:szCs w:val="28"/>
          <w:lang w:eastAsia="uk-UA"/>
        </w:rPr>
        <w:t>п</w:t>
      </w:r>
      <w:r w:rsidR="00623D22" w:rsidRPr="008D1619">
        <w:rPr>
          <w:rFonts w:ascii="Times New Roman" w:eastAsia="Times New Roman" w:hAnsi="Times New Roman" w:cs="Times New Roman"/>
          <w:sz w:val="28"/>
          <w:szCs w:val="28"/>
          <w:lang w:eastAsia="uk-UA"/>
        </w:rPr>
        <w:t>одовження</w:t>
      </w:r>
      <w:r w:rsidR="008B3A67" w:rsidRPr="008D1619">
        <w:rPr>
          <w:rFonts w:ascii="Times New Roman" w:eastAsia="Times New Roman" w:hAnsi="Times New Roman" w:cs="Times New Roman"/>
          <w:sz w:val="28"/>
          <w:szCs w:val="28"/>
          <w:lang w:eastAsia="uk-UA"/>
        </w:rPr>
        <w:t xml:space="preserve"> цього строку </w:t>
      </w:r>
      <w:r w:rsidR="00623D22" w:rsidRPr="008D1619">
        <w:rPr>
          <w:rFonts w:ascii="Times New Roman" w:eastAsia="Times New Roman" w:hAnsi="Times New Roman" w:cs="Times New Roman"/>
          <w:sz w:val="28"/>
          <w:szCs w:val="28"/>
          <w:lang w:eastAsia="uk-UA"/>
        </w:rPr>
        <w:t xml:space="preserve">ще на </w:t>
      </w:r>
      <w:r w:rsidR="009D63C3" w:rsidRPr="008D1619">
        <w:rPr>
          <w:rFonts w:ascii="Times New Roman" w:eastAsia="Times New Roman" w:hAnsi="Times New Roman" w:cs="Times New Roman"/>
          <w:sz w:val="28"/>
          <w:szCs w:val="28"/>
          <w:lang w:eastAsia="uk-UA"/>
        </w:rPr>
        <w:br/>
      </w:r>
      <w:r w:rsidR="00AC5412" w:rsidRPr="008D1619">
        <w:rPr>
          <w:rFonts w:ascii="Times New Roman" w:eastAsia="Times New Roman" w:hAnsi="Times New Roman" w:cs="Times New Roman"/>
          <w:sz w:val="28"/>
          <w:szCs w:val="28"/>
          <w:lang w:eastAsia="uk-UA"/>
        </w:rPr>
        <w:t>п’ятнадцять</w:t>
      </w:r>
      <w:r w:rsidR="00623D22" w:rsidRPr="008D1619">
        <w:rPr>
          <w:rFonts w:ascii="Times New Roman" w:eastAsia="Times New Roman" w:hAnsi="Times New Roman" w:cs="Times New Roman"/>
          <w:sz w:val="28"/>
          <w:szCs w:val="28"/>
          <w:lang w:eastAsia="uk-UA"/>
        </w:rPr>
        <w:t xml:space="preserve"> робочих днів.</w:t>
      </w:r>
    </w:p>
    <w:p w14:paraId="03138B14" w14:textId="38369556" w:rsidR="004362E8" w:rsidRPr="008D1619" w:rsidRDefault="001F6754" w:rsidP="009C27A3">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2</w:t>
      </w:r>
      <w:r w:rsidR="00FD69DB" w:rsidRPr="008D1619">
        <w:rPr>
          <w:rFonts w:ascii="Times New Roman" w:eastAsia="Times New Roman" w:hAnsi="Times New Roman" w:cs="Times New Roman"/>
          <w:sz w:val="28"/>
          <w:szCs w:val="28"/>
          <w:lang w:eastAsia="uk-UA"/>
        </w:rPr>
        <w:t>0</w:t>
      </w:r>
      <w:r w:rsidR="00462886" w:rsidRPr="008D1619">
        <w:rPr>
          <w:rFonts w:ascii="Times New Roman" w:eastAsia="Times New Roman" w:hAnsi="Times New Roman" w:cs="Times New Roman"/>
          <w:sz w:val="28"/>
          <w:szCs w:val="28"/>
          <w:lang w:eastAsia="uk-UA"/>
        </w:rPr>
        <w:t xml:space="preserve">. У разі наявності обставин, що перешкоджають (унеможливлюють) проведенню </w:t>
      </w:r>
      <w:r w:rsidR="009C27A3" w:rsidRPr="008D1619">
        <w:rPr>
          <w:rFonts w:ascii="Times New Roman" w:eastAsia="Times New Roman" w:hAnsi="Times New Roman" w:cs="Times New Roman"/>
          <w:sz w:val="28"/>
          <w:szCs w:val="28"/>
          <w:lang w:eastAsia="uk-UA"/>
        </w:rPr>
        <w:t>перевірки з контролю якості</w:t>
      </w:r>
      <w:r w:rsidR="00462886" w:rsidRPr="008D1619">
        <w:rPr>
          <w:rFonts w:ascii="Times New Roman" w:eastAsia="Times New Roman" w:hAnsi="Times New Roman" w:cs="Times New Roman"/>
          <w:sz w:val="28"/>
          <w:szCs w:val="28"/>
          <w:lang w:eastAsia="uk-UA"/>
        </w:rPr>
        <w:t xml:space="preserve"> (недопущення </w:t>
      </w:r>
      <w:r w:rsidR="00282B60" w:rsidRPr="008D1619">
        <w:rPr>
          <w:rFonts w:ascii="Times New Roman" w:eastAsia="Times New Roman" w:hAnsi="Times New Roman" w:cs="Times New Roman"/>
          <w:sz w:val="28"/>
          <w:szCs w:val="28"/>
          <w:lang w:eastAsia="uk-UA"/>
        </w:rPr>
        <w:t>інспектора (</w:t>
      </w:r>
      <w:r w:rsidR="00BA4CEF" w:rsidRPr="008D1619">
        <w:rPr>
          <w:rFonts w:ascii="Times New Roman" w:eastAsia="Times New Roman" w:hAnsi="Times New Roman" w:cs="Times New Roman"/>
          <w:sz w:val="28"/>
          <w:szCs w:val="28"/>
          <w:lang w:eastAsia="uk-UA"/>
        </w:rPr>
        <w:t xml:space="preserve">групи </w:t>
      </w:r>
      <w:r w:rsidR="009C27A3" w:rsidRPr="008D1619">
        <w:rPr>
          <w:rFonts w:ascii="Times New Roman" w:eastAsia="Times New Roman" w:hAnsi="Times New Roman" w:cs="Times New Roman"/>
          <w:sz w:val="28"/>
          <w:szCs w:val="28"/>
          <w:lang w:eastAsia="uk-UA"/>
        </w:rPr>
        <w:t>інспекторів</w:t>
      </w:r>
      <w:r w:rsidR="00282B60" w:rsidRPr="008D1619">
        <w:rPr>
          <w:rFonts w:ascii="Times New Roman" w:eastAsia="Times New Roman" w:hAnsi="Times New Roman" w:cs="Times New Roman"/>
          <w:sz w:val="28"/>
          <w:szCs w:val="28"/>
          <w:lang w:eastAsia="uk-UA"/>
        </w:rPr>
        <w:t>)</w:t>
      </w:r>
      <w:r w:rsidR="009C27A3" w:rsidRPr="008D1619">
        <w:rPr>
          <w:rFonts w:ascii="Times New Roman" w:eastAsia="Times New Roman" w:hAnsi="Times New Roman" w:cs="Times New Roman"/>
          <w:sz w:val="28"/>
          <w:szCs w:val="28"/>
          <w:lang w:eastAsia="uk-UA"/>
        </w:rPr>
        <w:t>, відсутність системи контролю якості</w:t>
      </w:r>
      <w:r w:rsidR="00462886" w:rsidRPr="008D1619">
        <w:rPr>
          <w:rFonts w:ascii="Times New Roman" w:eastAsia="Times New Roman" w:hAnsi="Times New Roman" w:cs="Times New Roman"/>
          <w:sz w:val="28"/>
          <w:szCs w:val="28"/>
          <w:lang w:eastAsia="uk-UA"/>
        </w:rPr>
        <w:t>, ненадання необхідних для перевірки документів</w:t>
      </w:r>
      <w:r w:rsidR="00282B60" w:rsidRPr="008D1619">
        <w:rPr>
          <w:rFonts w:ascii="Times New Roman" w:eastAsia="Times New Roman" w:hAnsi="Times New Roman" w:cs="Times New Roman"/>
          <w:sz w:val="28"/>
          <w:szCs w:val="28"/>
          <w:lang w:eastAsia="uk-UA"/>
        </w:rPr>
        <w:t xml:space="preserve">, </w:t>
      </w:r>
      <w:r w:rsidR="00462886" w:rsidRPr="008D1619">
        <w:rPr>
          <w:rFonts w:ascii="Times New Roman" w:eastAsia="Times New Roman" w:hAnsi="Times New Roman" w:cs="Times New Roman"/>
          <w:sz w:val="28"/>
          <w:szCs w:val="28"/>
          <w:lang w:eastAsia="uk-UA"/>
        </w:rPr>
        <w:t xml:space="preserve">наявність інших об’єктивних і незалежних від </w:t>
      </w:r>
      <w:r w:rsidR="009C27A3" w:rsidRPr="008D1619">
        <w:rPr>
          <w:rFonts w:ascii="Times New Roman" w:eastAsia="Times New Roman" w:hAnsi="Times New Roman" w:cs="Times New Roman"/>
          <w:sz w:val="28"/>
          <w:szCs w:val="28"/>
          <w:lang w:eastAsia="uk-UA"/>
        </w:rPr>
        <w:t>Інспекції / Комітету</w:t>
      </w:r>
      <w:r w:rsidR="00462886" w:rsidRPr="008D1619">
        <w:rPr>
          <w:rFonts w:ascii="Times New Roman" w:eastAsia="Times New Roman" w:hAnsi="Times New Roman" w:cs="Times New Roman"/>
          <w:sz w:val="28"/>
          <w:szCs w:val="28"/>
          <w:lang w:eastAsia="uk-UA"/>
        </w:rPr>
        <w:t xml:space="preserve"> причин), </w:t>
      </w:r>
      <w:r w:rsidR="009C27A3" w:rsidRPr="008D1619">
        <w:rPr>
          <w:rFonts w:ascii="Times New Roman" w:eastAsia="Times New Roman" w:hAnsi="Times New Roman" w:cs="Times New Roman"/>
          <w:sz w:val="28"/>
          <w:szCs w:val="28"/>
          <w:lang w:eastAsia="uk-UA"/>
        </w:rPr>
        <w:t>інспектор (керівник групи інспекторів)</w:t>
      </w:r>
      <w:r w:rsidR="00462886" w:rsidRPr="008D1619">
        <w:rPr>
          <w:rFonts w:ascii="Times New Roman" w:eastAsia="Times New Roman" w:hAnsi="Times New Roman" w:cs="Times New Roman"/>
          <w:sz w:val="28"/>
          <w:szCs w:val="28"/>
          <w:lang w:eastAsia="uk-UA"/>
        </w:rPr>
        <w:t xml:space="preserve"> складає та підписує акт про неможливість проведення </w:t>
      </w:r>
      <w:r w:rsidR="009C27A3" w:rsidRPr="008D1619">
        <w:rPr>
          <w:rFonts w:ascii="Times New Roman" w:eastAsia="Times New Roman" w:hAnsi="Times New Roman" w:cs="Times New Roman"/>
          <w:sz w:val="28"/>
          <w:szCs w:val="28"/>
          <w:lang w:eastAsia="uk-UA"/>
        </w:rPr>
        <w:t>перевірки</w:t>
      </w:r>
      <w:r w:rsidR="00462886" w:rsidRPr="008D1619">
        <w:rPr>
          <w:rFonts w:ascii="Times New Roman" w:eastAsia="Times New Roman" w:hAnsi="Times New Roman" w:cs="Times New Roman"/>
          <w:sz w:val="28"/>
          <w:szCs w:val="28"/>
          <w:lang w:eastAsia="uk-UA"/>
        </w:rPr>
        <w:t xml:space="preserve"> (далі – акт)</w:t>
      </w:r>
      <w:r w:rsidR="008B3A67" w:rsidRPr="008D1619">
        <w:rPr>
          <w:rFonts w:ascii="Times New Roman" w:eastAsia="Times New Roman" w:hAnsi="Times New Roman" w:cs="Times New Roman"/>
          <w:sz w:val="28"/>
          <w:szCs w:val="28"/>
          <w:lang w:eastAsia="uk-UA"/>
        </w:rPr>
        <w:t xml:space="preserve"> </w:t>
      </w:r>
      <w:r w:rsidR="009D63C3" w:rsidRPr="008D1619">
        <w:rPr>
          <w:rFonts w:ascii="Times New Roman" w:eastAsia="Times New Roman" w:hAnsi="Times New Roman" w:cs="Times New Roman"/>
          <w:sz w:val="28"/>
          <w:szCs w:val="28"/>
          <w:lang w:eastAsia="uk-UA"/>
        </w:rPr>
        <w:t>у</w:t>
      </w:r>
      <w:r w:rsidR="008B3A67" w:rsidRPr="008D1619">
        <w:rPr>
          <w:rFonts w:ascii="Times New Roman" w:eastAsia="Times New Roman" w:hAnsi="Times New Roman" w:cs="Times New Roman"/>
          <w:sz w:val="28"/>
          <w:szCs w:val="28"/>
          <w:lang w:eastAsia="uk-UA"/>
        </w:rPr>
        <w:t xml:space="preserve"> двох примірниках.</w:t>
      </w:r>
    </w:p>
    <w:p w14:paraId="1FCB2FA5" w14:textId="5017F309" w:rsidR="00462886" w:rsidRPr="008D1619" w:rsidRDefault="002D340F" w:rsidP="009C27A3">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 xml:space="preserve">Відповідно до частини шістнадцятої статті 40 </w:t>
      </w:r>
      <w:r w:rsidR="006475AB" w:rsidRPr="008D1619">
        <w:rPr>
          <w:rFonts w:ascii="Times New Roman" w:eastAsia="Times New Roman" w:hAnsi="Times New Roman" w:cs="Times New Roman"/>
          <w:sz w:val="28"/>
          <w:szCs w:val="28"/>
          <w:lang w:eastAsia="uk-UA"/>
        </w:rPr>
        <w:t xml:space="preserve">Закону </w:t>
      </w:r>
      <w:r w:rsidR="009D63C3" w:rsidRPr="008D1619">
        <w:rPr>
          <w:rFonts w:ascii="Times New Roman" w:eastAsia="Times New Roman" w:hAnsi="Times New Roman" w:cs="Times New Roman"/>
          <w:sz w:val="28"/>
          <w:szCs w:val="28"/>
          <w:lang w:eastAsia="uk-UA"/>
        </w:rPr>
        <w:t>в</w:t>
      </w:r>
      <w:r w:rsidR="00DE6564" w:rsidRPr="008D1619">
        <w:rPr>
          <w:rFonts w:ascii="Times New Roman" w:eastAsia="Times New Roman" w:hAnsi="Times New Roman" w:cs="Times New Roman"/>
          <w:sz w:val="28"/>
          <w:szCs w:val="28"/>
          <w:lang w:eastAsia="uk-UA"/>
        </w:rPr>
        <w:t xml:space="preserve"> </w:t>
      </w:r>
      <w:r w:rsidR="004362E8" w:rsidRPr="008D1619">
        <w:rPr>
          <w:rFonts w:ascii="Times New Roman" w:eastAsia="Times New Roman" w:hAnsi="Times New Roman" w:cs="Times New Roman"/>
          <w:sz w:val="28"/>
          <w:szCs w:val="28"/>
          <w:lang w:eastAsia="uk-UA"/>
        </w:rPr>
        <w:t>разі вчинення САД професійного проступку</w:t>
      </w:r>
      <w:r w:rsidR="00B851DE" w:rsidRPr="008D1619">
        <w:rPr>
          <w:rFonts w:ascii="Times New Roman" w:eastAsia="Times New Roman" w:hAnsi="Times New Roman" w:cs="Times New Roman"/>
          <w:sz w:val="28"/>
          <w:szCs w:val="28"/>
          <w:lang w:eastAsia="uk-UA"/>
        </w:rPr>
        <w:t xml:space="preserve"> </w:t>
      </w:r>
      <w:r w:rsidR="00F93E72" w:rsidRPr="008D1619">
        <w:rPr>
          <w:rFonts w:ascii="Times New Roman" w:eastAsia="Times New Roman" w:hAnsi="Times New Roman" w:cs="Times New Roman"/>
          <w:sz w:val="28"/>
          <w:szCs w:val="28"/>
          <w:lang w:eastAsia="uk-UA"/>
        </w:rPr>
        <w:t>(</w:t>
      </w:r>
      <w:r w:rsidR="004362E8" w:rsidRPr="008D1619">
        <w:rPr>
          <w:rFonts w:ascii="Times New Roman" w:eastAsia="Times New Roman" w:hAnsi="Times New Roman" w:cs="Times New Roman"/>
          <w:sz w:val="28"/>
          <w:szCs w:val="28"/>
          <w:lang w:eastAsia="uk-UA"/>
        </w:rPr>
        <w:t>ухилення від проведення перевірки з контролю якості</w:t>
      </w:r>
      <w:r w:rsidR="00F93E72" w:rsidRPr="008D1619">
        <w:rPr>
          <w:rFonts w:ascii="Times New Roman" w:eastAsia="Times New Roman" w:hAnsi="Times New Roman" w:cs="Times New Roman"/>
          <w:sz w:val="28"/>
          <w:szCs w:val="28"/>
          <w:lang w:eastAsia="uk-UA"/>
        </w:rPr>
        <w:t xml:space="preserve"> тощо)</w:t>
      </w:r>
      <w:r w:rsidR="004362E8" w:rsidRPr="008D1619">
        <w:rPr>
          <w:rFonts w:ascii="Times New Roman" w:eastAsia="Times New Roman" w:hAnsi="Times New Roman" w:cs="Times New Roman"/>
          <w:sz w:val="28"/>
          <w:szCs w:val="28"/>
          <w:lang w:eastAsia="uk-UA"/>
        </w:rPr>
        <w:t xml:space="preserve"> Інспекція направляє до Ради нагляду подання про застосування стягнень.</w:t>
      </w:r>
    </w:p>
    <w:p w14:paraId="50EF9B51" w14:textId="77777777" w:rsidR="00462886" w:rsidRPr="008D1619" w:rsidRDefault="00FD69DB" w:rsidP="009C27A3">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21</w:t>
      </w:r>
      <w:r w:rsidR="004362E8" w:rsidRPr="008D1619">
        <w:rPr>
          <w:rFonts w:ascii="Times New Roman" w:eastAsia="Times New Roman" w:hAnsi="Times New Roman" w:cs="Times New Roman"/>
          <w:sz w:val="28"/>
          <w:szCs w:val="28"/>
          <w:lang w:eastAsia="uk-UA"/>
        </w:rPr>
        <w:t xml:space="preserve">. </w:t>
      </w:r>
      <w:r w:rsidR="00462886" w:rsidRPr="008D1619">
        <w:rPr>
          <w:rFonts w:ascii="Times New Roman" w:eastAsia="Times New Roman" w:hAnsi="Times New Roman" w:cs="Times New Roman"/>
          <w:sz w:val="28"/>
          <w:szCs w:val="28"/>
          <w:lang w:eastAsia="uk-UA"/>
        </w:rPr>
        <w:t xml:space="preserve">Перший примірник </w:t>
      </w:r>
      <w:proofErr w:type="spellStart"/>
      <w:r w:rsidR="00462886" w:rsidRPr="008D1619">
        <w:rPr>
          <w:rFonts w:ascii="Times New Roman" w:eastAsia="Times New Roman" w:hAnsi="Times New Roman" w:cs="Times New Roman"/>
          <w:sz w:val="28"/>
          <w:szCs w:val="28"/>
          <w:lang w:eastAsia="uk-UA"/>
        </w:rPr>
        <w:t>акта</w:t>
      </w:r>
      <w:proofErr w:type="spellEnd"/>
      <w:r w:rsidR="00462886" w:rsidRPr="008D1619">
        <w:rPr>
          <w:rFonts w:ascii="Times New Roman" w:eastAsia="Times New Roman" w:hAnsi="Times New Roman" w:cs="Times New Roman"/>
          <w:sz w:val="28"/>
          <w:szCs w:val="28"/>
          <w:lang w:eastAsia="uk-UA"/>
        </w:rPr>
        <w:t xml:space="preserve"> </w:t>
      </w:r>
      <w:r w:rsidR="00850F97" w:rsidRPr="008D1619">
        <w:rPr>
          <w:rFonts w:ascii="Times New Roman" w:eastAsia="Times New Roman" w:hAnsi="Times New Roman" w:cs="Times New Roman"/>
          <w:sz w:val="28"/>
          <w:szCs w:val="28"/>
          <w:lang w:eastAsia="uk-UA"/>
        </w:rPr>
        <w:t xml:space="preserve">надається </w:t>
      </w:r>
      <w:r w:rsidR="009C27A3" w:rsidRPr="008D1619">
        <w:rPr>
          <w:rFonts w:ascii="Times New Roman" w:eastAsia="Times New Roman" w:hAnsi="Times New Roman" w:cs="Times New Roman"/>
          <w:sz w:val="28"/>
          <w:szCs w:val="28"/>
          <w:lang w:eastAsia="uk-UA"/>
        </w:rPr>
        <w:t>САД</w:t>
      </w:r>
      <w:r w:rsidR="00462886" w:rsidRPr="008D1619">
        <w:rPr>
          <w:rFonts w:ascii="Times New Roman" w:eastAsia="Times New Roman" w:hAnsi="Times New Roman" w:cs="Times New Roman"/>
          <w:sz w:val="28"/>
          <w:szCs w:val="28"/>
          <w:lang w:eastAsia="uk-UA"/>
        </w:rPr>
        <w:t xml:space="preserve"> одним із способів</w:t>
      </w:r>
      <w:r w:rsidRPr="008D1619">
        <w:rPr>
          <w:rFonts w:ascii="Times New Roman" w:eastAsia="Times New Roman" w:hAnsi="Times New Roman" w:cs="Times New Roman"/>
          <w:sz w:val="28"/>
          <w:szCs w:val="28"/>
          <w:lang w:eastAsia="uk-UA"/>
        </w:rPr>
        <w:t>, передбачених пунктом 15</w:t>
      </w:r>
      <w:r w:rsidR="00850F97" w:rsidRPr="008D1619">
        <w:rPr>
          <w:rFonts w:ascii="Times New Roman" w:eastAsia="Times New Roman" w:hAnsi="Times New Roman" w:cs="Times New Roman"/>
          <w:sz w:val="28"/>
          <w:szCs w:val="28"/>
          <w:lang w:eastAsia="uk-UA"/>
        </w:rPr>
        <w:t xml:space="preserve"> цього розділу, другий примірник </w:t>
      </w:r>
      <w:proofErr w:type="spellStart"/>
      <w:r w:rsidR="00850F97" w:rsidRPr="008D1619">
        <w:rPr>
          <w:rFonts w:ascii="Times New Roman" w:eastAsia="Times New Roman" w:hAnsi="Times New Roman" w:cs="Times New Roman"/>
          <w:sz w:val="28"/>
          <w:szCs w:val="28"/>
          <w:lang w:eastAsia="uk-UA"/>
        </w:rPr>
        <w:t>акта</w:t>
      </w:r>
      <w:proofErr w:type="spellEnd"/>
      <w:r w:rsidR="00850F97" w:rsidRPr="008D1619">
        <w:rPr>
          <w:rFonts w:ascii="Times New Roman" w:eastAsia="Times New Roman" w:hAnsi="Times New Roman" w:cs="Times New Roman"/>
          <w:sz w:val="28"/>
          <w:szCs w:val="28"/>
          <w:lang w:eastAsia="uk-UA"/>
        </w:rPr>
        <w:t xml:space="preserve"> долучається до матеріалів перевірки.</w:t>
      </w:r>
    </w:p>
    <w:p w14:paraId="42B556EE" w14:textId="09833716" w:rsidR="00462886" w:rsidRPr="0045026F" w:rsidRDefault="00094ADE" w:rsidP="0045026F">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2</w:t>
      </w:r>
      <w:r w:rsidR="00FD69DB" w:rsidRPr="008D1619">
        <w:rPr>
          <w:rFonts w:ascii="Times New Roman" w:eastAsia="Times New Roman" w:hAnsi="Times New Roman" w:cs="Times New Roman"/>
          <w:sz w:val="28"/>
          <w:szCs w:val="28"/>
          <w:lang w:eastAsia="uk-UA"/>
        </w:rPr>
        <w:t>2</w:t>
      </w:r>
      <w:r w:rsidR="009C27A3" w:rsidRPr="008D1619">
        <w:rPr>
          <w:rFonts w:ascii="Times New Roman" w:eastAsia="Times New Roman" w:hAnsi="Times New Roman" w:cs="Times New Roman"/>
          <w:sz w:val="28"/>
          <w:szCs w:val="28"/>
          <w:lang w:eastAsia="uk-UA"/>
        </w:rPr>
        <w:t>. САД забезпечує інспектор</w:t>
      </w:r>
      <w:r w:rsidR="00282B60" w:rsidRPr="008D1619">
        <w:rPr>
          <w:rFonts w:ascii="Times New Roman" w:eastAsia="Times New Roman" w:hAnsi="Times New Roman" w:cs="Times New Roman"/>
          <w:sz w:val="28"/>
          <w:szCs w:val="28"/>
          <w:lang w:eastAsia="uk-UA"/>
        </w:rPr>
        <w:t>у</w:t>
      </w:r>
      <w:r w:rsidR="009C27A3" w:rsidRPr="008D1619">
        <w:rPr>
          <w:rFonts w:ascii="Times New Roman" w:eastAsia="Times New Roman" w:hAnsi="Times New Roman" w:cs="Times New Roman"/>
          <w:sz w:val="28"/>
          <w:szCs w:val="28"/>
          <w:lang w:eastAsia="uk-UA"/>
        </w:rPr>
        <w:t xml:space="preserve"> (</w:t>
      </w:r>
      <w:r w:rsidR="00BA4CEF" w:rsidRPr="008D1619">
        <w:rPr>
          <w:rFonts w:ascii="Times New Roman" w:eastAsia="Times New Roman" w:hAnsi="Times New Roman" w:cs="Times New Roman"/>
          <w:sz w:val="28"/>
          <w:szCs w:val="28"/>
          <w:lang w:eastAsia="uk-UA"/>
        </w:rPr>
        <w:t xml:space="preserve">групі </w:t>
      </w:r>
      <w:r w:rsidR="009C27A3" w:rsidRPr="008D1619">
        <w:rPr>
          <w:rFonts w:ascii="Times New Roman" w:eastAsia="Times New Roman" w:hAnsi="Times New Roman" w:cs="Times New Roman"/>
          <w:sz w:val="28"/>
          <w:szCs w:val="28"/>
          <w:lang w:eastAsia="uk-UA"/>
        </w:rPr>
        <w:t>інспектор</w:t>
      </w:r>
      <w:r w:rsidR="00BA4CEF" w:rsidRPr="008D1619">
        <w:rPr>
          <w:rFonts w:ascii="Times New Roman" w:eastAsia="Times New Roman" w:hAnsi="Times New Roman" w:cs="Times New Roman"/>
          <w:sz w:val="28"/>
          <w:szCs w:val="28"/>
          <w:lang w:eastAsia="uk-UA"/>
        </w:rPr>
        <w:t>ів</w:t>
      </w:r>
      <w:r w:rsidR="009C27A3" w:rsidRPr="008D1619">
        <w:rPr>
          <w:rFonts w:ascii="Times New Roman" w:eastAsia="Times New Roman" w:hAnsi="Times New Roman" w:cs="Times New Roman"/>
          <w:sz w:val="28"/>
          <w:szCs w:val="28"/>
          <w:lang w:eastAsia="uk-UA"/>
        </w:rPr>
        <w:t>) місце для роботи, створення умов для зберігання документів, можливість користування службовим зв’язком, комп’ютерною, розмножувальною та іншою технікою, доступ до електронних баз, систем та програмних комплексів, що використовуються під час автоматизації провадження його фінансово-господарської діяльності</w:t>
      </w:r>
      <w:r w:rsidR="009D63C3" w:rsidRPr="008D1619">
        <w:rPr>
          <w:rFonts w:ascii="Times New Roman" w:eastAsia="Times New Roman" w:hAnsi="Times New Roman" w:cs="Times New Roman"/>
          <w:sz w:val="28"/>
          <w:szCs w:val="28"/>
          <w:lang w:eastAsia="uk-UA"/>
        </w:rPr>
        <w:t>,</w:t>
      </w:r>
      <w:r w:rsidR="00623D22" w:rsidRPr="008D1619">
        <w:rPr>
          <w:rFonts w:ascii="Times New Roman" w:eastAsia="Times New Roman" w:hAnsi="Times New Roman" w:cs="Times New Roman"/>
          <w:sz w:val="28"/>
          <w:szCs w:val="28"/>
          <w:lang w:eastAsia="uk-UA"/>
        </w:rPr>
        <w:t xml:space="preserve"> та інших документів</w:t>
      </w:r>
      <w:r w:rsidRPr="008D1619">
        <w:rPr>
          <w:rFonts w:ascii="Times New Roman" w:eastAsia="Times New Roman" w:hAnsi="Times New Roman" w:cs="Times New Roman"/>
          <w:sz w:val="28"/>
          <w:szCs w:val="28"/>
          <w:lang w:eastAsia="uk-UA"/>
        </w:rPr>
        <w:t>,</w:t>
      </w:r>
      <w:r w:rsidR="00623D22" w:rsidRPr="008D1619">
        <w:rPr>
          <w:rFonts w:ascii="Times New Roman" w:eastAsia="Times New Roman" w:hAnsi="Times New Roman" w:cs="Times New Roman"/>
          <w:sz w:val="28"/>
          <w:szCs w:val="28"/>
          <w:lang w:eastAsia="uk-UA"/>
        </w:rPr>
        <w:t xml:space="preserve"> необхідних для перевірки виконання вимог Закону</w:t>
      </w:r>
      <w:r w:rsidR="009C27A3" w:rsidRPr="008D1619">
        <w:rPr>
          <w:rFonts w:ascii="Times New Roman" w:eastAsia="Times New Roman" w:hAnsi="Times New Roman" w:cs="Times New Roman"/>
          <w:sz w:val="28"/>
          <w:szCs w:val="28"/>
          <w:lang w:eastAsia="uk-UA"/>
        </w:rPr>
        <w:t>, подання матеріалів, інформації</w:t>
      </w:r>
      <w:r w:rsidRPr="008D1619">
        <w:rPr>
          <w:rFonts w:ascii="Times New Roman" w:eastAsia="Times New Roman" w:hAnsi="Times New Roman" w:cs="Times New Roman"/>
          <w:sz w:val="28"/>
          <w:szCs w:val="28"/>
          <w:lang w:eastAsia="uk-UA"/>
        </w:rPr>
        <w:t xml:space="preserve"> та</w:t>
      </w:r>
      <w:r w:rsidR="009C27A3" w:rsidRPr="008D1619">
        <w:rPr>
          <w:rFonts w:ascii="Times New Roman" w:eastAsia="Times New Roman" w:hAnsi="Times New Roman" w:cs="Times New Roman"/>
          <w:sz w:val="28"/>
          <w:szCs w:val="28"/>
          <w:lang w:eastAsia="uk-UA"/>
        </w:rPr>
        <w:t xml:space="preserve"> документів, необхідних для проведення перевірки.</w:t>
      </w:r>
    </w:p>
    <w:p w14:paraId="41D4CAEB" w14:textId="3750E066" w:rsidR="00705D52" w:rsidRPr="008D1619" w:rsidRDefault="002E483C" w:rsidP="00667546">
      <w:pPr>
        <w:spacing w:after="0" w:line="360" w:lineRule="auto"/>
        <w:ind w:firstLine="709"/>
        <w:jc w:val="center"/>
        <w:rPr>
          <w:rFonts w:ascii="Times New Roman" w:eastAsia="Times New Roman" w:hAnsi="Times New Roman" w:cs="Times New Roman"/>
          <w:b/>
          <w:sz w:val="28"/>
          <w:szCs w:val="28"/>
          <w:lang w:eastAsia="uk-UA"/>
        </w:rPr>
      </w:pPr>
      <w:r w:rsidRPr="008D1619">
        <w:rPr>
          <w:rFonts w:ascii="Times New Roman" w:eastAsia="Times New Roman" w:hAnsi="Times New Roman" w:cs="Times New Roman"/>
          <w:b/>
          <w:bCs/>
          <w:sz w:val="28"/>
          <w:szCs w:val="28"/>
        </w:rPr>
        <w:lastRenderedPageBreak/>
        <w:t>ІІІ</w:t>
      </w:r>
      <w:r w:rsidR="00705D52" w:rsidRPr="008D1619">
        <w:rPr>
          <w:rFonts w:ascii="Times New Roman" w:eastAsia="Times New Roman" w:hAnsi="Times New Roman" w:cs="Times New Roman"/>
          <w:b/>
          <w:bCs/>
          <w:sz w:val="28"/>
          <w:szCs w:val="28"/>
        </w:rPr>
        <w:t xml:space="preserve">. </w:t>
      </w:r>
      <w:r w:rsidR="00094ADE" w:rsidRPr="008D1619">
        <w:rPr>
          <w:rFonts w:ascii="Times New Roman" w:eastAsia="Times New Roman" w:hAnsi="Times New Roman" w:cs="Times New Roman"/>
          <w:b/>
          <w:bCs/>
          <w:sz w:val="28"/>
          <w:szCs w:val="28"/>
        </w:rPr>
        <w:t>П</w:t>
      </w:r>
      <w:r w:rsidR="005B2698" w:rsidRPr="008D1619">
        <w:rPr>
          <w:rFonts w:ascii="Times New Roman" w:eastAsia="Times New Roman" w:hAnsi="Times New Roman" w:cs="Times New Roman"/>
          <w:b/>
          <w:bCs/>
          <w:sz w:val="28"/>
          <w:szCs w:val="28"/>
        </w:rPr>
        <w:t>роведення</w:t>
      </w:r>
      <w:r w:rsidR="00705D52" w:rsidRPr="008D1619">
        <w:rPr>
          <w:rFonts w:ascii="Times New Roman" w:eastAsia="Times New Roman" w:hAnsi="Times New Roman" w:cs="Times New Roman"/>
          <w:b/>
          <w:bCs/>
          <w:sz w:val="28"/>
          <w:szCs w:val="28"/>
        </w:rPr>
        <w:t xml:space="preserve"> </w:t>
      </w:r>
      <w:r w:rsidR="00705D52" w:rsidRPr="008D1619">
        <w:rPr>
          <w:rFonts w:ascii="Times New Roman" w:eastAsia="Times New Roman" w:hAnsi="Times New Roman" w:cs="Times New Roman"/>
          <w:b/>
          <w:sz w:val="28"/>
          <w:szCs w:val="28"/>
          <w:lang w:eastAsia="uk-UA"/>
        </w:rPr>
        <w:t xml:space="preserve">перевірок з контролю якості аудиторських послуг та оформлення </w:t>
      </w:r>
      <w:r w:rsidR="005B2698" w:rsidRPr="008D1619">
        <w:rPr>
          <w:rFonts w:ascii="Times New Roman" w:eastAsia="Times New Roman" w:hAnsi="Times New Roman" w:cs="Times New Roman"/>
          <w:b/>
          <w:sz w:val="28"/>
          <w:szCs w:val="28"/>
          <w:lang w:eastAsia="uk-UA"/>
        </w:rPr>
        <w:t xml:space="preserve">їх </w:t>
      </w:r>
      <w:r w:rsidR="00705D52" w:rsidRPr="008D1619">
        <w:rPr>
          <w:rFonts w:ascii="Times New Roman" w:eastAsia="Times New Roman" w:hAnsi="Times New Roman" w:cs="Times New Roman"/>
          <w:b/>
          <w:sz w:val="28"/>
          <w:szCs w:val="28"/>
          <w:lang w:eastAsia="uk-UA"/>
        </w:rPr>
        <w:t>результатів</w:t>
      </w:r>
    </w:p>
    <w:p w14:paraId="1B7966C6" w14:textId="61724E38" w:rsidR="00705D52" w:rsidRPr="008D1619" w:rsidRDefault="009C27A3"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5B2698" w:rsidRPr="008D1619">
        <w:rPr>
          <w:rFonts w:ascii="Times New Roman" w:eastAsia="Times New Roman" w:hAnsi="Times New Roman" w:cs="Times New Roman"/>
          <w:sz w:val="28"/>
          <w:szCs w:val="28"/>
          <w:lang w:eastAsia="uk-UA"/>
        </w:rPr>
        <w:t>. </w:t>
      </w:r>
      <w:r w:rsidR="00705D52" w:rsidRPr="008D1619">
        <w:rPr>
          <w:rFonts w:ascii="Times New Roman" w:eastAsia="Times New Roman" w:hAnsi="Times New Roman" w:cs="Times New Roman"/>
          <w:sz w:val="28"/>
          <w:szCs w:val="28"/>
          <w:lang w:eastAsia="uk-UA"/>
        </w:rPr>
        <w:t>Перевірки з контролю якості аудиторських послуг провод</w:t>
      </w:r>
      <w:r w:rsidR="009D63C3" w:rsidRPr="008D1619">
        <w:rPr>
          <w:rFonts w:ascii="Times New Roman" w:eastAsia="Times New Roman" w:hAnsi="Times New Roman" w:cs="Times New Roman"/>
          <w:sz w:val="28"/>
          <w:szCs w:val="28"/>
          <w:lang w:eastAsia="uk-UA"/>
        </w:rPr>
        <w:t>я</w:t>
      </w:r>
      <w:r w:rsidR="00705D52" w:rsidRPr="008D1619">
        <w:rPr>
          <w:rFonts w:ascii="Times New Roman" w:eastAsia="Times New Roman" w:hAnsi="Times New Roman" w:cs="Times New Roman"/>
          <w:sz w:val="28"/>
          <w:szCs w:val="28"/>
          <w:lang w:eastAsia="uk-UA"/>
        </w:rPr>
        <w:t>ться відповідно до рекомендацій щодо проведе</w:t>
      </w:r>
      <w:r w:rsidRPr="008D1619">
        <w:rPr>
          <w:rFonts w:ascii="Times New Roman" w:eastAsia="Times New Roman" w:hAnsi="Times New Roman" w:cs="Times New Roman"/>
          <w:sz w:val="28"/>
          <w:szCs w:val="28"/>
          <w:lang w:eastAsia="uk-UA"/>
        </w:rPr>
        <w:t>ння перевірки з контролю якості</w:t>
      </w:r>
      <w:r w:rsidR="00705D52" w:rsidRPr="008D1619">
        <w:rPr>
          <w:rFonts w:ascii="Times New Roman" w:eastAsia="Times New Roman" w:hAnsi="Times New Roman" w:cs="Times New Roman"/>
          <w:sz w:val="28"/>
          <w:szCs w:val="28"/>
          <w:lang w:eastAsia="uk-UA"/>
        </w:rPr>
        <w:t xml:space="preserve">. </w:t>
      </w:r>
    </w:p>
    <w:p w14:paraId="1B6885C2" w14:textId="0ABAB0A2" w:rsidR="00705D52" w:rsidRPr="008D1619" w:rsidRDefault="009C27A3"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2</w:t>
      </w:r>
      <w:r w:rsidR="005B2698" w:rsidRPr="008D1619">
        <w:rPr>
          <w:rFonts w:ascii="Times New Roman" w:eastAsia="Times New Roman" w:hAnsi="Times New Roman" w:cs="Times New Roman"/>
          <w:sz w:val="28"/>
          <w:szCs w:val="28"/>
          <w:lang w:eastAsia="uk-UA"/>
        </w:rPr>
        <w:t>. </w:t>
      </w:r>
      <w:r w:rsidR="006475AB" w:rsidRPr="008D1619">
        <w:rPr>
          <w:rFonts w:ascii="Times New Roman" w:eastAsia="Times New Roman" w:hAnsi="Times New Roman" w:cs="Times New Roman"/>
          <w:sz w:val="28"/>
          <w:szCs w:val="28"/>
          <w:lang w:eastAsia="uk-UA"/>
        </w:rPr>
        <w:t>Згідно з частиною десят</w:t>
      </w:r>
      <w:r w:rsidR="009D63C3" w:rsidRPr="008D1619">
        <w:rPr>
          <w:rFonts w:ascii="Times New Roman" w:eastAsia="Times New Roman" w:hAnsi="Times New Roman" w:cs="Times New Roman"/>
          <w:sz w:val="28"/>
          <w:szCs w:val="28"/>
          <w:lang w:eastAsia="uk-UA"/>
        </w:rPr>
        <w:t>ою</w:t>
      </w:r>
      <w:r w:rsidR="006475AB" w:rsidRPr="008D1619">
        <w:rPr>
          <w:rFonts w:ascii="Times New Roman" w:eastAsia="Times New Roman" w:hAnsi="Times New Roman" w:cs="Times New Roman"/>
          <w:sz w:val="28"/>
          <w:szCs w:val="28"/>
          <w:lang w:eastAsia="uk-UA"/>
        </w:rPr>
        <w:t xml:space="preserve"> статті 40 Закону п</w:t>
      </w:r>
      <w:r w:rsidR="00705D52" w:rsidRPr="008D1619">
        <w:rPr>
          <w:rFonts w:ascii="Times New Roman" w:eastAsia="Times New Roman" w:hAnsi="Times New Roman" w:cs="Times New Roman"/>
          <w:sz w:val="28"/>
          <w:szCs w:val="28"/>
          <w:lang w:eastAsia="uk-UA"/>
        </w:rPr>
        <w:t>еревірка контролю якості аудиторських послуг передбачає тестування внутрішніх процедур, здійснення перевірки робочих документів, аудиторських звітів та інших звітів, договорів про надання аудиторських послуг, внутрішніх розпорядчих актів суб</w:t>
      </w:r>
      <w:r w:rsidR="00B40667" w:rsidRPr="008D1619">
        <w:rPr>
          <w:rFonts w:ascii="Times New Roman" w:eastAsia="Times New Roman" w:hAnsi="Times New Roman" w:cs="Times New Roman"/>
          <w:sz w:val="28"/>
          <w:szCs w:val="28"/>
          <w:lang w:eastAsia="uk-UA"/>
        </w:rPr>
        <w:t>’</w:t>
      </w:r>
      <w:r w:rsidR="00705D52" w:rsidRPr="008D1619">
        <w:rPr>
          <w:rFonts w:ascii="Times New Roman" w:eastAsia="Times New Roman" w:hAnsi="Times New Roman" w:cs="Times New Roman"/>
          <w:sz w:val="28"/>
          <w:szCs w:val="28"/>
          <w:lang w:eastAsia="uk-UA"/>
        </w:rPr>
        <w:t>єкта аудиторської діяльності, якими визначаються політика і процедури, які мають застосовуватися п</w:t>
      </w:r>
      <w:r w:rsidR="009D63C3" w:rsidRPr="008D1619">
        <w:rPr>
          <w:rFonts w:ascii="Times New Roman" w:eastAsia="Times New Roman" w:hAnsi="Times New Roman" w:cs="Times New Roman"/>
          <w:sz w:val="28"/>
          <w:szCs w:val="28"/>
          <w:lang w:eastAsia="uk-UA"/>
        </w:rPr>
        <w:t>ід час</w:t>
      </w:r>
      <w:r w:rsidR="00705D52" w:rsidRPr="008D1619">
        <w:rPr>
          <w:rFonts w:ascii="Times New Roman" w:eastAsia="Times New Roman" w:hAnsi="Times New Roman" w:cs="Times New Roman"/>
          <w:sz w:val="28"/>
          <w:szCs w:val="28"/>
          <w:lang w:eastAsia="uk-UA"/>
        </w:rPr>
        <w:t xml:space="preserve"> наданн</w:t>
      </w:r>
      <w:r w:rsidR="009D63C3" w:rsidRPr="008D1619">
        <w:rPr>
          <w:rFonts w:ascii="Times New Roman" w:eastAsia="Times New Roman" w:hAnsi="Times New Roman" w:cs="Times New Roman"/>
          <w:sz w:val="28"/>
          <w:szCs w:val="28"/>
          <w:lang w:eastAsia="uk-UA"/>
        </w:rPr>
        <w:t>я</w:t>
      </w:r>
      <w:r w:rsidR="00705D52" w:rsidRPr="008D1619">
        <w:rPr>
          <w:rFonts w:ascii="Times New Roman" w:eastAsia="Times New Roman" w:hAnsi="Times New Roman" w:cs="Times New Roman"/>
          <w:sz w:val="28"/>
          <w:szCs w:val="28"/>
          <w:lang w:eastAsia="uk-UA"/>
        </w:rPr>
        <w:t xml:space="preserve"> аудиторських послуг, щодо: </w:t>
      </w:r>
    </w:p>
    <w:p w14:paraId="13E0366D" w14:textId="77777777"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дотримання застосованих міжнародних стандартів аудиту, вимог щодо незалежності та інших вимог Закону, у тому числі забезпечення достовірності інформації, поданої для включення до Реєстру аудиторів та суб</w:t>
      </w:r>
      <w:r w:rsidR="00B40667"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єктів аудиторської діяльності</w:t>
      </w:r>
      <w:r w:rsidR="00BA4CEF" w:rsidRPr="008D1619">
        <w:rPr>
          <w:rFonts w:ascii="Times New Roman" w:eastAsia="Times New Roman" w:hAnsi="Times New Roman" w:cs="Times New Roman"/>
          <w:sz w:val="28"/>
          <w:szCs w:val="28"/>
          <w:lang w:eastAsia="uk-UA"/>
        </w:rPr>
        <w:t>, сплати внесків, визначених Законом</w:t>
      </w:r>
      <w:r w:rsidRPr="008D1619">
        <w:rPr>
          <w:rFonts w:ascii="Times New Roman" w:eastAsia="Times New Roman" w:hAnsi="Times New Roman" w:cs="Times New Roman"/>
          <w:sz w:val="28"/>
          <w:szCs w:val="28"/>
          <w:lang w:eastAsia="uk-UA"/>
        </w:rPr>
        <w:t>;</w:t>
      </w:r>
    </w:p>
    <w:p w14:paraId="1B94AA00" w14:textId="77777777"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кількості та якості використаних ресурсів, у тому числі дотримання вимог щодо безперервного навчання аудиторів;</w:t>
      </w:r>
    </w:p>
    <w:p w14:paraId="314A7088" w14:textId="77777777"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дотримання вимог стосовно винагороди за аудиторські послуги, якщо вони встановлені;</w:t>
      </w:r>
    </w:p>
    <w:p w14:paraId="0FCBE388" w14:textId="77777777"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 xml:space="preserve">ефективності системи внутрішнього контролю якості </w:t>
      </w:r>
      <w:r w:rsidR="00282B60" w:rsidRPr="008D1619">
        <w:rPr>
          <w:rFonts w:ascii="Times New Roman" w:eastAsia="Times New Roman" w:hAnsi="Times New Roman" w:cs="Times New Roman"/>
          <w:sz w:val="28"/>
          <w:szCs w:val="28"/>
          <w:lang w:eastAsia="uk-UA"/>
        </w:rPr>
        <w:t>САД</w:t>
      </w:r>
      <w:r w:rsidRPr="008D1619">
        <w:rPr>
          <w:rFonts w:ascii="Times New Roman" w:eastAsia="Times New Roman" w:hAnsi="Times New Roman" w:cs="Times New Roman"/>
          <w:sz w:val="28"/>
          <w:szCs w:val="28"/>
          <w:lang w:eastAsia="uk-UA"/>
        </w:rPr>
        <w:t>;</w:t>
      </w:r>
    </w:p>
    <w:p w14:paraId="1BE48EE2" w14:textId="77777777"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достовірності інформації у звіті про прозорість, якщо й</w:t>
      </w:r>
      <w:r w:rsidR="005E7B5D" w:rsidRPr="008D1619">
        <w:rPr>
          <w:rFonts w:ascii="Times New Roman" w:eastAsia="Times New Roman" w:hAnsi="Times New Roman" w:cs="Times New Roman"/>
          <w:sz w:val="28"/>
          <w:szCs w:val="28"/>
          <w:lang w:eastAsia="uk-UA"/>
        </w:rPr>
        <w:t>ого оприлюднення передбачається</w:t>
      </w:r>
      <w:r w:rsidRPr="008D1619">
        <w:rPr>
          <w:rFonts w:ascii="Times New Roman" w:eastAsia="Times New Roman" w:hAnsi="Times New Roman" w:cs="Times New Roman"/>
          <w:sz w:val="28"/>
          <w:szCs w:val="28"/>
          <w:lang w:eastAsia="uk-UA"/>
        </w:rPr>
        <w:t xml:space="preserve"> Законом, щодо оцінки ефективності системи внутрішнього контролю якості </w:t>
      </w:r>
      <w:r w:rsidR="00282B60" w:rsidRPr="008D1619">
        <w:rPr>
          <w:rFonts w:ascii="Times New Roman" w:eastAsia="Times New Roman" w:hAnsi="Times New Roman" w:cs="Times New Roman"/>
          <w:sz w:val="28"/>
          <w:szCs w:val="28"/>
          <w:lang w:eastAsia="uk-UA"/>
        </w:rPr>
        <w:t>САД</w:t>
      </w:r>
      <w:r w:rsidRPr="008D1619">
        <w:rPr>
          <w:rFonts w:ascii="Times New Roman" w:eastAsia="Times New Roman" w:hAnsi="Times New Roman" w:cs="Times New Roman"/>
          <w:sz w:val="28"/>
          <w:szCs w:val="28"/>
          <w:lang w:eastAsia="uk-UA"/>
        </w:rPr>
        <w:t>.</w:t>
      </w:r>
    </w:p>
    <w:p w14:paraId="2A4A299A" w14:textId="77777777" w:rsidR="00705D52" w:rsidRPr="008D1619" w:rsidRDefault="009C27A3"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3</w:t>
      </w:r>
      <w:r w:rsidR="005B2698" w:rsidRPr="008D1619">
        <w:rPr>
          <w:rFonts w:ascii="Times New Roman" w:eastAsia="Times New Roman" w:hAnsi="Times New Roman" w:cs="Times New Roman"/>
          <w:sz w:val="28"/>
          <w:szCs w:val="28"/>
          <w:lang w:eastAsia="uk-UA"/>
        </w:rPr>
        <w:t>. </w:t>
      </w:r>
      <w:r w:rsidR="000C7535" w:rsidRPr="008D1619">
        <w:rPr>
          <w:rFonts w:ascii="Times New Roman" w:eastAsia="Times New Roman" w:hAnsi="Times New Roman" w:cs="Times New Roman"/>
          <w:sz w:val="28"/>
          <w:szCs w:val="28"/>
          <w:lang w:eastAsia="uk-UA"/>
        </w:rPr>
        <w:t>Відповідно до частини одинадцятої статті 40 Закону п</w:t>
      </w:r>
      <w:r w:rsidR="00705D52" w:rsidRPr="008D1619">
        <w:rPr>
          <w:rFonts w:ascii="Times New Roman" w:eastAsia="Times New Roman" w:hAnsi="Times New Roman" w:cs="Times New Roman"/>
          <w:sz w:val="28"/>
          <w:szCs w:val="28"/>
          <w:lang w:eastAsia="uk-UA"/>
        </w:rPr>
        <w:t>ри проведенні перевірки з контролю якості аудиторських послуг</w:t>
      </w:r>
      <w:r w:rsidR="005E7B5D" w:rsidRPr="008D1619">
        <w:rPr>
          <w:rFonts w:ascii="Times New Roman" w:eastAsia="Times New Roman" w:hAnsi="Times New Roman" w:cs="Times New Roman"/>
          <w:sz w:val="28"/>
          <w:szCs w:val="28"/>
          <w:lang w:eastAsia="uk-UA"/>
        </w:rPr>
        <w:t xml:space="preserve"> </w:t>
      </w:r>
      <w:r w:rsidR="00705D52" w:rsidRPr="008D1619">
        <w:rPr>
          <w:rFonts w:ascii="Times New Roman" w:eastAsia="Times New Roman" w:hAnsi="Times New Roman" w:cs="Times New Roman"/>
          <w:sz w:val="28"/>
          <w:szCs w:val="28"/>
          <w:lang w:eastAsia="uk-UA"/>
        </w:rPr>
        <w:t xml:space="preserve">робочі документи обираються виходячи з аналізу ризиків невиконання </w:t>
      </w:r>
      <w:r w:rsidR="00282B60" w:rsidRPr="008D1619">
        <w:rPr>
          <w:rFonts w:ascii="Times New Roman" w:eastAsia="Times New Roman" w:hAnsi="Times New Roman" w:cs="Times New Roman"/>
          <w:sz w:val="28"/>
          <w:szCs w:val="28"/>
          <w:lang w:eastAsia="uk-UA"/>
        </w:rPr>
        <w:t>САД</w:t>
      </w:r>
      <w:r w:rsidR="00705D52" w:rsidRPr="008D1619">
        <w:rPr>
          <w:rFonts w:ascii="Times New Roman" w:eastAsia="Times New Roman" w:hAnsi="Times New Roman" w:cs="Times New Roman"/>
          <w:sz w:val="28"/>
          <w:szCs w:val="28"/>
          <w:lang w:eastAsia="uk-UA"/>
        </w:rPr>
        <w:t xml:space="preserve"> завдання з аудиту фінансової звітності в обсязі та за процедурами, визначеними міжнародними стандартами аудиту.</w:t>
      </w:r>
    </w:p>
    <w:p w14:paraId="7A2AC6F1" w14:textId="6DF2DD5F" w:rsidR="0058204C" w:rsidRPr="008D1619" w:rsidRDefault="009C27A3"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4</w:t>
      </w:r>
      <w:r w:rsidR="005B2698" w:rsidRPr="008D1619">
        <w:rPr>
          <w:rFonts w:ascii="Times New Roman" w:eastAsia="Times New Roman" w:hAnsi="Times New Roman" w:cs="Times New Roman"/>
          <w:sz w:val="28"/>
          <w:szCs w:val="28"/>
          <w:lang w:eastAsia="uk-UA"/>
        </w:rPr>
        <w:t>. </w:t>
      </w:r>
      <w:r w:rsidRPr="008D1619">
        <w:rPr>
          <w:rFonts w:ascii="Times New Roman" w:eastAsia="Times New Roman" w:hAnsi="Times New Roman" w:cs="Times New Roman"/>
          <w:sz w:val="28"/>
          <w:szCs w:val="28"/>
          <w:lang w:eastAsia="uk-UA"/>
        </w:rPr>
        <w:t xml:space="preserve">Інспектор (керівник групи інспекторів) відповідно до рекомендацій щодо проведення перевірки з контролю якості складає </w:t>
      </w:r>
      <w:r w:rsidR="00623D22" w:rsidRPr="008D1619">
        <w:rPr>
          <w:rFonts w:ascii="Times New Roman" w:eastAsia="Times New Roman" w:hAnsi="Times New Roman" w:cs="Times New Roman"/>
          <w:sz w:val="28"/>
          <w:szCs w:val="28"/>
          <w:lang w:eastAsia="uk-UA"/>
        </w:rPr>
        <w:t xml:space="preserve">проект </w:t>
      </w:r>
      <w:r w:rsidRPr="008D1619">
        <w:rPr>
          <w:rFonts w:ascii="Times New Roman" w:eastAsia="Times New Roman" w:hAnsi="Times New Roman" w:cs="Times New Roman"/>
          <w:sz w:val="28"/>
          <w:szCs w:val="28"/>
          <w:lang w:eastAsia="uk-UA"/>
        </w:rPr>
        <w:t>звіт</w:t>
      </w:r>
      <w:r w:rsidR="00623D22" w:rsidRPr="008D1619">
        <w:rPr>
          <w:rFonts w:ascii="Times New Roman" w:eastAsia="Times New Roman" w:hAnsi="Times New Roman" w:cs="Times New Roman"/>
          <w:sz w:val="28"/>
          <w:szCs w:val="28"/>
          <w:lang w:eastAsia="uk-UA"/>
        </w:rPr>
        <w:t>у</w:t>
      </w:r>
      <w:r w:rsidRPr="008D1619">
        <w:rPr>
          <w:rFonts w:ascii="Times New Roman" w:eastAsia="Times New Roman" w:hAnsi="Times New Roman" w:cs="Times New Roman"/>
          <w:sz w:val="28"/>
          <w:szCs w:val="28"/>
          <w:lang w:eastAsia="uk-UA"/>
        </w:rPr>
        <w:t xml:space="preserve"> про </w:t>
      </w:r>
      <w:r w:rsidRPr="008D1619">
        <w:rPr>
          <w:rFonts w:ascii="Times New Roman" w:eastAsia="Times New Roman" w:hAnsi="Times New Roman" w:cs="Times New Roman"/>
          <w:sz w:val="28"/>
          <w:szCs w:val="28"/>
          <w:lang w:eastAsia="uk-UA"/>
        </w:rPr>
        <w:lastRenderedPageBreak/>
        <w:t xml:space="preserve">результати перевірки </w:t>
      </w:r>
      <w:r w:rsidR="0058204C" w:rsidRPr="008D1619">
        <w:rPr>
          <w:rFonts w:ascii="Times New Roman" w:eastAsia="Times New Roman" w:hAnsi="Times New Roman" w:cs="Times New Roman"/>
          <w:sz w:val="28"/>
          <w:szCs w:val="28"/>
          <w:lang w:eastAsia="uk-UA"/>
        </w:rPr>
        <w:t xml:space="preserve">та </w:t>
      </w:r>
      <w:r w:rsidR="00094ADE" w:rsidRPr="008D1619">
        <w:rPr>
          <w:rFonts w:ascii="Times New Roman" w:eastAsia="Times New Roman" w:hAnsi="Times New Roman" w:cs="Times New Roman"/>
          <w:sz w:val="28"/>
          <w:szCs w:val="28"/>
          <w:lang w:eastAsia="uk-UA"/>
        </w:rPr>
        <w:t xml:space="preserve">надає </w:t>
      </w:r>
      <w:r w:rsidR="0058204C" w:rsidRPr="008D1619">
        <w:rPr>
          <w:rFonts w:ascii="Times New Roman" w:eastAsia="Times New Roman" w:hAnsi="Times New Roman" w:cs="Times New Roman"/>
          <w:sz w:val="28"/>
          <w:szCs w:val="28"/>
          <w:lang w:eastAsia="uk-UA"/>
        </w:rPr>
        <w:t>його на ознайомлення САД одним із способів</w:t>
      </w:r>
      <w:r w:rsidR="00094ADE" w:rsidRPr="008D1619">
        <w:rPr>
          <w:rFonts w:ascii="Times New Roman" w:eastAsia="Times New Roman" w:hAnsi="Times New Roman" w:cs="Times New Roman"/>
          <w:sz w:val="28"/>
          <w:szCs w:val="28"/>
          <w:lang w:eastAsia="uk-UA"/>
        </w:rPr>
        <w:t>,</w:t>
      </w:r>
      <w:r w:rsidR="0058204C" w:rsidRPr="008D1619">
        <w:rPr>
          <w:rFonts w:ascii="Times New Roman" w:eastAsia="Times New Roman" w:hAnsi="Times New Roman" w:cs="Times New Roman"/>
          <w:sz w:val="28"/>
          <w:szCs w:val="28"/>
          <w:lang w:eastAsia="uk-UA"/>
        </w:rPr>
        <w:t xml:space="preserve"> передбачених пунктом </w:t>
      </w:r>
      <w:r w:rsidR="00FD69DB" w:rsidRPr="008D1619">
        <w:rPr>
          <w:rFonts w:ascii="Times New Roman" w:eastAsia="Times New Roman" w:hAnsi="Times New Roman" w:cs="Times New Roman"/>
          <w:sz w:val="28"/>
          <w:szCs w:val="28"/>
          <w:lang w:eastAsia="uk-UA"/>
        </w:rPr>
        <w:t>15</w:t>
      </w:r>
      <w:r w:rsidR="00094ADE" w:rsidRPr="008D1619">
        <w:rPr>
          <w:rFonts w:ascii="Times New Roman" w:eastAsia="Times New Roman" w:hAnsi="Times New Roman" w:cs="Times New Roman"/>
          <w:sz w:val="28"/>
          <w:szCs w:val="28"/>
          <w:lang w:eastAsia="uk-UA"/>
        </w:rPr>
        <w:t xml:space="preserve"> </w:t>
      </w:r>
      <w:r w:rsidR="0058204C" w:rsidRPr="008D1619">
        <w:rPr>
          <w:rFonts w:ascii="Times New Roman" w:eastAsia="Times New Roman" w:hAnsi="Times New Roman" w:cs="Times New Roman"/>
          <w:sz w:val="28"/>
          <w:szCs w:val="28"/>
          <w:lang w:eastAsia="uk-UA"/>
        </w:rPr>
        <w:t>розділу ІІ</w:t>
      </w:r>
      <w:r w:rsidR="00094ADE" w:rsidRPr="008D1619">
        <w:rPr>
          <w:rFonts w:ascii="Times New Roman" w:eastAsia="Times New Roman" w:hAnsi="Times New Roman" w:cs="Times New Roman"/>
          <w:sz w:val="28"/>
          <w:szCs w:val="28"/>
          <w:lang w:eastAsia="uk-UA"/>
        </w:rPr>
        <w:t xml:space="preserve"> цього Порядку.</w:t>
      </w:r>
    </w:p>
    <w:p w14:paraId="561F0F20" w14:textId="739E1FF3" w:rsidR="009C27A3" w:rsidRPr="008D1619" w:rsidRDefault="00623D2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5</w:t>
      </w:r>
      <w:r w:rsidR="0058204C" w:rsidRPr="008D1619">
        <w:rPr>
          <w:rFonts w:ascii="Times New Roman" w:eastAsia="Times New Roman" w:hAnsi="Times New Roman" w:cs="Times New Roman"/>
          <w:sz w:val="28"/>
          <w:szCs w:val="28"/>
          <w:lang w:eastAsia="uk-UA"/>
        </w:rPr>
        <w:t xml:space="preserve">. Керівник та визначені ним працівники САД ознайомлюються з проектом звіту та готують у разі потреби обґрунтовані коментарі до нього у письмовій </w:t>
      </w:r>
      <w:r w:rsidR="00C757C2" w:rsidRPr="008D1619">
        <w:rPr>
          <w:rFonts w:ascii="Times New Roman" w:eastAsia="Times New Roman" w:hAnsi="Times New Roman" w:cs="Times New Roman"/>
          <w:sz w:val="28"/>
          <w:szCs w:val="28"/>
          <w:lang w:eastAsia="uk-UA"/>
        </w:rPr>
        <w:t xml:space="preserve">формі </w:t>
      </w:r>
      <w:r w:rsidR="00094ADE" w:rsidRPr="008D1619">
        <w:rPr>
          <w:rFonts w:ascii="Times New Roman" w:eastAsia="Times New Roman" w:hAnsi="Times New Roman" w:cs="Times New Roman"/>
          <w:sz w:val="28"/>
          <w:szCs w:val="28"/>
          <w:lang w:eastAsia="uk-UA"/>
        </w:rPr>
        <w:t xml:space="preserve">протягом </w:t>
      </w:r>
      <w:r w:rsidR="00AC5412" w:rsidRPr="008D1619">
        <w:rPr>
          <w:rFonts w:ascii="Times New Roman" w:eastAsia="Times New Roman" w:hAnsi="Times New Roman" w:cs="Times New Roman"/>
          <w:sz w:val="28"/>
          <w:szCs w:val="28"/>
          <w:lang w:eastAsia="uk-UA"/>
        </w:rPr>
        <w:t>десяти</w:t>
      </w:r>
      <w:r w:rsidR="0058204C" w:rsidRPr="008D1619">
        <w:rPr>
          <w:rFonts w:ascii="Times New Roman" w:eastAsia="Times New Roman" w:hAnsi="Times New Roman" w:cs="Times New Roman"/>
          <w:sz w:val="28"/>
          <w:szCs w:val="28"/>
          <w:lang w:eastAsia="uk-UA"/>
        </w:rPr>
        <w:t xml:space="preserve"> робочих днів </w:t>
      </w:r>
      <w:r w:rsidR="00B94BF6" w:rsidRPr="008D1619">
        <w:rPr>
          <w:rFonts w:ascii="Times New Roman" w:eastAsia="Times New Roman" w:hAnsi="Times New Roman" w:cs="Times New Roman"/>
          <w:sz w:val="28"/>
          <w:szCs w:val="28"/>
          <w:lang w:eastAsia="uk-UA"/>
        </w:rPr>
        <w:t>і</w:t>
      </w:r>
      <w:r w:rsidR="0058204C" w:rsidRPr="008D1619">
        <w:rPr>
          <w:rFonts w:ascii="Times New Roman" w:eastAsia="Times New Roman" w:hAnsi="Times New Roman" w:cs="Times New Roman"/>
          <w:sz w:val="28"/>
          <w:szCs w:val="28"/>
          <w:lang w:eastAsia="uk-UA"/>
        </w:rPr>
        <w:t>з дня отримання такого проекту звіту.</w:t>
      </w:r>
    </w:p>
    <w:p w14:paraId="009416F8" w14:textId="4CF3B049" w:rsidR="00C07E3E" w:rsidRPr="008D1619" w:rsidRDefault="00623D22" w:rsidP="00C91043">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6</w:t>
      </w:r>
      <w:r w:rsidR="00C07E3E" w:rsidRPr="008D1619">
        <w:rPr>
          <w:rFonts w:ascii="Times New Roman" w:eastAsia="Times New Roman" w:hAnsi="Times New Roman" w:cs="Times New Roman"/>
          <w:sz w:val="28"/>
          <w:szCs w:val="28"/>
          <w:lang w:eastAsia="uk-UA"/>
        </w:rPr>
        <w:t>. Керівник і визначені ним працівники</w:t>
      </w:r>
      <w:r w:rsidR="00AC5412" w:rsidRPr="008D1619">
        <w:rPr>
          <w:rFonts w:ascii="Times New Roman" w:eastAsia="Times New Roman" w:hAnsi="Times New Roman" w:cs="Times New Roman"/>
          <w:sz w:val="28"/>
          <w:szCs w:val="28"/>
          <w:lang w:eastAsia="uk-UA"/>
        </w:rPr>
        <w:t xml:space="preserve"> САД разом </w:t>
      </w:r>
      <w:r w:rsidR="00C07E3E" w:rsidRPr="008D1619">
        <w:rPr>
          <w:rFonts w:ascii="Times New Roman" w:eastAsia="Times New Roman" w:hAnsi="Times New Roman" w:cs="Times New Roman"/>
          <w:sz w:val="28"/>
          <w:szCs w:val="28"/>
          <w:lang w:eastAsia="uk-UA"/>
        </w:rPr>
        <w:t>з інспектором (групою інспекторів) обговорюють проект звіту.</w:t>
      </w:r>
    </w:p>
    <w:p w14:paraId="4C41E17D" w14:textId="77777777" w:rsidR="00C07E3E" w:rsidRPr="008D1619" w:rsidRDefault="00623D22" w:rsidP="00C91043">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7</w:t>
      </w:r>
      <w:r w:rsidR="00C07E3E" w:rsidRPr="008D1619">
        <w:rPr>
          <w:rFonts w:ascii="Times New Roman" w:eastAsia="Times New Roman" w:hAnsi="Times New Roman" w:cs="Times New Roman"/>
          <w:sz w:val="28"/>
          <w:szCs w:val="28"/>
          <w:lang w:eastAsia="uk-UA"/>
        </w:rPr>
        <w:t>. Під час обговорення проекту звіту інспектор (</w:t>
      </w:r>
      <w:r w:rsidR="001F6754" w:rsidRPr="008D1619">
        <w:rPr>
          <w:rFonts w:ascii="Times New Roman" w:eastAsia="Times New Roman" w:hAnsi="Times New Roman" w:cs="Times New Roman"/>
          <w:sz w:val="28"/>
          <w:szCs w:val="28"/>
          <w:lang w:eastAsia="uk-UA"/>
        </w:rPr>
        <w:t>груп</w:t>
      </w:r>
      <w:r w:rsidR="004F3D92" w:rsidRPr="008D1619">
        <w:rPr>
          <w:rFonts w:ascii="Times New Roman" w:eastAsia="Times New Roman" w:hAnsi="Times New Roman" w:cs="Times New Roman"/>
          <w:sz w:val="28"/>
          <w:szCs w:val="28"/>
          <w:lang w:eastAsia="uk-UA"/>
        </w:rPr>
        <w:t>а</w:t>
      </w:r>
      <w:r w:rsidR="001F6754" w:rsidRPr="008D1619">
        <w:rPr>
          <w:rFonts w:ascii="Times New Roman" w:eastAsia="Times New Roman" w:hAnsi="Times New Roman" w:cs="Times New Roman"/>
          <w:sz w:val="28"/>
          <w:szCs w:val="28"/>
          <w:lang w:eastAsia="uk-UA"/>
        </w:rPr>
        <w:t xml:space="preserve"> </w:t>
      </w:r>
      <w:r w:rsidR="00C07E3E" w:rsidRPr="008D1619">
        <w:rPr>
          <w:rFonts w:ascii="Times New Roman" w:eastAsia="Times New Roman" w:hAnsi="Times New Roman" w:cs="Times New Roman"/>
          <w:sz w:val="28"/>
          <w:szCs w:val="28"/>
          <w:lang w:eastAsia="uk-UA"/>
        </w:rPr>
        <w:t>інспектор</w:t>
      </w:r>
      <w:r w:rsidR="001F6754" w:rsidRPr="008D1619">
        <w:rPr>
          <w:rFonts w:ascii="Times New Roman" w:eastAsia="Times New Roman" w:hAnsi="Times New Roman" w:cs="Times New Roman"/>
          <w:sz w:val="28"/>
          <w:szCs w:val="28"/>
          <w:lang w:eastAsia="uk-UA"/>
        </w:rPr>
        <w:t>ів</w:t>
      </w:r>
      <w:r w:rsidR="00C07E3E" w:rsidRPr="008D1619">
        <w:rPr>
          <w:rFonts w:ascii="Times New Roman" w:eastAsia="Times New Roman" w:hAnsi="Times New Roman" w:cs="Times New Roman"/>
          <w:sz w:val="28"/>
          <w:szCs w:val="28"/>
          <w:lang w:eastAsia="uk-UA"/>
        </w:rPr>
        <w:t xml:space="preserve">) </w:t>
      </w:r>
      <w:r w:rsidR="006262EB" w:rsidRPr="008D1619">
        <w:rPr>
          <w:rFonts w:ascii="Times New Roman" w:eastAsia="Times New Roman" w:hAnsi="Times New Roman" w:cs="Times New Roman"/>
          <w:sz w:val="28"/>
          <w:szCs w:val="28"/>
          <w:lang w:eastAsia="uk-UA"/>
        </w:rPr>
        <w:t>має право</w:t>
      </w:r>
      <w:r w:rsidR="00687B91" w:rsidRPr="008D1619">
        <w:rPr>
          <w:rFonts w:ascii="Times New Roman" w:eastAsia="Times New Roman" w:hAnsi="Times New Roman" w:cs="Times New Roman"/>
          <w:sz w:val="28"/>
          <w:szCs w:val="28"/>
          <w:lang w:eastAsia="uk-UA"/>
        </w:rPr>
        <w:t xml:space="preserve"> </w:t>
      </w:r>
      <w:r w:rsidR="00FD69DB" w:rsidRPr="008D1619">
        <w:rPr>
          <w:rFonts w:ascii="Times New Roman" w:hAnsi="Times New Roman" w:cs="Times New Roman"/>
          <w:sz w:val="28"/>
          <w:szCs w:val="28"/>
          <w:shd w:val="clear" w:color="auto" w:fill="FFFFFF"/>
        </w:rPr>
        <w:t xml:space="preserve">отримувати </w:t>
      </w:r>
      <w:r w:rsidR="00687B91" w:rsidRPr="008D1619">
        <w:rPr>
          <w:rFonts w:ascii="Times New Roman" w:hAnsi="Times New Roman" w:cs="Times New Roman"/>
          <w:sz w:val="28"/>
          <w:szCs w:val="28"/>
          <w:shd w:val="clear" w:color="auto" w:fill="FFFFFF"/>
        </w:rPr>
        <w:t>необхідну достовірну інформацію, документи, копії доку</w:t>
      </w:r>
      <w:r w:rsidR="004649E5" w:rsidRPr="008D1619">
        <w:rPr>
          <w:rFonts w:ascii="Times New Roman" w:hAnsi="Times New Roman" w:cs="Times New Roman"/>
          <w:sz w:val="28"/>
          <w:szCs w:val="28"/>
          <w:shd w:val="clear" w:color="auto" w:fill="FFFFFF"/>
        </w:rPr>
        <w:t xml:space="preserve">ментів або витяги з документів </w:t>
      </w:r>
      <w:r w:rsidR="00C07E3E" w:rsidRPr="008D1619">
        <w:rPr>
          <w:rFonts w:ascii="Times New Roman" w:eastAsia="Times New Roman" w:hAnsi="Times New Roman" w:cs="Times New Roman"/>
          <w:sz w:val="28"/>
          <w:szCs w:val="28"/>
          <w:lang w:eastAsia="uk-UA"/>
        </w:rPr>
        <w:t>з метою уточнення викладених у коментарях до проекту звіту фактів.</w:t>
      </w:r>
    </w:p>
    <w:p w14:paraId="16745780" w14:textId="77777777" w:rsidR="00C07E3E" w:rsidRPr="008D1619" w:rsidRDefault="00623D22" w:rsidP="00C91043">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8</w:t>
      </w:r>
      <w:r w:rsidR="00C07E3E" w:rsidRPr="008D1619">
        <w:rPr>
          <w:rFonts w:ascii="Times New Roman" w:eastAsia="Times New Roman" w:hAnsi="Times New Roman" w:cs="Times New Roman"/>
          <w:sz w:val="28"/>
          <w:szCs w:val="28"/>
          <w:lang w:eastAsia="uk-UA"/>
        </w:rPr>
        <w:t>. За результатами обговорення проекту звіту складається протокол</w:t>
      </w:r>
      <w:r w:rsidR="00094ADE" w:rsidRPr="008D1619">
        <w:rPr>
          <w:rFonts w:ascii="Times New Roman" w:eastAsia="Times New Roman" w:hAnsi="Times New Roman" w:cs="Times New Roman"/>
          <w:sz w:val="28"/>
          <w:szCs w:val="28"/>
          <w:lang w:eastAsia="uk-UA"/>
        </w:rPr>
        <w:t>,</w:t>
      </w:r>
      <w:r w:rsidR="00C07E3E" w:rsidRPr="008D1619">
        <w:rPr>
          <w:rFonts w:ascii="Times New Roman" w:eastAsia="Times New Roman" w:hAnsi="Times New Roman" w:cs="Times New Roman"/>
          <w:sz w:val="28"/>
          <w:szCs w:val="28"/>
          <w:lang w:eastAsia="uk-UA"/>
        </w:rPr>
        <w:t xml:space="preserve"> </w:t>
      </w:r>
      <w:r w:rsidR="00690BBF" w:rsidRPr="008D1619">
        <w:rPr>
          <w:rFonts w:ascii="Times New Roman" w:eastAsia="Times New Roman" w:hAnsi="Times New Roman" w:cs="Times New Roman"/>
          <w:sz w:val="28"/>
          <w:szCs w:val="28"/>
          <w:lang w:eastAsia="uk-UA"/>
        </w:rPr>
        <w:t xml:space="preserve">який </w:t>
      </w:r>
      <w:r w:rsidR="00C07E3E" w:rsidRPr="008D1619">
        <w:rPr>
          <w:rFonts w:ascii="Times New Roman" w:eastAsia="Times New Roman" w:hAnsi="Times New Roman" w:cs="Times New Roman"/>
          <w:sz w:val="28"/>
          <w:szCs w:val="28"/>
          <w:lang w:eastAsia="uk-UA"/>
        </w:rPr>
        <w:t xml:space="preserve">у день обговорення проекту звіту </w:t>
      </w:r>
      <w:r w:rsidR="00094ADE" w:rsidRPr="008D1619">
        <w:rPr>
          <w:rFonts w:ascii="Times New Roman" w:eastAsia="Times New Roman" w:hAnsi="Times New Roman" w:cs="Times New Roman"/>
          <w:sz w:val="28"/>
          <w:szCs w:val="28"/>
          <w:lang w:eastAsia="uk-UA"/>
        </w:rPr>
        <w:t xml:space="preserve">підписують </w:t>
      </w:r>
      <w:r w:rsidR="00C07E3E" w:rsidRPr="008D1619">
        <w:rPr>
          <w:rFonts w:ascii="Times New Roman" w:eastAsia="Times New Roman" w:hAnsi="Times New Roman" w:cs="Times New Roman"/>
          <w:sz w:val="28"/>
          <w:szCs w:val="28"/>
          <w:lang w:eastAsia="uk-UA"/>
        </w:rPr>
        <w:t xml:space="preserve">інспектор (керівник групи інспекторів) та керівник САД </w:t>
      </w:r>
      <w:r w:rsidR="00094ADE" w:rsidRPr="008D1619">
        <w:rPr>
          <w:rFonts w:ascii="Times New Roman" w:eastAsia="Times New Roman" w:hAnsi="Times New Roman" w:cs="Times New Roman"/>
          <w:sz w:val="28"/>
          <w:szCs w:val="28"/>
          <w:lang w:eastAsia="uk-UA"/>
        </w:rPr>
        <w:t>у двох примірниках</w:t>
      </w:r>
      <w:r w:rsidR="00D17D3A" w:rsidRPr="008D1619">
        <w:rPr>
          <w:rFonts w:ascii="Times New Roman" w:eastAsia="Times New Roman" w:hAnsi="Times New Roman" w:cs="Times New Roman"/>
          <w:sz w:val="28"/>
          <w:szCs w:val="28"/>
          <w:lang w:eastAsia="uk-UA"/>
        </w:rPr>
        <w:t>.</w:t>
      </w:r>
      <w:r w:rsidR="00094ADE" w:rsidRPr="008D1619">
        <w:rPr>
          <w:rFonts w:ascii="Times New Roman" w:eastAsia="Times New Roman" w:hAnsi="Times New Roman" w:cs="Times New Roman"/>
          <w:sz w:val="28"/>
          <w:szCs w:val="28"/>
          <w:lang w:eastAsia="uk-UA"/>
        </w:rPr>
        <w:t xml:space="preserve"> </w:t>
      </w:r>
      <w:r w:rsidR="00D17D3A" w:rsidRPr="008D1619">
        <w:rPr>
          <w:rFonts w:ascii="Times New Roman" w:eastAsia="Times New Roman" w:hAnsi="Times New Roman" w:cs="Times New Roman"/>
          <w:sz w:val="28"/>
          <w:szCs w:val="28"/>
          <w:lang w:eastAsia="uk-UA"/>
        </w:rPr>
        <w:t>Один</w:t>
      </w:r>
      <w:r w:rsidR="00C07E3E" w:rsidRPr="008D1619">
        <w:rPr>
          <w:rFonts w:ascii="Times New Roman" w:eastAsia="Times New Roman" w:hAnsi="Times New Roman" w:cs="Times New Roman"/>
          <w:sz w:val="28"/>
          <w:szCs w:val="28"/>
          <w:lang w:eastAsia="uk-UA"/>
        </w:rPr>
        <w:t xml:space="preserve"> примірник</w:t>
      </w:r>
      <w:r w:rsidR="00D17D3A" w:rsidRPr="008D1619">
        <w:rPr>
          <w:rFonts w:ascii="Times New Roman" w:eastAsia="Times New Roman" w:hAnsi="Times New Roman" w:cs="Times New Roman"/>
          <w:sz w:val="28"/>
          <w:szCs w:val="28"/>
          <w:lang w:eastAsia="uk-UA"/>
        </w:rPr>
        <w:t xml:space="preserve"> протоколу надається </w:t>
      </w:r>
      <w:r w:rsidR="00C07E3E" w:rsidRPr="008D1619">
        <w:rPr>
          <w:rFonts w:ascii="Times New Roman" w:eastAsia="Times New Roman" w:hAnsi="Times New Roman" w:cs="Times New Roman"/>
          <w:sz w:val="28"/>
          <w:szCs w:val="28"/>
          <w:lang w:eastAsia="uk-UA"/>
        </w:rPr>
        <w:t>Інспекції / Комітету</w:t>
      </w:r>
      <w:r w:rsidR="00D17D3A" w:rsidRPr="008D1619">
        <w:rPr>
          <w:rFonts w:ascii="Times New Roman" w:eastAsia="Times New Roman" w:hAnsi="Times New Roman" w:cs="Times New Roman"/>
          <w:sz w:val="28"/>
          <w:szCs w:val="28"/>
          <w:lang w:eastAsia="uk-UA"/>
        </w:rPr>
        <w:t>,</w:t>
      </w:r>
      <w:r w:rsidR="00C07E3E" w:rsidRPr="008D1619">
        <w:rPr>
          <w:rFonts w:ascii="Times New Roman" w:eastAsia="Times New Roman" w:hAnsi="Times New Roman" w:cs="Times New Roman"/>
          <w:sz w:val="28"/>
          <w:szCs w:val="28"/>
          <w:lang w:eastAsia="uk-UA"/>
        </w:rPr>
        <w:t xml:space="preserve"> </w:t>
      </w:r>
      <w:r w:rsidR="00D17D3A" w:rsidRPr="008D1619">
        <w:rPr>
          <w:rFonts w:ascii="Times New Roman" w:eastAsia="Times New Roman" w:hAnsi="Times New Roman" w:cs="Times New Roman"/>
          <w:sz w:val="28"/>
          <w:szCs w:val="28"/>
          <w:lang w:eastAsia="uk-UA"/>
        </w:rPr>
        <w:t xml:space="preserve">другий примірник </w:t>
      </w:r>
      <w:r w:rsidR="00D17D3A" w:rsidRPr="008D1619">
        <w:rPr>
          <w:rFonts w:ascii="Times New Roman" w:eastAsia="Calibri" w:hAnsi="Times New Roman" w:cs="Times New Roman"/>
          <w:sz w:val="28"/>
          <w:szCs w:val="28"/>
        </w:rPr>
        <w:t>–</w:t>
      </w:r>
      <w:r w:rsidR="00C07E3E" w:rsidRPr="008D1619">
        <w:rPr>
          <w:rFonts w:ascii="Times New Roman" w:eastAsia="Times New Roman" w:hAnsi="Times New Roman" w:cs="Times New Roman"/>
          <w:sz w:val="28"/>
          <w:szCs w:val="28"/>
          <w:lang w:eastAsia="uk-UA"/>
        </w:rPr>
        <w:t xml:space="preserve"> САД.</w:t>
      </w:r>
    </w:p>
    <w:p w14:paraId="084D7556" w14:textId="54F96D0C" w:rsidR="00C07E3E" w:rsidRPr="008D1619" w:rsidRDefault="00623D22" w:rsidP="00C91043">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9</w:t>
      </w:r>
      <w:r w:rsidR="00C07E3E" w:rsidRPr="008D1619">
        <w:rPr>
          <w:rFonts w:ascii="Times New Roman" w:eastAsia="Times New Roman" w:hAnsi="Times New Roman" w:cs="Times New Roman"/>
          <w:sz w:val="28"/>
          <w:szCs w:val="28"/>
          <w:lang w:eastAsia="uk-UA"/>
        </w:rPr>
        <w:t xml:space="preserve">. У разі </w:t>
      </w:r>
      <w:r w:rsidR="00B94BF6" w:rsidRPr="008D1619">
        <w:rPr>
          <w:rFonts w:ascii="Times New Roman" w:eastAsia="Times New Roman" w:hAnsi="Times New Roman" w:cs="Times New Roman"/>
          <w:sz w:val="28"/>
          <w:szCs w:val="28"/>
          <w:lang w:eastAsia="uk-UA"/>
        </w:rPr>
        <w:t>якщо</w:t>
      </w:r>
      <w:r w:rsidR="00C07E3E" w:rsidRPr="008D1619">
        <w:rPr>
          <w:rFonts w:ascii="Times New Roman" w:eastAsia="Times New Roman" w:hAnsi="Times New Roman" w:cs="Times New Roman"/>
          <w:sz w:val="28"/>
          <w:szCs w:val="28"/>
          <w:lang w:eastAsia="uk-UA"/>
        </w:rPr>
        <w:t xml:space="preserve"> за результатами обговорення проекту звіту інспектор</w:t>
      </w:r>
      <w:r w:rsidR="0090091F" w:rsidRPr="008D1619">
        <w:rPr>
          <w:rFonts w:ascii="Times New Roman" w:eastAsia="Times New Roman" w:hAnsi="Times New Roman" w:cs="Times New Roman"/>
          <w:sz w:val="28"/>
          <w:szCs w:val="28"/>
          <w:lang w:eastAsia="uk-UA"/>
        </w:rPr>
        <w:t>ом</w:t>
      </w:r>
      <w:r w:rsidR="00C07E3E" w:rsidRPr="008D1619">
        <w:rPr>
          <w:rFonts w:ascii="Times New Roman" w:eastAsia="Times New Roman" w:hAnsi="Times New Roman" w:cs="Times New Roman"/>
          <w:sz w:val="28"/>
          <w:szCs w:val="28"/>
          <w:lang w:eastAsia="uk-UA"/>
        </w:rPr>
        <w:t xml:space="preserve"> (</w:t>
      </w:r>
      <w:r w:rsidR="0090091F" w:rsidRPr="008D1619">
        <w:rPr>
          <w:rFonts w:ascii="Times New Roman" w:eastAsia="Times New Roman" w:hAnsi="Times New Roman" w:cs="Times New Roman"/>
          <w:sz w:val="28"/>
          <w:szCs w:val="28"/>
          <w:lang w:eastAsia="uk-UA"/>
        </w:rPr>
        <w:t xml:space="preserve">групою </w:t>
      </w:r>
      <w:r w:rsidR="00C07E3E" w:rsidRPr="008D1619">
        <w:rPr>
          <w:rFonts w:ascii="Times New Roman" w:eastAsia="Times New Roman" w:hAnsi="Times New Roman" w:cs="Times New Roman"/>
          <w:sz w:val="28"/>
          <w:szCs w:val="28"/>
          <w:lang w:eastAsia="uk-UA"/>
        </w:rPr>
        <w:t xml:space="preserve">інспекторів) не </w:t>
      </w:r>
      <w:r w:rsidR="0090091F" w:rsidRPr="008D1619">
        <w:rPr>
          <w:rFonts w:ascii="Times New Roman" w:eastAsia="Times New Roman" w:hAnsi="Times New Roman" w:cs="Times New Roman"/>
          <w:sz w:val="28"/>
          <w:szCs w:val="28"/>
          <w:lang w:eastAsia="uk-UA"/>
        </w:rPr>
        <w:t xml:space="preserve">враховано </w:t>
      </w:r>
      <w:r w:rsidR="00C07E3E" w:rsidRPr="008D1619">
        <w:rPr>
          <w:rFonts w:ascii="Times New Roman" w:eastAsia="Times New Roman" w:hAnsi="Times New Roman" w:cs="Times New Roman"/>
          <w:sz w:val="28"/>
          <w:szCs w:val="28"/>
          <w:lang w:eastAsia="uk-UA"/>
        </w:rPr>
        <w:t>коментарі</w:t>
      </w:r>
      <w:r w:rsidR="00B94BF6" w:rsidRPr="008D1619">
        <w:rPr>
          <w:rFonts w:ascii="Times New Roman" w:eastAsia="Times New Roman" w:hAnsi="Times New Roman" w:cs="Times New Roman"/>
          <w:sz w:val="28"/>
          <w:szCs w:val="28"/>
          <w:lang w:eastAsia="uk-UA"/>
        </w:rPr>
        <w:t>в</w:t>
      </w:r>
      <w:r w:rsidR="00C07E3E" w:rsidRPr="008D1619">
        <w:rPr>
          <w:rFonts w:ascii="Times New Roman" w:eastAsia="Times New Roman" w:hAnsi="Times New Roman" w:cs="Times New Roman"/>
          <w:sz w:val="28"/>
          <w:szCs w:val="28"/>
          <w:lang w:eastAsia="uk-UA"/>
        </w:rPr>
        <w:t xml:space="preserve"> САД, протокол підписується з відповідною позначкою в ньому.</w:t>
      </w:r>
    </w:p>
    <w:p w14:paraId="1E9B21B0" w14:textId="5A4269D9" w:rsidR="00C07E3E" w:rsidRPr="008D1619" w:rsidRDefault="00C07E3E" w:rsidP="00C91043">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623D22" w:rsidRPr="008D1619">
        <w:rPr>
          <w:rFonts w:ascii="Times New Roman" w:eastAsia="Times New Roman" w:hAnsi="Times New Roman" w:cs="Times New Roman"/>
          <w:sz w:val="28"/>
          <w:szCs w:val="28"/>
          <w:lang w:eastAsia="uk-UA"/>
        </w:rPr>
        <w:t>0</w:t>
      </w:r>
      <w:r w:rsidRPr="008D1619">
        <w:rPr>
          <w:rFonts w:ascii="Times New Roman" w:eastAsia="Times New Roman" w:hAnsi="Times New Roman" w:cs="Times New Roman"/>
          <w:sz w:val="28"/>
          <w:szCs w:val="28"/>
          <w:lang w:eastAsia="uk-UA"/>
        </w:rPr>
        <w:t xml:space="preserve">. У разі відмови керівника САД від підписання протоколу інспектор (керівник групи інспекторів) складає акт про відмову </w:t>
      </w:r>
      <w:r w:rsidR="0090091F" w:rsidRPr="008D1619">
        <w:rPr>
          <w:rFonts w:ascii="Times New Roman" w:eastAsia="Times New Roman" w:hAnsi="Times New Roman" w:cs="Times New Roman"/>
          <w:sz w:val="28"/>
          <w:szCs w:val="28"/>
          <w:lang w:eastAsia="uk-UA"/>
        </w:rPr>
        <w:t>підписання</w:t>
      </w:r>
      <w:r w:rsidR="004649E5" w:rsidRPr="008D1619">
        <w:rPr>
          <w:rFonts w:ascii="Times New Roman" w:eastAsia="Times New Roman" w:hAnsi="Times New Roman" w:cs="Times New Roman"/>
          <w:sz w:val="28"/>
          <w:szCs w:val="28"/>
          <w:lang w:eastAsia="uk-UA"/>
        </w:rPr>
        <w:t xml:space="preserve"> протоколу</w:t>
      </w:r>
      <w:r w:rsidRPr="008D1619">
        <w:rPr>
          <w:rFonts w:ascii="Times New Roman" w:eastAsia="Times New Roman" w:hAnsi="Times New Roman" w:cs="Times New Roman"/>
          <w:sz w:val="28"/>
          <w:szCs w:val="28"/>
          <w:lang w:eastAsia="uk-UA"/>
        </w:rPr>
        <w:t xml:space="preserve"> та робить відповідний запис у протоколі.</w:t>
      </w:r>
    </w:p>
    <w:p w14:paraId="0072F84D" w14:textId="1585C454" w:rsidR="00CE6C69" w:rsidRPr="008D1619" w:rsidRDefault="00D86740" w:rsidP="002E4B9D">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623D22" w:rsidRPr="008D1619">
        <w:rPr>
          <w:rFonts w:ascii="Times New Roman" w:eastAsia="Times New Roman" w:hAnsi="Times New Roman" w:cs="Times New Roman"/>
          <w:sz w:val="28"/>
          <w:szCs w:val="28"/>
          <w:lang w:eastAsia="uk-UA"/>
        </w:rPr>
        <w:t>1</w:t>
      </w:r>
      <w:r w:rsidR="00B7079D" w:rsidRPr="008D1619">
        <w:rPr>
          <w:rFonts w:ascii="Times New Roman" w:eastAsia="Times New Roman" w:hAnsi="Times New Roman" w:cs="Times New Roman"/>
          <w:sz w:val="28"/>
          <w:szCs w:val="28"/>
          <w:lang w:eastAsia="uk-UA"/>
        </w:rPr>
        <w:t xml:space="preserve">. Протягом </w:t>
      </w:r>
      <w:r w:rsidR="00B94BF6" w:rsidRPr="008D1619">
        <w:rPr>
          <w:rFonts w:ascii="Times New Roman" w:eastAsia="Times New Roman" w:hAnsi="Times New Roman" w:cs="Times New Roman"/>
          <w:sz w:val="28"/>
          <w:szCs w:val="28"/>
          <w:lang w:eastAsia="uk-UA"/>
        </w:rPr>
        <w:t xml:space="preserve">п’яти </w:t>
      </w:r>
      <w:r w:rsidRPr="008D1619">
        <w:rPr>
          <w:rFonts w:ascii="Times New Roman" w:eastAsia="Times New Roman" w:hAnsi="Times New Roman" w:cs="Times New Roman"/>
          <w:sz w:val="28"/>
          <w:szCs w:val="28"/>
          <w:lang w:eastAsia="uk-UA"/>
        </w:rPr>
        <w:t xml:space="preserve">робочих днів після дати </w:t>
      </w:r>
      <w:r w:rsidR="004649E5" w:rsidRPr="008D1619">
        <w:rPr>
          <w:rFonts w:ascii="Times New Roman" w:eastAsia="Times New Roman" w:hAnsi="Times New Roman" w:cs="Times New Roman"/>
          <w:sz w:val="28"/>
          <w:szCs w:val="28"/>
          <w:lang w:eastAsia="uk-UA"/>
        </w:rPr>
        <w:t xml:space="preserve">обговорення </w:t>
      </w:r>
      <w:r w:rsidRPr="008D1619">
        <w:rPr>
          <w:rFonts w:ascii="Times New Roman" w:eastAsia="Times New Roman" w:hAnsi="Times New Roman" w:cs="Times New Roman"/>
          <w:sz w:val="28"/>
          <w:szCs w:val="28"/>
          <w:lang w:eastAsia="uk-UA"/>
        </w:rPr>
        <w:t>проекту звіту або склад</w:t>
      </w:r>
      <w:r w:rsidR="00B94BF6" w:rsidRPr="008D1619">
        <w:rPr>
          <w:rFonts w:ascii="Times New Roman" w:eastAsia="Times New Roman" w:hAnsi="Times New Roman" w:cs="Times New Roman"/>
          <w:sz w:val="28"/>
          <w:szCs w:val="28"/>
          <w:lang w:eastAsia="uk-UA"/>
        </w:rPr>
        <w:t>е</w:t>
      </w:r>
      <w:r w:rsidRPr="008D1619">
        <w:rPr>
          <w:rFonts w:ascii="Times New Roman" w:eastAsia="Times New Roman" w:hAnsi="Times New Roman" w:cs="Times New Roman"/>
          <w:sz w:val="28"/>
          <w:szCs w:val="28"/>
          <w:lang w:eastAsia="uk-UA"/>
        </w:rPr>
        <w:t xml:space="preserve">ння </w:t>
      </w:r>
      <w:proofErr w:type="spellStart"/>
      <w:r w:rsidR="0090091F" w:rsidRPr="008D1619">
        <w:rPr>
          <w:rFonts w:ascii="Times New Roman" w:eastAsia="Times New Roman" w:hAnsi="Times New Roman" w:cs="Times New Roman"/>
          <w:sz w:val="28"/>
          <w:szCs w:val="28"/>
          <w:lang w:eastAsia="uk-UA"/>
        </w:rPr>
        <w:t>акта</w:t>
      </w:r>
      <w:proofErr w:type="spellEnd"/>
      <w:r w:rsidR="0090091F" w:rsidRPr="008D1619">
        <w:rPr>
          <w:rFonts w:ascii="Times New Roman" w:eastAsia="Times New Roman" w:hAnsi="Times New Roman" w:cs="Times New Roman"/>
          <w:sz w:val="28"/>
          <w:szCs w:val="28"/>
          <w:lang w:eastAsia="uk-UA"/>
        </w:rPr>
        <w:t xml:space="preserve"> </w:t>
      </w:r>
      <w:r w:rsidRPr="008D1619">
        <w:rPr>
          <w:rFonts w:ascii="Times New Roman" w:eastAsia="Times New Roman" w:hAnsi="Times New Roman" w:cs="Times New Roman"/>
          <w:sz w:val="28"/>
          <w:szCs w:val="28"/>
          <w:lang w:eastAsia="uk-UA"/>
        </w:rPr>
        <w:t xml:space="preserve">про відмову </w:t>
      </w:r>
      <w:r w:rsidR="0090091F" w:rsidRPr="008D1619">
        <w:rPr>
          <w:rFonts w:ascii="Times New Roman" w:eastAsia="Times New Roman" w:hAnsi="Times New Roman" w:cs="Times New Roman"/>
          <w:sz w:val="28"/>
          <w:szCs w:val="28"/>
          <w:lang w:eastAsia="uk-UA"/>
        </w:rPr>
        <w:t xml:space="preserve">підписання </w:t>
      </w:r>
      <w:r w:rsidR="004649E5" w:rsidRPr="008D1619">
        <w:rPr>
          <w:rFonts w:ascii="Times New Roman" w:eastAsia="Times New Roman" w:hAnsi="Times New Roman" w:cs="Times New Roman"/>
          <w:sz w:val="28"/>
          <w:szCs w:val="28"/>
          <w:lang w:eastAsia="uk-UA"/>
        </w:rPr>
        <w:t xml:space="preserve">протоколу </w:t>
      </w:r>
      <w:r w:rsidRPr="008D1619">
        <w:rPr>
          <w:rFonts w:ascii="Times New Roman" w:eastAsia="Times New Roman" w:hAnsi="Times New Roman" w:cs="Times New Roman"/>
          <w:sz w:val="28"/>
          <w:szCs w:val="28"/>
          <w:lang w:eastAsia="uk-UA"/>
        </w:rPr>
        <w:t xml:space="preserve">САД може оскаржити </w:t>
      </w:r>
      <w:r w:rsidR="00A04F41" w:rsidRPr="008D1619">
        <w:rPr>
          <w:rFonts w:ascii="Times New Roman" w:eastAsia="Times New Roman" w:hAnsi="Times New Roman" w:cs="Times New Roman"/>
          <w:sz w:val="28"/>
          <w:szCs w:val="28"/>
          <w:lang w:eastAsia="uk-UA"/>
        </w:rPr>
        <w:t>попередні</w:t>
      </w:r>
      <w:r w:rsidRPr="008D1619">
        <w:rPr>
          <w:rFonts w:ascii="Times New Roman" w:eastAsia="Times New Roman" w:hAnsi="Times New Roman" w:cs="Times New Roman"/>
          <w:sz w:val="28"/>
          <w:szCs w:val="28"/>
          <w:lang w:eastAsia="uk-UA"/>
        </w:rPr>
        <w:t xml:space="preserve"> результати перевірки</w:t>
      </w:r>
      <w:r w:rsidR="0090091F" w:rsidRPr="008D1619">
        <w:rPr>
          <w:rFonts w:ascii="Times New Roman" w:eastAsia="Times New Roman" w:hAnsi="Times New Roman" w:cs="Times New Roman"/>
          <w:sz w:val="28"/>
          <w:szCs w:val="28"/>
          <w:lang w:eastAsia="uk-UA"/>
        </w:rPr>
        <w:t xml:space="preserve"> з контролю якості</w:t>
      </w:r>
      <w:r w:rsidRPr="008D1619">
        <w:rPr>
          <w:rFonts w:ascii="Times New Roman" w:eastAsia="Times New Roman" w:hAnsi="Times New Roman" w:cs="Times New Roman"/>
          <w:sz w:val="28"/>
          <w:szCs w:val="28"/>
          <w:lang w:eastAsia="uk-UA"/>
        </w:rPr>
        <w:t xml:space="preserve"> до ОСНАД, якщо </w:t>
      </w:r>
      <w:r w:rsidR="00A04F41" w:rsidRPr="008D1619">
        <w:rPr>
          <w:rFonts w:ascii="Times New Roman" w:eastAsia="Times New Roman" w:hAnsi="Times New Roman" w:cs="Times New Roman"/>
          <w:sz w:val="28"/>
          <w:szCs w:val="28"/>
          <w:lang w:eastAsia="uk-UA"/>
        </w:rPr>
        <w:t>перевірка</w:t>
      </w:r>
      <w:r w:rsidRPr="008D1619">
        <w:rPr>
          <w:rFonts w:ascii="Times New Roman" w:eastAsia="Times New Roman" w:hAnsi="Times New Roman" w:cs="Times New Roman"/>
          <w:sz w:val="28"/>
          <w:szCs w:val="28"/>
          <w:lang w:eastAsia="uk-UA"/>
        </w:rPr>
        <w:t xml:space="preserve"> проводилась інспектором (</w:t>
      </w:r>
      <w:r w:rsidR="001F6754" w:rsidRPr="008D1619">
        <w:rPr>
          <w:rFonts w:ascii="Times New Roman" w:eastAsia="Times New Roman" w:hAnsi="Times New Roman" w:cs="Times New Roman"/>
          <w:sz w:val="28"/>
          <w:szCs w:val="28"/>
          <w:lang w:eastAsia="uk-UA"/>
        </w:rPr>
        <w:t xml:space="preserve">групою </w:t>
      </w:r>
      <w:r w:rsidRPr="008D1619">
        <w:rPr>
          <w:rFonts w:ascii="Times New Roman" w:eastAsia="Times New Roman" w:hAnsi="Times New Roman" w:cs="Times New Roman"/>
          <w:sz w:val="28"/>
          <w:szCs w:val="28"/>
          <w:lang w:eastAsia="uk-UA"/>
        </w:rPr>
        <w:t>інспектор</w:t>
      </w:r>
      <w:r w:rsidR="001F6754" w:rsidRPr="008D1619">
        <w:rPr>
          <w:rFonts w:ascii="Times New Roman" w:eastAsia="Times New Roman" w:hAnsi="Times New Roman" w:cs="Times New Roman"/>
          <w:sz w:val="28"/>
          <w:szCs w:val="28"/>
          <w:lang w:eastAsia="uk-UA"/>
        </w:rPr>
        <w:t>ів</w:t>
      </w:r>
      <w:r w:rsidRPr="008D1619">
        <w:rPr>
          <w:rFonts w:ascii="Times New Roman" w:eastAsia="Times New Roman" w:hAnsi="Times New Roman" w:cs="Times New Roman"/>
          <w:sz w:val="28"/>
          <w:szCs w:val="28"/>
          <w:lang w:eastAsia="uk-UA"/>
        </w:rPr>
        <w:t xml:space="preserve">) Інспекції, або до Ради </w:t>
      </w:r>
      <w:r w:rsidR="0090091F" w:rsidRPr="008D1619">
        <w:rPr>
          <w:rFonts w:ascii="Times New Roman" w:eastAsia="Times New Roman" w:hAnsi="Times New Roman" w:cs="Times New Roman"/>
          <w:sz w:val="28"/>
          <w:szCs w:val="28"/>
          <w:lang w:eastAsia="uk-UA"/>
        </w:rPr>
        <w:t>АПУ</w:t>
      </w:r>
      <w:r w:rsidRPr="008D1619">
        <w:rPr>
          <w:rFonts w:ascii="Times New Roman" w:eastAsia="Times New Roman" w:hAnsi="Times New Roman" w:cs="Times New Roman"/>
          <w:sz w:val="28"/>
          <w:szCs w:val="28"/>
          <w:lang w:eastAsia="uk-UA"/>
        </w:rPr>
        <w:t>, якщо перевірка проводилась інспектором (</w:t>
      </w:r>
      <w:r w:rsidR="001F6754" w:rsidRPr="008D1619">
        <w:rPr>
          <w:rFonts w:ascii="Times New Roman" w:eastAsia="Times New Roman" w:hAnsi="Times New Roman" w:cs="Times New Roman"/>
          <w:sz w:val="28"/>
          <w:szCs w:val="28"/>
          <w:lang w:eastAsia="uk-UA"/>
        </w:rPr>
        <w:t xml:space="preserve">групою </w:t>
      </w:r>
      <w:r w:rsidRPr="008D1619">
        <w:rPr>
          <w:rFonts w:ascii="Times New Roman" w:eastAsia="Times New Roman" w:hAnsi="Times New Roman" w:cs="Times New Roman"/>
          <w:sz w:val="28"/>
          <w:szCs w:val="28"/>
          <w:lang w:eastAsia="uk-UA"/>
        </w:rPr>
        <w:t>інспектор</w:t>
      </w:r>
      <w:r w:rsidR="001F6754" w:rsidRPr="008D1619">
        <w:rPr>
          <w:rFonts w:ascii="Times New Roman" w:eastAsia="Times New Roman" w:hAnsi="Times New Roman" w:cs="Times New Roman"/>
          <w:sz w:val="28"/>
          <w:szCs w:val="28"/>
          <w:lang w:eastAsia="uk-UA"/>
        </w:rPr>
        <w:t>ів</w:t>
      </w:r>
      <w:r w:rsidRPr="008D1619">
        <w:rPr>
          <w:rFonts w:ascii="Times New Roman" w:eastAsia="Times New Roman" w:hAnsi="Times New Roman" w:cs="Times New Roman"/>
          <w:sz w:val="28"/>
          <w:szCs w:val="28"/>
          <w:lang w:eastAsia="uk-UA"/>
        </w:rPr>
        <w:t xml:space="preserve">) Комітету. </w:t>
      </w:r>
    </w:p>
    <w:p w14:paraId="7D0A1D29" w14:textId="6C8D368F" w:rsidR="00705D52" w:rsidRPr="008D1619" w:rsidRDefault="00C757C2" w:rsidP="00667546">
      <w:pPr>
        <w:spacing w:after="0" w:line="360" w:lineRule="auto"/>
        <w:ind w:firstLine="709"/>
        <w:jc w:val="center"/>
        <w:rPr>
          <w:rFonts w:ascii="Times New Roman" w:eastAsia="Times New Roman" w:hAnsi="Times New Roman" w:cs="Times New Roman"/>
          <w:b/>
          <w:sz w:val="28"/>
          <w:szCs w:val="28"/>
          <w:lang w:eastAsia="uk-UA"/>
        </w:rPr>
      </w:pPr>
      <w:r w:rsidRPr="008D1619">
        <w:rPr>
          <w:rFonts w:ascii="Times New Roman" w:eastAsia="Times New Roman" w:hAnsi="Times New Roman" w:cs="Times New Roman"/>
          <w:b/>
          <w:sz w:val="28"/>
          <w:szCs w:val="28"/>
          <w:lang w:eastAsia="uk-UA"/>
        </w:rPr>
        <w:t>І</w:t>
      </w:r>
      <w:r w:rsidR="005B2698" w:rsidRPr="008D1619">
        <w:rPr>
          <w:rFonts w:ascii="Times New Roman" w:eastAsia="Times New Roman" w:hAnsi="Times New Roman" w:cs="Times New Roman"/>
          <w:b/>
          <w:sz w:val="28"/>
          <w:szCs w:val="28"/>
          <w:lang w:val="en-US" w:eastAsia="uk-UA"/>
        </w:rPr>
        <w:t>V</w:t>
      </w:r>
      <w:r w:rsidR="00705D52" w:rsidRPr="008D1619">
        <w:rPr>
          <w:rFonts w:ascii="Times New Roman" w:eastAsia="Times New Roman" w:hAnsi="Times New Roman" w:cs="Times New Roman"/>
          <w:b/>
          <w:sz w:val="28"/>
          <w:szCs w:val="28"/>
          <w:lang w:eastAsia="uk-UA"/>
        </w:rPr>
        <w:t>. Затвердження результатів проведених перевірок з контролю якості аудиторських послуг</w:t>
      </w:r>
    </w:p>
    <w:p w14:paraId="080D9812" w14:textId="04ACBE90" w:rsidR="00705D52" w:rsidRPr="008D1619" w:rsidRDefault="005B2698"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Pr="008D1619">
        <w:rPr>
          <w:rFonts w:ascii="Times New Roman" w:eastAsia="Times New Roman" w:hAnsi="Times New Roman" w:cs="Times New Roman"/>
          <w:sz w:val="28"/>
          <w:szCs w:val="28"/>
          <w:lang w:val="en-US" w:eastAsia="uk-UA"/>
        </w:rPr>
        <w:t> </w:t>
      </w:r>
      <w:r w:rsidR="00705D52" w:rsidRPr="008D1619">
        <w:rPr>
          <w:rFonts w:ascii="Times New Roman" w:eastAsia="Times New Roman" w:hAnsi="Times New Roman" w:cs="Times New Roman"/>
          <w:sz w:val="28"/>
          <w:szCs w:val="28"/>
          <w:lang w:eastAsia="uk-UA"/>
        </w:rPr>
        <w:t>Звіти за результатами перевірок з контролю якості, складені інспекторами Інспекції</w:t>
      </w:r>
      <w:r w:rsidR="0090091F" w:rsidRPr="008D1619">
        <w:rPr>
          <w:rFonts w:ascii="Times New Roman" w:eastAsia="Times New Roman" w:hAnsi="Times New Roman" w:cs="Times New Roman"/>
          <w:sz w:val="28"/>
          <w:szCs w:val="28"/>
          <w:lang w:eastAsia="uk-UA"/>
        </w:rPr>
        <w:t>,</w:t>
      </w:r>
      <w:r w:rsidR="00A04F41" w:rsidRPr="008D1619">
        <w:rPr>
          <w:rFonts w:ascii="Times New Roman" w:eastAsia="Times New Roman" w:hAnsi="Times New Roman" w:cs="Times New Roman"/>
          <w:sz w:val="28"/>
          <w:szCs w:val="28"/>
          <w:lang w:eastAsia="uk-UA"/>
        </w:rPr>
        <w:t xml:space="preserve"> та </w:t>
      </w:r>
      <w:r w:rsidR="004649E5" w:rsidRPr="008D1619">
        <w:rPr>
          <w:rFonts w:ascii="Times New Roman" w:eastAsia="Times New Roman" w:hAnsi="Times New Roman" w:cs="Times New Roman"/>
          <w:sz w:val="28"/>
          <w:szCs w:val="28"/>
          <w:lang w:eastAsia="uk-UA"/>
        </w:rPr>
        <w:t xml:space="preserve">обов’язкові до виконання </w:t>
      </w:r>
      <w:r w:rsidR="00A04F41" w:rsidRPr="008D1619">
        <w:rPr>
          <w:rFonts w:ascii="Times New Roman" w:eastAsia="Times New Roman" w:hAnsi="Times New Roman" w:cs="Times New Roman"/>
          <w:sz w:val="28"/>
          <w:szCs w:val="28"/>
          <w:lang w:eastAsia="uk-UA"/>
        </w:rPr>
        <w:t xml:space="preserve">рекомендації щодо </w:t>
      </w:r>
      <w:r w:rsidR="00A04F41" w:rsidRPr="008D1619">
        <w:rPr>
          <w:rFonts w:ascii="Times New Roman" w:eastAsia="Times New Roman" w:hAnsi="Times New Roman" w:cs="Times New Roman"/>
          <w:sz w:val="28"/>
          <w:szCs w:val="28"/>
          <w:lang w:eastAsia="uk-UA"/>
        </w:rPr>
        <w:lastRenderedPageBreak/>
        <w:t>усунення виявлених недоліків внутрішньої системи контролю якості</w:t>
      </w:r>
      <w:r w:rsidR="00705D52" w:rsidRPr="008D1619">
        <w:rPr>
          <w:rFonts w:ascii="Times New Roman" w:eastAsia="Times New Roman" w:hAnsi="Times New Roman" w:cs="Times New Roman"/>
          <w:sz w:val="28"/>
          <w:szCs w:val="28"/>
          <w:lang w:eastAsia="uk-UA"/>
        </w:rPr>
        <w:t xml:space="preserve"> </w:t>
      </w:r>
      <w:r w:rsidR="00A04F41" w:rsidRPr="008D1619">
        <w:rPr>
          <w:rFonts w:ascii="Times New Roman" w:eastAsia="Times New Roman" w:hAnsi="Times New Roman" w:cs="Times New Roman"/>
          <w:sz w:val="28"/>
          <w:szCs w:val="28"/>
          <w:lang w:eastAsia="uk-UA"/>
        </w:rPr>
        <w:t>затверджу</w:t>
      </w:r>
      <w:r w:rsidR="00B94BF6" w:rsidRPr="008D1619">
        <w:rPr>
          <w:rFonts w:ascii="Times New Roman" w:eastAsia="Times New Roman" w:hAnsi="Times New Roman" w:cs="Times New Roman"/>
          <w:sz w:val="28"/>
          <w:szCs w:val="28"/>
          <w:lang w:eastAsia="uk-UA"/>
        </w:rPr>
        <w:t>є</w:t>
      </w:r>
      <w:r w:rsidR="00A04F41" w:rsidRPr="008D1619">
        <w:rPr>
          <w:rFonts w:ascii="Times New Roman" w:eastAsia="Times New Roman" w:hAnsi="Times New Roman" w:cs="Times New Roman"/>
          <w:sz w:val="28"/>
          <w:szCs w:val="28"/>
          <w:lang w:eastAsia="uk-UA"/>
        </w:rPr>
        <w:t xml:space="preserve"> Виконавчи</w:t>
      </w:r>
      <w:r w:rsidR="00B94BF6" w:rsidRPr="008D1619">
        <w:rPr>
          <w:rFonts w:ascii="Times New Roman" w:eastAsia="Times New Roman" w:hAnsi="Times New Roman" w:cs="Times New Roman"/>
          <w:sz w:val="28"/>
          <w:szCs w:val="28"/>
          <w:lang w:eastAsia="uk-UA"/>
        </w:rPr>
        <w:t>й</w:t>
      </w:r>
      <w:r w:rsidR="00A04F41" w:rsidRPr="008D1619">
        <w:rPr>
          <w:rFonts w:ascii="Times New Roman" w:eastAsia="Times New Roman" w:hAnsi="Times New Roman" w:cs="Times New Roman"/>
          <w:sz w:val="28"/>
          <w:szCs w:val="28"/>
          <w:lang w:eastAsia="uk-UA"/>
        </w:rPr>
        <w:t xml:space="preserve"> директор </w:t>
      </w:r>
      <w:r w:rsidR="00705D52" w:rsidRPr="008D1619">
        <w:rPr>
          <w:rFonts w:ascii="Times New Roman" w:eastAsia="Times New Roman" w:hAnsi="Times New Roman" w:cs="Times New Roman"/>
          <w:sz w:val="28"/>
          <w:szCs w:val="28"/>
          <w:lang w:eastAsia="uk-UA"/>
        </w:rPr>
        <w:t>Інспекці</w:t>
      </w:r>
      <w:r w:rsidR="00A04F41" w:rsidRPr="008D1619">
        <w:rPr>
          <w:rFonts w:ascii="Times New Roman" w:eastAsia="Times New Roman" w:hAnsi="Times New Roman" w:cs="Times New Roman"/>
          <w:sz w:val="28"/>
          <w:szCs w:val="28"/>
          <w:lang w:eastAsia="uk-UA"/>
        </w:rPr>
        <w:t>ї</w:t>
      </w:r>
      <w:r w:rsidR="00705D52" w:rsidRPr="008D1619">
        <w:rPr>
          <w:rFonts w:ascii="Times New Roman" w:eastAsia="Times New Roman" w:hAnsi="Times New Roman" w:cs="Times New Roman"/>
          <w:sz w:val="28"/>
          <w:szCs w:val="28"/>
          <w:lang w:eastAsia="uk-UA"/>
        </w:rPr>
        <w:t>.</w:t>
      </w:r>
    </w:p>
    <w:p w14:paraId="0C8FACDB" w14:textId="437CDBCD"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Звіти за результатами перевірок з контролю якості</w:t>
      </w:r>
      <w:r w:rsidR="00A04F41" w:rsidRPr="008D1619">
        <w:rPr>
          <w:rFonts w:ascii="Times New Roman" w:eastAsia="Times New Roman" w:hAnsi="Times New Roman" w:cs="Times New Roman"/>
          <w:sz w:val="28"/>
          <w:szCs w:val="28"/>
          <w:lang w:eastAsia="uk-UA"/>
        </w:rPr>
        <w:t xml:space="preserve"> аудиторських послуг</w:t>
      </w:r>
      <w:r w:rsidRPr="008D1619">
        <w:rPr>
          <w:rFonts w:ascii="Times New Roman" w:eastAsia="Times New Roman" w:hAnsi="Times New Roman" w:cs="Times New Roman"/>
          <w:sz w:val="28"/>
          <w:szCs w:val="28"/>
          <w:lang w:eastAsia="uk-UA"/>
        </w:rPr>
        <w:t>, складені інспекторами Комітету</w:t>
      </w:r>
      <w:r w:rsidR="007D7B5D" w:rsidRPr="008D1619">
        <w:rPr>
          <w:rFonts w:ascii="Times New Roman" w:eastAsia="Times New Roman" w:hAnsi="Times New Roman" w:cs="Times New Roman"/>
          <w:sz w:val="28"/>
          <w:szCs w:val="28"/>
          <w:lang w:eastAsia="uk-UA"/>
        </w:rPr>
        <w:t xml:space="preserve">, </w:t>
      </w:r>
      <w:r w:rsidR="00A04F41" w:rsidRPr="008D1619">
        <w:rPr>
          <w:rFonts w:ascii="Times New Roman" w:eastAsia="Times New Roman" w:hAnsi="Times New Roman" w:cs="Times New Roman"/>
          <w:sz w:val="28"/>
          <w:szCs w:val="28"/>
          <w:lang w:eastAsia="uk-UA"/>
        </w:rPr>
        <w:t xml:space="preserve">та </w:t>
      </w:r>
      <w:r w:rsidR="004649E5" w:rsidRPr="008D1619">
        <w:rPr>
          <w:rFonts w:ascii="Times New Roman" w:eastAsia="Times New Roman" w:hAnsi="Times New Roman" w:cs="Times New Roman"/>
          <w:sz w:val="28"/>
          <w:szCs w:val="28"/>
          <w:lang w:eastAsia="uk-UA"/>
        </w:rPr>
        <w:t xml:space="preserve">обов’язкові до виконання </w:t>
      </w:r>
      <w:r w:rsidR="00A04F41" w:rsidRPr="008D1619">
        <w:rPr>
          <w:rFonts w:ascii="Times New Roman" w:eastAsia="Times New Roman" w:hAnsi="Times New Roman" w:cs="Times New Roman"/>
          <w:sz w:val="28"/>
          <w:szCs w:val="28"/>
          <w:lang w:eastAsia="uk-UA"/>
        </w:rPr>
        <w:t xml:space="preserve">рекомендації щодо усунення виявлених недоліків внутрішньої системи контролю якості </w:t>
      </w:r>
      <w:r w:rsidR="007D7B5D" w:rsidRPr="008D1619">
        <w:rPr>
          <w:rFonts w:ascii="Times New Roman" w:eastAsia="Times New Roman" w:hAnsi="Times New Roman" w:cs="Times New Roman"/>
          <w:sz w:val="28"/>
          <w:szCs w:val="28"/>
          <w:lang w:eastAsia="uk-UA"/>
        </w:rPr>
        <w:t>затверджу</w:t>
      </w:r>
      <w:r w:rsidR="00B94BF6" w:rsidRPr="008D1619">
        <w:rPr>
          <w:rFonts w:ascii="Times New Roman" w:eastAsia="Times New Roman" w:hAnsi="Times New Roman" w:cs="Times New Roman"/>
          <w:sz w:val="28"/>
          <w:szCs w:val="28"/>
          <w:lang w:eastAsia="uk-UA"/>
        </w:rPr>
        <w:t>є</w:t>
      </w:r>
      <w:r w:rsidR="007D7B5D" w:rsidRPr="008D1619">
        <w:rPr>
          <w:rFonts w:ascii="Times New Roman" w:eastAsia="Times New Roman" w:hAnsi="Times New Roman" w:cs="Times New Roman"/>
          <w:sz w:val="28"/>
          <w:szCs w:val="28"/>
          <w:lang w:eastAsia="uk-UA"/>
        </w:rPr>
        <w:t xml:space="preserve"> </w:t>
      </w:r>
      <w:r w:rsidR="00C91043" w:rsidRPr="008D1619">
        <w:rPr>
          <w:rFonts w:ascii="Times New Roman" w:eastAsia="Times New Roman" w:hAnsi="Times New Roman" w:cs="Times New Roman"/>
          <w:sz w:val="28"/>
          <w:szCs w:val="28"/>
          <w:lang w:eastAsia="uk-UA"/>
        </w:rPr>
        <w:t>Рад</w:t>
      </w:r>
      <w:r w:rsidR="00B94BF6" w:rsidRPr="008D1619">
        <w:rPr>
          <w:rFonts w:ascii="Times New Roman" w:eastAsia="Times New Roman" w:hAnsi="Times New Roman" w:cs="Times New Roman"/>
          <w:sz w:val="28"/>
          <w:szCs w:val="28"/>
          <w:lang w:eastAsia="uk-UA"/>
        </w:rPr>
        <w:t>а</w:t>
      </w:r>
      <w:r w:rsidR="00C91043" w:rsidRPr="008D1619">
        <w:rPr>
          <w:rFonts w:ascii="Times New Roman" w:eastAsia="Times New Roman" w:hAnsi="Times New Roman" w:cs="Times New Roman"/>
          <w:sz w:val="28"/>
          <w:szCs w:val="28"/>
          <w:lang w:eastAsia="uk-UA"/>
        </w:rPr>
        <w:t xml:space="preserve"> </w:t>
      </w:r>
      <w:r w:rsidR="0090091F" w:rsidRPr="008D1619">
        <w:rPr>
          <w:rFonts w:ascii="Times New Roman" w:eastAsia="Times New Roman" w:hAnsi="Times New Roman" w:cs="Times New Roman"/>
          <w:sz w:val="28"/>
          <w:szCs w:val="28"/>
          <w:lang w:eastAsia="uk-UA"/>
        </w:rPr>
        <w:t>АПУ</w:t>
      </w:r>
      <w:r w:rsidRPr="008D1619">
        <w:rPr>
          <w:rFonts w:ascii="Times New Roman" w:eastAsia="Times New Roman" w:hAnsi="Times New Roman" w:cs="Times New Roman"/>
          <w:sz w:val="28"/>
          <w:szCs w:val="28"/>
          <w:lang w:eastAsia="uk-UA"/>
        </w:rPr>
        <w:t xml:space="preserve">. </w:t>
      </w:r>
    </w:p>
    <w:p w14:paraId="7EE6F784" w14:textId="77777777" w:rsidR="00705D52" w:rsidRPr="008D1619" w:rsidRDefault="005B2698"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2.</w:t>
      </w:r>
      <w:r w:rsidRPr="008D1619">
        <w:rPr>
          <w:rFonts w:ascii="Times New Roman" w:eastAsia="Times New Roman" w:hAnsi="Times New Roman" w:cs="Times New Roman"/>
          <w:sz w:val="28"/>
          <w:szCs w:val="28"/>
          <w:lang w:val="en-US" w:eastAsia="uk-UA"/>
        </w:rPr>
        <w:t> </w:t>
      </w:r>
      <w:r w:rsidR="00A04F41" w:rsidRPr="008D1619">
        <w:rPr>
          <w:rFonts w:ascii="Times New Roman" w:eastAsia="Times New Roman" w:hAnsi="Times New Roman" w:cs="Times New Roman"/>
          <w:sz w:val="28"/>
          <w:szCs w:val="28"/>
          <w:lang w:eastAsia="uk-UA"/>
        </w:rPr>
        <w:t>За результатами перевірки контролю якості аудиторських послуг</w:t>
      </w:r>
      <w:r w:rsidR="00705D52" w:rsidRPr="008D1619">
        <w:rPr>
          <w:rFonts w:ascii="Times New Roman" w:eastAsia="Times New Roman" w:hAnsi="Times New Roman" w:cs="Times New Roman"/>
          <w:sz w:val="28"/>
          <w:szCs w:val="28"/>
          <w:lang w:eastAsia="uk-UA"/>
        </w:rPr>
        <w:t xml:space="preserve"> </w:t>
      </w:r>
      <w:r w:rsidR="00A04F41" w:rsidRPr="008D1619">
        <w:rPr>
          <w:rFonts w:ascii="Times New Roman" w:eastAsia="Times New Roman" w:hAnsi="Times New Roman" w:cs="Times New Roman"/>
          <w:sz w:val="28"/>
          <w:szCs w:val="28"/>
          <w:lang w:eastAsia="uk-UA"/>
        </w:rPr>
        <w:t>Інспекція</w:t>
      </w:r>
      <w:r w:rsidR="00705D52" w:rsidRPr="008D1619">
        <w:rPr>
          <w:rFonts w:ascii="Times New Roman" w:eastAsia="Times New Roman" w:hAnsi="Times New Roman" w:cs="Times New Roman"/>
          <w:sz w:val="28"/>
          <w:szCs w:val="28"/>
          <w:lang w:eastAsia="uk-UA"/>
        </w:rPr>
        <w:t xml:space="preserve"> </w:t>
      </w:r>
      <w:r w:rsidR="001F6754" w:rsidRPr="008D1619">
        <w:rPr>
          <w:rFonts w:ascii="Times New Roman" w:eastAsia="Times New Roman" w:hAnsi="Times New Roman" w:cs="Times New Roman"/>
          <w:sz w:val="28"/>
          <w:szCs w:val="28"/>
          <w:lang w:eastAsia="uk-UA"/>
        </w:rPr>
        <w:t xml:space="preserve">/ </w:t>
      </w:r>
      <w:r w:rsidR="00705D52" w:rsidRPr="008D1619">
        <w:rPr>
          <w:rFonts w:ascii="Times New Roman" w:eastAsia="Times New Roman" w:hAnsi="Times New Roman" w:cs="Times New Roman"/>
          <w:sz w:val="28"/>
          <w:szCs w:val="28"/>
          <w:lang w:eastAsia="uk-UA"/>
        </w:rPr>
        <w:t xml:space="preserve">Рада </w:t>
      </w:r>
      <w:r w:rsidR="0090091F" w:rsidRPr="008D1619">
        <w:rPr>
          <w:rFonts w:ascii="Times New Roman" w:eastAsia="Times New Roman" w:hAnsi="Times New Roman" w:cs="Times New Roman"/>
          <w:sz w:val="28"/>
          <w:szCs w:val="28"/>
          <w:lang w:eastAsia="uk-UA"/>
        </w:rPr>
        <w:t>АПУ</w:t>
      </w:r>
      <w:r w:rsidR="00705D52" w:rsidRPr="008D1619">
        <w:rPr>
          <w:rFonts w:ascii="Times New Roman" w:eastAsia="Times New Roman" w:hAnsi="Times New Roman" w:cs="Times New Roman"/>
          <w:sz w:val="28"/>
          <w:szCs w:val="28"/>
          <w:lang w:eastAsia="uk-UA"/>
        </w:rPr>
        <w:t xml:space="preserve"> приймає рішення про визнання </w:t>
      </w:r>
      <w:r w:rsidR="00A04F41" w:rsidRPr="008D1619">
        <w:rPr>
          <w:rFonts w:ascii="Times New Roman" w:eastAsia="Times New Roman" w:hAnsi="Times New Roman" w:cs="Times New Roman"/>
          <w:sz w:val="28"/>
          <w:szCs w:val="28"/>
          <w:lang w:eastAsia="uk-UA"/>
        </w:rPr>
        <w:t>САД</w:t>
      </w:r>
      <w:r w:rsidR="00705D52" w:rsidRPr="008D1619">
        <w:rPr>
          <w:rFonts w:ascii="Times New Roman" w:eastAsia="Times New Roman" w:hAnsi="Times New Roman" w:cs="Times New Roman"/>
          <w:sz w:val="28"/>
          <w:szCs w:val="28"/>
          <w:lang w:eastAsia="uk-UA"/>
        </w:rPr>
        <w:t xml:space="preserve"> таким, що:</w:t>
      </w:r>
    </w:p>
    <w:p w14:paraId="7DB2785D" w14:textId="77777777" w:rsidR="00705D52" w:rsidRPr="008D1619" w:rsidRDefault="00705D52"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 xml:space="preserve">пройшов перевірку </w:t>
      </w:r>
      <w:r w:rsidR="00A04F41" w:rsidRPr="008D1619">
        <w:rPr>
          <w:rFonts w:ascii="Times New Roman" w:eastAsia="Times New Roman" w:hAnsi="Times New Roman" w:cs="Times New Roman"/>
          <w:sz w:val="28"/>
          <w:szCs w:val="28"/>
        </w:rPr>
        <w:t>з</w:t>
      </w:r>
      <w:r w:rsidRPr="008D1619">
        <w:rPr>
          <w:rFonts w:ascii="Times New Roman" w:eastAsia="Times New Roman" w:hAnsi="Times New Roman" w:cs="Times New Roman"/>
          <w:sz w:val="28"/>
          <w:szCs w:val="28"/>
        </w:rPr>
        <w:t xml:space="preserve"> контролю якості аудиторських послуг;</w:t>
      </w:r>
    </w:p>
    <w:p w14:paraId="42C079E7" w14:textId="77777777" w:rsidR="00623D22" w:rsidRPr="008D1619" w:rsidRDefault="00623D22"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пройшов перевірку з контролю якості аудиторських послуг з обов’язковими до виконання рекомендаціями;</w:t>
      </w:r>
    </w:p>
    <w:p w14:paraId="6D115EF8" w14:textId="7F89DACF" w:rsidR="00705D52" w:rsidRPr="008D1619" w:rsidRDefault="00705D52"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rPr>
        <w:t>не пройшов перевірк</w:t>
      </w:r>
      <w:r w:rsidR="00B94BF6" w:rsidRPr="008D1619">
        <w:rPr>
          <w:rFonts w:ascii="Times New Roman" w:eastAsia="Times New Roman" w:hAnsi="Times New Roman" w:cs="Times New Roman"/>
          <w:sz w:val="28"/>
          <w:szCs w:val="28"/>
        </w:rPr>
        <w:t>и</w:t>
      </w:r>
      <w:r w:rsidRPr="008D1619">
        <w:rPr>
          <w:rFonts w:ascii="Times New Roman" w:eastAsia="Times New Roman" w:hAnsi="Times New Roman" w:cs="Times New Roman"/>
          <w:sz w:val="28"/>
          <w:szCs w:val="28"/>
        </w:rPr>
        <w:t xml:space="preserve"> </w:t>
      </w:r>
      <w:r w:rsidR="00A04F41" w:rsidRPr="008D1619">
        <w:rPr>
          <w:rFonts w:ascii="Times New Roman" w:eastAsia="Times New Roman" w:hAnsi="Times New Roman" w:cs="Times New Roman"/>
          <w:sz w:val="28"/>
          <w:szCs w:val="28"/>
        </w:rPr>
        <w:t>з</w:t>
      </w:r>
      <w:r w:rsidRPr="008D1619">
        <w:rPr>
          <w:rFonts w:ascii="Times New Roman" w:eastAsia="Times New Roman" w:hAnsi="Times New Roman" w:cs="Times New Roman"/>
          <w:sz w:val="28"/>
          <w:szCs w:val="28"/>
        </w:rPr>
        <w:t xml:space="preserve"> контролю якості аудиторських послуг.</w:t>
      </w:r>
    </w:p>
    <w:p w14:paraId="4E7537F2" w14:textId="77777777" w:rsidR="00705D52" w:rsidRPr="008D1619" w:rsidRDefault="005B2698"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3.</w:t>
      </w:r>
      <w:r w:rsidRPr="008D1619">
        <w:rPr>
          <w:rFonts w:ascii="Times New Roman" w:eastAsia="Times New Roman" w:hAnsi="Times New Roman" w:cs="Times New Roman"/>
          <w:sz w:val="28"/>
          <w:szCs w:val="28"/>
          <w:lang w:val="en-US" w:eastAsia="uk-UA"/>
        </w:rPr>
        <w:t> </w:t>
      </w:r>
      <w:r w:rsidR="00705D52" w:rsidRPr="008D1619">
        <w:rPr>
          <w:rFonts w:ascii="Times New Roman" w:eastAsia="Times New Roman" w:hAnsi="Times New Roman" w:cs="Times New Roman"/>
          <w:sz w:val="28"/>
          <w:szCs w:val="28"/>
          <w:lang w:eastAsia="uk-UA"/>
        </w:rPr>
        <w:t xml:space="preserve">Рішення </w:t>
      </w:r>
      <w:r w:rsidR="00A04F41" w:rsidRPr="008D1619">
        <w:rPr>
          <w:rFonts w:ascii="Times New Roman" w:eastAsia="Times New Roman" w:hAnsi="Times New Roman" w:cs="Times New Roman"/>
          <w:sz w:val="28"/>
          <w:szCs w:val="28"/>
          <w:lang w:eastAsia="uk-UA"/>
        </w:rPr>
        <w:t>Інспекції</w:t>
      </w:r>
      <w:r w:rsidR="00705D52" w:rsidRPr="008D1619">
        <w:rPr>
          <w:rFonts w:ascii="Times New Roman" w:eastAsia="Times New Roman" w:hAnsi="Times New Roman" w:cs="Times New Roman"/>
          <w:sz w:val="28"/>
          <w:szCs w:val="28"/>
          <w:lang w:eastAsia="uk-UA"/>
        </w:rPr>
        <w:t xml:space="preserve"> щодо проходження перевірки </w:t>
      </w:r>
      <w:r w:rsidR="00A04F41" w:rsidRPr="008D1619">
        <w:rPr>
          <w:rFonts w:ascii="Times New Roman" w:eastAsia="Times New Roman" w:hAnsi="Times New Roman" w:cs="Times New Roman"/>
          <w:sz w:val="28"/>
          <w:szCs w:val="28"/>
          <w:lang w:eastAsia="uk-UA"/>
        </w:rPr>
        <w:t xml:space="preserve">з </w:t>
      </w:r>
      <w:r w:rsidR="00705D52" w:rsidRPr="008D1619">
        <w:rPr>
          <w:rFonts w:ascii="Times New Roman" w:eastAsia="Times New Roman" w:hAnsi="Times New Roman" w:cs="Times New Roman"/>
          <w:sz w:val="28"/>
          <w:szCs w:val="28"/>
          <w:lang w:eastAsia="uk-UA"/>
        </w:rPr>
        <w:t>контролю яко</w:t>
      </w:r>
      <w:r w:rsidR="00296E07" w:rsidRPr="008D1619">
        <w:rPr>
          <w:rFonts w:ascii="Times New Roman" w:eastAsia="Times New Roman" w:hAnsi="Times New Roman" w:cs="Times New Roman"/>
          <w:sz w:val="28"/>
          <w:szCs w:val="28"/>
          <w:lang w:eastAsia="uk-UA"/>
        </w:rPr>
        <w:t>сті аудиторських послуг</w:t>
      </w:r>
      <w:r w:rsidR="00705D52" w:rsidRPr="008D1619">
        <w:rPr>
          <w:rFonts w:ascii="Times New Roman" w:eastAsia="Times New Roman" w:hAnsi="Times New Roman" w:cs="Times New Roman"/>
          <w:sz w:val="28"/>
          <w:szCs w:val="28"/>
          <w:lang w:eastAsia="uk-UA"/>
        </w:rPr>
        <w:t xml:space="preserve"> оприлюднюється на офіційному веб-сайті ОСНАД. </w:t>
      </w:r>
    </w:p>
    <w:p w14:paraId="01F00F77" w14:textId="6D8668FF" w:rsidR="00705D52" w:rsidRPr="008D1619" w:rsidRDefault="007D7B5D" w:rsidP="00667546">
      <w:pPr>
        <w:spacing w:after="0" w:line="360" w:lineRule="auto"/>
        <w:ind w:firstLine="709"/>
        <w:jc w:val="both"/>
        <w:rPr>
          <w:rFonts w:ascii="Times New Roman" w:eastAsia="Times New Roman" w:hAnsi="Times New Roman" w:cs="Times New Roman"/>
          <w:sz w:val="28"/>
          <w:szCs w:val="28"/>
        </w:rPr>
      </w:pPr>
      <w:r w:rsidRPr="008D1619">
        <w:rPr>
          <w:rFonts w:ascii="Times New Roman" w:eastAsia="Times New Roman" w:hAnsi="Times New Roman" w:cs="Times New Roman"/>
          <w:sz w:val="28"/>
          <w:szCs w:val="28"/>
          <w:lang w:eastAsia="uk-UA"/>
        </w:rPr>
        <w:t xml:space="preserve">Рішення Ради </w:t>
      </w:r>
      <w:r w:rsidR="002B29D1" w:rsidRPr="008D1619">
        <w:rPr>
          <w:rFonts w:ascii="Times New Roman" w:eastAsia="Times New Roman" w:hAnsi="Times New Roman" w:cs="Times New Roman"/>
          <w:sz w:val="28"/>
          <w:szCs w:val="28"/>
          <w:lang w:eastAsia="uk-UA"/>
        </w:rPr>
        <w:t>АПУ</w:t>
      </w:r>
      <w:r w:rsidRPr="008D1619">
        <w:rPr>
          <w:rFonts w:ascii="Times New Roman" w:eastAsia="Times New Roman" w:hAnsi="Times New Roman" w:cs="Times New Roman"/>
          <w:sz w:val="28"/>
          <w:szCs w:val="28"/>
          <w:lang w:eastAsia="uk-UA"/>
        </w:rPr>
        <w:t xml:space="preserve"> щодо</w:t>
      </w:r>
      <w:r w:rsidR="00705D52" w:rsidRPr="008D1619">
        <w:rPr>
          <w:rFonts w:ascii="Times New Roman" w:eastAsia="Times New Roman" w:hAnsi="Times New Roman" w:cs="Times New Roman"/>
          <w:sz w:val="28"/>
          <w:szCs w:val="28"/>
          <w:lang w:eastAsia="uk-UA"/>
        </w:rPr>
        <w:t xml:space="preserve"> проходження перевірки </w:t>
      </w:r>
      <w:r w:rsidR="00A04F41" w:rsidRPr="008D1619">
        <w:rPr>
          <w:rFonts w:ascii="Times New Roman" w:eastAsia="Times New Roman" w:hAnsi="Times New Roman" w:cs="Times New Roman"/>
          <w:sz w:val="28"/>
          <w:szCs w:val="28"/>
          <w:lang w:eastAsia="uk-UA"/>
        </w:rPr>
        <w:t xml:space="preserve">з </w:t>
      </w:r>
      <w:r w:rsidR="00705D52" w:rsidRPr="008D1619">
        <w:rPr>
          <w:rFonts w:ascii="Times New Roman" w:eastAsia="Times New Roman" w:hAnsi="Times New Roman" w:cs="Times New Roman"/>
          <w:sz w:val="28"/>
          <w:szCs w:val="28"/>
          <w:lang w:eastAsia="uk-UA"/>
        </w:rPr>
        <w:t>контролю якості аудиторських послуг оприлюдн</w:t>
      </w:r>
      <w:r w:rsidR="00296E07" w:rsidRPr="008D1619">
        <w:rPr>
          <w:rFonts w:ascii="Times New Roman" w:eastAsia="Times New Roman" w:hAnsi="Times New Roman" w:cs="Times New Roman"/>
          <w:sz w:val="28"/>
          <w:szCs w:val="28"/>
          <w:lang w:eastAsia="uk-UA"/>
        </w:rPr>
        <w:t xml:space="preserve">юється на офіційному веб-сайті </w:t>
      </w:r>
      <w:r w:rsidR="002B29D1" w:rsidRPr="008D1619">
        <w:rPr>
          <w:rFonts w:ascii="Times New Roman" w:eastAsia="Times New Roman" w:hAnsi="Times New Roman" w:cs="Times New Roman"/>
          <w:sz w:val="28"/>
          <w:szCs w:val="28"/>
          <w:lang w:eastAsia="uk-UA"/>
        </w:rPr>
        <w:t>АПУ</w:t>
      </w:r>
      <w:r w:rsidR="00705D52" w:rsidRPr="008D1619">
        <w:rPr>
          <w:rFonts w:ascii="Times New Roman" w:eastAsia="Times New Roman" w:hAnsi="Times New Roman" w:cs="Times New Roman"/>
          <w:sz w:val="28"/>
          <w:szCs w:val="28"/>
          <w:lang w:eastAsia="uk-UA"/>
        </w:rPr>
        <w:t>.</w:t>
      </w:r>
    </w:p>
    <w:p w14:paraId="718E05D2" w14:textId="74EECB99"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4</w:t>
      </w:r>
      <w:r w:rsidR="005B2698" w:rsidRPr="008D1619">
        <w:rPr>
          <w:rFonts w:ascii="Times New Roman" w:eastAsia="Times New Roman" w:hAnsi="Times New Roman" w:cs="Times New Roman"/>
          <w:sz w:val="28"/>
          <w:szCs w:val="28"/>
          <w:lang w:eastAsia="uk-UA"/>
        </w:rPr>
        <w:t>.</w:t>
      </w:r>
      <w:r w:rsidR="005B2698" w:rsidRPr="008D1619">
        <w:rPr>
          <w:rFonts w:ascii="Times New Roman" w:eastAsia="Times New Roman" w:hAnsi="Times New Roman" w:cs="Times New Roman"/>
          <w:sz w:val="28"/>
          <w:szCs w:val="28"/>
          <w:lang w:val="en-US" w:eastAsia="uk-UA"/>
        </w:rPr>
        <w:t> </w:t>
      </w:r>
      <w:r w:rsidRPr="008D1619">
        <w:rPr>
          <w:rFonts w:ascii="Times New Roman" w:eastAsia="Times New Roman" w:hAnsi="Times New Roman" w:cs="Times New Roman"/>
          <w:sz w:val="28"/>
          <w:szCs w:val="28"/>
          <w:lang w:eastAsia="uk-UA"/>
        </w:rPr>
        <w:t>У разі виявлення порушень Інспекція</w:t>
      </w:r>
      <w:r w:rsidR="004A0BAF" w:rsidRPr="008D1619">
        <w:rPr>
          <w:rFonts w:ascii="Times New Roman" w:eastAsia="Times New Roman" w:hAnsi="Times New Roman" w:cs="Times New Roman"/>
          <w:sz w:val="28"/>
          <w:szCs w:val="28"/>
          <w:lang w:eastAsia="uk-UA"/>
        </w:rPr>
        <w:t> </w:t>
      </w:r>
      <w:r w:rsidR="001F6754" w:rsidRPr="008D1619">
        <w:rPr>
          <w:rFonts w:ascii="Times New Roman" w:eastAsia="Times New Roman" w:hAnsi="Times New Roman" w:cs="Times New Roman"/>
          <w:sz w:val="28"/>
          <w:szCs w:val="28"/>
          <w:lang w:eastAsia="uk-UA"/>
        </w:rPr>
        <w:t>/</w:t>
      </w:r>
      <w:r w:rsidR="004A0BAF" w:rsidRPr="008D1619">
        <w:rPr>
          <w:rFonts w:ascii="Times New Roman" w:eastAsia="Times New Roman" w:hAnsi="Times New Roman" w:cs="Times New Roman"/>
          <w:sz w:val="28"/>
          <w:szCs w:val="28"/>
          <w:lang w:eastAsia="uk-UA"/>
        </w:rPr>
        <w:t> </w:t>
      </w:r>
      <w:r w:rsidR="00C91043" w:rsidRPr="008D1619">
        <w:rPr>
          <w:rFonts w:ascii="Times New Roman" w:eastAsia="Times New Roman" w:hAnsi="Times New Roman" w:cs="Times New Roman"/>
          <w:sz w:val="28"/>
          <w:szCs w:val="28"/>
          <w:lang w:eastAsia="uk-UA"/>
        </w:rPr>
        <w:t xml:space="preserve">Рада </w:t>
      </w:r>
      <w:r w:rsidR="0090091F" w:rsidRPr="008D1619">
        <w:rPr>
          <w:rFonts w:ascii="Times New Roman" w:eastAsia="Times New Roman" w:hAnsi="Times New Roman" w:cs="Times New Roman"/>
          <w:sz w:val="28"/>
          <w:szCs w:val="28"/>
          <w:lang w:eastAsia="uk-UA"/>
        </w:rPr>
        <w:t>АПУ</w:t>
      </w:r>
      <w:r w:rsidR="007D7B5D" w:rsidRPr="008D1619">
        <w:rPr>
          <w:rFonts w:ascii="Times New Roman" w:eastAsia="Times New Roman" w:hAnsi="Times New Roman" w:cs="Times New Roman"/>
          <w:sz w:val="28"/>
          <w:szCs w:val="28"/>
          <w:lang w:eastAsia="uk-UA"/>
        </w:rPr>
        <w:t xml:space="preserve"> </w:t>
      </w:r>
      <w:r w:rsidRPr="008D1619">
        <w:rPr>
          <w:rFonts w:ascii="Times New Roman" w:eastAsia="Times New Roman" w:hAnsi="Times New Roman" w:cs="Times New Roman"/>
          <w:sz w:val="28"/>
          <w:szCs w:val="28"/>
          <w:lang w:eastAsia="uk-UA"/>
        </w:rPr>
        <w:t>нада</w:t>
      </w:r>
      <w:r w:rsidR="00625568" w:rsidRPr="008D1619">
        <w:rPr>
          <w:rFonts w:ascii="Times New Roman" w:eastAsia="Times New Roman" w:hAnsi="Times New Roman" w:cs="Times New Roman"/>
          <w:sz w:val="28"/>
          <w:szCs w:val="28"/>
          <w:lang w:eastAsia="uk-UA"/>
        </w:rPr>
        <w:t xml:space="preserve">є </w:t>
      </w:r>
      <w:r w:rsidRPr="008D1619">
        <w:rPr>
          <w:rFonts w:ascii="Times New Roman" w:eastAsia="Times New Roman" w:hAnsi="Times New Roman" w:cs="Times New Roman"/>
          <w:sz w:val="28"/>
          <w:szCs w:val="28"/>
          <w:lang w:eastAsia="uk-UA"/>
        </w:rPr>
        <w:t xml:space="preserve">відповідному </w:t>
      </w:r>
      <w:r w:rsidR="00A04F41" w:rsidRPr="008D1619">
        <w:rPr>
          <w:rFonts w:ascii="Times New Roman" w:eastAsia="Times New Roman" w:hAnsi="Times New Roman" w:cs="Times New Roman"/>
          <w:sz w:val="28"/>
          <w:szCs w:val="28"/>
          <w:lang w:eastAsia="uk-UA"/>
        </w:rPr>
        <w:t>САД</w:t>
      </w:r>
      <w:r w:rsidRPr="008D1619">
        <w:rPr>
          <w:rFonts w:ascii="Times New Roman" w:eastAsia="Times New Roman" w:hAnsi="Times New Roman" w:cs="Times New Roman"/>
          <w:sz w:val="28"/>
          <w:szCs w:val="28"/>
          <w:lang w:eastAsia="uk-UA"/>
        </w:rPr>
        <w:t xml:space="preserve"> обов</w:t>
      </w:r>
      <w:r w:rsidR="00B40667"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язкові до виконання рекомендації щодо їх виправлення та встановлю</w:t>
      </w:r>
      <w:r w:rsidR="00625568" w:rsidRPr="008D1619">
        <w:rPr>
          <w:rFonts w:ascii="Times New Roman" w:eastAsia="Times New Roman" w:hAnsi="Times New Roman" w:cs="Times New Roman"/>
          <w:sz w:val="28"/>
          <w:szCs w:val="28"/>
          <w:lang w:eastAsia="uk-UA"/>
        </w:rPr>
        <w:t>є</w:t>
      </w:r>
      <w:r w:rsidRPr="008D1619">
        <w:rPr>
          <w:rFonts w:ascii="Times New Roman" w:eastAsia="Times New Roman" w:hAnsi="Times New Roman" w:cs="Times New Roman"/>
          <w:sz w:val="28"/>
          <w:szCs w:val="28"/>
          <w:lang w:eastAsia="uk-UA"/>
        </w:rPr>
        <w:t xml:space="preserve"> строк їх виправлення, але не більше </w:t>
      </w:r>
      <w:r w:rsidR="00AC5412" w:rsidRPr="008D1619">
        <w:rPr>
          <w:rFonts w:ascii="Times New Roman" w:eastAsia="Times New Roman" w:hAnsi="Times New Roman" w:cs="Times New Roman"/>
          <w:sz w:val="28"/>
          <w:szCs w:val="28"/>
          <w:lang w:eastAsia="uk-UA"/>
        </w:rPr>
        <w:t>дванадцяти</w:t>
      </w:r>
      <w:r w:rsidRPr="008D1619">
        <w:rPr>
          <w:rFonts w:ascii="Times New Roman" w:eastAsia="Times New Roman" w:hAnsi="Times New Roman" w:cs="Times New Roman"/>
          <w:sz w:val="28"/>
          <w:szCs w:val="28"/>
          <w:lang w:eastAsia="uk-UA"/>
        </w:rPr>
        <w:t xml:space="preserve"> місяців </w:t>
      </w:r>
      <w:r w:rsidR="00625568" w:rsidRPr="008D1619">
        <w:rPr>
          <w:rFonts w:ascii="Times New Roman" w:eastAsia="Times New Roman" w:hAnsi="Times New Roman" w:cs="Times New Roman"/>
          <w:sz w:val="28"/>
          <w:szCs w:val="28"/>
          <w:lang w:eastAsia="uk-UA"/>
        </w:rPr>
        <w:t>і</w:t>
      </w:r>
      <w:r w:rsidRPr="008D1619">
        <w:rPr>
          <w:rFonts w:ascii="Times New Roman" w:eastAsia="Times New Roman" w:hAnsi="Times New Roman" w:cs="Times New Roman"/>
          <w:sz w:val="28"/>
          <w:szCs w:val="28"/>
          <w:lang w:eastAsia="uk-UA"/>
        </w:rPr>
        <w:t xml:space="preserve">з дати завершення перевірки. </w:t>
      </w:r>
    </w:p>
    <w:p w14:paraId="70822EF7" w14:textId="4A3DEB9C" w:rsidR="00C91043" w:rsidRPr="008D1619" w:rsidRDefault="00C91043"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 xml:space="preserve">5. Затверджений звіт про результати перевірки </w:t>
      </w:r>
      <w:r w:rsidR="00690BBF" w:rsidRPr="008D1619">
        <w:rPr>
          <w:rFonts w:ascii="Times New Roman" w:eastAsia="Times New Roman" w:hAnsi="Times New Roman" w:cs="Times New Roman"/>
          <w:sz w:val="28"/>
          <w:szCs w:val="28"/>
          <w:lang w:eastAsia="uk-UA"/>
        </w:rPr>
        <w:t xml:space="preserve">з </w:t>
      </w:r>
      <w:r w:rsidRPr="008D1619">
        <w:rPr>
          <w:rFonts w:ascii="Times New Roman" w:eastAsia="Times New Roman" w:hAnsi="Times New Roman" w:cs="Times New Roman"/>
          <w:sz w:val="28"/>
          <w:szCs w:val="28"/>
          <w:lang w:eastAsia="uk-UA"/>
        </w:rPr>
        <w:t xml:space="preserve">контролю якості </w:t>
      </w:r>
      <w:r w:rsidR="0090091F" w:rsidRPr="008D1619">
        <w:rPr>
          <w:rFonts w:ascii="Times New Roman" w:eastAsia="Times New Roman" w:hAnsi="Times New Roman" w:cs="Times New Roman"/>
          <w:sz w:val="28"/>
          <w:szCs w:val="28"/>
          <w:lang w:eastAsia="uk-UA"/>
        </w:rPr>
        <w:t xml:space="preserve">з </w:t>
      </w:r>
      <w:r w:rsidR="004649E5" w:rsidRPr="008D1619">
        <w:rPr>
          <w:rFonts w:ascii="Times New Roman" w:eastAsia="Times New Roman" w:hAnsi="Times New Roman" w:cs="Times New Roman"/>
          <w:sz w:val="28"/>
          <w:szCs w:val="28"/>
          <w:lang w:eastAsia="uk-UA"/>
        </w:rPr>
        <w:t xml:space="preserve">обов’язковими до виконання </w:t>
      </w:r>
      <w:r w:rsidRPr="008D1619">
        <w:rPr>
          <w:rFonts w:ascii="Times New Roman" w:eastAsia="Times New Roman" w:hAnsi="Times New Roman" w:cs="Times New Roman"/>
          <w:sz w:val="28"/>
          <w:szCs w:val="28"/>
          <w:lang w:eastAsia="uk-UA"/>
        </w:rPr>
        <w:t>рекомендаціями направляється САД одним із способів</w:t>
      </w:r>
      <w:r w:rsidR="0090091F"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 xml:space="preserve"> </w:t>
      </w:r>
      <w:r w:rsidR="00EA4498" w:rsidRPr="008D1619">
        <w:rPr>
          <w:rFonts w:ascii="Times New Roman" w:eastAsia="Times New Roman" w:hAnsi="Times New Roman" w:cs="Times New Roman"/>
          <w:sz w:val="28"/>
          <w:szCs w:val="28"/>
          <w:lang w:eastAsia="uk-UA"/>
        </w:rPr>
        <w:t>передбачених</w:t>
      </w:r>
      <w:r w:rsidR="004649E5" w:rsidRPr="008D1619">
        <w:rPr>
          <w:rFonts w:ascii="Times New Roman" w:eastAsia="Times New Roman" w:hAnsi="Times New Roman" w:cs="Times New Roman"/>
          <w:sz w:val="28"/>
          <w:szCs w:val="28"/>
          <w:lang w:eastAsia="uk-UA"/>
        </w:rPr>
        <w:t xml:space="preserve"> </w:t>
      </w:r>
      <w:r w:rsidRPr="008D1619">
        <w:rPr>
          <w:rFonts w:ascii="Times New Roman" w:eastAsia="Times New Roman" w:hAnsi="Times New Roman" w:cs="Times New Roman"/>
          <w:sz w:val="28"/>
          <w:szCs w:val="28"/>
          <w:lang w:eastAsia="uk-UA"/>
        </w:rPr>
        <w:t xml:space="preserve">пунктом </w:t>
      </w:r>
      <w:r w:rsidR="004649E5" w:rsidRPr="008D1619">
        <w:rPr>
          <w:rFonts w:ascii="Times New Roman" w:eastAsia="Times New Roman" w:hAnsi="Times New Roman" w:cs="Times New Roman"/>
          <w:sz w:val="28"/>
          <w:szCs w:val="28"/>
          <w:lang w:eastAsia="uk-UA"/>
        </w:rPr>
        <w:t>15</w:t>
      </w:r>
      <w:r w:rsidR="0090091F" w:rsidRPr="008D1619">
        <w:rPr>
          <w:rFonts w:ascii="Times New Roman" w:eastAsia="Times New Roman" w:hAnsi="Times New Roman" w:cs="Times New Roman"/>
          <w:sz w:val="28"/>
          <w:szCs w:val="28"/>
          <w:lang w:eastAsia="uk-UA"/>
        </w:rPr>
        <w:t xml:space="preserve"> </w:t>
      </w:r>
      <w:r w:rsidRPr="008D1619">
        <w:rPr>
          <w:rFonts w:ascii="Times New Roman" w:eastAsia="Times New Roman" w:hAnsi="Times New Roman" w:cs="Times New Roman"/>
          <w:sz w:val="28"/>
          <w:szCs w:val="28"/>
          <w:lang w:eastAsia="uk-UA"/>
        </w:rPr>
        <w:t>розділу ІІ</w:t>
      </w:r>
      <w:r w:rsidR="009D6382" w:rsidRPr="008D1619">
        <w:rPr>
          <w:rFonts w:ascii="Times New Roman" w:eastAsia="Times New Roman" w:hAnsi="Times New Roman" w:cs="Times New Roman"/>
          <w:sz w:val="28"/>
          <w:szCs w:val="28"/>
          <w:lang w:eastAsia="uk-UA"/>
        </w:rPr>
        <w:t xml:space="preserve"> </w:t>
      </w:r>
      <w:r w:rsidR="0090091F" w:rsidRPr="008D1619">
        <w:rPr>
          <w:rFonts w:ascii="Times New Roman" w:eastAsia="Times New Roman" w:hAnsi="Times New Roman" w:cs="Times New Roman"/>
          <w:sz w:val="28"/>
          <w:szCs w:val="28"/>
          <w:lang w:eastAsia="uk-UA"/>
        </w:rPr>
        <w:t>цього Порядку</w:t>
      </w:r>
      <w:r w:rsidRPr="008D1619">
        <w:rPr>
          <w:rFonts w:ascii="Times New Roman" w:eastAsia="Times New Roman" w:hAnsi="Times New Roman" w:cs="Times New Roman"/>
          <w:sz w:val="28"/>
          <w:szCs w:val="28"/>
          <w:lang w:eastAsia="uk-UA"/>
        </w:rPr>
        <w:t>.</w:t>
      </w:r>
    </w:p>
    <w:p w14:paraId="4D50BD3B" w14:textId="198FEE01" w:rsidR="00C91043" w:rsidRPr="008D1619" w:rsidRDefault="00C91043"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 xml:space="preserve">6. </w:t>
      </w:r>
      <w:r w:rsidR="004649E5" w:rsidRPr="008D1619">
        <w:rPr>
          <w:rFonts w:ascii="Times New Roman" w:eastAsia="Times New Roman" w:hAnsi="Times New Roman" w:cs="Times New Roman"/>
          <w:sz w:val="28"/>
          <w:szCs w:val="28"/>
          <w:lang w:eastAsia="uk-UA"/>
        </w:rPr>
        <w:t xml:space="preserve">Відстеження </w:t>
      </w:r>
      <w:r w:rsidRPr="008D1619">
        <w:rPr>
          <w:rFonts w:ascii="Times New Roman" w:eastAsia="Times New Roman" w:hAnsi="Times New Roman" w:cs="Times New Roman"/>
          <w:sz w:val="28"/>
          <w:szCs w:val="28"/>
          <w:lang w:eastAsia="uk-UA"/>
        </w:rPr>
        <w:t xml:space="preserve">виконання САД </w:t>
      </w:r>
      <w:r w:rsidR="00623D22" w:rsidRPr="008D1619">
        <w:rPr>
          <w:rFonts w:ascii="Times New Roman" w:eastAsia="Times New Roman" w:hAnsi="Times New Roman" w:cs="Times New Roman"/>
          <w:sz w:val="28"/>
          <w:szCs w:val="28"/>
          <w:lang w:eastAsia="uk-UA"/>
        </w:rPr>
        <w:t xml:space="preserve">обов’язкових до виконання </w:t>
      </w:r>
      <w:r w:rsidRPr="008D1619">
        <w:rPr>
          <w:rFonts w:ascii="Times New Roman" w:eastAsia="Times New Roman" w:hAnsi="Times New Roman" w:cs="Times New Roman"/>
          <w:sz w:val="28"/>
          <w:szCs w:val="28"/>
          <w:lang w:eastAsia="uk-UA"/>
        </w:rPr>
        <w:t>рекомендацій, наданих за результатами проведення перевірок з контролю якості</w:t>
      </w:r>
      <w:r w:rsidR="00A84A87"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 xml:space="preserve"> здійсню</w:t>
      </w:r>
      <w:r w:rsidR="00A84A87" w:rsidRPr="008D1619">
        <w:rPr>
          <w:rFonts w:ascii="Times New Roman" w:eastAsia="Times New Roman" w:hAnsi="Times New Roman" w:cs="Times New Roman"/>
          <w:sz w:val="28"/>
          <w:szCs w:val="28"/>
          <w:lang w:eastAsia="uk-UA"/>
        </w:rPr>
        <w:t>є</w:t>
      </w:r>
      <w:r w:rsidRPr="008D1619">
        <w:rPr>
          <w:rFonts w:ascii="Times New Roman" w:eastAsia="Times New Roman" w:hAnsi="Times New Roman" w:cs="Times New Roman"/>
          <w:sz w:val="28"/>
          <w:szCs w:val="28"/>
          <w:lang w:eastAsia="uk-UA"/>
        </w:rPr>
        <w:t xml:space="preserve"> Інспекція </w:t>
      </w:r>
      <w:r w:rsidR="00BA4CEF" w:rsidRPr="008D1619">
        <w:rPr>
          <w:rFonts w:ascii="Times New Roman" w:eastAsia="Times New Roman" w:hAnsi="Times New Roman" w:cs="Times New Roman"/>
          <w:sz w:val="28"/>
          <w:szCs w:val="28"/>
          <w:lang w:eastAsia="uk-UA"/>
        </w:rPr>
        <w:t xml:space="preserve">/ </w:t>
      </w:r>
      <w:r w:rsidRPr="008D1619">
        <w:rPr>
          <w:rFonts w:ascii="Times New Roman" w:eastAsia="Times New Roman" w:hAnsi="Times New Roman" w:cs="Times New Roman"/>
          <w:sz w:val="28"/>
          <w:szCs w:val="28"/>
          <w:lang w:eastAsia="uk-UA"/>
        </w:rPr>
        <w:t>Комітет</w:t>
      </w:r>
      <w:r w:rsidR="00623D22" w:rsidRPr="008D1619">
        <w:rPr>
          <w:rFonts w:ascii="Times New Roman" w:eastAsia="Times New Roman" w:hAnsi="Times New Roman" w:cs="Times New Roman"/>
          <w:sz w:val="28"/>
          <w:szCs w:val="28"/>
          <w:lang w:eastAsia="uk-UA"/>
        </w:rPr>
        <w:t xml:space="preserve"> протягом </w:t>
      </w:r>
      <w:r w:rsidR="0090091F" w:rsidRPr="008D1619">
        <w:rPr>
          <w:rFonts w:ascii="Times New Roman" w:eastAsia="Times New Roman" w:hAnsi="Times New Roman" w:cs="Times New Roman"/>
          <w:sz w:val="28"/>
          <w:szCs w:val="28"/>
          <w:lang w:eastAsia="uk-UA"/>
        </w:rPr>
        <w:t xml:space="preserve">строку, </w:t>
      </w:r>
      <w:r w:rsidR="00623D22" w:rsidRPr="008D1619">
        <w:rPr>
          <w:rFonts w:ascii="Times New Roman" w:eastAsia="Times New Roman" w:hAnsi="Times New Roman" w:cs="Times New Roman"/>
          <w:sz w:val="28"/>
          <w:szCs w:val="28"/>
          <w:lang w:eastAsia="uk-UA"/>
        </w:rPr>
        <w:t>визначено</w:t>
      </w:r>
      <w:r w:rsidR="00A84A87" w:rsidRPr="008D1619">
        <w:rPr>
          <w:rFonts w:ascii="Times New Roman" w:eastAsia="Times New Roman" w:hAnsi="Times New Roman" w:cs="Times New Roman"/>
          <w:sz w:val="28"/>
          <w:szCs w:val="28"/>
          <w:lang w:eastAsia="uk-UA"/>
        </w:rPr>
        <w:t xml:space="preserve">го </w:t>
      </w:r>
      <w:r w:rsidR="00623D22" w:rsidRPr="008D1619">
        <w:rPr>
          <w:rFonts w:ascii="Times New Roman" w:eastAsia="Times New Roman" w:hAnsi="Times New Roman" w:cs="Times New Roman"/>
          <w:sz w:val="28"/>
          <w:szCs w:val="28"/>
          <w:lang w:eastAsia="uk-UA"/>
        </w:rPr>
        <w:t>для виконання обов’язкових рекомендацій.</w:t>
      </w:r>
    </w:p>
    <w:p w14:paraId="2D7851E2" w14:textId="690DB15D" w:rsidR="00705D52" w:rsidRPr="008D1619" w:rsidRDefault="00C91043"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7</w:t>
      </w:r>
      <w:r w:rsidR="00705D52" w:rsidRPr="008D1619">
        <w:rPr>
          <w:rFonts w:ascii="Times New Roman" w:eastAsia="Times New Roman" w:hAnsi="Times New Roman" w:cs="Times New Roman"/>
          <w:sz w:val="28"/>
          <w:szCs w:val="28"/>
          <w:lang w:eastAsia="uk-UA"/>
        </w:rPr>
        <w:t>.</w:t>
      </w:r>
      <w:r w:rsidR="005B2698" w:rsidRPr="008D1619">
        <w:rPr>
          <w:rFonts w:ascii="Times New Roman" w:eastAsia="Times New Roman" w:hAnsi="Times New Roman" w:cs="Times New Roman"/>
          <w:sz w:val="28"/>
          <w:szCs w:val="28"/>
          <w:lang w:val="en-US" w:eastAsia="uk-UA"/>
        </w:rPr>
        <w:t> </w:t>
      </w:r>
      <w:r w:rsidR="00705D52" w:rsidRPr="008D1619">
        <w:rPr>
          <w:rFonts w:ascii="Times New Roman" w:eastAsia="Times New Roman" w:hAnsi="Times New Roman" w:cs="Times New Roman"/>
          <w:sz w:val="28"/>
          <w:szCs w:val="28"/>
          <w:lang w:eastAsia="uk-UA"/>
        </w:rPr>
        <w:t xml:space="preserve">У разі </w:t>
      </w:r>
      <w:r w:rsidRPr="008D1619">
        <w:rPr>
          <w:rFonts w:ascii="Times New Roman" w:eastAsia="Times New Roman" w:hAnsi="Times New Roman" w:cs="Times New Roman"/>
          <w:sz w:val="28"/>
          <w:szCs w:val="28"/>
          <w:lang w:eastAsia="uk-UA"/>
        </w:rPr>
        <w:t xml:space="preserve">невиконання САД </w:t>
      </w:r>
      <w:r w:rsidR="00623D22" w:rsidRPr="008D1619">
        <w:rPr>
          <w:rFonts w:ascii="Times New Roman" w:eastAsia="Times New Roman" w:hAnsi="Times New Roman" w:cs="Times New Roman"/>
          <w:sz w:val="28"/>
          <w:szCs w:val="28"/>
          <w:lang w:eastAsia="uk-UA"/>
        </w:rPr>
        <w:t xml:space="preserve">обов’язкових до виконання </w:t>
      </w:r>
      <w:r w:rsidRPr="008D1619">
        <w:rPr>
          <w:rFonts w:ascii="Times New Roman" w:eastAsia="Times New Roman" w:hAnsi="Times New Roman" w:cs="Times New Roman"/>
          <w:sz w:val="28"/>
          <w:szCs w:val="28"/>
          <w:lang w:eastAsia="uk-UA"/>
        </w:rPr>
        <w:t>рекомендацій, наданих за результатами проведення перевірок з контролю якості</w:t>
      </w:r>
      <w:r w:rsidR="0090091F" w:rsidRPr="008D1619">
        <w:rPr>
          <w:rFonts w:ascii="Times New Roman" w:eastAsia="Times New Roman" w:hAnsi="Times New Roman" w:cs="Times New Roman"/>
          <w:sz w:val="28"/>
          <w:szCs w:val="28"/>
          <w:lang w:eastAsia="uk-UA"/>
        </w:rPr>
        <w:t>,</w:t>
      </w:r>
      <w:r w:rsidRPr="008D1619">
        <w:rPr>
          <w:rFonts w:ascii="Times New Roman" w:eastAsia="Times New Roman" w:hAnsi="Times New Roman" w:cs="Times New Roman"/>
          <w:sz w:val="28"/>
          <w:szCs w:val="28"/>
          <w:lang w:eastAsia="uk-UA"/>
        </w:rPr>
        <w:t xml:space="preserve"> </w:t>
      </w:r>
      <w:r w:rsidR="00705D52" w:rsidRPr="008D1619">
        <w:rPr>
          <w:rFonts w:ascii="Times New Roman" w:eastAsia="Times New Roman" w:hAnsi="Times New Roman" w:cs="Times New Roman"/>
          <w:sz w:val="28"/>
          <w:szCs w:val="28"/>
          <w:lang w:eastAsia="uk-UA"/>
        </w:rPr>
        <w:t>Інспекція направляє до Ради нагляду подання про застосування стягнень.</w:t>
      </w:r>
    </w:p>
    <w:p w14:paraId="7BEA0F95" w14:textId="457202EE"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lastRenderedPageBreak/>
        <w:t>У разі невиконання</w:t>
      </w:r>
      <w:r w:rsidR="00C91043" w:rsidRPr="008D1619">
        <w:rPr>
          <w:rFonts w:ascii="Times New Roman" w:eastAsia="Times New Roman" w:hAnsi="Times New Roman" w:cs="Times New Roman"/>
          <w:sz w:val="28"/>
          <w:szCs w:val="28"/>
          <w:lang w:eastAsia="uk-UA"/>
        </w:rPr>
        <w:t xml:space="preserve"> САД</w:t>
      </w:r>
      <w:r w:rsidRPr="008D1619">
        <w:rPr>
          <w:rFonts w:ascii="Times New Roman" w:eastAsia="Times New Roman" w:hAnsi="Times New Roman" w:cs="Times New Roman"/>
          <w:sz w:val="28"/>
          <w:szCs w:val="28"/>
          <w:lang w:eastAsia="uk-UA"/>
        </w:rPr>
        <w:t xml:space="preserve"> </w:t>
      </w:r>
      <w:r w:rsidR="00E13102" w:rsidRPr="008D1619">
        <w:rPr>
          <w:rFonts w:ascii="Times New Roman" w:eastAsia="Times New Roman" w:hAnsi="Times New Roman" w:cs="Times New Roman"/>
          <w:sz w:val="28"/>
          <w:szCs w:val="28"/>
          <w:lang w:eastAsia="uk-UA"/>
        </w:rPr>
        <w:t xml:space="preserve">обов’язкових до виконання </w:t>
      </w:r>
      <w:r w:rsidRPr="008D1619">
        <w:rPr>
          <w:rFonts w:ascii="Times New Roman" w:eastAsia="Times New Roman" w:hAnsi="Times New Roman" w:cs="Times New Roman"/>
          <w:sz w:val="28"/>
          <w:szCs w:val="28"/>
          <w:lang w:eastAsia="uk-UA"/>
        </w:rPr>
        <w:t xml:space="preserve">рекомендацій, наданих за результатами проведення перевірок з контролю якості, Комітет направляє до Ради </w:t>
      </w:r>
      <w:r w:rsidR="0090091F" w:rsidRPr="008D1619">
        <w:rPr>
          <w:rFonts w:ascii="Times New Roman" w:eastAsia="Times New Roman" w:hAnsi="Times New Roman" w:cs="Times New Roman"/>
          <w:sz w:val="28"/>
          <w:szCs w:val="28"/>
          <w:lang w:eastAsia="uk-UA"/>
        </w:rPr>
        <w:t>АПУ</w:t>
      </w:r>
      <w:r w:rsidR="007D7B5D" w:rsidRPr="008D1619">
        <w:rPr>
          <w:rFonts w:ascii="Times New Roman" w:eastAsia="Times New Roman" w:hAnsi="Times New Roman" w:cs="Times New Roman"/>
          <w:sz w:val="28"/>
          <w:szCs w:val="28"/>
          <w:lang w:eastAsia="uk-UA"/>
        </w:rPr>
        <w:t xml:space="preserve"> </w:t>
      </w:r>
      <w:r w:rsidRPr="008D1619">
        <w:rPr>
          <w:rFonts w:ascii="Times New Roman" w:eastAsia="Times New Roman" w:hAnsi="Times New Roman" w:cs="Times New Roman"/>
          <w:sz w:val="28"/>
          <w:szCs w:val="28"/>
          <w:lang w:eastAsia="uk-UA"/>
        </w:rPr>
        <w:t>подання про застосування стягнень.</w:t>
      </w:r>
    </w:p>
    <w:p w14:paraId="5D64C814" w14:textId="22B85B76" w:rsidR="004362E8" w:rsidRPr="008D1619" w:rsidRDefault="004362E8" w:rsidP="004362E8">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8. Інспекція готує подання Раді нагляду щодо застосування стягнень за результатами перевірок з контролю якост</w:t>
      </w:r>
      <w:r w:rsidR="00A84A87" w:rsidRPr="008D1619">
        <w:rPr>
          <w:rFonts w:ascii="Times New Roman" w:eastAsia="Times New Roman" w:hAnsi="Times New Roman" w:cs="Times New Roman"/>
          <w:sz w:val="28"/>
          <w:szCs w:val="28"/>
          <w:lang w:eastAsia="uk-UA"/>
        </w:rPr>
        <w:t>і</w:t>
      </w:r>
      <w:r w:rsidRPr="008D1619">
        <w:rPr>
          <w:rFonts w:ascii="Times New Roman" w:eastAsia="Times New Roman" w:hAnsi="Times New Roman" w:cs="Times New Roman"/>
          <w:sz w:val="28"/>
          <w:szCs w:val="28"/>
          <w:lang w:eastAsia="uk-UA"/>
        </w:rPr>
        <w:t xml:space="preserve"> </w:t>
      </w:r>
      <w:r w:rsidR="002C4DF3" w:rsidRPr="008D1619">
        <w:rPr>
          <w:rFonts w:ascii="Times New Roman" w:eastAsia="Times New Roman" w:hAnsi="Times New Roman" w:cs="Times New Roman"/>
          <w:sz w:val="28"/>
          <w:szCs w:val="28"/>
          <w:lang w:eastAsia="uk-UA"/>
        </w:rPr>
        <w:t>в</w:t>
      </w:r>
      <w:r w:rsidRPr="008D1619">
        <w:rPr>
          <w:rFonts w:ascii="Times New Roman" w:eastAsia="Times New Roman" w:hAnsi="Times New Roman" w:cs="Times New Roman"/>
          <w:sz w:val="28"/>
          <w:szCs w:val="28"/>
          <w:lang w:eastAsia="uk-UA"/>
        </w:rPr>
        <w:t xml:space="preserve"> разі виявлення фактів вчинення САД професійного проступку.</w:t>
      </w:r>
    </w:p>
    <w:p w14:paraId="7E5C9854" w14:textId="7D5669C5" w:rsidR="00705D52" w:rsidRPr="008D1619" w:rsidRDefault="004362E8" w:rsidP="00E13102">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pacing w:val="-4"/>
          <w:sz w:val="28"/>
          <w:szCs w:val="28"/>
          <w:lang w:eastAsia="uk-UA"/>
        </w:rPr>
        <w:t>9. Рада А</w:t>
      </w:r>
      <w:r w:rsidR="002B29D1" w:rsidRPr="008D1619">
        <w:rPr>
          <w:rFonts w:ascii="Times New Roman" w:eastAsia="Times New Roman" w:hAnsi="Times New Roman" w:cs="Times New Roman"/>
          <w:spacing w:val="-4"/>
          <w:sz w:val="28"/>
          <w:szCs w:val="28"/>
          <w:lang w:eastAsia="uk-UA"/>
        </w:rPr>
        <w:t xml:space="preserve">ПУ </w:t>
      </w:r>
      <w:r w:rsidRPr="008D1619">
        <w:rPr>
          <w:rFonts w:ascii="Times New Roman" w:eastAsia="Times New Roman" w:hAnsi="Times New Roman" w:cs="Times New Roman"/>
          <w:spacing w:val="-4"/>
          <w:sz w:val="28"/>
          <w:szCs w:val="28"/>
          <w:lang w:eastAsia="uk-UA"/>
        </w:rPr>
        <w:t>за результатами перевірок з контролю якост</w:t>
      </w:r>
      <w:r w:rsidR="00A84A87" w:rsidRPr="008D1619">
        <w:rPr>
          <w:rFonts w:ascii="Times New Roman" w:eastAsia="Times New Roman" w:hAnsi="Times New Roman" w:cs="Times New Roman"/>
          <w:spacing w:val="-4"/>
          <w:sz w:val="28"/>
          <w:szCs w:val="28"/>
          <w:lang w:eastAsia="uk-UA"/>
        </w:rPr>
        <w:t>і</w:t>
      </w:r>
      <w:r w:rsidRPr="008D1619">
        <w:rPr>
          <w:rFonts w:ascii="Times New Roman" w:eastAsia="Times New Roman" w:hAnsi="Times New Roman" w:cs="Times New Roman"/>
          <w:spacing w:val="-4"/>
          <w:sz w:val="28"/>
          <w:szCs w:val="28"/>
          <w:lang w:eastAsia="uk-UA"/>
        </w:rPr>
        <w:t xml:space="preserve"> </w:t>
      </w:r>
      <w:r w:rsidR="002C4DF3" w:rsidRPr="008D1619">
        <w:rPr>
          <w:rFonts w:ascii="Times New Roman" w:eastAsia="Times New Roman" w:hAnsi="Times New Roman" w:cs="Times New Roman"/>
          <w:spacing w:val="-4"/>
          <w:sz w:val="28"/>
          <w:szCs w:val="28"/>
          <w:lang w:eastAsia="uk-UA"/>
        </w:rPr>
        <w:t>в</w:t>
      </w:r>
      <w:r w:rsidRPr="008D1619">
        <w:rPr>
          <w:rFonts w:ascii="Times New Roman" w:eastAsia="Times New Roman" w:hAnsi="Times New Roman" w:cs="Times New Roman"/>
          <w:spacing w:val="-4"/>
          <w:sz w:val="28"/>
          <w:szCs w:val="28"/>
          <w:lang w:eastAsia="uk-UA"/>
        </w:rPr>
        <w:t xml:space="preserve"> разі виявлення фактів вчинення професійного проступку застосовує до САД стягнення (крім САД, які мають право провод</w:t>
      </w:r>
      <w:r w:rsidR="00E13102" w:rsidRPr="008D1619">
        <w:rPr>
          <w:rFonts w:ascii="Times New Roman" w:eastAsia="Times New Roman" w:hAnsi="Times New Roman" w:cs="Times New Roman"/>
          <w:spacing w:val="-4"/>
          <w:sz w:val="28"/>
          <w:szCs w:val="28"/>
          <w:lang w:eastAsia="uk-UA"/>
        </w:rPr>
        <w:t>ити обов’</w:t>
      </w:r>
      <w:r w:rsidRPr="008D1619">
        <w:rPr>
          <w:rFonts w:ascii="Times New Roman" w:eastAsia="Times New Roman" w:hAnsi="Times New Roman" w:cs="Times New Roman"/>
          <w:spacing w:val="-4"/>
          <w:sz w:val="28"/>
          <w:szCs w:val="28"/>
          <w:lang w:eastAsia="uk-UA"/>
        </w:rPr>
        <w:t xml:space="preserve">язковий аудит </w:t>
      </w:r>
      <w:r w:rsidRPr="008D1619">
        <w:rPr>
          <w:rFonts w:ascii="Times New Roman" w:eastAsia="Times New Roman" w:hAnsi="Times New Roman" w:cs="Times New Roman"/>
          <w:sz w:val="28"/>
          <w:szCs w:val="28"/>
          <w:lang w:eastAsia="uk-UA"/>
        </w:rPr>
        <w:t xml:space="preserve">фінансової звітності підприємств, що </w:t>
      </w:r>
      <w:r w:rsidR="00E13102" w:rsidRPr="008D1619">
        <w:rPr>
          <w:rFonts w:ascii="Times New Roman" w:eastAsia="Times New Roman" w:hAnsi="Times New Roman" w:cs="Times New Roman"/>
          <w:sz w:val="28"/>
          <w:szCs w:val="28"/>
          <w:lang w:eastAsia="uk-UA"/>
        </w:rPr>
        <w:t>становлять суспільний інтерес).</w:t>
      </w:r>
    </w:p>
    <w:p w14:paraId="414CD264" w14:textId="77777777" w:rsidR="00E13102" w:rsidRPr="008D1619" w:rsidRDefault="00E13102" w:rsidP="00CE2AB9">
      <w:pPr>
        <w:spacing w:after="0"/>
        <w:ind w:firstLine="709"/>
        <w:jc w:val="both"/>
        <w:rPr>
          <w:rFonts w:ascii="Times New Roman" w:eastAsia="Times New Roman" w:hAnsi="Times New Roman" w:cs="Times New Roman"/>
          <w:sz w:val="16"/>
          <w:szCs w:val="16"/>
          <w:lang w:eastAsia="uk-UA"/>
        </w:rPr>
      </w:pPr>
    </w:p>
    <w:p w14:paraId="3B30142E" w14:textId="2984DF22" w:rsidR="00705D52" w:rsidRPr="008D1619" w:rsidRDefault="005B2698" w:rsidP="00E13102">
      <w:pPr>
        <w:spacing w:after="0" w:line="360" w:lineRule="auto"/>
        <w:jc w:val="center"/>
        <w:rPr>
          <w:rFonts w:ascii="Times New Roman" w:eastAsia="Times New Roman" w:hAnsi="Times New Roman" w:cs="Times New Roman"/>
          <w:b/>
          <w:sz w:val="28"/>
          <w:szCs w:val="28"/>
          <w:lang w:eastAsia="uk-UA"/>
        </w:rPr>
      </w:pPr>
      <w:r w:rsidRPr="008D1619">
        <w:rPr>
          <w:rFonts w:ascii="Times New Roman" w:eastAsia="Times New Roman" w:hAnsi="Times New Roman" w:cs="Times New Roman"/>
          <w:b/>
          <w:sz w:val="28"/>
          <w:szCs w:val="28"/>
          <w:lang w:val="en-US" w:eastAsia="uk-UA"/>
        </w:rPr>
        <w:t>V</w:t>
      </w:r>
      <w:r w:rsidR="00705D52" w:rsidRPr="008D1619">
        <w:rPr>
          <w:rFonts w:ascii="Times New Roman" w:eastAsia="Times New Roman" w:hAnsi="Times New Roman" w:cs="Times New Roman"/>
          <w:b/>
          <w:sz w:val="28"/>
          <w:szCs w:val="28"/>
          <w:lang w:eastAsia="uk-UA"/>
        </w:rPr>
        <w:t>. Оприлюднення інформації</w:t>
      </w:r>
    </w:p>
    <w:p w14:paraId="3E82F7FC" w14:textId="2DB270FD" w:rsidR="00705D52" w:rsidRPr="008D1619" w:rsidRDefault="00705D52" w:rsidP="00667546">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1</w:t>
      </w:r>
      <w:r w:rsidR="005B2698" w:rsidRPr="008D1619">
        <w:rPr>
          <w:rFonts w:ascii="Times New Roman" w:eastAsia="Times New Roman" w:hAnsi="Times New Roman" w:cs="Times New Roman"/>
          <w:sz w:val="28"/>
          <w:szCs w:val="28"/>
          <w:lang w:eastAsia="uk-UA"/>
        </w:rPr>
        <w:t>.</w:t>
      </w:r>
      <w:r w:rsidR="0051544C" w:rsidRPr="008D1619">
        <w:rPr>
          <w:rFonts w:ascii="Times New Roman" w:eastAsia="Times New Roman" w:hAnsi="Times New Roman" w:cs="Times New Roman"/>
          <w:sz w:val="28"/>
          <w:szCs w:val="28"/>
          <w:lang w:eastAsia="uk-UA"/>
        </w:rPr>
        <w:t xml:space="preserve"> Згідно з частиною сімнадцятою статті 40 Закону </w:t>
      </w:r>
      <w:r w:rsidRPr="008D1619">
        <w:rPr>
          <w:rFonts w:ascii="Times New Roman" w:eastAsia="Times New Roman" w:hAnsi="Times New Roman" w:cs="Times New Roman"/>
          <w:sz w:val="28"/>
          <w:szCs w:val="28"/>
          <w:lang w:eastAsia="uk-UA"/>
        </w:rPr>
        <w:t xml:space="preserve">Інспекція та Комітет щороку систематизують та узагальнюють результати проведених перевірок </w:t>
      </w:r>
      <w:r w:rsidR="00BA4CEF" w:rsidRPr="008D1619">
        <w:rPr>
          <w:rFonts w:ascii="Times New Roman" w:eastAsia="Times New Roman" w:hAnsi="Times New Roman" w:cs="Times New Roman"/>
          <w:sz w:val="28"/>
          <w:szCs w:val="28"/>
          <w:lang w:eastAsia="uk-UA"/>
        </w:rPr>
        <w:t xml:space="preserve">з </w:t>
      </w:r>
      <w:r w:rsidRPr="008D1619">
        <w:rPr>
          <w:rFonts w:ascii="Times New Roman" w:eastAsia="Times New Roman" w:hAnsi="Times New Roman" w:cs="Times New Roman"/>
          <w:spacing w:val="-2"/>
          <w:sz w:val="28"/>
          <w:szCs w:val="28"/>
          <w:lang w:eastAsia="uk-UA"/>
        </w:rPr>
        <w:t xml:space="preserve">контролю якості аудиторських послуг для подальшого оприлюднення результатів аналізу порушень </w:t>
      </w:r>
      <w:r w:rsidR="00A04F41" w:rsidRPr="008D1619">
        <w:rPr>
          <w:rFonts w:ascii="Times New Roman" w:eastAsia="Times New Roman" w:hAnsi="Times New Roman" w:cs="Times New Roman"/>
          <w:spacing w:val="-2"/>
          <w:sz w:val="28"/>
          <w:szCs w:val="28"/>
          <w:lang w:eastAsia="uk-UA"/>
        </w:rPr>
        <w:t xml:space="preserve">САД </w:t>
      </w:r>
      <w:r w:rsidRPr="008D1619">
        <w:rPr>
          <w:rFonts w:ascii="Times New Roman" w:eastAsia="Times New Roman" w:hAnsi="Times New Roman" w:cs="Times New Roman"/>
          <w:spacing w:val="-2"/>
          <w:sz w:val="28"/>
          <w:szCs w:val="28"/>
          <w:lang w:eastAsia="uk-UA"/>
        </w:rPr>
        <w:t>професійних вимог щодо якості аудиторських послуг</w:t>
      </w:r>
      <w:r w:rsidRPr="008D1619">
        <w:rPr>
          <w:rFonts w:ascii="Times New Roman" w:eastAsia="Times New Roman" w:hAnsi="Times New Roman" w:cs="Times New Roman"/>
          <w:sz w:val="28"/>
          <w:szCs w:val="28"/>
          <w:lang w:eastAsia="uk-UA"/>
        </w:rPr>
        <w:t xml:space="preserve"> на офіційн</w:t>
      </w:r>
      <w:r w:rsidR="00A90961" w:rsidRPr="008D1619">
        <w:rPr>
          <w:rFonts w:ascii="Times New Roman" w:eastAsia="Times New Roman" w:hAnsi="Times New Roman" w:cs="Times New Roman"/>
          <w:sz w:val="28"/>
          <w:szCs w:val="28"/>
          <w:lang w:eastAsia="uk-UA"/>
        </w:rPr>
        <w:t xml:space="preserve">их </w:t>
      </w:r>
      <w:r w:rsidRPr="008D1619">
        <w:rPr>
          <w:rFonts w:ascii="Times New Roman" w:eastAsia="Times New Roman" w:hAnsi="Times New Roman" w:cs="Times New Roman"/>
          <w:sz w:val="28"/>
          <w:szCs w:val="28"/>
          <w:lang w:eastAsia="uk-UA"/>
        </w:rPr>
        <w:t>веб-сайт</w:t>
      </w:r>
      <w:r w:rsidR="00A90961" w:rsidRPr="008D1619">
        <w:rPr>
          <w:rFonts w:ascii="Times New Roman" w:eastAsia="Times New Roman" w:hAnsi="Times New Roman" w:cs="Times New Roman"/>
          <w:sz w:val="28"/>
          <w:szCs w:val="28"/>
          <w:lang w:eastAsia="uk-UA"/>
        </w:rPr>
        <w:t xml:space="preserve">ах ОСНАД та АПУ </w:t>
      </w:r>
      <w:r w:rsidRPr="008D1619">
        <w:rPr>
          <w:rFonts w:ascii="Times New Roman" w:eastAsia="Times New Roman" w:hAnsi="Times New Roman" w:cs="Times New Roman"/>
          <w:sz w:val="28"/>
          <w:szCs w:val="28"/>
          <w:lang w:eastAsia="uk-UA"/>
        </w:rPr>
        <w:t>за рішенням Ради нагляду та Р</w:t>
      </w:r>
      <w:r w:rsidR="007D7B5D" w:rsidRPr="008D1619">
        <w:rPr>
          <w:rFonts w:ascii="Times New Roman" w:eastAsia="Times New Roman" w:hAnsi="Times New Roman" w:cs="Times New Roman"/>
          <w:sz w:val="28"/>
          <w:szCs w:val="28"/>
          <w:lang w:eastAsia="uk-UA"/>
        </w:rPr>
        <w:t xml:space="preserve">ади </w:t>
      </w:r>
      <w:r w:rsidR="0090091F" w:rsidRPr="008D1619">
        <w:rPr>
          <w:rFonts w:ascii="Times New Roman" w:eastAsia="Times New Roman" w:hAnsi="Times New Roman" w:cs="Times New Roman"/>
          <w:sz w:val="28"/>
          <w:szCs w:val="28"/>
          <w:lang w:eastAsia="uk-UA"/>
        </w:rPr>
        <w:t>АПУ</w:t>
      </w:r>
      <w:r w:rsidRPr="008D1619">
        <w:rPr>
          <w:rFonts w:ascii="Times New Roman" w:eastAsia="Times New Roman" w:hAnsi="Times New Roman" w:cs="Times New Roman"/>
          <w:sz w:val="28"/>
          <w:szCs w:val="28"/>
          <w:lang w:eastAsia="uk-UA"/>
        </w:rPr>
        <w:t xml:space="preserve">. </w:t>
      </w:r>
    </w:p>
    <w:p w14:paraId="35B5DEC7" w14:textId="5B20CC80" w:rsidR="0002594D" w:rsidRPr="008D1619" w:rsidRDefault="00705D52" w:rsidP="0002594D">
      <w:pPr>
        <w:spacing w:after="0" w:line="360" w:lineRule="auto"/>
        <w:ind w:firstLine="709"/>
        <w:jc w:val="both"/>
        <w:rPr>
          <w:rFonts w:ascii="Times New Roman" w:eastAsia="Times New Roman" w:hAnsi="Times New Roman" w:cs="Times New Roman"/>
          <w:sz w:val="28"/>
          <w:szCs w:val="28"/>
          <w:lang w:eastAsia="uk-UA"/>
        </w:rPr>
      </w:pPr>
      <w:r w:rsidRPr="008D1619">
        <w:rPr>
          <w:rFonts w:ascii="Times New Roman" w:eastAsia="Times New Roman" w:hAnsi="Times New Roman" w:cs="Times New Roman"/>
          <w:sz w:val="28"/>
          <w:szCs w:val="28"/>
          <w:lang w:eastAsia="uk-UA"/>
        </w:rPr>
        <w:t>2.</w:t>
      </w:r>
      <w:r w:rsidR="005B2698" w:rsidRPr="008D1619">
        <w:rPr>
          <w:rFonts w:ascii="Times New Roman" w:eastAsia="Times New Roman" w:hAnsi="Times New Roman" w:cs="Times New Roman"/>
          <w:sz w:val="28"/>
          <w:szCs w:val="28"/>
          <w:lang w:val="en-US" w:eastAsia="uk-UA"/>
        </w:rPr>
        <w:t> </w:t>
      </w:r>
      <w:r w:rsidRPr="008D1619">
        <w:rPr>
          <w:rFonts w:ascii="Times New Roman" w:eastAsia="Times New Roman" w:hAnsi="Times New Roman" w:cs="Times New Roman"/>
          <w:sz w:val="28"/>
          <w:szCs w:val="28"/>
          <w:lang w:eastAsia="uk-UA"/>
        </w:rPr>
        <w:t xml:space="preserve">ОСНАД оприлюднює щорічні звіти про загальні результати системи забезпечення якості. Звіт має містити інформацію про проведені перевірки, надані </w:t>
      </w:r>
      <w:r w:rsidR="00BA4CEF" w:rsidRPr="008D1619">
        <w:rPr>
          <w:rFonts w:ascii="Times New Roman" w:eastAsia="Times New Roman" w:hAnsi="Times New Roman" w:cs="Times New Roman"/>
          <w:sz w:val="28"/>
          <w:szCs w:val="28"/>
          <w:lang w:eastAsia="uk-UA"/>
        </w:rPr>
        <w:t xml:space="preserve">обов’язкові до виконання </w:t>
      </w:r>
      <w:r w:rsidRPr="008D1619">
        <w:rPr>
          <w:rFonts w:ascii="Times New Roman" w:eastAsia="Times New Roman" w:hAnsi="Times New Roman" w:cs="Times New Roman"/>
          <w:sz w:val="28"/>
          <w:szCs w:val="28"/>
          <w:lang w:eastAsia="uk-UA"/>
        </w:rPr>
        <w:t>рекомендації, перевірку їх виконання, вжиті</w:t>
      </w:r>
      <w:r w:rsidR="007D7B5D" w:rsidRPr="008D1619">
        <w:rPr>
          <w:rFonts w:ascii="Times New Roman" w:eastAsia="Times New Roman" w:hAnsi="Times New Roman" w:cs="Times New Roman"/>
          <w:sz w:val="28"/>
          <w:szCs w:val="28"/>
          <w:lang w:eastAsia="uk-UA"/>
        </w:rPr>
        <w:t xml:space="preserve"> заходи та накладені стягнення.</w:t>
      </w:r>
    </w:p>
    <w:p w14:paraId="145220F8" w14:textId="77777777" w:rsidR="00A84A87" w:rsidRPr="008D1619" w:rsidRDefault="00A84A87" w:rsidP="0002594D">
      <w:pPr>
        <w:spacing w:after="0" w:line="360" w:lineRule="auto"/>
        <w:ind w:firstLine="709"/>
        <w:jc w:val="both"/>
        <w:rPr>
          <w:rFonts w:ascii="Times New Roman" w:eastAsia="Times New Roman" w:hAnsi="Times New Roman" w:cs="Times New Roman"/>
          <w:sz w:val="28"/>
          <w:szCs w:val="28"/>
          <w:lang w:eastAsia="uk-UA"/>
        </w:rPr>
      </w:pPr>
    </w:p>
    <w:p w14:paraId="4DE943C3" w14:textId="77777777" w:rsidR="00705D52" w:rsidRPr="008D1619" w:rsidRDefault="00705D52" w:rsidP="00705D52">
      <w:pPr>
        <w:tabs>
          <w:tab w:val="left" w:pos="1134"/>
        </w:tabs>
        <w:spacing w:after="0" w:line="240" w:lineRule="auto"/>
        <w:rPr>
          <w:rFonts w:ascii="Times New Roman" w:eastAsia="Times New Roman" w:hAnsi="Times New Roman" w:cs="Times New Roman"/>
          <w:b/>
          <w:sz w:val="28"/>
          <w:szCs w:val="28"/>
          <w:lang w:eastAsia="uk-UA"/>
        </w:rPr>
      </w:pPr>
      <w:r w:rsidRPr="008D1619">
        <w:rPr>
          <w:rFonts w:ascii="Times New Roman" w:eastAsia="Times New Roman" w:hAnsi="Times New Roman" w:cs="Times New Roman"/>
          <w:b/>
          <w:sz w:val="28"/>
          <w:szCs w:val="28"/>
          <w:lang w:eastAsia="uk-UA"/>
        </w:rPr>
        <w:t>Директор Департаменту</w:t>
      </w:r>
    </w:p>
    <w:p w14:paraId="08D97FC9" w14:textId="77777777" w:rsidR="00705D52" w:rsidRPr="008D1619" w:rsidRDefault="007D7B5D" w:rsidP="00705D52">
      <w:pPr>
        <w:tabs>
          <w:tab w:val="left" w:pos="1134"/>
        </w:tabs>
        <w:spacing w:after="0" w:line="240" w:lineRule="auto"/>
        <w:rPr>
          <w:rFonts w:ascii="Times New Roman" w:eastAsia="Times New Roman" w:hAnsi="Times New Roman" w:cs="Times New Roman"/>
          <w:b/>
          <w:sz w:val="28"/>
          <w:szCs w:val="28"/>
          <w:lang w:eastAsia="uk-UA"/>
        </w:rPr>
      </w:pPr>
      <w:r w:rsidRPr="008D1619">
        <w:rPr>
          <w:rFonts w:ascii="Times New Roman" w:eastAsia="Times New Roman" w:hAnsi="Times New Roman" w:cs="Times New Roman"/>
          <w:b/>
          <w:sz w:val="28"/>
          <w:szCs w:val="28"/>
          <w:lang w:eastAsia="uk-UA"/>
        </w:rPr>
        <w:t xml:space="preserve">прогнозування доходів бюджету </w:t>
      </w:r>
      <w:r w:rsidR="00705D52" w:rsidRPr="008D1619">
        <w:rPr>
          <w:rFonts w:ascii="Times New Roman" w:eastAsia="Times New Roman" w:hAnsi="Times New Roman" w:cs="Times New Roman"/>
          <w:b/>
          <w:sz w:val="28"/>
          <w:szCs w:val="28"/>
          <w:lang w:eastAsia="uk-UA"/>
        </w:rPr>
        <w:t>та</w:t>
      </w:r>
    </w:p>
    <w:p w14:paraId="1B0803BC" w14:textId="77777777" w:rsidR="00705D52" w:rsidRPr="008D1619" w:rsidRDefault="00705D52" w:rsidP="00705D52">
      <w:pPr>
        <w:tabs>
          <w:tab w:val="left" w:pos="1134"/>
        </w:tabs>
        <w:spacing w:after="0" w:line="240" w:lineRule="auto"/>
        <w:rPr>
          <w:rFonts w:ascii="Times New Roman" w:eastAsia="Times New Roman" w:hAnsi="Times New Roman" w:cs="Times New Roman"/>
          <w:b/>
          <w:sz w:val="28"/>
          <w:szCs w:val="28"/>
          <w:lang w:eastAsia="uk-UA"/>
        </w:rPr>
      </w:pPr>
      <w:r w:rsidRPr="008D1619">
        <w:rPr>
          <w:rFonts w:ascii="Times New Roman" w:eastAsia="Times New Roman" w:hAnsi="Times New Roman" w:cs="Times New Roman"/>
          <w:b/>
          <w:sz w:val="28"/>
          <w:szCs w:val="28"/>
          <w:lang w:eastAsia="uk-UA"/>
        </w:rPr>
        <w:t>методології бухгалтерського обліку                                            Ю. П. Романюк</w:t>
      </w:r>
    </w:p>
    <w:sectPr w:rsidR="00705D52" w:rsidRPr="008D1619" w:rsidSect="00CE2AB9">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2CF8" w14:textId="77777777" w:rsidR="00953F64" w:rsidRDefault="00953F64" w:rsidP="00DA62E7">
      <w:pPr>
        <w:spacing w:after="0" w:line="240" w:lineRule="auto"/>
      </w:pPr>
      <w:r>
        <w:separator/>
      </w:r>
    </w:p>
  </w:endnote>
  <w:endnote w:type="continuationSeparator" w:id="0">
    <w:p w14:paraId="062562A8" w14:textId="77777777" w:rsidR="00953F64" w:rsidRDefault="00953F64" w:rsidP="00DA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44566" w14:textId="77777777" w:rsidR="00953F64" w:rsidRDefault="00953F64" w:rsidP="00DA62E7">
      <w:pPr>
        <w:spacing w:after="0" w:line="240" w:lineRule="auto"/>
      </w:pPr>
      <w:r>
        <w:separator/>
      </w:r>
    </w:p>
  </w:footnote>
  <w:footnote w:type="continuationSeparator" w:id="0">
    <w:p w14:paraId="45CBA4A2" w14:textId="77777777" w:rsidR="00953F64" w:rsidRDefault="00953F64" w:rsidP="00DA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78813"/>
      <w:docPartObj>
        <w:docPartGallery w:val="Page Numbers (Top of Page)"/>
        <w:docPartUnique/>
      </w:docPartObj>
    </w:sdtPr>
    <w:sdtEndPr>
      <w:rPr>
        <w:rFonts w:ascii="Times New Roman" w:hAnsi="Times New Roman" w:cs="Times New Roman"/>
        <w:noProof/>
        <w:sz w:val="28"/>
        <w:szCs w:val="28"/>
      </w:rPr>
    </w:sdtEndPr>
    <w:sdtContent>
      <w:p w14:paraId="1D84023D" w14:textId="73494C7C" w:rsidR="00953F64" w:rsidRPr="00DA62E7" w:rsidRDefault="00953F64">
        <w:pPr>
          <w:pStyle w:val="a3"/>
          <w:jc w:val="center"/>
          <w:rPr>
            <w:rFonts w:ascii="Times New Roman" w:hAnsi="Times New Roman" w:cs="Times New Roman"/>
            <w:sz w:val="28"/>
            <w:szCs w:val="28"/>
          </w:rPr>
        </w:pPr>
        <w:r w:rsidRPr="00DA62E7">
          <w:rPr>
            <w:rFonts w:ascii="Times New Roman" w:hAnsi="Times New Roman" w:cs="Times New Roman"/>
            <w:sz w:val="28"/>
            <w:szCs w:val="28"/>
          </w:rPr>
          <w:fldChar w:fldCharType="begin"/>
        </w:r>
        <w:r w:rsidRPr="00DA62E7">
          <w:rPr>
            <w:rFonts w:ascii="Times New Roman" w:hAnsi="Times New Roman" w:cs="Times New Roman"/>
            <w:sz w:val="28"/>
            <w:szCs w:val="28"/>
          </w:rPr>
          <w:instrText xml:space="preserve"> PAGE   \* MERGEFORMAT </w:instrText>
        </w:r>
        <w:r w:rsidRPr="00DA62E7">
          <w:rPr>
            <w:rFonts w:ascii="Times New Roman" w:hAnsi="Times New Roman" w:cs="Times New Roman"/>
            <w:sz w:val="28"/>
            <w:szCs w:val="28"/>
          </w:rPr>
          <w:fldChar w:fldCharType="separate"/>
        </w:r>
        <w:r w:rsidR="001E58E4">
          <w:rPr>
            <w:rFonts w:ascii="Times New Roman" w:hAnsi="Times New Roman" w:cs="Times New Roman"/>
            <w:noProof/>
            <w:sz w:val="28"/>
            <w:szCs w:val="28"/>
          </w:rPr>
          <w:t>12</w:t>
        </w:r>
        <w:r w:rsidRPr="00DA62E7">
          <w:rPr>
            <w:rFonts w:ascii="Times New Roman" w:hAnsi="Times New Roman" w:cs="Times New Roman"/>
            <w:noProof/>
            <w:sz w:val="28"/>
            <w:szCs w:val="28"/>
          </w:rPr>
          <w:fldChar w:fldCharType="end"/>
        </w:r>
      </w:p>
    </w:sdtContent>
  </w:sdt>
  <w:p w14:paraId="6C56A7D0" w14:textId="77777777" w:rsidR="00953F64" w:rsidRDefault="00953F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45"/>
    <w:rsid w:val="0001692D"/>
    <w:rsid w:val="00024892"/>
    <w:rsid w:val="0002594D"/>
    <w:rsid w:val="00027593"/>
    <w:rsid w:val="000346AA"/>
    <w:rsid w:val="00081DFA"/>
    <w:rsid w:val="0009201A"/>
    <w:rsid w:val="00094ADE"/>
    <w:rsid w:val="000A2B8A"/>
    <w:rsid w:val="000C7535"/>
    <w:rsid w:val="000D31D6"/>
    <w:rsid w:val="000D66F2"/>
    <w:rsid w:val="000F2709"/>
    <w:rsid w:val="00106FCE"/>
    <w:rsid w:val="00111EE4"/>
    <w:rsid w:val="00130888"/>
    <w:rsid w:val="0013651E"/>
    <w:rsid w:val="0014310D"/>
    <w:rsid w:val="001469F4"/>
    <w:rsid w:val="00146C8C"/>
    <w:rsid w:val="00152CB6"/>
    <w:rsid w:val="00175324"/>
    <w:rsid w:val="00186BFF"/>
    <w:rsid w:val="00195E8E"/>
    <w:rsid w:val="001A093F"/>
    <w:rsid w:val="001A1897"/>
    <w:rsid w:val="001C650C"/>
    <w:rsid w:val="001D37B6"/>
    <w:rsid w:val="001E58E4"/>
    <w:rsid w:val="001F6754"/>
    <w:rsid w:val="00202A68"/>
    <w:rsid w:val="00203D6C"/>
    <w:rsid w:val="00220A9A"/>
    <w:rsid w:val="00225C67"/>
    <w:rsid w:val="00246101"/>
    <w:rsid w:val="00282B60"/>
    <w:rsid w:val="002925C8"/>
    <w:rsid w:val="00296E07"/>
    <w:rsid w:val="002A298B"/>
    <w:rsid w:val="002A30B1"/>
    <w:rsid w:val="002B29D1"/>
    <w:rsid w:val="002B6175"/>
    <w:rsid w:val="002C4DF3"/>
    <w:rsid w:val="002C7E4B"/>
    <w:rsid w:val="002D340F"/>
    <w:rsid w:val="002D3CD8"/>
    <w:rsid w:val="002D56CB"/>
    <w:rsid w:val="002D70EA"/>
    <w:rsid w:val="002E483C"/>
    <w:rsid w:val="002E4B9D"/>
    <w:rsid w:val="003000CF"/>
    <w:rsid w:val="00321D52"/>
    <w:rsid w:val="00324E58"/>
    <w:rsid w:val="003252B0"/>
    <w:rsid w:val="00335B4B"/>
    <w:rsid w:val="00370561"/>
    <w:rsid w:val="003A2445"/>
    <w:rsid w:val="003A71D8"/>
    <w:rsid w:val="003B47A7"/>
    <w:rsid w:val="003B49E4"/>
    <w:rsid w:val="003C2F64"/>
    <w:rsid w:val="003C6089"/>
    <w:rsid w:val="003D3FF7"/>
    <w:rsid w:val="00407F90"/>
    <w:rsid w:val="00414F96"/>
    <w:rsid w:val="00424173"/>
    <w:rsid w:val="00434123"/>
    <w:rsid w:val="004362E8"/>
    <w:rsid w:val="0043671B"/>
    <w:rsid w:val="0044344B"/>
    <w:rsid w:val="0045026F"/>
    <w:rsid w:val="004612FC"/>
    <w:rsid w:val="00462886"/>
    <w:rsid w:val="004649E5"/>
    <w:rsid w:val="00474812"/>
    <w:rsid w:val="004A0BAF"/>
    <w:rsid w:val="004D177A"/>
    <w:rsid w:val="004E546F"/>
    <w:rsid w:val="004F3D92"/>
    <w:rsid w:val="00500A05"/>
    <w:rsid w:val="0051544C"/>
    <w:rsid w:val="00531D69"/>
    <w:rsid w:val="00535450"/>
    <w:rsid w:val="00546E22"/>
    <w:rsid w:val="0058204C"/>
    <w:rsid w:val="00597CCE"/>
    <w:rsid w:val="005B2698"/>
    <w:rsid w:val="005C0C60"/>
    <w:rsid w:val="005C2F49"/>
    <w:rsid w:val="005C516A"/>
    <w:rsid w:val="005D0669"/>
    <w:rsid w:val="005E7B5D"/>
    <w:rsid w:val="005F7AED"/>
    <w:rsid w:val="006017CA"/>
    <w:rsid w:val="006123F8"/>
    <w:rsid w:val="00621047"/>
    <w:rsid w:val="00623D22"/>
    <w:rsid w:val="00625568"/>
    <w:rsid w:val="006262EB"/>
    <w:rsid w:val="006374D2"/>
    <w:rsid w:val="006475AB"/>
    <w:rsid w:val="00665415"/>
    <w:rsid w:val="00666E23"/>
    <w:rsid w:val="00667546"/>
    <w:rsid w:val="00687B91"/>
    <w:rsid w:val="00690BBF"/>
    <w:rsid w:val="006976D0"/>
    <w:rsid w:val="006A76B6"/>
    <w:rsid w:val="006C4224"/>
    <w:rsid w:val="006E1313"/>
    <w:rsid w:val="006F59C7"/>
    <w:rsid w:val="006F7D9A"/>
    <w:rsid w:val="00705D52"/>
    <w:rsid w:val="0070671B"/>
    <w:rsid w:val="0072374C"/>
    <w:rsid w:val="0073321B"/>
    <w:rsid w:val="007461C5"/>
    <w:rsid w:val="007872AB"/>
    <w:rsid w:val="007976E5"/>
    <w:rsid w:val="007A1C2C"/>
    <w:rsid w:val="007B1D23"/>
    <w:rsid w:val="007D7B5D"/>
    <w:rsid w:val="007F4ECF"/>
    <w:rsid w:val="00802096"/>
    <w:rsid w:val="00826B4B"/>
    <w:rsid w:val="00827C7D"/>
    <w:rsid w:val="00841165"/>
    <w:rsid w:val="00850F97"/>
    <w:rsid w:val="008830E2"/>
    <w:rsid w:val="0088753F"/>
    <w:rsid w:val="008952D6"/>
    <w:rsid w:val="008A1269"/>
    <w:rsid w:val="008B3A67"/>
    <w:rsid w:val="008D1619"/>
    <w:rsid w:val="008D6DE3"/>
    <w:rsid w:val="0090091F"/>
    <w:rsid w:val="009017CC"/>
    <w:rsid w:val="00915BF6"/>
    <w:rsid w:val="0092172B"/>
    <w:rsid w:val="00930E21"/>
    <w:rsid w:val="00953F64"/>
    <w:rsid w:val="0096589E"/>
    <w:rsid w:val="009727CE"/>
    <w:rsid w:val="00977C19"/>
    <w:rsid w:val="009A3D92"/>
    <w:rsid w:val="009B5811"/>
    <w:rsid w:val="009C27A3"/>
    <w:rsid w:val="009D6382"/>
    <w:rsid w:val="009D63C3"/>
    <w:rsid w:val="009E11AA"/>
    <w:rsid w:val="009E66DB"/>
    <w:rsid w:val="00A04F41"/>
    <w:rsid w:val="00A058EB"/>
    <w:rsid w:val="00A1137F"/>
    <w:rsid w:val="00A21C96"/>
    <w:rsid w:val="00A52893"/>
    <w:rsid w:val="00A53103"/>
    <w:rsid w:val="00A84A87"/>
    <w:rsid w:val="00A90961"/>
    <w:rsid w:val="00AC2F0A"/>
    <w:rsid w:val="00AC5412"/>
    <w:rsid w:val="00B05E45"/>
    <w:rsid w:val="00B40667"/>
    <w:rsid w:val="00B4163D"/>
    <w:rsid w:val="00B43AEE"/>
    <w:rsid w:val="00B479E7"/>
    <w:rsid w:val="00B57FD9"/>
    <w:rsid w:val="00B7079D"/>
    <w:rsid w:val="00B7659A"/>
    <w:rsid w:val="00B851DE"/>
    <w:rsid w:val="00B94BF6"/>
    <w:rsid w:val="00B96D41"/>
    <w:rsid w:val="00BA1B24"/>
    <w:rsid w:val="00BA4CEF"/>
    <w:rsid w:val="00BB7C8A"/>
    <w:rsid w:val="00BF4AA0"/>
    <w:rsid w:val="00C03955"/>
    <w:rsid w:val="00C07E3E"/>
    <w:rsid w:val="00C63CAA"/>
    <w:rsid w:val="00C757C2"/>
    <w:rsid w:val="00C91043"/>
    <w:rsid w:val="00CD0226"/>
    <w:rsid w:val="00CD2B6A"/>
    <w:rsid w:val="00CD7D45"/>
    <w:rsid w:val="00CE2AB9"/>
    <w:rsid w:val="00CE6A23"/>
    <w:rsid w:val="00CE6C69"/>
    <w:rsid w:val="00D17D3A"/>
    <w:rsid w:val="00D25CFA"/>
    <w:rsid w:val="00D8511D"/>
    <w:rsid w:val="00D86740"/>
    <w:rsid w:val="00D92F89"/>
    <w:rsid w:val="00D9744C"/>
    <w:rsid w:val="00DA62E7"/>
    <w:rsid w:val="00DC03C5"/>
    <w:rsid w:val="00DC583B"/>
    <w:rsid w:val="00DD7000"/>
    <w:rsid w:val="00DE6564"/>
    <w:rsid w:val="00E05F0B"/>
    <w:rsid w:val="00E13102"/>
    <w:rsid w:val="00E245F5"/>
    <w:rsid w:val="00E44005"/>
    <w:rsid w:val="00E454C2"/>
    <w:rsid w:val="00E507BF"/>
    <w:rsid w:val="00E7368E"/>
    <w:rsid w:val="00E7632A"/>
    <w:rsid w:val="00EA4498"/>
    <w:rsid w:val="00ED1BE9"/>
    <w:rsid w:val="00EE1466"/>
    <w:rsid w:val="00EF13C7"/>
    <w:rsid w:val="00F004F4"/>
    <w:rsid w:val="00F06100"/>
    <w:rsid w:val="00F179BA"/>
    <w:rsid w:val="00F3679D"/>
    <w:rsid w:val="00F55649"/>
    <w:rsid w:val="00F93E72"/>
    <w:rsid w:val="00FB3988"/>
    <w:rsid w:val="00FC2108"/>
    <w:rsid w:val="00FC34A0"/>
    <w:rsid w:val="00FD4646"/>
    <w:rsid w:val="00FD69DB"/>
    <w:rsid w:val="00FF3EAF"/>
    <w:rsid w:val="00FF4D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F6E0"/>
  <w15:docId w15:val="{C26CEAE4-EF6A-4154-B562-38619CB0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2E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A62E7"/>
  </w:style>
  <w:style w:type="paragraph" w:styleId="a5">
    <w:name w:val="footer"/>
    <w:basedOn w:val="a"/>
    <w:link w:val="a6"/>
    <w:uiPriority w:val="99"/>
    <w:unhideWhenUsed/>
    <w:rsid w:val="00DA62E7"/>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A62E7"/>
  </w:style>
  <w:style w:type="paragraph" w:styleId="a7">
    <w:name w:val="Balloon Text"/>
    <w:basedOn w:val="a"/>
    <w:link w:val="a8"/>
    <w:uiPriority w:val="99"/>
    <w:semiHidden/>
    <w:unhideWhenUsed/>
    <w:rsid w:val="00FB398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3988"/>
    <w:rPr>
      <w:rFonts w:ascii="Segoe UI" w:hAnsi="Segoe UI" w:cs="Segoe UI"/>
      <w:sz w:val="18"/>
      <w:szCs w:val="18"/>
    </w:rPr>
  </w:style>
  <w:style w:type="paragraph" w:styleId="a9">
    <w:name w:val="List Paragraph"/>
    <w:basedOn w:val="a"/>
    <w:uiPriority w:val="34"/>
    <w:qFormat/>
    <w:rsid w:val="002D56CB"/>
    <w:pPr>
      <w:ind w:left="720"/>
      <w:contextualSpacing/>
    </w:pPr>
  </w:style>
  <w:style w:type="paragraph" w:customStyle="1" w:styleId="aa">
    <w:name w:val="Нормальний текст"/>
    <w:basedOn w:val="a"/>
    <w:rsid w:val="00F55649"/>
    <w:pPr>
      <w:spacing w:before="120" w:after="0" w:line="240" w:lineRule="auto"/>
      <w:ind w:firstLine="567"/>
    </w:pPr>
    <w:rPr>
      <w:rFonts w:ascii="Antiqua" w:eastAsia="Times New Roman" w:hAnsi="Antiqua" w:cs="Times New Roman"/>
      <w:sz w:val="26"/>
      <w:szCs w:val="20"/>
      <w:lang w:eastAsia="ru-RU"/>
    </w:rPr>
  </w:style>
  <w:style w:type="paragraph" w:styleId="HTML">
    <w:name w:val="HTML Preformatted"/>
    <w:basedOn w:val="a"/>
    <w:link w:val="HTML0"/>
    <w:rsid w:val="00462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462886"/>
    <w:rPr>
      <w:rFonts w:ascii="Courier New" w:eastAsia="Times New Roman" w:hAnsi="Courier New" w:cs="Courier New"/>
      <w:sz w:val="20"/>
      <w:szCs w:val="20"/>
      <w:lang w:val="ru-RU" w:eastAsia="ru-RU"/>
    </w:rPr>
  </w:style>
  <w:style w:type="paragraph" w:customStyle="1" w:styleId="rvps7">
    <w:name w:val="rvps7"/>
    <w:basedOn w:val="a"/>
    <w:rsid w:val="009C27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C07E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Подпись к картинке (2)_"/>
    <w:basedOn w:val="a0"/>
    <w:link w:val="20"/>
    <w:rsid w:val="0073321B"/>
    <w:rPr>
      <w:rFonts w:ascii="Times New Roman" w:eastAsia="Times New Roman" w:hAnsi="Times New Roman" w:cs="Times New Roman"/>
      <w:sz w:val="26"/>
      <w:szCs w:val="26"/>
      <w:shd w:val="clear" w:color="auto" w:fill="FFFFFF"/>
    </w:rPr>
  </w:style>
  <w:style w:type="paragraph" w:customStyle="1" w:styleId="20">
    <w:name w:val="Подпись к картинке (2)"/>
    <w:basedOn w:val="a"/>
    <w:link w:val="2"/>
    <w:rsid w:val="0073321B"/>
    <w:pPr>
      <w:widowControl w:val="0"/>
      <w:shd w:val="clear" w:color="auto" w:fill="FFFFFF"/>
      <w:spacing w:after="0" w:line="0" w:lineRule="atLeast"/>
    </w:pPr>
    <w:rPr>
      <w:rFonts w:ascii="Times New Roman" w:eastAsia="Times New Roman" w:hAnsi="Times New Roman" w:cs="Times New Roman"/>
      <w:sz w:val="26"/>
      <w:szCs w:val="26"/>
    </w:rPr>
  </w:style>
  <w:style w:type="table" w:styleId="ab">
    <w:name w:val="Table Grid"/>
    <w:basedOn w:val="a1"/>
    <w:uiPriority w:val="39"/>
    <w:rsid w:val="0073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36190-D70C-424B-9F19-8EFA047A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60E99C77</Template>
  <TotalTime>40</TotalTime>
  <Pages>12</Pages>
  <Words>12850</Words>
  <Characters>7325</Characters>
  <Application>Microsoft Office Word</Application>
  <DocSecurity>0</DocSecurity>
  <Lines>61</Lines>
  <Paragraphs>40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Козлова Аліна Олександрівна</cp:lastModifiedBy>
  <cp:revision>13</cp:revision>
  <cp:lastPrinted>2019-06-04T11:38:00Z</cp:lastPrinted>
  <dcterms:created xsi:type="dcterms:W3CDTF">2019-06-06T13:12:00Z</dcterms:created>
  <dcterms:modified xsi:type="dcterms:W3CDTF">2019-06-11T06:51:00Z</dcterms:modified>
</cp:coreProperties>
</file>