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201" w:rsidRPr="002C7515" w:rsidRDefault="008A1201" w:rsidP="008A1201">
      <w:pPr>
        <w:widowControl w:val="0"/>
        <w:shd w:val="clear" w:color="auto" w:fill="FFFFFF"/>
        <w:spacing w:after="0" w:line="240" w:lineRule="auto"/>
        <w:jc w:val="center"/>
        <w:rPr>
          <w:rFonts w:ascii="Times New Roman" w:hAnsi="Times New Roman" w:cs="Times New Roman"/>
          <w:b/>
          <w:bCs/>
          <w:sz w:val="28"/>
          <w:szCs w:val="28"/>
        </w:rPr>
      </w:pPr>
      <w:r w:rsidRPr="002C7515">
        <w:rPr>
          <w:rFonts w:ascii="Times New Roman" w:hAnsi="Times New Roman" w:cs="Times New Roman"/>
          <w:b/>
          <w:bCs/>
          <w:sz w:val="28"/>
          <w:szCs w:val="28"/>
        </w:rPr>
        <w:t>Повідомлення про оприлюднення</w:t>
      </w:r>
    </w:p>
    <w:p w:rsidR="008A1201" w:rsidRPr="002C7515" w:rsidRDefault="008A1201" w:rsidP="008A1201">
      <w:pPr>
        <w:widowControl w:val="0"/>
        <w:spacing w:after="0" w:line="240" w:lineRule="auto"/>
        <w:jc w:val="center"/>
        <w:rPr>
          <w:rFonts w:ascii="Times New Roman" w:hAnsi="Times New Roman" w:cs="Times New Roman"/>
          <w:b/>
          <w:bCs/>
          <w:sz w:val="28"/>
          <w:szCs w:val="28"/>
        </w:rPr>
      </w:pPr>
      <w:r w:rsidRPr="002C7515">
        <w:rPr>
          <w:rFonts w:ascii="Times New Roman" w:hAnsi="Times New Roman" w:cs="Times New Roman"/>
          <w:b/>
          <w:bCs/>
          <w:sz w:val="28"/>
          <w:szCs w:val="28"/>
        </w:rPr>
        <w:t>проекту наказу Міністерства фінансів України</w:t>
      </w:r>
    </w:p>
    <w:p w:rsidR="008A1201" w:rsidRDefault="00285546" w:rsidP="00285546">
      <w:pPr>
        <w:widowControl w:val="0"/>
        <w:shd w:val="clear" w:color="auto" w:fill="FFFFFF"/>
        <w:spacing w:after="0" w:line="240" w:lineRule="auto"/>
        <w:ind w:firstLine="709"/>
        <w:jc w:val="center"/>
        <w:rPr>
          <w:rFonts w:ascii="Times New Roman" w:hAnsi="Times New Roman" w:cs="Times New Roman"/>
          <w:b/>
          <w:bCs/>
          <w:sz w:val="28"/>
          <w:szCs w:val="28"/>
        </w:rPr>
      </w:pPr>
      <w:r w:rsidRPr="00285546">
        <w:rPr>
          <w:rFonts w:ascii="Times New Roman" w:hAnsi="Times New Roman" w:cs="Times New Roman"/>
          <w:b/>
          <w:bCs/>
          <w:sz w:val="28"/>
          <w:szCs w:val="28"/>
        </w:rPr>
        <w:t>«</w:t>
      </w:r>
      <w:r w:rsidR="00EA7434" w:rsidRPr="00EA7434">
        <w:rPr>
          <w:rFonts w:ascii="Times New Roman" w:hAnsi="Times New Roman" w:cs="Times New Roman"/>
          <w:b/>
          <w:bCs/>
          <w:sz w:val="28"/>
          <w:szCs w:val="28"/>
        </w:rPr>
        <w:t>Про внесення змін до наказу Міністерства фінансів України від</w:t>
      </w:r>
      <w:r w:rsidR="00EA7434">
        <w:rPr>
          <w:rFonts w:ascii="Times New Roman" w:hAnsi="Times New Roman" w:cs="Times New Roman"/>
          <w:b/>
          <w:bCs/>
          <w:sz w:val="28"/>
          <w:szCs w:val="28"/>
        </w:rPr>
        <w:t> </w:t>
      </w:r>
      <w:r w:rsidR="00EA7434" w:rsidRPr="00EA7434">
        <w:rPr>
          <w:rFonts w:ascii="Times New Roman" w:hAnsi="Times New Roman" w:cs="Times New Roman"/>
          <w:b/>
          <w:bCs/>
          <w:sz w:val="28"/>
          <w:szCs w:val="28"/>
        </w:rPr>
        <w:t>14</w:t>
      </w:r>
      <w:r w:rsidR="00EA7434">
        <w:rPr>
          <w:rFonts w:ascii="Times New Roman" w:hAnsi="Times New Roman" w:cs="Times New Roman"/>
          <w:b/>
          <w:bCs/>
          <w:sz w:val="28"/>
          <w:szCs w:val="28"/>
        </w:rPr>
        <w:t> </w:t>
      </w:r>
      <w:r w:rsidR="00EA7434" w:rsidRPr="00EA7434">
        <w:rPr>
          <w:rFonts w:ascii="Times New Roman" w:hAnsi="Times New Roman" w:cs="Times New Roman"/>
          <w:b/>
          <w:bCs/>
          <w:sz w:val="28"/>
          <w:szCs w:val="28"/>
        </w:rPr>
        <w:t>грудня</w:t>
      </w:r>
      <w:r w:rsidR="00EA7434">
        <w:rPr>
          <w:rFonts w:ascii="Times New Roman" w:hAnsi="Times New Roman" w:cs="Times New Roman"/>
          <w:b/>
          <w:bCs/>
          <w:sz w:val="28"/>
          <w:szCs w:val="28"/>
        </w:rPr>
        <w:t> </w:t>
      </w:r>
      <w:r w:rsidR="00EA7434" w:rsidRPr="00EA7434">
        <w:rPr>
          <w:rFonts w:ascii="Times New Roman" w:hAnsi="Times New Roman" w:cs="Times New Roman"/>
          <w:b/>
          <w:bCs/>
          <w:sz w:val="28"/>
          <w:szCs w:val="28"/>
        </w:rPr>
        <w:t>2020</w:t>
      </w:r>
      <w:r w:rsidR="00EA7434">
        <w:rPr>
          <w:rFonts w:ascii="Times New Roman" w:hAnsi="Times New Roman" w:cs="Times New Roman"/>
          <w:b/>
          <w:bCs/>
          <w:sz w:val="28"/>
          <w:szCs w:val="28"/>
        </w:rPr>
        <w:t> </w:t>
      </w:r>
      <w:r w:rsidR="00EA7434" w:rsidRPr="00EA7434">
        <w:rPr>
          <w:rFonts w:ascii="Times New Roman" w:hAnsi="Times New Roman" w:cs="Times New Roman"/>
          <w:b/>
          <w:bCs/>
          <w:sz w:val="28"/>
          <w:szCs w:val="28"/>
        </w:rPr>
        <w:t>року</w:t>
      </w:r>
      <w:r w:rsidR="00EA7434">
        <w:rPr>
          <w:rFonts w:ascii="Times New Roman" w:hAnsi="Times New Roman" w:cs="Times New Roman"/>
          <w:b/>
          <w:bCs/>
          <w:sz w:val="28"/>
          <w:szCs w:val="28"/>
        </w:rPr>
        <w:t> </w:t>
      </w:r>
      <w:r w:rsidR="00EA7434" w:rsidRPr="00EA7434">
        <w:rPr>
          <w:rFonts w:ascii="Times New Roman" w:hAnsi="Times New Roman" w:cs="Times New Roman"/>
          <w:b/>
          <w:bCs/>
          <w:sz w:val="28"/>
          <w:szCs w:val="28"/>
        </w:rPr>
        <w:t>№</w:t>
      </w:r>
      <w:r w:rsidR="00EA7434">
        <w:rPr>
          <w:rFonts w:ascii="Times New Roman" w:hAnsi="Times New Roman" w:cs="Times New Roman"/>
          <w:b/>
          <w:bCs/>
          <w:sz w:val="28"/>
          <w:szCs w:val="28"/>
        </w:rPr>
        <w:t> </w:t>
      </w:r>
      <w:r w:rsidR="00EA7434" w:rsidRPr="00EA7434">
        <w:rPr>
          <w:rFonts w:ascii="Times New Roman" w:hAnsi="Times New Roman" w:cs="Times New Roman"/>
          <w:b/>
          <w:bCs/>
          <w:sz w:val="28"/>
          <w:szCs w:val="28"/>
        </w:rPr>
        <w:t>764</w:t>
      </w:r>
      <w:r w:rsidRPr="00285546">
        <w:rPr>
          <w:rFonts w:ascii="Times New Roman" w:hAnsi="Times New Roman" w:cs="Times New Roman"/>
          <w:b/>
          <w:bCs/>
          <w:sz w:val="28"/>
          <w:szCs w:val="28"/>
        </w:rPr>
        <w:t>»</w:t>
      </w:r>
    </w:p>
    <w:p w:rsidR="00285546" w:rsidRPr="002C7515" w:rsidRDefault="00285546" w:rsidP="0045641F">
      <w:pPr>
        <w:widowControl w:val="0"/>
        <w:shd w:val="clear" w:color="auto" w:fill="FFFFFF"/>
        <w:spacing w:after="0" w:line="240" w:lineRule="auto"/>
        <w:jc w:val="both"/>
        <w:rPr>
          <w:rFonts w:ascii="Times New Roman" w:hAnsi="Times New Roman" w:cs="Times New Roman"/>
          <w:sz w:val="28"/>
          <w:szCs w:val="28"/>
        </w:rPr>
      </w:pPr>
    </w:p>
    <w:p w:rsidR="008A1201" w:rsidRPr="003B4763" w:rsidRDefault="008A1201" w:rsidP="008A1201">
      <w:pPr>
        <w:widowControl w:val="0"/>
        <w:tabs>
          <w:tab w:val="left" w:pos="7020"/>
        </w:tabs>
        <w:spacing w:after="0" w:line="240" w:lineRule="auto"/>
        <w:ind w:firstLine="709"/>
        <w:jc w:val="both"/>
        <w:rPr>
          <w:rFonts w:ascii="Times New Roman" w:hAnsi="Times New Roman" w:cs="Times New Roman"/>
          <w:sz w:val="28"/>
          <w:szCs w:val="28"/>
        </w:rPr>
      </w:pPr>
      <w:r w:rsidRPr="002C7515">
        <w:rPr>
          <w:rFonts w:ascii="Times New Roman" w:hAnsi="Times New Roman" w:cs="Times New Roman"/>
          <w:sz w:val="28"/>
          <w:szCs w:val="28"/>
        </w:rPr>
        <w:t xml:space="preserve">Міністерство фінансів України відповідно до статті 15 Закону України «Про доступ до публічної інформації» повідомляє про оприлюднення проекту наказу Міністерства фінансів України </w:t>
      </w:r>
      <w:r w:rsidR="00285546">
        <w:rPr>
          <w:sz w:val="28"/>
          <w:szCs w:val="28"/>
        </w:rPr>
        <w:t>«</w:t>
      </w:r>
      <w:r w:rsidR="006B3825" w:rsidRPr="006B3825">
        <w:rPr>
          <w:rFonts w:ascii="Times New Roman" w:hAnsi="Times New Roman"/>
          <w:sz w:val="28"/>
          <w:szCs w:val="28"/>
        </w:rPr>
        <w:t>Про внесення змін до наказу Міністерства фінансів України від</w:t>
      </w:r>
      <w:r w:rsidR="006B3825">
        <w:rPr>
          <w:rFonts w:ascii="Times New Roman" w:hAnsi="Times New Roman"/>
          <w:sz w:val="28"/>
          <w:szCs w:val="28"/>
        </w:rPr>
        <w:t> </w:t>
      </w:r>
      <w:r w:rsidR="006B3825" w:rsidRPr="006B3825">
        <w:rPr>
          <w:rFonts w:ascii="Times New Roman" w:hAnsi="Times New Roman"/>
          <w:sz w:val="28"/>
          <w:szCs w:val="28"/>
        </w:rPr>
        <w:t>14</w:t>
      </w:r>
      <w:r w:rsidR="006B3825">
        <w:rPr>
          <w:rFonts w:ascii="Times New Roman" w:hAnsi="Times New Roman"/>
          <w:sz w:val="28"/>
          <w:szCs w:val="28"/>
        </w:rPr>
        <w:t> </w:t>
      </w:r>
      <w:r w:rsidR="006B3825" w:rsidRPr="006B3825">
        <w:rPr>
          <w:rFonts w:ascii="Times New Roman" w:hAnsi="Times New Roman"/>
          <w:sz w:val="28"/>
          <w:szCs w:val="28"/>
        </w:rPr>
        <w:t>грудня</w:t>
      </w:r>
      <w:r w:rsidR="006B3825">
        <w:rPr>
          <w:rFonts w:ascii="Times New Roman" w:hAnsi="Times New Roman"/>
          <w:sz w:val="28"/>
          <w:szCs w:val="28"/>
        </w:rPr>
        <w:t> </w:t>
      </w:r>
      <w:r w:rsidR="006B3825" w:rsidRPr="006B3825">
        <w:rPr>
          <w:rFonts w:ascii="Times New Roman" w:hAnsi="Times New Roman"/>
          <w:sz w:val="28"/>
          <w:szCs w:val="28"/>
        </w:rPr>
        <w:t>2020</w:t>
      </w:r>
      <w:r w:rsidR="006B3825">
        <w:rPr>
          <w:rFonts w:ascii="Times New Roman" w:hAnsi="Times New Roman"/>
          <w:sz w:val="28"/>
          <w:szCs w:val="28"/>
        </w:rPr>
        <w:t> </w:t>
      </w:r>
      <w:r w:rsidR="006B3825" w:rsidRPr="006B3825">
        <w:rPr>
          <w:rFonts w:ascii="Times New Roman" w:hAnsi="Times New Roman"/>
          <w:sz w:val="28"/>
          <w:szCs w:val="28"/>
        </w:rPr>
        <w:t>року</w:t>
      </w:r>
      <w:r w:rsidR="006B3825">
        <w:rPr>
          <w:rFonts w:ascii="Times New Roman" w:hAnsi="Times New Roman"/>
          <w:sz w:val="28"/>
          <w:szCs w:val="28"/>
        </w:rPr>
        <w:t> </w:t>
      </w:r>
      <w:r w:rsidR="006B3825" w:rsidRPr="006B3825">
        <w:rPr>
          <w:rFonts w:ascii="Times New Roman" w:hAnsi="Times New Roman"/>
          <w:sz w:val="28"/>
          <w:szCs w:val="28"/>
        </w:rPr>
        <w:t>№</w:t>
      </w:r>
      <w:r w:rsidR="006B3825">
        <w:rPr>
          <w:rFonts w:ascii="Times New Roman" w:hAnsi="Times New Roman"/>
          <w:sz w:val="28"/>
          <w:szCs w:val="28"/>
        </w:rPr>
        <w:t> </w:t>
      </w:r>
      <w:r w:rsidR="006B3825" w:rsidRPr="006B3825">
        <w:rPr>
          <w:rFonts w:ascii="Times New Roman" w:hAnsi="Times New Roman"/>
          <w:sz w:val="28"/>
          <w:szCs w:val="28"/>
        </w:rPr>
        <w:t>764</w:t>
      </w:r>
      <w:r w:rsidR="00285546" w:rsidRPr="003B4763">
        <w:rPr>
          <w:rFonts w:ascii="Times New Roman" w:hAnsi="Times New Roman" w:cs="Times New Roman"/>
          <w:sz w:val="28"/>
          <w:szCs w:val="28"/>
        </w:rPr>
        <w:t xml:space="preserve">» </w:t>
      </w:r>
      <w:r w:rsidRPr="003B4763">
        <w:rPr>
          <w:rFonts w:ascii="Times New Roman" w:hAnsi="Times New Roman" w:cs="Times New Roman"/>
          <w:sz w:val="28"/>
          <w:szCs w:val="28"/>
        </w:rPr>
        <w:t xml:space="preserve">(далі – </w:t>
      </w:r>
      <w:r w:rsidRPr="002C7515">
        <w:rPr>
          <w:rFonts w:ascii="Times New Roman" w:hAnsi="Times New Roman" w:cs="Times New Roman"/>
          <w:sz w:val="28"/>
          <w:szCs w:val="28"/>
        </w:rPr>
        <w:t>проект</w:t>
      </w:r>
      <w:r w:rsidRPr="003B4763">
        <w:rPr>
          <w:rFonts w:ascii="Times New Roman" w:hAnsi="Times New Roman" w:cs="Times New Roman"/>
          <w:sz w:val="28"/>
          <w:szCs w:val="28"/>
        </w:rPr>
        <w:t xml:space="preserve"> наказу).</w:t>
      </w:r>
    </w:p>
    <w:p w:rsidR="00F357C1" w:rsidRPr="00F357C1" w:rsidRDefault="008A1201" w:rsidP="00F357C1">
      <w:pPr>
        <w:shd w:val="clear" w:color="auto" w:fill="FFFFFF"/>
        <w:spacing w:after="0" w:line="240" w:lineRule="auto"/>
        <w:ind w:firstLine="567"/>
        <w:jc w:val="both"/>
        <w:rPr>
          <w:rFonts w:ascii="Times New Roman" w:hAnsi="Times New Roman" w:cs="Times New Roman"/>
          <w:sz w:val="28"/>
          <w:szCs w:val="28"/>
        </w:rPr>
      </w:pPr>
      <w:r w:rsidRPr="002C7515">
        <w:rPr>
          <w:rFonts w:ascii="Times New Roman" w:hAnsi="Times New Roman" w:cs="Times New Roman"/>
          <w:sz w:val="28"/>
          <w:szCs w:val="28"/>
        </w:rPr>
        <w:t xml:space="preserve">Проект наказу підготовлено з метою </w:t>
      </w:r>
      <w:r w:rsidR="00F357C1" w:rsidRPr="00F357C1">
        <w:rPr>
          <w:rFonts w:ascii="Times New Roman" w:hAnsi="Times New Roman" w:cs="Times New Roman"/>
          <w:sz w:val="28"/>
          <w:szCs w:val="28"/>
        </w:rPr>
        <w:t xml:space="preserve">приведення </w:t>
      </w:r>
      <w:r w:rsidR="00B94A99" w:rsidRPr="00B94A99">
        <w:rPr>
          <w:rFonts w:ascii="Times New Roman" w:eastAsia="Times New Roman" w:hAnsi="Times New Roman" w:cs="Times New Roman"/>
          <w:sz w:val="28"/>
          <w:szCs w:val="28"/>
          <w:lang w:eastAsia="uk-UA"/>
        </w:rPr>
        <w:t xml:space="preserve">форми Звіту в розрізі країн міжнародної групи компаній та Порядку його заповнення, затверджених наказом Міністерства фінансів України від 14.12.2020 № 764 «Про затвердження форми та </w:t>
      </w:r>
      <w:bookmarkStart w:id="0" w:name="_Hlk138626795"/>
      <w:r w:rsidR="00B94A99" w:rsidRPr="00B94A99">
        <w:rPr>
          <w:rFonts w:ascii="Times New Roman" w:eastAsia="Times New Roman" w:hAnsi="Times New Roman" w:cs="Times New Roman"/>
          <w:sz w:val="28"/>
          <w:szCs w:val="28"/>
          <w:lang w:eastAsia="uk-UA"/>
        </w:rPr>
        <w:t>Порядку заповнення Звіту в розрізі країн міжнародної групи компаній</w:t>
      </w:r>
      <w:bookmarkEnd w:id="0"/>
      <w:r w:rsidR="00B94A99" w:rsidRPr="00B94A99">
        <w:rPr>
          <w:rFonts w:ascii="Times New Roman" w:eastAsia="Times New Roman" w:hAnsi="Times New Roman" w:cs="Times New Roman"/>
          <w:sz w:val="28"/>
          <w:szCs w:val="28"/>
          <w:lang w:eastAsia="uk-UA"/>
        </w:rPr>
        <w:t>», зареєстрованим у Міністерстві юстиції України 04.02.2021 за № 155/35777</w:t>
      </w:r>
      <w:r w:rsidR="00F357C1" w:rsidRPr="00F357C1">
        <w:rPr>
          <w:rFonts w:ascii="Times New Roman" w:hAnsi="Times New Roman" w:cs="Times New Roman"/>
          <w:sz w:val="28"/>
          <w:szCs w:val="28"/>
        </w:rPr>
        <w:t>, у</w:t>
      </w:r>
      <w:r w:rsidR="006D4542">
        <w:rPr>
          <w:rFonts w:ascii="Times New Roman" w:hAnsi="Times New Roman" w:cs="Times New Roman"/>
          <w:sz w:val="28"/>
          <w:szCs w:val="28"/>
        </w:rPr>
        <w:t> </w:t>
      </w:r>
      <w:r w:rsidR="00F357C1" w:rsidRPr="00F357C1">
        <w:rPr>
          <w:rFonts w:ascii="Times New Roman" w:hAnsi="Times New Roman" w:cs="Times New Roman"/>
          <w:sz w:val="28"/>
          <w:szCs w:val="28"/>
        </w:rPr>
        <w:t>відповідність до норм Закону України від 20.03.2023 №</w:t>
      </w:r>
      <w:r w:rsidR="00940BFD">
        <w:rPr>
          <w:rFonts w:ascii="Times New Roman" w:hAnsi="Times New Roman" w:cs="Times New Roman"/>
          <w:sz w:val="28"/>
          <w:szCs w:val="28"/>
        </w:rPr>
        <w:t> </w:t>
      </w:r>
      <w:r w:rsidR="00F357C1" w:rsidRPr="00F357C1">
        <w:rPr>
          <w:rFonts w:ascii="Times New Roman" w:hAnsi="Times New Roman" w:cs="Times New Roman"/>
          <w:sz w:val="28"/>
          <w:szCs w:val="28"/>
        </w:rPr>
        <w:t>2970-IX «Про внесення змін до Податкового кодексу України та інших законодавчих актів України щодо імплементації міжнародного стандарту автоматичного обміну інформацією про фінансові рахунки».</w:t>
      </w:r>
    </w:p>
    <w:p w:rsidR="008A1201" w:rsidRPr="002C7515" w:rsidRDefault="008A1201" w:rsidP="008A1201">
      <w:pPr>
        <w:widowControl w:val="0"/>
        <w:tabs>
          <w:tab w:val="left" w:pos="-7655"/>
        </w:tabs>
        <w:spacing w:after="0" w:line="240" w:lineRule="auto"/>
        <w:ind w:firstLine="709"/>
        <w:jc w:val="both"/>
        <w:rPr>
          <w:rFonts w:ascii="Times New Roman" w:hAnsi="Times New Roman" w:cs="Times New Roman"/>
          <w:sz w:val="28"/>
          <w:szCs w:val="28"/>
        </w:rPr>
      </w:pPr>
      <w:r w:rsidRPr="002C7515">
        <w:rPr>
          <w:rFonts w:ascii="Times New Roman" w:hAnsi="Times New Roman" w:cs="Times New Roman"/>
          <w:sz w:val="28"/>
          <w:szCs w:val="28"/>
        </w:rPr>
        <w:t>З проектом наказу можна ознайомитися на офіційному вебсайті Міністерства фінансів України (</w:t>
      </w:r>
      <w:r w:rsidRPr="00DB3B65">
        <w:rPr>
          <w:rFonts w:ascii="Times New Roman" w:hAnsi="Times New Roman" w:cs="Times New Roman"/>
          <w:sz w:val="28"/>
          <w:szCs w:val="28"/>
          <w:lang w:val="en-US"/>
        </w:rPr>
        <w:t>www.</w:t>
      </w:r>
      <w:r w:rsidR="003C1EF3" w:rsidRPr="00DB3B65">
        <w:rPr>
          <w:rFonts w:ascii="Times New Roman" w:hAnsi="Times New Roman" w:cs="Times New Roman"/>
          <w:sz w:val="28"/>
          <w:szCs w:val="28"/>
          <w:lang w:val="en-US"/>
        </w:rPr>
        <w:t>mof</w:t>
      </w:r>
      <w:r w:rsidRPr="00DB3B65">
        <w:rPr>
          <w:rFonts w:ascii="Times New Roman" w:hAnsi="Times New Roman" w:cs="Times New Roman"/>
          <w:sz w:val="28"/>
          <w:szCs w:val="28"/>
          <w:lang w:val="en-US"/>
        </w:rPr>
        <w:t>.gov.ua</w:t>
      </w:r>
      <w:r w:rsidRPr="002C7515">
        <w:rPr>
          <w:rFonts w:ascii="Times New Roman" w:hAnsi="Times New Roman" w:cs="Times New Roman"/>
          <w:sz w:val="28"/>
          <w:szCs w:val="28"/>
        </w:rPr>
        <w:t>) в рубриці «</w:t>
      </w:r>
      <w:r w:rsidRPr="002C7515">
        <w:rPr>
          <w:rFonts w:ascii="Times New Roman" w:hAnsi="Times New Roman" w:cs="Times New Roman"/>
          <w:iCs/>
          <w:sz w:val="28"/>
          <w:szCs w:val="28"/>
        </w:rPr>
        <w:t>Законодавство / Проекти нормативно-правових актів /</w:t>
      </w:r>
      <w:r w:rsidRPr="002C7515">
        <w:rPr>
          <w:rFonts w:ascii="Times New Roman" w:hAnsi="Times New Roman" w:cs="Times New Roman"/>
          <w:sz w:val="28"/>
          <w:szCs w:val="28"/>
        </w:rPr>
        <w:t xml:space="preserve"> Проекти нормативно-правових актів у</w:t>
      </w:r>
      <w:r w:rsidR="000E21DE">
        <w:rPr>
          <w:rFonts w:ascii="Times New Roman" w:hAnsi="Times New Roman" w:cs="Times New Roman"/>
          <w:sz w:val="28"/>
          <w:szCs w:val="28"/>
        </w:rPr>
        <w:t> </w:t>
      </w:r>
      <w:r w:rsidRPr="002C7515">
        <w:rPr>
          <w:rFonts w:ascii="Times New Roman" w:hAnsi="Times New Roman" w:cs="Times New Roman"/>
          <w:sz w:val="28"/>
          <w:szCs w:val="28"/>
        </w:rPr>
        <w:t>202</w:t>
      </w:r>
      <w:r w:rsidR="00F357C1">
        <w:rPr>
          <w:rFonts w:ascii="Times New Roman" w:hAnsi="Times New Roman" w:cs="Times New Roman"/>
          <w:sz w:val="28"/>
          <w:szCs w:val="28"/>
        </w:rPr>
        <w:t>3</w:t>
      </w:r>
      <w:r w:rsidR="000E21DE">
        <w:rPr>
          <w:rFonts w:ascii="Times New Roman" w:hAnsi="Times New Roman" w:cs="Times New Roman"/>
          <w:sz w:val="28"/>
          <w:szCs w:val="28"/>
        </w:rPr>
        <w:t> </w:t>
      </w:r>
      <w:r w:rsidRPr="002C7515">
        <w:rPr>
          <w:rFonts w:ascii="Times New Roman" w:hAnsi="Times New Roman" w:cs="Times New Roman"/>
          <w:sz w:val="28"/>
          <w:szCs w:val="28"/>
        </w:rPr>
        <w:t>р.».</w:t>
      </w:r>
    </w:p>
    <w:p w:rsidR="008A1201" w:rsidRPr="002C7515" w:rsidRDefault="008A1201" w:rsidP="008A1201">
      <w:pPr>
        <w:widowControl w:val="0"/>
        <w:tabs>
          <w:tab w:val="left" w:pos="-7655"/>
        </w:tabs>
        <w:spacing w:after="0" w:line="240" w:lineRule="auto"/>
        <w:ind w:firstLine="709"/>
        <w:jc w:val="both"/>
        <w:rPr>
          <w:rStyle w:val="a5"/>
          <w:rFonts w:ascii="Times New Roman" w:hAnsi="Times New Roman" w:cs="Times New Roman"/>
          <w:color w:val="auto"/>
          <w:sz w:val="28"/>
          <w:szCs w:val="28"/>
        </w:rPr>
      </w:pPr>
      <w:r w:rsidRPr="002C7515">
        <w:rPr>
          <w:rFonts w:ascii="Times New Roman" w:hAnsi="Times New Roman" w:cs="Times New Roman"/>
          <w:sz w:val="28"/>
          <w:szCs w:val="28"/>
        </w:rPr>
        <w:t>Зауваження та пропозиції до проекту наказу надавати протягом</w:t>
      </w:r>
      <w:r w:rsidR="000E21DE">
        <w:rPr>
          <w:rFonts w:ascii="Times New Roman" w:hAnsi="Times New Roman" w:cs="Times New Roman"/>
          <w:sz w:val="28"/>
          <w:szCs w:val="28"/>
        </w:rPr>
        <w:t> </w:t>
      </w:r>
      <w:r w:rsidR="00F853FD" w:rsidRPr="007E6751">
        <w:rPr>
          <w:rFonts w:ascii="Times New Roman" w:hAnsi="Times New Roman" w:cs="Times New Roman"/>
          <w:sz w:val="28"/>
          <w:szCs w:val="28"/>
        </w:rPr>
        <w:t>10</w:t>
      </w:r>
      <w:r w:rsidR="000E21DE">
        <w:rPr>
          <w:rFonts w:ascii="Times New Roman" w:hAnsi="Times New Roman" w:cs="Times New Roman"/>
          <w:sz w:val="28"/>
          <w:szCs w:val="28"/>
        </w:rPr>
        <w:t> </w:t>
      </w:r>
      <w:r w:rsidR="00F853FD" w:rsidRPr="007E6751">
        <w:rPr>
          <w:rFonts w:ascii="Times New Roman" w:hAnsi="Times New Roman" w:cs="Times New Roman"/>
          <w:sz w:val="28"/>
          <w:szCs w:val="28"/>
        </w:rPr>
        <w:t>робочих</w:t>
      </w:r>
      <w:r w:rsidR="000E21DE">
        <w:rPr>
          <w:rFonts w:ascii="Times New Roman" w:hAnsi="Times New Roman" w:cs="Times New Roman"/>
          <w:sz w:val="28"/>
          <w:szCs w:val="28"/>
        </w:rPr>
        <w:t> </w:t>
      </w:r>
      <w:r w:rsidR="00F853FD" w:rsidRPr="007E6751">
        <w:rPr>
          <w:rFonts w:ascii="Times New Roman" w:hAnsi="Times New Roman" w:cs="Times New Roman"/>
          <w:sz w:val="28"/>
          <w:szCs w:val="28"/>
        </w:rPr>
        <w:t xml:space="preserve">днів </w:t>
      </w:r>
      <w:r w:rsidRPr="002C7515">
        <w:rPr>
          <w:rFonts w:ascii="Times New Roman" w:hAnsi="Times New Roman" w:cs="Times New Roman"/>
          <w:sz w:val="28"/>
          <w:szCs w:val="28"/>
        </w:rPr>
        <w:t>з дня його оприлюднення на офіційному</w:t>
      </w:r>
      <w:r w:rsidR="000E21DE">
        <w:rPr>
          <w:rFonts w:ascii="Times New Roman" w:hAnsi="Times New Roman" w:cs="Times New Roman"/>
          <w:sz w:val="28"/>
          <w:szCs w:val="28"/>
        </w:rPr>
        <w:t xml:space="preserve"> </w:t>
      </w:r>
      <w:r w:rsidRPr="002C7515">
        <w:rPr>
          <w:rFonts w:ascii="Times New Roman" w:hAnsi="Times New Roman" w:cs="Times New Roman"/>
          <w:sz w:val="28"/>
          <w:szCs w:val="28"/>
        </w:rPr>
        <w:t>вебсайті Міністерства фінансів України у письмовій та/або електронній формі за адресою:</w:t>
      </w:r>
      <w:r w:rsidR="000E21DE">
        <w:rPr>
          <w:rFonts w:ascii="Times New Roman" w:hAnsi="Times New Roman" w:cs="Times New Roman"/>
          <w:sz w:val="28"/>
          <w:szCs w:val="28"/>
        </w:rPr>
        <w:t xml:space="preserve"> </w:t>
      </w:r>
      <w:r w:rsidRPr="002C7515">
        <w:rPr>
          <w:rFonts w:ascii="Times New Roman" w:hAnsi="Times New Roman" w:cs="Times New Roman"/>
          <w:sz w:val="28"/>
          <w:szCs w:val="28"/>
        </w:rPr>
        <w:t>Міністерство фі</w:t>
      </w:r>
      <w:r w:rsidR="008D255B">
        <w:rPr>
          <w:rFonts w:ascii="Times New Roman" w:hAnsi="Times New Roman" w:cs="Times New Roman"/>
          <w:sz w:val="28"/>
          <w:szCs w:val="28"/>
        </w:rPr>
        <w:t>нансів України, 01008, м. Київ</w:t>
      </w:r>
      <w:r w:rsidRPr="002C7515">
        <w:rPr>
          <w:rFonts w:ascii="Times New Roman" w:hAnsi="Times New Roman" w:cs="Times New Roman"/>
          <w:sz w:val="28"/>
          <w:szCs w:val="28"/>
        </w:rPr>
        <w:t>, вул.</w:t>
      </w:r>
      <w:r w:rsidR="00F853FD">
        <w:rPr>
          <w:rFonts w:ascii="Times New Roman" w:hAnsi="Times New Roman" w:cs="Times New Roman"/>
          <w:sz w:val="28"/>
          <w:szCs w:val="28"/>
        </w:rPr>
        <w:t> </w:t>
      </w:r>
      <w:r w:rsidRPr="002C7515">
        <w:rPr>
          <w:rFonts w:ascii="Times New Roman" w:hAnsi="Times New Roman" w:cs="Times New Roman"/>
          <w:sz w:val="28"/>
          <w:szCs w:val="28"/>
        </w:rPr>
        <w:t>Грушевського,</w:t>
      </w:r>
      <w:r w:rsidR="00F853FD">
        <w:rPr>
          <w:rFonts w:ascii="Times New Roman" w:hAnsi="Times New Roman" w:cs="Times New Roman"/>
          <w:sz w:val="28"/>
          <w:szCs w:val="28"/>
        </w:rPr>
        <w:t> </w:t>
      </w:r>
      <w:r w:rsidRPr="002C7515">
        <w:rPr>
          <w:rFonts w:ascii="Times New Roman" w:hAnsi="Times New Roman" w:cs="Times New Roman"/>
          <w:sz w:val="28"/>
          <w:szCs w:val="28"/>
        </w:rPr>
        <w:t xml:space="preserve"> 12/2 або</w:t>
      </w:r>
      <w:r w:rsidR="00F357C1">
        <w:rPr>
          <w:rFonts w:ascii="Times New Roman" w:hAnsi="Times New Roman" w:cs="Times New Roman"/>
          <w:sz w:val="28"/>
          <w:szCs w:val="28"/>
        </w:rPr>
        <w:t xml:space="preserve"> </w:t>
      </w:r>
      <w:r w:rsidRPr="002C7515">
        <w:rPr>
          <w:rFonts w:ascii="Times New Roman" w:hAnsi="Times New Roman" w:cs="Times New Roman"/>
          <w:sz w:val="28"/>
          <w:szCs w:val="28"/>
        </w:rPr>
        <w:t>04071,</w:t>
      </w:r>
      <w:r w:rsidR="00386217">
        <w:rPr>
          <w:rFonts w:ascii="Times New Roman" w:hAnsi="Times New Roman" w:cs="Times New Roman"/>
          <w:sz w:val="28"/>
          <w:szCs w:val="28"/>
          <w:lang w:val="en-US"/>
        </w:rPr>
        <w:t> </w:t>
      </w:r>
      <w:r w:rsidRPr="002C7515">
        <w:rPr>
          <w:rFonts w:ascii="Times New Roman" w:hAnsi="Times New Roman" w:cs="Times New Roman"/>
          <w:sz w:val="28"/>
          <w:szCs w:val="28"/>
        </w:rPr>
        <w:t>м.</w:t>
      </w:r>
      <w:r w:rsidR="00386217">
        <w:rPr>
          <w:rFonts w:ascii="Times New Roman" w:hAnsi="Times New Roman" w:cs="Times New Roman"/>
          <w:sz w:val="28"/>
          <w:szCs w:val="28"/>
          <w:lang w:val="en-US"/>
        </w:rPr>
        <w:t> </w:t>
      </w:r>
      <w:r w:rsidRPr="002C7515">
        <w:rPr>
          <w:rFonts w:ascii="Times New Roman" w:hAnsi="Times New Roman" w:cs="Times New Roman"/>
          <w:sz w:val="28"/>
          <w:szCs w:val="28"/>
        </w:rPr>
        <w:t>Київ,</w:t>
      </w:r>
      <w:r w:rsidR="00386217">
        <w:rPr>
          <w:rFonts w:ascii="Times New Roman" w:hAnsi="Times New Roman" w:cs="Times New Roman"/>
          <w:sz w:val="28"/>
          <w:szCs w:val="28"/>
          <w:lang w:val="en-US"/>
        </w:rPr>
        <w:t> </w:t>
      </w:r>
      <w:r w:rsidRPr="002C7515">
        <w:rPr>
          <w:rFonts w:ascii="Times New Roman" w:hAnsi="Times New Roman" w:cs="Times New Roman"/>
          <w:sz w:val="28"/>
          <w:szCs w:val="28"/>
        </w:rPr>
        <w:t>вул.</w:t>
      </w:r>
      <w:r w:rsidR="00386217">
        <w:rPr>
          <w:rFonts w:ascii="Times New Roman" w:hAnsi="Times New Roman" w:cs="Times New Roman"/>
          <w:sz w:val="28"/>
          <w:szCs w:val="28"/>
          <w:lang w:val="en-US"/>
        </w:rPr>
        <w:t> </w:t>
      </w:r>
      <w:r w:rsidRPr="002C7515">
        <w:rPr>
          <w:rFonts w:ascii="Times New Roman" w:hAnsi="Times New Roman" w:cs="Times New Roman"/>
          <w:sz w:val="28"/>
          <w:szCs w:val="28"/>
        </w:rPr>
        <w:t>Межигірська,</w:t>
      </w:r>
      <w:r w:rsidR="00386217">
        <w:rPr>
          <w:rFonts w:ascii="Times New Roman" w:hAnsi="Times New Roman" w:cs="Times New Roman"/>
          <w:sz w:val="28"/>
          <w:szCs w:val="28"/>
          <w:lang w:val="en-US"/>
        </w:rPr>
        <w:t> </w:t>
      </w:r>
      <w:r w:rsidRPr="002C7515">
        <w:rPr>
          <w:rFonts w:ascii="Times New Roman" w:hAnsi="Times New Roman" w:cs="Times New Roman"/>
          <w:sz w:val="28"/>
          <w:szCs w:val="28"/>
        </w:rPr>
        <w:t>11,</w:t>
      </w:r>
      <w:r w:rsidR="00386217" w:rsidRPr="00682678">
        <w:rPr>
          <w:rFonts w:ascii="Times New Roman" w:hAnsi="Times New Roman" w:cs="Times New Roman"/>
          <w:sz w:val="28"/>
          <w:szCs w:val="28"/>
        </w:rPr>
        <w:t xml:space="preserve"> </w:t>
      </w:r>
      <w:r w:rsidRPr="002C7515">
        <w:rPr>
          <w:rFonts w:ascii="Times New Roman" w:hAnsi="Times New Roman" w:cs="Times New Roman"/>
          <w:sz w:val="28"/>
          <w:szCs w:val="28"/>
        </w:rPr>
        <w:t>e-mail:</w:t>
      </w:r>
      <w:r w:rsidR="003A06AF" w:rsidRPr="00682678">
        <w:rPr>
          <w:rFonts w:ascii="Times New Roman" w:hAnsi="Times New Roman" w:cs="Times New Roman"/>
          <w:sz w:val="28"/>
          <w:szCs w:val="28"/>
        </w:rPr>
        <w:t xml:space="preserve"> </w:t>
      </w:r>
      <w:hyperlink r:id="rId6" w:history="1">
        <w:r w:rsidR="003A06AF" w:rsidRPr="003A06AF">
          <w:rPr>
            <w:rFonts w:ascii="Times New Roman" w:hAnsi="Times New Roman" w:cs="Times New Roman"/>
            <w:sz w:val="28"/>
            <w:szCs w:val="28"/>
          </w:rPr>
          <w:t>kirichenkoav@minfin.gov.ua</w:t>
        </w:r>
      </w:hyperlink>
      <w:r w:rsidR="003A06AF" w:rsidRPr="003A06AF">
        <w:rPr>
          <w:rFonts w:ascii="Times New Roman" w:hAnsi="Times New Roman" w:cs="Times New Roman"/>
          <w:sz w:val="28"/>
          <w:szCs w:val="28"/>
        </w:rPr>
        <w:t xml:space="preserve"> </w:t>
      </w:r>
      <w:r w:rsidR="00542D25">
        <w:rPr>
          <w:rFonts w:ascii="Times New Roman" w:hAnsi="Times New Roman" w:cs="Times New Roman"/>
          <w:sz w:val="28"/>
          <w:szCs w:val="28"/>
        </w:rPr>
        <w:t>та</w:t>
      </w:r>
      <w:r w:rsidR="003A06AF">
        <w:rPr>
          <w:rFonts w:ascii="Times New Roman" w:hAnsi="Times New Roman" w:cs="Times New Roman"/>
          <w:sz w:val="28"/>
          <w:szCs w:val="28"/>
        </w:rPr>
        <w:t xml:space="preserve"> </w:t>
      </w:r>
      <w:r w:rsidR="00542D25" w:rsidRPr="00542D25">
        <w:rPr>
          <w:rFonts w:ascii="Times New Roman" w:hAnsi="Times New Roman" w:cs="Times New Roman"/>
          <w:sz w:val="28"/>
          <w:szCs w:val="28"/>
        </w:rPr>
        <w:t>v</w:t>
      </w:r>
      <w:r w:rsidR="004F2C90">
        <w:rPr>
          <w:rFonts w:ascii="Times New Roman" w:hAnsi="Times New Roman" w:cs="Times New Roman"/>
          <w:sz w:val="28"/>
          <w:szCs w:val="28"/>
          <w:lang w:val="en-US"/>
        </w:rPr>
        <w:t>syniavskyi</w:t>
      </w:r>
      <w:r w:rsidR="00542D25" w:rsidRPr="00542D25">
        <w:rPr>
          <w:rFonts w:ascii="Times New Roman" w:hAnsi="Times New Roman" w:cs="Times New Roman"/>
          <w:sz w:val="28"/>
          <w:szCs w:val="28"/>
        </w:rPr>
        <w:t>@minfin.gov.ua</w:t>
      </w:r>
      <w:r w:rsidRPr="002C7515">
        <w:rPr>
          <w:rFonts w:ascii="Times New Roman" w:hAnsi="Times New Roman" w:cs="Times New Roman"/>
          <w:sz w:val="28"/>
          <w:szCs w:val="28"/>
        </w:rPr>
        <w:t>.</w:t>
      </w:r>
    </w:p>
    <w:p w:rsidR="008A1201" w:rsidRPr="002C7515" w:rsidRDefault="008A1201" w:rsidP="008A1201">
      <w:pPr>
        <w:pStyle w:val="a3"/>
        <w:widowControl w:val="0"/>
        <w:spacing w:after="0"/>
        <w:ind w:left="0" w:firstLine="709"/>
        <w:jc w:val="center"/>
        <w:rPr>
          <w:sz w:val="28"/>
          <w:szCs w:val="28"/>
        </w:rPr>
      </w:pPr>
      <w:r w:rsidRPr="002C7515">
        <w:rPr>
          <w:sz w:val="28"/>
          <w:szCs w:val="28"/>
        </w:rPr>
        <w:t>___________________________</w:t>
      </w:r>
    </w:p>
    <w:p w:rsidR="008A1201" w:rsidRPr="002E7573" w:rsidRDefault="008A1201">
      <w:pPr>
        <w:rPr>
          <w:rFonts w:ascii="Times New Roman" w:hAnsi="Times New Roman" w:cs="Times New Roman"/>
          <w:sz w:val="28"/>
          <w:szCs w:val="28"/>
        </w:rPr>
      </w:pPr>
      <w:bookmarkStart w:id="1" w:name="_GoBack"/>
      <w:bookmarkEnd w:id="1"/>
    </w:p>
    <w:sectPr w:rsidR="008A1201" w:rsidRPr="002E7573" w:rsidSect="00EA0BEB">
      <w:pgSz w:w="11906" w:h="16838"/>
      <w:pgMar w:top="1134" w:right="850" w:bottom="212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736BA"/>
    <w:multiLevelType w:val="hybridMultilevel"/>
    <w:tmpl w:val="89EA3E22"/>
    <w:lvl w:ilvl="0" w:tplc="9216015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201"/>
    <w:rsid w:val="00034708"/>
    <w:rsid w:val="000A6242"/>
    <w:rsid w:val="000E21DE"/>
    <w:rsid w:val="001231C1"/>
    <w:rsid w:val="001C45F8"/>
    <w:rsid w:val="00200402"/>
    <w:rsid w:val="002717D3"/>
    <w:rsid w:val="00285546"/>
    <w:rsid w:val="002A0E6C"/>
    <w:rsid w:val="002E7573"/>
    <w:rsid w:val="00386217"/>
    <w:rsid w:val="003A06AF"/>
    <w:rsid w:val="003B4763"/>
    <w:rsid w:val="003C1EF3"/>
    <w:rsid w:val="003E1F95"/>
    <w:rsid w:val="0045641F"/>
    <w:rsid w:val="004F2C90"/>
    <w:rsid w:val="0053782A"/>
    <w:rsid w:val="00542D25"/>
    <w:rsid w:val="0059533C"/>
    <w:rsid w:val="00682678"/>
    <w:rsid w:val="006B3825"/>
    <w:rsid w:val="006D4542"/>
    <w:rsid w:val="008635B5"/>
    <w:rsid w:val="00882702"/>
    <w:rsid w:val="008A1201"/>
    <w:rsid w:val="008D255B"/>
    <w:rsid w:val="00920790"/>
    <w:rsid w:val="00940BFD"/>
    <w:rsid w:val="0097705E"/>
    <w:rsid w:val="009D75EA"/>
    <w:rsid w:val="00B80F02"/>
    <w:rsid w:val="00B94A99"/>
    <w:rsid w:val="00DB3B65"/>
    <w:rsid w:val="00E55801"/>
    <w:rsid w:val="00EA0BEB"/>
    <w:rsid w:val="00EA7434"/>
    <w:rsid w:val="00F07C56"/>
    <w:rsid w:val="00F357C1"/>
    <w:rsid w:val="00F853FD"/>
    <w:rsid w:val="00FB62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3FADB"/>
  <w15:chartTrackingRefBased/>
  <w15:docId w15:val="{92AC00FB-E121-429C-83A2-91C25EAA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20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A1201"/>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ий текст з відступом Знак"/>
    <w:basedOn w:val="a0"/>
    <w:link w:val="a3"/>
    <w:uiPriority w:val="99"/>
    <w:rsid w:val="008A1201"/>
    <w:rPr>
      <w:rFonts w:ascii="Times New Roman" w:eastAsia="Times New Roman" w:hAnsi="Times New Roman" w:cs="Times New Roman"/>
      <w:sz w:val="24"/>
      <w:szCs w:val="24"/>
      <w:lang w:eastAsia="ru-RU"/>
    </w:rPr>
  </w:style>
  <w:style w:type="character" w:styleId="a5">
    <w:name w:val="Hyperlink"/>
    <w:basedOn w:val="a0"/>
    <w:uiPriority w:val="99"/>
    <w:unhideWhenUsed/>
    <w:rsid w:val="008A1201"/>
    <w:rPr>
      <w:color w:val="0000FF"/>
      <w:u w:val="single"/>
    </w:rPr>
  </w:style>
  <w:style w:type="paragraph" w:styleId="a6">
    <w:name w:val="Normal (Web)"/>
    <w:aliases w:val="Обычный (Web),Обычный (веб)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Знак1 Знак,Знак"/>
    <w:basedOn w:val="a"/>
    <w:link w:val="a7"/>
    <w:uiPriority w:val="99"/>
    <w:qFormat/>
    <w:rsid w:val="0028554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Звичайний (веб) Знак"/>
    <w:aliases w:val="Обычный (Web) Знак,Обычный (веб) Знак Знак,Знак1 Знак Знак Знак1,Знак1 Знак Знак Знак Знак Знак Знак Знак Знак,Знак1 Знак1,Знак1 Знак Знак Знак Знак,Обычный (веб) Знак2 Знак,Обычный (веб) Знак1 Знак Знак,Знак1 Знак Знак1,Знак Знак"/>
    <w:link w:val="a6"/>
    <w:uiPriority w:val="99"/>
    <w:locked/>
    <w:rsid w:val="003B476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77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richenkoav@minfin.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A982A-3715-4449-A96D-CF4D8327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1118</Words>
  <Characters>638</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Висовень Олексій Васильович</dc:creator>
  <cp:keywords/>
  <dc:description/>
  <cp:lastModifiedBy>Синявський Віталій Вячеславович</cp:lastModifiedBy>
  <cp:revision>45</cp:revision>
  <dcterms:created xsi:type="dcterms:W3CDTF">2020-09-18T07:43:00Z</dcterms:created>
  <dcterms:modified xsi:type="dcterms:W3CDTF">2023-10-30T10:42:00Z</dcterms:modified>
</cp:coreProperties>
</file>