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6751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51">
        <w:rPr>
          <w:rFonts w:ascii="Times New Roman" w:hAnsi="Times New Roman" w:cs="Times New Roman"/>
          <w:b/>
          <w:sz w:val="28"/>
          <w:szCs w:val="28"/>
        </w:rPr>
        <w:t>проєкту наказу Міністерства фінансів України «</w:t>
      </w:r>
      <w:r w:rsidR="006D4F13" w:rsidRPr="006D4F13">
        <w:rPr>
          <w:rFonts w:ascii="Times New Roman" w:hAnsi="Times New Roman" w:cs="Times New Roman"/>
          <w:b/>
          <w:sz w:val="28"/>
          <w:szCs w:val="28"/>
        </w:rPr>
        <w:t>Про затвердження Змін до деяких нормативно-правових актів Міністерства фінансів України з бухгалтерського обліку</w:t>
      </w:r>
      <w:r w:rsidRPr="007E675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A303B" w:rsidRPr="007E6751" w:rsidRDefault="002A3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2A30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Міністерство фінансів України відповідно до вимог Закону України «Про доступ до публічної інформації» повідомляє про оприлюднення проєкту наказу Міністерства фінансів України «</w:t>
      </w:r>
      <w:r w:rsidR="006D4F13" w:rsidRPr="006D4F13">
        <w:rPr>
          <w:rFonts w:ascii="Times New Roman" w:hAnsi="Times New Roman" w:cs="Times New Roman"/>
          <w:sz w:val="28"/>
          <w:szCs w:val="28"/>
        </w:rPr>
        <w:t>Про затвердження Змін до деяких нормативно-правових актів Міністерства фінансів України з бухгалтерського обліку</w:t>
      </w:r>
      <w:r w:rsidRPr="007E6751">
        <w:rPr>
          <w:rFonts w:ascii="Times New Roman" w:hAnsi="Times New Roman" w:cs="Times New Roman"/>
          <w:sz w:val="28"/>
          <w:szCs w:val="28"/>
        </w:rPr>
        <w:t>»</w:t>
      </w:r>
      <w:r w:rsidR="006D4F1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6751">
        <w:rPr>
          <w:rFonts w:ascii="Times New Roman" w:hAnsi="Times New Roman" w:cs="Times New Roman"/>
          <w:sz w:val="28"/>
          <w:szCs w:val="28"/>
        </w:rPr>
        <w:t xml:space="preserve"> (далі – проєкт наказу).</w:t>
      </w:r>
    </w:p>
    <w:p w:rsidR="006D4F13" w:rsidRDefault="00346AC6" w:rsidP="00E630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751">
        <w:rPr>
          <w:rFonts w:ascii="Times New Roman" w:eastAsia="Times New Roman" w:hAnsi="Times New Roman" w:cs="Times New Roman"/>
          <w:sz w:val="28"/>
          <w:szCs w:val="28"/>
        </w:rPr>
        <w:t xml:space="preserve">Проєктом наказу передбачається </w:t>
      </w:r>
      <w:r w:rsidR="007D3156" w:rsidRPr="007D3156">
        <w:rPr>
          <w:rFonts w:ascii="Times New Roman" w:eastAsia="Times New Roman" w:hAnsi="Times New Roman" w:cs="Times New Roman"/>
          <w:sz w:val="28"/>
          <w:szCs w:val="28"/>
        </w:rPr>
        <w:t xml:space="preserve">забезпечити приведення норм 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 xml:space="preserve">Інструкції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затвердженої наказом Міністерства фінансів України від 30 листопада 1999 року № 291, зареєстрованої в Міністерстві юстиції України 21 грудня 1999 року за </w:t>
      </w:r>
      <w:r w:rsidR="006D4F1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 xml:space="preserve">№ 893/4186, </w:t>
      </w:r>
      <w:r w:rsidR="00576D2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6D2A" w:rsidRPr="00576D2A">
        <w:rPr>
          <w:rFonts w:ascii="Times New Roman" w:eastAsia="Times New Roman" w:hAnsi="Times New Roman" w:cs="Times New Roman"/>
          <w:sz w:val="28"/>
          <w:szCs w:val="28"/>
        </w:rPr>
        <w:t>аціональн</w:t>
      </w:r>
      <w:r w:rsidR="00576D2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76D2A" w:rsidRPr="00576D2A">
        <w:rPr>
          <w:rFonts w:ascii="Times New Roman" w:eastAsia="Times New Roman" w:hAnsi="Times New Roman" w:cs="Times New Roman"/>
          <w:sz w:val="28"/>
          <w:szCs w:val="28"/>
        </w:rPr>
        <w:t xml:space="preserve"> положення (стандарт</w:t>
      </w:r>
      <w:r w:rsidR="00576D2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76D2A" w:rsidRPr="00576D2A">
        <w:rPr>
          <w:rFonts w:ascii="Times New Roman" w:eastAsia="Times New Roman" w:hAnsi="Times New Roman" w:cs="Times New Roman"/>
          <w:sz w:val="28"/>
          <w:szCs w:val="28"/>
        </w:rPr>
        <w:t xml:space="preserve">) бухгалтерського </w:t>
      </w:r>
      <w:r w:rsidR="00332CF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576D2A" w:rsidRPr="00576D2A">
        <w:rPr>
          <w:rFonts w:ascii="Times New Roman" w:eastAsia="Times New Roman" w:hAnsi="Times New Roman" w:cs="Times New Roman"/>
          <w:sz w:val="28"/>
          <w:szCs w:val="28"/>
        </w:rPr>
        <w:t>обліку 7 «Основні засоби», затвердженого наказом Міністерства фінансів України від 27 квітня 2000 року № 92, зареєстрованого в Міністерстві юстиції України 18 травня 2000 року за № 288/4509</w:t>
      </w:r>
      <w:r w:rsidR="00576D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6D2A" w:rsidRPr="00576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>і Положення про інвентаризацію активів та зобов’язань, затвердженого наказом Міністерства фінансів України від 02 вересня 2014 року № 879, зареєстрованого в Міністерстві юстиції України 30 жовтня 2014 року за № 1365/26142</w:t>
      </w:r>
      <w:r w:rsidR="006D4F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3156" w:rsidRPr="007D3156">
        <w:rPr>
          <w:rFonts w:ascii="Times New Roman" w:eastAsia="Times New Roman" w:hAnsi="Times New Roman" w:cs="Times New Roman"/>
          <w:sz w:val="28"/>
          <w:szCs w:val="28"/>
        </w:rPr>
        <w:t xml:space="preserve"> у відповідність </w:t>
      </w:r>
      <w:r w:rsidR="003E51B3" w:rsidRPr="003E51B3">
        <w:rPr>
          <w:rFonts w:ascii="Times New Roman" w:eastAsia="Times New Roman" w:hAnsi="Times New Roman" w:cs="Times New Roman"/>
          <w:sz w:val="28"/>
          <w:szCs w:val="28"/>
        </w:rPr>
        <w:t xml:space="preserve">до вимог національного законодавства 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>в частині відображення в бухгалтерському обліку і фінансовій звітності втрат від шкоди та збитків, завданих внаслідок збройної агресії російської федерації, а також господарських операцій, пов’язаних з операційною орендою, основними засобами</w:t>
      </w:r>
      <w:r w:rsidR="00BA7DEF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6D4F13" w:rsidRPr="006D4F13">
        <w:rPr>
          <w:rFonts w:ascii="Times New Roman" w:eastAsia="Times New Roman" w:hAnsi="Times New Roman" w:cs="Times New Roman"/>
          <w:sz w:val="28"/>
          <w:szCs w:val="28"/>
        </w:rPr>
        <w:t xml:space="preserve"> нематеріальними активами</w:t>
      </w:r>
      <w:r w:rsidR="006D4F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9E5">
        <w:rPr>
          <w:rFonts w:ascii="Times New Roman" w:hAnsi="Times New Roman" w:cs="Times New Roman"/>
          <w:sz w:val="28"/>
          <w:szCs w:val="28"/>
        </w:rPr>
        <w:t>Проєкт наказу оприлюднено на вебсайті Міністерства фінансів України (</w:t>
      </w:r>
      <w:hyperlink r:id="rId6" w:tooltip="https://www.mof.gov.ua/" w:history="1">
        <w:r w:rsidRPr="00F509E5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https://www.mof.gov.ua/</w:t>
        </w:r>
      </w:hyperlink>
      <w:r w:rsidRPr="00F509E5">
        <w:rPr>
          <w:rStyle w:val="af7"/>
          <w:rFonts w:ascii="Times New Roman" w:hAnsi="Times New Roman" w:cs="Times New Roman"/>
          <w:color w:val="auto"/>
          <w:sz w:val="28"/>
          <w:szCs w:val="28"/>
        </w:rPr>
        <w:t>)</w:t>
      </w:r>
      <w:r w:rsidRPr="00F50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09E5">
        <w:rPr>
          <w:rFonts w:ascii="Times New Roman" w:hAnsi="Times New Roman" w:cs="Times New Roman"/>
          <w:sz w:val="28"/>
          <w:szCs w:val="28"/>
        </w:rPr>
        <w:t xml:space="preserve">у підрубриці </w:t>
      </w:r>
      <w:r w:rsidRPr="007E6751">
        <w:rPr>
          <w:rFonts w:ascii="Times New Roman" w:hAnsi="Times New Roman" w:cs="Times New Roman"/>
          <w:sz w:val="28"/>
          <w:szCs w:val="28"/>
        </w:rPr>
        <w:t>«Про</w:t>
      </w:r>
      <w:r w:rsidR="00C5716B">
        <w:rPr>
          <w:rFonts w:ascii="Times New Roman" w:hAnsi="Times New Roman" w:cs="Times New Roman"/>
          <w:sz w:val="28"/>
          <w:szCs w:val="28"/>
        </w:rPr>
        <w:t>є</w:t>
      </w:r>
      <w:r w:rsidRPr="007E6751">
        <w:rPr>
          <w:rFonts w:ascii="Times New Roman" w:hAnsi="Times New Roman" w:cs="Times New Roman"/>
          <w:sz w:val="28"/>
          <w:szCs w:val="28"/>
        </w:rPr>
        <w:t>кти н</w:t>
      </w:r>
      <w:r w:rsidR="002C0D51">
        <w:rPr>
          <w:rFonts w:ascii="Times New Roman" w:hAnsi="Times New Roman" w:cs="Times New Roman"/>
          <w:sz w:val="28"/>
          <w:szCs w:val="28"/>
        </w:rPr>
        <w:t>ормативно-правових актів у 202</w:t>
      </w:r>
      <w:r w:rsidR="00E6309F">
        <w:rPr>
          <w:rFonts w:ascii="Times New Roman" w:hAnsi="Times New Roman" w:cs="Times New Roman"/>
          <w:sz w:val="28"/>
          <w:szCs w:val="28"/>
        </w:rPr>
        <w:t>5</w:t>
      </w:r>
      <w:r w:rsidR="002C0D51">
        <w:rPr>
          <w:rFonts w:ascii="Times New Roman" w:hAnsi="Times New Roman" w:cs="Times New Roman"/>
          <w:sz w:val="28"/>
          <w:szCs w:val="28"/>
        </w:rPr>
        <w:t> </w:t>
      </w:r>
      <w:r w:rsidRPr="007E6751">
        <w:rPr>
          <w:rFonts w:ascii="Times New Roman" w:hAnsi="Times New Roman" w:cs="Times New Roman"/>
          <w:sz w:val="28"/>
          <w:szCs w:val="28"/>
        </w:rPr>
        <w:t>р.» рубрики «Про</w:t>
      </w:r>
      <w:r w:rsidR="00C5716B">
        <w:rPr>
          <w:rFonts w:ascii="Times New Roman" w:hAnsi="Times New Roman" w:cs="Times New Roman"/>
          <w:sz w:val="28"/>
          <w:szCs w:val="28"/>
        </w:rPr>
        <w:t>є</w:t>
      </w:r>
      <w:r w:rsidRPr="007E6751">
        <w:rPr>
          <w:rFonts w:ascii="Times New Roman" w:hAnsi="Times New Roman" w:cs="Times New Roman"/>
          <w:sz w:val="28"/>
          <w:szCs w:val="28"/>
        </w:rPr>
        <w:t xml:space="preserve">кти нормативно-правових актів» розділу «Законодавство». 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Зауваження та пропозиції до проєкту наказу просимо надавати протягом     10 робочих днів з дня його оприлюднення на вебсайті Міністерства фінансів України у письмовій та/або електронній формі за адресою:</w:t>
      </w:r>
    </w:p>
    <w:p w:rsidR="002A303B" w:rsidRPr="007E6751" w:rsidRDefault="00346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Міністерство фінансів України, 01008, м. Київ-8, вул. Грушевського, 12/2 або 04071, м. Київ, вул. Межигірська, 11, e-mail: kovtun@minfin.gov.ua.</w:t>
      </w:r>
    </w:p>
    <w:p w:rsidR="002A303B" w:rsidRPr="007E6751" w:rsidRDefault="00346AC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2A303B" w:rsidRPr="007E6751">
      <w:pgSz w:w="11906" w:h="16838"/>
      <w:pgMar w:top="851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B86" w:rsidRDefault="00855B86">
      <w:pPr>
        <w:spacing w:after="0" w:line="240" w:lineRule="auto"/>
      </w:pPr>
      <w:r>
        <w:separator/>
      </w:r>
    </w:p>
  </w:endnote>
  <w:endnote w:type="continuationSeparator" w:id="0">
    <w:p w:rsidR="00855B86" w:rsidRDefault="0085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B86" w:rsidRDefault="00855B86">
      <w:pPr>
        <w:spacing w:after="0" w:line="240" w:lineRule="auto"/>
      </w:pPr>
      <w:r>
        <w:separator/>
      </w:r>
    </w:p>
  </w:footnote>
  <w:footnote w:type="continuationSeparator" w:id="0">
    <w:p w:rsidR="00855B86" w:rsidRDefault="00855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3B"/>
    <w:rsid w:val="002A303B"/>
    <w:rsid w:val="002C0D51"/>
    <w:rsid w:val="00332CF3"/>
    <w:rsid w:val="00346AC6"/>
    <w:rsid w:val="003475A2"/>
    <w:rsid w:val="00372B94"/>
    <w:rsid w:val="003C4AFC"/>
    <w:rsid w:val="003E51B3"/>
    <w:rsid w:val="00425151"/>
    <w:rsid w:val="00436F3C"/>
    <w:rsid w:val="00576D2A"/>
    <w:rsid w:val="006D4F13"/>
    <w:rsid w:val="00700633"/>
    <w:rsid w:val="00721F13"/>
    <w:rsid w:val="007D3156"/>
    <w:rsid w:val="007E6751"/>
    <w:rsid w:val="00855B86"/>
    <w:rsid w:val="00A20EC8"/>
    <w:rsid w:val="00A61BE6"/>
    <w:rsid w:val="00BA7DEF"/>
    <w:rsid w:val="00C5716B"/>
    <w:rsid w:val="00DB7B26"/>
    <w:rsid w:val="00E6309F"/>
    <w:rsid w:val="00F5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21954-FC05-434A-9902-5BE821B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3475A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475A2"/>
    <w:pPr>
      <w:spacing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semiHidden/>
    <w:rsid w:val="003475A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475A2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347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f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869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Олена Володимирівна</dc:creator>
  <cp:keywords/>
  <dc:description/>
  <cp:lastModifiedBy>КОВТУН Олексій Вікторович</cp:lastModifiedBy>
  <cp:revision>2</cp:revision>
  <dcterms:created xsi:type="dcterms:W3CDTF">2025-10-20T07:57:00Z</dcterms:created>
  <dcterms:modified xsi:type="dcterms:W3CDTF">2025-10-20T07:57:00Z</dcterms:modified>
</cp:coreProperties>
</file>