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35C" w:rsidRPr="00A77D3D" w:rsidRDefault="007F435C" w:rsidP="007F435C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7D3D">
        <w:rPr>
          <w:rFonts w:ascii="Times New Roman" w:hAnsi="Times New Roman" w:cs="Times New Roman"/>
          <w:b/>
          <w:bCs/>
          <w:sz w:val="28"/>
          <w:szCs w:val="28"/>
        </w:rPr>
        <w:t>Повідомлення про оприлюднення</w:t>
      </w:r>
    </w:p>
    <w:p w:rsidR="007F435C" w:rsidRPr="00A77D3D" w:rsidRDefault="007F435C" w:rsidP="007F435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77D3D"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 w:rsidRPr="00A77D3D">
        <w:rPr>
          <w:rFonts w:ascii="Times New Roman" w:hAnsi="Times New Roman" w:cs="Times New Roman"/>
          <w:b/>
          <w:bCs/>
          <w:sz w:val="28"/>
          <w:szCs w:val="28"/>
        </w:rPr>
        <w:t xml:space="preserve"> наказу Міністерства фінансів України</w:t>
      </w:r>
    </w:p>
    <w:p w:rsidR="007F435C" w:rsidRPr="00A77D3D" w:rsidRDefault="007F435C" w:rsidP="007F43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7D3D">
        <w:rPr>
          <w:rFonts w:ascii="Times New Roman" w:hAnsi="Times New Roman" w:cs="Times New Roman"/>
          <w:b/>
          <w:bCs/>
          <w:sz w:val="28"/>
          <w:szCs w:val="28"/>
        </w:rPr>
        <w:t>«Про затвердження Змін до деяких нормативно-правових актів Міністерства фінансів України з бухгалтерського обліку»</w:t>
      </w:r>
    </w:p>
    <w:p w:rsidR="007F435C" w:rsidRPr="00A77D3D" w:rsidRDefault="007F435C" w:rsidP="007F435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435C" w:rsidRPr="00A77D3D" w:rsidRDefault="007F435C" w:rsidP="007F435C">
      <w:pPr>
        <w:widowControl w:val="0"/>
        <w:tabs>
          <w:tab w:val="left" w:pos="7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3D">
        <w:rPr>
          <w:rFonts w:ascii="Times New Roman" w:hAnsi="Times New Roman" w:cs="Times New Roman"/>
          <w:sz w:val="28"/>
          <w:szCs w:val="28"/>
        </w:rPr>
        <w:t xml:space="preserve">Міністерство фінансів України відповідно до частини третьої статті 15 Закону України «Про доступ до публічної інформації» повідомляє про оприлюднення </w:t>
      </w:r>
      <w:proofErr w:type="spellStart"/>
      <w:r w:rsidRPr="00A77D3D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A77D3D">
        <w:rPr>
          <w:rFonts w:ascii="Times New Roman" w:hAnsi="Times New Roman" w:cs="Times New Roman"/>
          <w:sz w:val="28"/>
          <w:szCs w:val="28"/>
        </w:rPr>
        <w:t xml:space="preserve"> наказу Міністерства фінансів України «Про затвердження Змін до деяких нормативно-правових актів Міністерства фінансів України з бухгалтерського обліку»</w:t>
      </w:r>
      <w:r w:rsidRPr="00A77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(далі – </w:t>
      </w:r>
      <w:proofErr w:type="spellStart"/>
      <w:r w:rsidRPr="00A77D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A77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наказу).</w:t>
      </w:r>
    </w:p>
    <w:p w:rsidR="007F435C" w:rsidRPr="00A77D3D" w:rsidRDefault="007F435C" w:rsidP="007F435C">
      <w:pPr>
        <w:widowControl w:val="0"/>
        <w:tabs>
          <w:tab w:val="left" w:pos="-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D3D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A77D3D">
        <w:rPr>
          <w:rFonts w:ascii="Times New Roman" w:hAnsi="Times New Roman" w:cs="Times New Roman"/>
          <w:sz w:val="28"/>
          <w:szCs w:val="28"/>
        </w:rPr>
        <w:t xml:space="preserve"> наказу підготовлено з метою приведення нормативно-правових актів Міністерства фінансів України з бухгалтерського обліку у відповідність </w:t>
      </w:r>
      <w:r w:rsidR="006B6E47" w:rsidRPr="00A77D3D">
        <w:rPr>
          <w:rFonts w:ascii="Times New Roman" w:hAnsi="Times New Roman" w:cs="Times New Roman"/>
          <w:sz w:val="28"/>
          <w:szCs w:val="28"/>
        </w:rPr>
        <w:t>до</w:t>
      </w:r>
      <w:r w:rsidRPr="00A77D3D">
        <w:rPr>
          <w:rFonts w:ascii="Times New Roman" w:hAnsi="Times New Roman" w:cs="Times New Roman"/>
          <w:sz w:val="28"/>
          <w:szCs w:val="28"/>
        </w:rPr>
        <w:t xml:space="preserve"> вимог міжнародних стандартів фінансової звітності (далі – МСФЗ), зокрема МСФЗ для малих та середніх підприємств, МСФЗ 9 «Фінансові інструменти», МСФЗ 15 «Дохід від договорів з клієнтами», Міжнародного стандарту бухгалтерського обліку 37 «Забезпечення, умовні зобов’язання та умовні активи».</w:t>
      </w:r>
    </w:p>
    <w:p w:rsidR="007F435C" w:rsidRPr="00A77D3D" w:rsidRDefault="007F435C" w:rsidP="007F435C">
      <w:pPr>
        <w:widowControl w:val="0"/>
        <w:tabs>
          <w:tab w:val="left" w:pos="-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D3D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Pr="00A77D3D">
        <w:rPr>
          <w:rFonts w:ascii="Times New Roman" w:hAnsi="Times New Roman" w:cs="Times New Roman"/>
          <w:sz w:val="28"/>
          <w:szCs w:val="28"/>
        </w:rPr>
        <w:t xml:space="preserve"> наказу пропонується </w:t>
      </w:r>
      <w:proofErr w:type="spellStart"/>
      <w:r w:rsidRPr="00A77D3D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A77D3D">
        <w:rPr>
          <w:rFonts w:ascii="Times New Roman" w:hAnsi="Times New Roman" w:cs="Times New Roman"/>
          <w:sz w:val="28"/>
          <w:szCs w:val="28"/>
        </w:rPr>
        <w:t xml:space="preserve"> зміни до Положення (стандарту) бухгалтерського обліку 10 «Дебіторська заборгованість», затвердженого наказом Міністерства фінансів України від 08.10.99 № 237, Інструкції про застосування Плану рахунків бухгалтерського обліку активів, капіталу, зобов’язань і господарських операцій підприємств і організацій, затвердженої наказом Міністерства фінансів України від 30.11.99 № 291, Положення (стандарту) бухгалтерського обліку 11 «Зобов’язання», затвердженого наказом Міністерства фінансів України від 31.01.2000 №  20, зокрема щодо приведення у відповідність до МСФЗ обліку дебіторської та кредиторської заборгованості, та Положення (стандарту) бухгалтерського обліку 8 «Нематеріальні активи», затвердженого наказом Міністерства фінансів України від 18.10.99 № 242, Положення (стандарту) бухгалтерського обліку 9 «Запаси», затвердженого наказом Міністерства фінансів України від 20.10.99 № 246, Положення (стандарту) бухгалтерського обліку 7 «Основні засоби», затвердженого наказом Міністерства фінансів України від 27.04.2000 № 92, у зв’язку </w:t>
      </w:r>
      <w:r w:rsidR="006B6E47" w:rsidRPr="00A77D3D">
        <w:rPr>
          <w:rFonts w:ascii="Times New Roman" w:hAnsi="Times New Roman" w:cs="Times New Roman"/>
          <w:sz w:val="28"/>
          <w:szCs w:val="28"/>
        </w:rPr>
        <w:t>і</w:t>
      </w:r>
      <w:r w:rsidRPr="00A77D3D">
        <w:rPr>
          <w:rFonts w:ascii="Times New Roman" w:hAnsi="Times New Roman" w:cs="Times New Roman"/>
          <w:sz w:val="28"/>
          <w:szCs w:val="28"/>
        </w:rPr>
        <w:t>з втратою актуальності наказу Міністерства фінансів України від 30.11.2009  № 1396 «Про затвердження Змін до деяк</w:t>
      </w:r>
      <w:bookmarkStart w:id="0" w:name="_GoBack"/>
      <w:bookmarkEnd w:id="0"/>
      <w:r w:rsidRPr="00A77D3D">
        <w:rPr>
          <w:rFonts w:ascii="Times New Roman" w:hAnsi="Times New Roman" w:cs="Times New Roman"/>
          <w:sz w:val="28"/>
          <w:szCs w:val="28"/>
        </w:rPr>
        <w:t>их положень (стандартів) бухгалтерського обліку» щодо поширення зазначених стандартів на бюджетні установи та фонди загальнообов’язкового державного соціального і пенсійного страхування.</w:t>
      </w:r>
    </w:p>
    <w:p w:rsidR="007F435C" w:rsidRPr="00A77D3D" w:rsidRDefault="007F435C" w:rsidP="007F435C">
      <w:pPr>
        <w:widowControl w:val="0"/>
        <w:tabs>
          <w:tab w:val="left" w:pos="-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D3D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A77D3D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Pr="00A77D3D">
        <w:rPr>
          <w:rFonts w:ascii="Times New Roman" w:hAnsi="Times New Roman" w:cs="Times New Roman"/>
          <w:sz w:val="28"/>
          <w:szCs w:val="28"/>
        </w:rPr>
        <w:t xml:space="preserve"> наказу можн</w:t>
      </w:r>
      <w:r w:rsidR="00A77D3D" w:rsidRPr="00A77D3D">
        <w:rPr>
          <w:rFonts w:ascii="Times New Roman" w:hAnsi="Times New Roman" w:cs="Times New Roman"/>
          <w:sz w:val="28"/>
          <w:szCs w:val="28"/>
        </w:rPr>
        <w:t>а ознайомитися на офіційному</w:t>
      </w:r>
      <w:r w:rsidR="006B6E47" w:rsidRPr="00A77D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6E47" w:rsidRPr="00A77D3D">
        <w:rPr>
          <w:rFonts w:ascii="Times New Roman" w:hAnsi="Times New Roman" w:cs="Times New Roman"/>
          <w:sz w:val="28"/>
          <w:szCs w:val="28"/>
        </w:rPr>
        <w:t>веб</w:t>
      </w:r>
      <w:r w:rsidR="00A77D3D" w:rsidRPr="00A77D3D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A77D3D">
        <w:rPr>
          <w:rFonts w:ascii="Times New Roman" w:hAnsi="Times New Roman" w:cs="Times New Roman"/>
          <w:sz w:val="28"/>
          <w:szCs w:val="28"/>
        </w:rPr>
        <w:t xml:space="preserve"> Міністерства фінансів України (www.minfin.gov.ua) в рубриці «</w:t>
      </w:r>
      <w:r w:rsidRPr="00A77D3D">
        <w:rPr>
          <w:rFonts w:ascii="Times New Roman" w:hAnsi="Times New Roman" w:cs="Times New Roman"/>
          <w:iCs/>
          <w:sz w:val="28"/>
          <w:szCs w:val="28"/>
        </w:rPr>
        <w:t xml:space="preserve">Законодавство / </w:t>
      </w:r>
      <w:proofErr w:type="spellStart"/>
      <w:r w:rsidRPr="00A77D3D">
        <w:rPr>
          <w:rFonts w:ascii="Times New Roman" w:hAnsi="Times New Roman" w:cs="Times New Roman"/>
          <w:iCs/>
          <w:sz w:val="28"/>
          <w:szCs w:val="28"/>
        </w:rPr>
        <w:t>Проєкти</w:t>
      </w:r>
      <w:proofErr w:type="spellEnd"/>
      <w:r w:rsidRPr="00A77D3D">
        <w:rPr>
          <w:rFonts w:ascii="Times New Roman" w:hAnsi="Times New Roman" w:cs="Times New Roman"/>
          <w:iCs/>
          <w:sz w:val="28"/>
          <w:szCs w:val="28"/>
        </w:rPr>
        <w:t xml:space="preserve"> документів /</w:t>
      </w:r>
      <w:r w:rsidRPr="00A77D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D3D"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 w:rsidRPr="00A77D3D">
        <w:rPr>
          <w:rFonts w:ascii="Times New Roman" w:hAnsi="Times New Roman" w:cs="Times New Roman"/>
          <w:sz w:val="28"/>
          <w:szCs w:val="28"/>
        </w:rPr>
        <w:t xml:space="preserve"> нормативно-правових актів» розділу «Аспекти роботи».</w:t>
      </w:r>
    </w:p>
    <w:p w:rsidR="007F435C" w:rsidRPr="00A77D3D" w:rsidRDefault="007F435C" w:rsidP="007F435C">
      <w:pPr>
        <w:widowControl w:val="0"/>
        <w:tabs>
          <w:tab w:val="left" w:pos="-7655"/>
        </w:tabs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 w:rsidRPr="00A77D3D">
        <w:rPr>
          <w:rFonts w:ascii="Times New Roman" w:hAnsi="Times New Roman" w:cs="Times New Roman"/>
          <w:sz w:val="28"/>
          <w:szCs w:val="28"/>
        </w:rPr>
        <w:t xml:space="preserve">Зауваження та пропозиції до </w:t>
      </w:r>
      <w:proofErr w:type="spellStart"/>
      <w:r w:rsidRPr="00A77D3D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A77D3D">
        <w:rPr>
          <w:rFonts w:ascii="Times New Roman" w:hAnsi="Times New Roman" w:cs="Times New Roman"/>
          <w:sz w:val="28"/>
          <w:szCs w:val="28"/>
        </w:rPr>
        <w:t xml:space="preserve"> наказу надавати протягом 20 днів з дня його оприлюднення на офіційному </w:t>
      </w:r>
      <w:proofErr w:type="spellStart"/>
      <w:r w:rsidRPr="00A77D3D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Pr="00A77D3D">
        <w:rPr>
          <w:rFonts w:ascii="Times New Roman" w:hAnsi="Times New Roman" w:cs="Times New Roman"/>
          <w:sz w:val="28"/>
          <w:szCs w:val="28"/>
        </w:rPr>
        <w:t xml:space="preserve"> Міністерства фінансів України у письмовій та/або електронній формі за </w:t>
      </w:r>
      <w:proofErr w:type="spellStart"/>
      <w:r w:rsidRPr="00A77D3D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A77D3D">
        <w:rPr>
          <w:rFonts w:ascii="Times New Roman" w:hAnsi="Times New Roman" w:cs="Times New Roman"/>
          <w:sz w:val="28"/>
          <w:szCs w:val="28"/>
        </w:rPr>
        <w:t xml:space="preserve">: Міністерство фінансів України, 01008, м. Київ-8, вул. Грушевського, 12/2 або 04071, м. Київ, </w:t>
      </w:r>
      <w:r w:rsidR="00C862BC" w:rsidRPr="00A77D3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77D3D">
        <w:rPr>
          <w:rFonts w:ascii="Times New Roman" w:hAnsi="Times New Roman" w:cs="Times New Roman"/>
          <w:sz w:val="28"/>
          <w:szCs w:val="28"/>
        </w:rPr>
        <w:t>вул. Межигірська, 11, e-</w:t>
      </w:r>
      <w:proofErr w:type="spellStart"/>
      <w:r w:rsidRPr="00A77D3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A77D3D">
        <w:rPr>
          <w:rFonts w:ascii="Times New Roman" w:hAnsi="Times New Roman" w:cs="Times New Roman"/>
          <w:sz w:val="28"/>
          <w:szCs w:val="28"/>
        </w:rPr>
        <w:t>: kovtun@minfin.gov.ua.</w:t>
      </w:r>
    </w:p>
    <w:p w:rsidR="007F435C" w:rsidRPr="00A77D3D" w:rsidRDefault="007F435C" w:rsidP="007F435C">
      <w:pPr>
        <w:pStyle w:val="a3"/>
        <w:widowControl w:val="0"/>
        <w:spacing w:after="0"/>
        <w:ind w:left="0" w:firstLine="709"/>
        <w:jc w:val="center"/>
        <w:rPr>
          <w:sz w:val="28"/>
          <w:szCs w:val="28"/>
        </w:rPr>
      </w:pPr>
      <w:r w:rsidRPr="00A77D3D">
        <w:rPr>
          <w:sz w:val="28"/>
          <w:szCs w:val="28"/>
        </w:rPr>
        <w:t>___________________________</w:t>
      </w:r>
    </w:p>
    <w:p w:rsidR="00D96F9E" w:rsidRPr="00A77D3D" w:rsidRDefault="00D96F9E"/>
    <w:sectPr w:rsidR="00D96F9E" w:rsidRPr="00A77D3D" w:rsidSect="00C862BC"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35C"/>
    <w:rsid w:val="00254B21"/>
    <w:rsid w:val="006B6E47"/>
    <w:rsid w:val="007F435C"/>
    <w:rsid w:val="00A77D3D"/>
    <w:rsid w:val="00C862BC"/>
    <w:rsid w:val="00D9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D1BDD"/>
  <w15:chartTrackingRefBased/>
  <w15:docId w15:val="{B9DACD9E-C02B-4DE5-9163-BE3E2D731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3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F435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ий текст з відступом Знак"/>
    <w:basedOn w:val="a0"/>
    <w:link w:val="a3"/>
    <w:uiPriority w:val="99"/>
    <w:rsid w:val="007F43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F43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1875</Words>
  <Characters>1070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 Олексій Вікторович</dc:creator>
  <cp:keywords/>
  <dc:description/>
  <cp:lastModifiedBy>Ковтун Олексій Вікторович</cp:lastModifiedBy>
  <cp:revision>2</cp:revision>
  <dcterms:created xsi:type="dcterms:W3CDTF">2019-08-12T08:22:00Z</dcterms:created>
  <dcterms:modified xsi:type="dcterms:W3CDTF">2019-08-12T08:22:00Z</dcterms:modified>
</cp:coreProperties>
</file>