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FC" w:rsidRDefault="003A7BFC" w:rsidP="00A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FC">
        <w:rPr>
          <w:rFonts w:ascii="Times New Roman" w:eastAsia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854774" w:rsidRDefault="003A7BFC" w:rsidP="00A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F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наказу </w:t>
      </w:r>
      <w:r w:rsidRPr="003A7BFC">
        <w:rPr>
          <w:rFonts w:ascii="Times New Roman" w:hAnsi="Times New Roman" w:cs="Times New Roman"/>
          <w:b/>
          <w:sz w:val="28"/>
          <w:szCs w:val="28"/>
        </w:rPr>
        <w:t xml:space="preserve">Міністерства фінансів України </w:t>
      </w:r>
      <w:r w:rsidR="00E84089" w:rsidRPr="00E84089">
        <w:rPr>
          <w:rFonts w:ascii="Times New Roman" w:hAnsi="Times New Roman" w:cs="Times New Roman"/>
          <w:b/>
          <w:sz w:val="28"/>
          <w:szCs w:val="28"/>
        </w:rPr>
        <w:t>«Про затвердження форми заяви про реєстрацію платника акцизного податку з реалізації пального, акцизної накладної, розрахунку коригування акциз</w:t>
      </w:r>
      <w:bookmarkStart w:id="0" w:name="_GoBack"/>
      <w:bookmarkEnd w:id="0"/>
      <w:r w:rsidR="00E84089" w:rsidRPr="00E84089">
        <w:rPr>
          <w:rFonts w:ascii="Times New Roman" w:hAnsi="Times New Roman" w:cs="Times New Roman"/>
          <w:b/>
          <w:sz w:val="28"/>
          <w:szCs w:val="28"/>
        </w:rPr>
        <w:t>ної накладної, заявки на поповнення (коригування) залишку пального, Порядку заповнення акцизної накладної, розрахунку коригування акцизної накладної, заявки на поповнення (коригування) залишку пального»</w:t>
      </w:r>
    </w:p>
    <w:p w:rsidR="003A7BFC" w:rsidRDefault="003A7BFC" w:rsidP="00AC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BFC" w:rsidRDefault="003A7BFC" w:rsidP="00AC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FC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вимог статті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Закону України «Про засади державної регуляторної політики у сфері господарської діяльності» Міністерство фінансів України повідомляє про оприлюднення проекту наказу </w:t>
      </w:r>
      <w:r w:rsidRPr="003A7BFC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C634E9" w:rsidRPr="00C634E9">
        <w:rPr>
          <w:rFonts w:ascii="Times New Roman" w:hAnsi="Times New Roman" w:cs="Times New Roman"/>
          <w:sz w:val="28"/>
          <w:szCs w:val="28"/>
        </w:rPr>
        <w:t>«Про затвердження форми заяви про реєстрацію платника акцизного податку з реалізації пального, акцизної накладної, розрахунку коригування акцизної накладної, заявки на поповнення (коригування) залишку пального, Порядку заповнення акцизної накладної, розрахунку коригування акцизної накладної, заявки на поповнення (коригування) залишку пального»</w:t>
      </w:r>
      <w:r w:rsidR="00DF16C7" w:rsidRPr="00DF1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(далі – проект наказу).</w:t>
      </w:r>
    </w:p>
    <w:p w:rsidR="003A7BFC" w:rsidRPr="006D2413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наказу та аналіз його регуляторног</w:t>
      </w:r>
      <w:r w:rsidR="006D2413">
        <w:rPr>
          <w:rFonts w:ascii="Times New Roman" w:eastAsia="Times New Roman" w:hAnsi="Times New Roman" w:cs="Times New Roman"/>
          <w:sz w:val="28"/>
          <w:szCs w:val="28"/>
        </w:rPr>
        <w:t xml:space="preserve">о впливу розміщено на </w:t>
      </w:r>
      <w:proofErr w:type="spellStart"/>
      <w:r w:rsidR="006D2413">
        <w:rPr>
          <w:rFonts w:ascii="Times New Roman" w:eastAsia="Times New Roman" w:hAnsi="Times New Roman" w:cs="Times New Roman"/>
          <w:sz w:val="28"/>
          <w:szCs w:val="28"/>
        </w:rPr>
        <w:t>офіційномих</w:t>
      </w:r>
      <w:proofErr w:type="spellEnd"/>
      <w:r w:rsidR="006D2413">
        <w:rPr>
          <w:rFonts w:ascii="Times New Roman" w:eastAsia="Times New Roman" w:hAnsi="Times New Roman" w:cs="Times New Roman"/>
          <w:sz w:val="28"/>
          <w:szCs w:val="28"/>
        </w:rPr>
        <w:t xml:space="preserve"> веб-сайтах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</w:t>
      </w:r>
      <w:r w:rsidR="00DF16C7" w:rsidRPr="006D2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6C7">
        <w:rPr>
          <w:rFonts w:ascii="Times New Roman" w:eastAsia="Times New Roman" w:hAnsi="Times New Roman" w:cs="Times New Roman"/>
          <w:sz w:val="28"/>
          <w:szCs w:val="28"/>
        </w:rPr>
        <w:t>фінансів України</w:t>
      </w:r>
      <w:r w:rsidR="006D2413">
        <w:rPr>
          <w:rFonts w:ascii="Times New Roman" w:eastAsia="Times New Roman" w:hAnsi="Times New Roman" w:cs="Times New Roman"/>
          <w:sz w:val="28"/>
          <w:szCs w:val="28"/>
        </w:rPr>
        <w:t xml:space="preserve"> та Державної фіскальної служби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</w:rPr>
          <w:t>http://www.minfin.gov.ua</w:t>
        </w:r>
      </w:hyperlink>
      <w:r w:rsidR="006D2413">
        <w:rPr>
          <w:rFonts w:ascii="Times New Roman" w:hAnsi="Times New Roman" w:cs="Times New Roman"/>
          <w:sz w:val="28"/>
          <w:szCs w:val="28"/>
        </w:rPr>
        <w:t>,</w:t>
      </w:r>
      <w:r w:rsidR="006D2413" w:rsidRPr="006D24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sfs</w:t>
        </w:r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</w:rPr>
          <w:t>.gov.ua</w:t>
        </w:r>
        <w:proofErr w:type="spellEnd"/>
      </w:hyperlink>
      <w:r w:rsidR="006D2413" w:rsidRPr="006D2413">
        <w:rPr>
          <w:rFonts w:ascii="Times New Roman" w:hAnsi="Times New Roman" w:cs="Times New Roman"/>
          <w:sz w:val="28"/>
          <w:szCs w:val="28"/>
        </w:rPr>
        <w:t>.</w:t>
      </w:r>
    </w:p>
    <w:p w:rsidR="007D6C20" w:rsidRDefault="006D2413" w:rsidP="007D6C20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7D6C20">
        <w:rPr>
          <w:sz w:val="28"/>
          <w:szCs w:val="28"/>
          <w:lang w:val="uk-UA"/>
        </w:rPr>
        <w:t xml:space="preserve">Проект наказу розроблено на виконання </w:t>
      </w:r>
      <w:r w:rsidR="00B30E46" w:rsidRPr="00B30E46">
        <w:rPr>
          <w:sz w:val="28"/>
          <w:szCs w:val="28"/>
          <w:lang w:val="uk-UA"/>
        </w:rPr>
        <w:t>підпункт</w:t>
      </w:r>
      <w:r w:rsidR="00B30E46">
        <w:rPr>
          <w:sz w:val="28"/>
          <w:szCs w:val="28"/>
          <w:lang w:val="uk-UA"/>
        </w:rPr>
        <w:t>у</w:t>
      </w:r>
      <w:r w:rsidR="00B30E46" w:rsidRPr="00B30E46">
        <w:rPr>
          <w:sz w:val="28"/>
          <w:szCs w:val="28"/>
          <w:lang w:val="uk-UA"/>
        </w:rPr>
        <w:t xml:space="preserve"> 2</w:t>
      </w:r>
      <w:r w:rsidR="00B30E46">
        <w:rPr>
          <w:sz w:val="28"/>
          <w:szCs w:val="28"/>
          <w:lang w:val="uk-UA"/>
        </w:rPr>
        <w:t>12.3.4 пункту 212.3 статті 212,</w:t>
      </w:r>
      <w:r w:rsidR="00B30E46" w:rsidRPr="00B30E46">
        <w:rPr>
          <w:sz w:val="28"/>
          <w:szCs w:val="28"/>
          <w:lang w:val="uk-UA"/>
        </w:rPr>
        <w:t xml:space="preserve"> </w:t>
      </w:r>
      <w:r w:rsidR="007D6C20" w:rsidRPr="007D6C20">
        <w:rPr>
          <w:sz w:val="28"/>
          <w:szCs w:val="28"/>
          <w:lang w:val="uk-UA"/>
        </w:rPr>
        <w:t xml:space="preserve">статей 231-232 Податкового кодексу України, якими </w:t>
      </w:r>
      <w:r w:rsidR="004C72EE">
        <w:rPr>
          <w:sz w:val="28"/>
          <w:szCs w:val="28"/>
          <w:lang w:val="uk-UA"/>
        </w:rPr>
        <w:t xml:space="preserve">передбачено </w:t>
      </w:r>
      <w:r w:rsidR="004C72EE">
        <w:rPr>
          <w:bCs/>
          <w:color w:val="auto"/>
          <w:sz w:val="28"/>
          <w:lang w:val="uk-UA" w:eastAsia="en-US"/>
        </w:rPr>
        <w:t>обов’язкова реєстрація о</w:t>
      </w:r>
      <w:r w:rsidR="004C72EE" w:rsidRPr="002E3CAD">
        <w:rPr>
          <w:sz w:val="28"/>
          <w:lang w:val="uk-UA"/>
        </w:rPr>
        <w:t>с</w:t>
      </w:r>
      <w:r w:rsidR="004C72EE">
        <w:rPr>
          <w:sz w:val="28"/>
          <w:lang w:val="uk-UA"/>
        </w:rPr>
        <w:t>і</w:t>
      </w:r>
      <w:r w:rsidR="004C72EE" w:rsidRPr="002E3CAD">
        <w:rPr>
          <w:sz w:val="28"/>
          <w:lang w:val="uk-UA"/>
        </w:rPr>
        <w:t>б, які здійсню</w:t>
      </w:r>
      <w:r w:rsidR="004C72EE">
        <w:rPr>
          <w:sz w:val="28"/>
          <w:lang w:val="uk-UA"/>
        </w:rPr>
        <w:t>ють реалізацію пального, як платників</w:t>
      </w:r>
      <w:r w:rsidR="004C72EE" w:rsidRPr="002E3CAD">
        <w:rPr>
          <w:sz w:val="28"/>
          <w:lang w:val="uk-UA"/>
        </w:rPr>
        <w:t xml:space="preserve"> </w:t>
      </w:r>
      <w:r w:rsidR="004C72EE">
        <w:rPr>
          <w:sz w:val="28"/>
          <w:lang w:val="uk-UA"/>
        </w:rPr>
        <w:t xml:space="preserve">акцизного </w:t>
      </w:r>
      <w:r w:rsidR="004C72EE" w:rsidRPr="002E3CAD">
        <w:rPr>
          <w:sz w:val="28"/>
          <w:lang w:val="uk-UA"/>
        </w:rPr>
        <w:t>податку</w:t>
      </w:r>
      <w:r w:rsidR="004C72EE">
        <w:rPr>
          <w:bCs/>
          <w:color w:val="auto"/>
          <w:sz w:val="28"/>
          <w:lang w:val="uk-UA" w:eastAsia="en-US"/>
        </w:rPr>
        <w:t xml:space="preserve"> з реалізації пального, </w:t>
      </w:r>
      <w:r w:rsidR="007D6C20">
        <w:rPr>
          <w:bCs/>
          <w:color w:val="auto"/>
          <w:sz w:val="28"/>
          <w:lang w:val="uk-UA" w:eastAsia="en-US"/>
        </w:rPr>
        <w:t>запроваджуються</w:t>
      </w:r>
      <w:r w:rsidR="004C72EE">
        <w:rPr>
          <w:bCs/>
          <w:color w:val="auto"/>
          <w:sz w:val="28"/>
          <w:lang w:val="uk-UA" w:eastAsia="en-US"/>
        </w:rPr>
        <w:t xml:space="preserve"> акцизні накладні</w:t>
      </w:r>
      <w:r w:rsidR="007D6C20">
        <w:rPr>
          <w:bCs/>
          <w:color w:val="auto"/>
          <w:sz w:val="28"/>
          <w:lang w:val="uk-UA" w:eastAsia="en-US"/>
        </w:rPr>
        <w:t xml:space="preserve"> при реал</w:t>
      </w:r>
      <w:r w:rsidR="004C72EE">
        <w:rPr>
          <w:bCs/>
          <w:color w:val="auto"/>
          <w:sz w:val="28"/>
          <w:lang w:val="uk-UA" w:eastAsia="en-US"/>
        </w:rPr>
        <w:t>ізації пального та</w:t>
      </w:r>
      <w:r w:rsidR="007D6C20">
        <w:rPr>
          <w:bCs/>
          <w:color w:val="auto"/>
          <w:sz w:val="28"/>
          <w:lang w:val="uk-UA" w:eastAsia="en-US"/>
        </w:rPr>
        <w:t xml:space="preserve"> е</w:t>
      </w:r>
      <w:r w:rsidR="007D6C20" w:rsidRPr="00335E3B">
        <w:rPr>
          <w:sz w:val="28"/>
          <w:lang w:val="uk-UA"/>
        </w:rPr>
        <w:t>лектронн</w:t>
      </w:r>
      <w:r w:rsidR="007D6C20">
        <w:rPr>
          <w:sz w:val="28"/>
          <w:lang w:val="uk-UA"/>
        </w:rPr>
        <w:t>ого</w:t>
      </w:r>
      <w:r w:rsidR="007D6C20" w:rsidRPr="00335E3B">
        <w:rPr>
          <w:sz w:val="28"/>
          <w:lang w:val="uk-UA"/>
        </w:rPr>
        <w:t xml:space="preserve"> адміністрування реалізації пального</w:t>
      </w:r>
      <w:r w:rsidR="004C72EE">
        <w:rPr>
          <w:sz w:val="28"/>
          <w:lang w:val="uk-UA"/>
        </w:rPr>
        <w:t xml:space="preserve">. </w:t>
      </w:r>
    </w:p>
    <w:p w:rsidR="00C634E9" w:rsidRDefault="00CB243D" w:rsidP="00C634E9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BC3320">
        <w:rPr>
          <w:sz w:val="28"/>
          <w:szCs w:val="28"/>
          <w:lang w:val="uk-UA"/>
        </w:rPr>
        <w:t xml:space="preserve"> </w:t>
      </w:r>
      <w:r w:rsidR="00C634E9">
        <w:rPr>
          <w:bCs/>
          <w:sz w:val="28"/>
          <w:szCs w:val="28"/>
          <w:lang w:val="uk-UA"/>
        </w:rPr>
        <w:t xml:space="preserve">Впровадження </w:t>
      </w:r>
      <w:r w:rsidR="00C634E9">
        <w:rPr>
          <w:bCs/>
          <w:color w:val="auto"/>
          <w:sz w:val="28"/>
          <w:lang w:val="uk-UA" w:eastAsia="en-US"/>
        </w:rPr>
        <w:t>акцизної накладної при реал</w:t>
      </w:r>
      <w:r w:rsidR="00BC3320">
        <w:rPr>
          <w:bCs/>
          <w:color w:val="auto"/>
          <w:sz w:val="28"/>
          <w:lang w:val="uk-UA" w:eastAsia="en-US"/>
        </w:rPr>
        <w:t xml:space="preserve">ізації пального та </w:t>
      </w:r>
      <w:r w:rsidR="00C634E9">
        <w:rPr>
          <w:bCs/>
          <w:color w:val="auto"/>
          <w:sz w:val="28"/>
          <w:lang w:val="uk-UA" w:eastAsia="en-US"/>
        </w:rPr>
        <w:t xml:space="preserve"> е</w:t>
      </w:r>
      <w:r w:rsidR="00C634E9" w:rsidRPr="00335E3B">
        <w:rPr>
          <w:sz w:val="28"/>
          <w:lang w:val="uk-UA"/>
        </w:rPr>
        <w:t>лектронн</w:t>
      </w:r>
      <w:r w:rsidR="00C634E9">
        <w:rPr>
          <w:sz w:val="28"/>
          <w:lang w:val="uk-UA"/>
        </w:rPr>
        <w:t>ого</w:t>
      </w:r>
      <w:r w:rsidR="00C634E9" w:rsidRPr="00335E3B">
        <w:rPr>
          <w:sz w:val="28"/>
          <w:lang w:val="uk-UA"/>
        </w:rPr>
        <w:t xml:space="preserve"> адм</w:t>
      </w:r>
      <w:r w:rsidR="00BC3320">
        <w:rPr>
          <w:sz w:val="28"/>
          <w:lang w:val="uk-UA"/>
        </w:rPr>
        <w:t>іністрування його реалізації</w:t>
      </w:r>
      <w:r w:rsidR="00BC3320">
        <w:rPr>
          <w:bCs/>
          <w:sz w:val="28"/>
          <w:szCs w:val="28"/>
          <w:lang w:val="uk-UA"/>
        </w:rPr>
        <w:t xml:space="preserve"> потребує</w:t>
      </w:r>
      <w:r w:rsidR="00C634E9">
        <w:rPr>
          <w:bCs/>
          <w:sz w:val="28"/>
          <w:szCs w:val="28"/>
          <w:lang w:val="uk-UA"/>
        </w:rPr>
        <w:t xml:space="preserve"> затвердження:</w:t>
      </w:r>
    </w:p>
    <w:p w:rsidR="00C634E9" w:rsidRPr="00F60CD6" w:rsidRDefault="00C634E9" w:rsidP="00C634E9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F60CD6">
        <w:rPr>
          <w:bCs/>
          <w:sz w:val="28"/>
          <w:szCs w:val="28"/>
          <w:lang w:val="uk-UA"/>
        </w:rPr>
        <w:t xml:space="preserve">форми заяви про реєстрацію </w:t>
      </w:r>
      <w:r>
        <w:rPr>
          <w:bCs/>
          <w:sz w:val="28"/>
          <w:szCs w:val="28"/>
          <w:lang w:val="uk-UA"/>
        </w:rPr>
        <w:t xml:space="preserve">платника </w:t>
      </w:r>
      <w:r w:rsidRPr="00F60CD6">
        <w:rPr>
          <w:bCs/>
          <w:sz w:val="28"/>
          <w:szCs w:val="28"/>
          <w:lang w:val="uk-UA"/>
        </w:rPr>
        <w:t>акцизного податку з реалізації пального;</w:t>
      </w:r>
    </w:p>
    <w:p w:rsidR="00C634E9" w:rsidRPr="00F60CD6" w:rsidRDefault="00C634E9" w:rsidP="00C634E9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F60CD6">
        <w:rPr>
          <w:bCs/>
          <w:sz w:val="28"/>
          <w:szCs w:val="28"/>
          <w:lang w:val="uk-UA"/>
        </w:rPr>
        <w:t>форми та порядку заповнення акцизної накладної;</w:t>
      </w:r>
    </w:p>
    <w:p w:rsidR="00C634E9" w:rsidRPr="00F60CD6" w:rsidRDefault="00C634E9" w:rsidP="00C634E9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F60CD6">
        <w:rPr>
          <w:bCs/>
          <w:sz w:val="28"/>
          <w:szCs w:val="28"/>
          <w:lang w:val="uk-UA"/>
        </w:rPr>
        <w:t>форми та порядку заповнення розрахунку коригування акцизної накладної;</w:t>
      </w:r>
    </w:p>
    <w:p w:rsidR="00C634E9" w:rsidRDefault="00C634E9" w:rsidP="00C634E9">
      <w:pPr>
        <w:pStyle w:val="Default"/>
        <w:ind w:firstLine="709"/>
        <w:jc w:val="both"/>
        <w:rPr>
          <w:bCs/>
          <w:iCs/>
          <w:sz w:val="28"/>
          <w:szCs w:val="28"/>
          <w:lang w:val="uk-UA"/>
        </w:rPr>
      </w:pPr>
      <w:r w:rsidRPr="00F60CD6">
        <w:rPr>
          <w:bCs/>
          <w:sz w:val="28"/>
          <w:szCs w:val="28"/>
          <w:lang w:val="uk-UA"/>
        </w:rPr>
        <w:t xml:space="preserve">форми та порядку заповнення </w:t>
      </w:r>
      <w:r w:rsidRPr="00F60CD6">
        <w:rPr>
          <w:bCs/>
          <w:iCs/>
          <w:sz w:val="28"/>
          <w:szCs w:val="28"/>
        </w:rPr>
        <w:t xml:space="preserve">заявки на </w:t>
      </w:r>
      <w:proofErr w:type="spellStart"/>
      <w:r w:rsidRPr="00F60CD6">
        <w:rPr>
          <w:bCs/>
          <w:iCs/>
          <w:sz w:val="28"/>
          <w:szCs w:val="28"/>
        </w:rPr>
        <w:t>поповнення</w:t>
      </w:r>
      <w:proofErr w:type="spellEnd"/>
      <w:r w:rsidRPr="00F60CD6">
        <w:rPr>
          <w:bCs/>
          <w:iCs/>
          <w:sz w:val="28"/>
          <w:szCs w:val="28"/>
        </w:rPr>
        <w:t xml:space="preserve"> (</w:t>
      </w:r>
      <w:proofErr w:type="spellStart"/>
      <w:r w:rsidRPr="00F60CD6">
        <w:rPr>
          <w:bCs/>
          <w:iCs/>
          <w:sz w:val="28"/>
          <w:szCs w:val="28"/>
        </w:rPr>
        <w:t>коригування</w:t>
      </w:r>
      <w:proofErr w:type="spellEnd"/>
      <w:r w:rsidRPr="00F60CD6">
        <w:rPr>
          <w:bCs/>
          <w:iCs/>
          <w:sz w:val="28"/>
          <w:szCs w:val="28"/>
        </w:rPr>
        <w:t xml:space="preserve">) </w:t>
      </w:r>
      <w:proofErr w:type="spellStart"/>
      <w:r w:rsidRPr="00F60CD6">
        <w:rPr>
          <w:bCs/>
          <w:iCs/>
          <w:sz w:val="28"/>
          <w:szCs w:val="28"/>
        </w:rPr>
        <w:t>залишку</w:t>
      </w:r>
      <w:proofErr w:type="spellEnd"/>
      <w:r w:rsidRPr="00F60CD6">
        <w:rPr>
          <w:bCs/>
          <w:iCs/>
          <w:sz w:val="28"/>
          <w:szCs w:val="28"/>
        </w:rPr>
        <w:t xml:space="preserve"> </w:t>
      </w:r>
      <w:proofErr w:type="spellStart"/>
      <w:r w:rsidRPr="00F60CD6">
        <w:rPr>
          <w:bCs/>
          <w:iCs/>
          <w:sz w:val="28"/>
          <w:szCs w:val="28"/>
        </w:rPr>
        <w:t>пального</w:t>
      </w:r>
      <w:proofErr w:type="spellEnd"/>
      <w:r>
        <w:rPr>
          <w:bCs/>
          <w:iCs/>
          <w:sz w:val="28"/>
          <w:szCs w:val="28"/>
          <w:lang w:val="uk-UA"/>
        </w:rPr>
        <w:t>.</w:t>
      </w:r>
    </w:p>
    <w:p w:rsidR="00341FB4" w:rsidRPr="00341FB4" w:rsidRDefault="00C634E9" w:rsidP="00341F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1FB4" w:rsidRPr="0034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 регуляторного акта поширюватиметься на суб’єктів господарювання, які здійснюють реалізацію пального. </w:t>
      </w:r>
    </w:p>
    <w:p w:rsidR="003A7BFC" w:rsidRPr="007F2B7E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7E">
        <w:rPr>
          <w:rFonts w:ascii="Times New Roman" w:hAnsi="Times New Roman" w:cs="Times New Roman"/>
          <w:sz w:val="28"/>
          <w:szCs w:val="28"/>
        </w:rPr>
        <w:t>Пропозиції та зауваження від фізичних та юридичних осіб, їх об’єднань стосовно змісту регуля</w:t>
      </w:r>
      <w:r w:rsidR="00341FB4">
        <w:rPr>
          <w:rFonts w:ascii="Times New Roman" w:hAnsi="Times New Roman" w:cs="Times New Roman"/>
          <w:sz w:val="28"/>
          <w:szCs w:val="28"/>
        </w:rPr>
        <w:t>торного акта надавати протягом</w:t>
      </w:r>
      <w:r w:rsidRPr="007F2B7E">
        <w:rPr>
          <w:rFonts w:ascii="Times New Roman" w:hAnsi="Times New Roman" w:cs="Times New Roman"/>
          <w:sz w:val="28"/>
          <w:szCs w:val="28"/>
        </w:rPr>
        <w:t xml:space="preserve"> місяця від дня оприлюднення проекту наказу за такими адресами:</w:t>
      </w:r>
    </w:p>
    <w:p w:rsidR="003A7BFC" w:rsidRPr="00DF16C7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7E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 Грушевського, 12/2,</w:t>
      </w:r>
      <w:r w:rsidR="00341FB4">
        <w:rPr>
          <w:rFonts w:ascii="Times New Roman" w:hAnsi="Times New Roman" w:cs="Times New Roman"/>
          <w:sz w:val="28"/>
          <w:szCs w:val="28"/>
        </w:rPr>
        <w:t xml:space="preserve"> м. Київ-8, 01008;</w:t>
      </w:r>
      <w:r w:rsidRPr="007F2B7E">
        <w:rPr>
          <w:rFonts w:ascii="Times New Roman" w:hAnsi="Times New Roman" w:cs="Times New Roman"/>
          <w:sz w:val="28"/>
          <w:szCs w:val="28"/>
        </w:rPr>
        <w:t xml:space="preserve"> е-mail</w:t>
      </w:r>
      <w:r w:rsidRPr="00DF16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16C7" w:rsidRPr="00DF16C7">
        <w:rPr>
          <w:rFonts w:ascii="Times New Roman" w:hAnsi="Times New Roman" w:cs="Times New Roman"/>
          <w:sz w:val="28"/>
          <w:szCs w:val="28"/>
          <w:lang w:val="en-US"/>
        </w:rPr>
        <w:t>pavlyuksg</w:t>
      </w:r>
      <w:proofErr w:type="spellEnd"/>
      <w:r w:rsidRPr="00DF16C7">
        <w:rPr>
          <w:rFonts w:ascii="Times New Roman" w:hAnsi="Times New Roman" w:cs="Times New Roman"/>
          <w:sz w:val="28"/>
          <w:szCs w:val="28"/>
        </w:rPr>
        <w:fldChar w:fldCharType="begin"/>
      </w:r>
      <w:r w:rsidRPr="00DF16C7">
        <w:rPr>
          <w:rFonts w:ascii="Times New Roman" w:hAnsi="Times New Roman" w:cs="Times New Roman"/>
          <w:sz w:val="28"/>
          <w:szCs w:val="28"/>
        </w:rPr>
        <w:instrText>HYPERLINK "mailto:madyardp@minfin.gov.ua"</w:instrText>
      </w:r>
      <w:r w:rsidRPr="00DF16C7">
        <w:rPr>
          <w:rFonts w:ascii="Times New Roman" w:hAnsi="Times New Roman" w:cs="Times New Roman"/>
          <w:sz w:val="28"/>
          <w:szCs w:val="28"/>
        </w:rPr>
        <w:fldChar w:fldCharType="separate"/>
      </w:r>
      <w:r w:rsidRPr="00DF16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Pr="00DF16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minfin.gov.ua</w:t>
      </w:r>
      <w:proofErr w:type="spellEnd"/>
      <w:r w:rsidRPr="00DF16C7">
        <w:rPr>
          <w:rFonts w:ascii="Times New Roman" w:hAnsi="Times New Roman" w:cs="Times New Roman"/>
          <w:sz w:val="28"/>
          <w:szCs w:val="28"/>
        </w:rPr>
        <w:fldChar w:fldCharType="end"/>
      </w:r>
      <w:r w:rsidR="00B67C07">
        <w:rPr>
          <w:rFonts w:ascii="Times New Roman" w:hAnsi="Times New Roman" w:cs="Times New Roman"/>
          <w:sz w:val="28"/>
          <w:szCs w:val="28"/>
        </w:rPr>
        <w:t>,</w:t>
      </w:r>
      <w:r w:rsidR="006D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FC" w:rsidRDefault="00341FB4" w:rsidP="00AC0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FB4">
        <w:rPr>
          <w:rFonts w:ascii="Times New Roman" w:hAnsi="Times New Roman" w:cs="Times New Roman"/>
          <w:sz w:val="28"/>
          <w:szCs w:val="28"/>
        </w:rPr>
        <w:t>Державна фіскальна служба України, Львівська площа, 8, м. Київ – 53, МПС, 04655; e-</w:t>
      </w:r>
      <w:proofErr w:type="spellStart"/>
      <w:r w:rsidRPr="00341FB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41FB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03166">
          <w:rPr>
            <w:rStyle w:val="a3"/>
            <w:rFonts w:ascii="Times New Roman" w:hAnsi="Times New Roman" w:cs="Times New Roman"/>
            <w:sz w:val="28"/>
            <w:szCs w:val="28"/>
          </w:rPr>
          <w:t>chubenko08@yandex.ua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7BFC" w:rsidRDefault="003A7BFC" w:rsidP="00AC0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20" w:rsidRPr="007F2B7E" w:rsidRDefault="00BC3320" w:rsidP="00AC0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468" w:rsidRDefault="00E413DE" w:rsidP="00B804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Міністра</w:t>
      </w:r>
    </w:p>
    <w:p w:rsidR="00E413DE" w:rsidRPr="003A17DD" w:rsidRDefault="00E413DE" w:rsidP="00B804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фінансів України                                                                                О. МАКЕЄВА</w:t>
      </w:r>
    </w:p>
    <w:sectPr w:rsidR="00E413DE" w:rsidRPr="003A1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FC"/>
    <w:rsid w:val="000B2BFF"/>
    <w:rsid w:val="00341FB4"/>
    <w:rsid w:val="003640FF"/>
    <w:rsid w:val="003A7BFC"/>
    <w:rsid w:val="00401C5C"/>
    <w:rsid w:val="004B0E23"/>
    <w:rsid w:val="004C72EE"/>
    <w:rsid w:val="005767E3"/>
    <w:rsid w:val="005A1287"/>
    <w:rsid w:val="00665AB3"/>
    <w:rsid w:val="006D2413"/>
    <w:rsid w:val="007312BA"/>
    <w:rsid w:val="007D6C20"/>
    <w:rsid w:val="00854774"/>
    <w:rsid w:val="00AC0CAD"/>
    <w:rsid w:val="00B30E46"/>
    <w:rsid w:val="00B575BC"/>
    <w:rsid w:val="00B67C07"/>
    <w:rsid w:val="00B80468"/>
    <w:rsid w:val="00BC3320"/>
    <w:rsid w:val="00C44705"/>
    <w:rsid w:val="00C634E9"/>
    <w:rsid w:val="00CB243D"/>
    <w:rsid w:val="00DF16C7"/>
    <w:rsid w:val="00E413DE"/>
    <w:rsid w:val="00E84089"/>
    <w:rsid w:val="00EF2496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FC"/>
    <w:rPr>
      <w:color w:val="0000FF"/>
      <w:u w:val="single"/>
    </w:rPr>
  </w:style>
  <w:style w:type="paragraph" w:customStyle="1" w:styleId="Default">
    <w:name w:val="Default"/>
    <w:rsid w:val="007D6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FC"/>
    <w:rPr>
      <w:color w:val="0000FF"/>
      <w:u w:val="single"/>
    </w:rPr>
  </w:style>
  <w:style w:type="paragraph" w:customStyle="1" w:styleId="Default">
    <w:name w:val="Default"/>
    <w:rsid w:val="007D6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enko08@yandex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9732-4E1E-437D-B148-41695EC4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2016-02-17T10:11:00Z</cp:lastPrinted>
  <dcterms:created xsi:type="dcterms:W3CDTF">2015-02-09T10:08:00Z</dcterms:created>
  <dcterms:modified xsi:type="dcterms:W3CDTF">2016-02-17T12:34:00Z</dcterms:modified>
</cp:coreProperties>
</file>