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46D" w:rsidRPr="00EE0B92" w:rsidRDefault="00EE0B92" w:rsidP="00EE0B92">
      <w:pPr>
        <w:pStyle w:val="a3"/>
        <w:jc w:val="center"/>
        <w:rPr>
          <w:b/>
        </w:rPr>
      </w:pPr>
      <w:r w:rsidRPr="00EE0B92">
        <w:rPr>
          <w:b/>
        </w:rPr>
        <w:t>Повідомлення</w:t>
      </w:r>
    </w:p>
    <w:p w:rsidR="00EE0B92" w:rsidRPr="00EE0B92" w:rsidRDefault="00EE0B92" w:rsidP="00EE0B92">
      <w:pPr>
        <w:pStyle w:val="a3"/>
        <w:jc w:val="center"/>
        <w:rPr>
          <w:b/>
        </w:rPr>
      </w:pPr>
      <w:r w:rsidRPr="00EE0B92">
        <w:rPr>
          <w:b/>
        </w:rPr>
        <w:t xml:space="preserve">Про оприлюднення </w:t>
      </w:r>
      <w:r w:rsidR="00A2746D" w:rsidRPr="00EE0B92">
        <w:rPr>
          <w:b/>
        </w:rPr>
        <w:t>проекту наказу Міністерства фінансів України</w:t>
      </w:r>
    </w:p>
    <w:p w:rsidR="0012113A" w:rsidRDefault="00A2746D" w:rsidP="00EE0B92">
      <w:pPr>
        <w:pStyle w:val="a3"/>
        <w:jc w:val="center"/>
        <w:rPr>
          <w:b/>
        </w:rPr>
      </w:pPr>
      <w:proofErr w:type="spellStart"/>
      <w:r w:rsidRPr="00EE0B92">
        <w:rPr>
          <w:b/>
        </w:rPr>
        <w:t>“Про</w:t>
      </w:r>
      <w:proofErr w:type="spellEnd"/>
      <w:r w:rsidRPr="00EE0B92">
        <w:rPr>
          <w:b/>
        </w:rPr>
        <w:t xml:space="preserve"> затвердження Порядку реалізації положень Митної конвенції про міжнародне перевезення вантажів із застосуванням книжки МДП </w:t>
      </w:r>
      <w:r w:rsidR="00EE0B92">
        <w:rPr>
          <w:b/>
        </w:rPr>
        <w:t xml:space="preserve">(Конвенції МДП) 1975 року </w:t>
      </w:r>
      <w:r w:rsidRPr="00EE0B92">
        <w:rPr>
          <w:b/>
        </w:rPr>
        <w:t>та Інструкції заповнення книжки МДП”</w:t>
      </w:r>
    </w:p>
    <w:p w:rsidR="00EE0B92" w:rsidRPr="00E71394" w:rsidRDefault="00EE0B92" w:rsidP="00E71394">
      <w:pPr>
        <w:pStyle w:val="a3"/>
        <w:spacing w:before="120"/>
        <w:jc w:val="center"/>
        <w:rPr>
          <w:b/>
        </w:rPr>
      </w:pPr>
    </w:p>
    <w:p w:rsidR="00EE0B92" w:rsidRPr="00E71394" w:rsidRDefault="00952135" w:rsidP="00E71394">
      <w:pPr>
        <w:pStyle w:val="a3"/>
        <w:spacing w:before="120"/>
        <w:ind w:firstLine="708"/>
        <w:jc w:val="both"/>
      </w:pPr>
      <w:r w:rsidRPr="00E71394">
        <w:t xml:space="preserve">Міністерство фінансів України відповідно до вимог Закону України </w:t>
      </w:r>
      <w:proofErr w:type="spellStart"/>
      <w:r w:rsidRPr="00E71394">
        <w:t>“Про</w:t>
      </w:r>
      <w:proofErr w:type="spellEnd"/>
      <w:r w:rsidRPr="00E71394">
        <w:t xml:space="preserve"> доступ до публічної </w:t>
      </w:r>
      <w:proofErr w:type="spellStart"/>
      <w:r w:rsidRPr="00E71394">
        <w:t>інформації”</w:t>
      </w:r>
      <w:proofErr w:type="spellEnd"/>
      <w:r w:rsidRPr="00E71394">
        <w:t xml:space="preserve"> повідомляє про оприлюднення проекту наказу </w:t>
      </w:r>
      <w:r w:rsidR="00E71394" w:rsidRPr="00E71394">
        <w:t xml:space="preserve">Міністерства фінансів України </w:t>
      </w:r>
      <w:proofErr w:type="spellStart"/>
      <w:r w:rsidRPr="00E71394">
        <w:t>“Про</w:t>
      </w:r>
      <w:proofErr w:type="spellEnd"/>
      <w:r w:rsidRPr="00E71394">
        <w:t xml:space="preserve"> затвердження Порядку реалізації положень Митної конвенції про міжнародне перевезення вантажів із застосуванням книжки МДП (Конвенції МДП) 1975 року та Інструкції заповнення книжки МДП”</w:t>
      </w:r>
      <w:r w:rsidR="00E71394" w:rsidRPr="00E71394">
        <w:t>.</w:t>
      </w:r>
    </w:p>
    <w:p w:rsidR="00952135" w:rsidRPr="00E71394" w:rsidRDefault="00952135" w:rsidP="00E71394">
      <w:pPr>
        <w:pStyle w:val="a3"/>
        <w:spacing w:before="120"/>
        <w:ind w:firstLine="708"/>
        <w:jc w:val="both"/>
      </w:pPr>
      <w:r w:rsidRPr="00E71394">
        <w:t>Із зазначеним проектом наказу можна ознайомитися на</w:t>
      </w:r>
      <w:r w:rsidR="00E71394" w:rsidRPr="00E71394">
        <w:t xml:space="preserve"> </w:t>
      </w:r>
      <w:r w:rsidRPr="00E71394">
        <w:t xml:space="preserve">офіційній сторінці </w:t>
      </w:r>
      <w:r w:rsidR="00E71394" w:rsidRPr="00E71394">
        <w:t>М</w:t>
      </w:r>
      <w:r w:rsidRPr="00E71394">
        <w:t>іністерства фінансів України в мережі Інтернет за адресою:</w:t>
      </w:r>
      <w:r w:rsidR="00E71394">
        <w:t xml:space="preserve"> </w:t>
      </w:r>
      <w:r w:rsidRPr="00E71394">
        <w:rPr>
          <w:lang w:val="en-US"/>
        </w:rPr>
        <w:t>www</w:t>
      </w:r>
      <w:r w:rsidRPr="00E71394">
        <w:t>.</w:t>
      </w:r>
      <w:proofErr w:type="spellStart"/>
      <w:r w:rsidRPr="00E71394">
        <w:rPr>
          <w:lang w:val="en-US"/>
        </w:rPr>
        <w:t>minfin</w:t>
      </w:r>
      <w:proofErr w:type="spellEnd"/>
      <w:r w:rsidRPr="00E71394">
        <w:t>.</w:t>
      </w:r>
      <w:proofErr w:type="spellStart"/>
      <w:r w:rsidRPr="00E71394">
        <w:rPr>
          <w:lang w:val="en-US"/>
        </w:rPr>
        <w:t>gov</w:t>
      </w:r>
      <w:proofErr w:type="spellEnd"/>
      <w:r w:rsidRPr="00E71394">
        <w:t>.</w:t>
      </w:r>
      <w:proofErr w:type="spellStart"/>
      <w:r w:rsidRPr="00E71394">
        <w:rPr>
          <w:lang w:val="en-US"/>
        </w:rPr>
        <w:t>ua</w:t>
      </w:r>
      <w:proofErr w:type="spellEnd"/>
      <w:r w:rsidRPr="00E71394">
        <w:t xml:space="preserve"> у рубриці </w:t>
      </w:r>
      <w:proofErr w:type="spellStart"/>
      <w:r w:rsidRPr="00E71394">
        <w:t>“Аспекти</w:t>
      </w:r>
      <w:proofErr w:type="spellEnd"/>
      <w:r w:rsidRPr="00E71394">
        <w:t xml:space="preserve"> роботи/Законодавство/Проекти документів/проекти нормативно-правових </w:t>
      </w:r>
      <w:proofErr w:type="spellStart"/>
      <w:r w:rsidRPr="00E71394">
        <w:t>актів”</w:t>
      </w:r>
      <w:proofErr w:type="spellEnd"/>
      <w:r w:rsidRPr="00E71394">
        <w:t xml:space="preserve"> для обговорення</w:t>
      </w:r>
      <w:r w:rsidR="00E71394" w:rsidRPr="00E71394">
        <w:t>.</w:t>
      </w:r>
    </w:p>
    <w:p w:rsidR="00E71394" w:rsidRPr="00E71394" w:rsidRDefault="00E71394" w:rsidP="00E71394">
      <w:pPr>
        <w:pStyle w:val="a3"/>
        <w:spacing w:before="120"/>
        <w:ind w:firstLine="708"/>
        <w:jc w:val="both"/>
      </w:pPr>
      <w:r w:rsidRPr="00E71394">
        <w:t xml:space="preserve">Проект наказу Міністерства фінансів України </w:t>
      </w:r>
      <w:proofErr w:type="spellStart"/>
      <w:r w:rsidRPr="00E71394">
        <w:t>“Про</w:t>
      </w:r>
      <w:proofErr w:type="spellEnd"/>
      <w:r w:rsidRPr="00E71394">
        <w:t xml:space="preserve"> затвердження Порядку реалізації положень Митної конвенції про міжнародне перевезення вантажів із застосуванням книжки МДП (Конвенції МДП) 1975 року та Інструкції заповнення книжки МДП” розроблено відповідно до положень Угоди про асоціацію між Україною та Європейським Союзом та у зв’язку зі змінами до положень Митної конвенції про міжнародне перевезення вантажів із застосуванням книжки МДП (Конвенції МДП) 1975 року.</w:t>
      </w:r>
    </w:p>
    <w:p w:rsidR="00E71394" w:rsidRPr="00E71394" w:rsidRDefault="00E71394" w:rsidP="00E71394">
      <w:pPr>
        <w:spacing w:before="120" w:after="0" w:line="240" w:lineRule="auto"/>
        <w:ind w:firstLine="709"/>
        <w:jc w:val="both"/>
        <w:rPr>
          <w:rFonts w:ascii="Times New Roman" w:eastAsiaTheme="minorHAnsi" w:hAnsi="Times New Roman" w:cs="Times New Roman"/>
          <w:color w:val="auto"/>
          <w:sz w:val="28"/>
          <w:szCs w:val="28"/>
          <w:bdr w:val="none" w:sz="0" w:space="0" w:color="auto"/>
          <w:lang w:eastAsia="en-US"/>
        </w:rPr>
      </w:pPr>
      <w:r w:rsidRPr="00E71394">
        <w:rPr>
          <w:rFonts w:ascii="Times New Roman" w:eastAsiaTheme="minorHAnsi" w:hAnsi="Times New Roman" w:cs="Times New Roman"/>
          <w:color w:val="auto"/>
          <w:sz w:val="28"/>
          <w:szCs w:val="28"/>
          <w:bdr w:val="none" w:sz="0" w:space="0" w:color="auto"/>
          <w:lang w:eastAsia="en-US"/>
        </w:rPr>
        <w:t xml:space="preserve">Зауваження та пропозиції до проекту наказу надавати протягом                  20 днів з дня оприлюднення на офіційній сторінці Міністерства фінансів України у письмовій та/або електронній формі за такими адресами:  </w:t>
      </w:r>
    </w:p>
    <w:p w:rsidR="00E71394" w:rsidRPr="00E71394" w:rsidRDefault="00E71394" w:rsidP="00E71394">
      <w:pPr>
        <w:spacing w:before="120" w:after="0" w:line="240" w:lineRule="auto"/>
        <w:ind w:firstLine="709"/>
        <w:jc w:val="both"/>
        <w:rPr>
          <w:rFonts w:ascii="Times New Roman" w:eastAsiaTheme="minorHAnsi" w:hAnsi="Times New Roman" w:cs="Times New Roman"/>
          <w:color w:val="auto"/>
          <w:sz w:val="28"/>
          <w:szCs w:val="28"/>
          <w:bdr w:val="none" w:sz="0" w:space="0" w:color="auto"/>
          <w:lang w:eastAsia="en-US"/>
        </w:rPr>
      </w:pPr>
      <w:r w:rsidRPr="00E71394">
        <w:rPr>
          <w:rFonts w:ascii="Times New Roman" w:eastAsiaTheme="minorHAnsi" w:hAnsi="Times New Roman" w:cs="Times New Roman"/>
          <w:color w:val="auto"/>
          <w:sz w:val="28"/>
          <w:szCs w:val="28"/>
          <w:bdr w:val="none" w:sz="0" w:space="0" w:color="auto"/>
          <w:lang w:eastAsia="en-US"/>
        </w:rPr>
        <w:t>01008, м. Київ, вул. Грушевського, 12/2 Міністерство фінансів України,  e-</w:t>
      </w:r>
      <w:proofErr w:type="spellStart"/>
      <w:r w:rsidRPr="00E71394">
        <w:rPr>
          <w:rFonts w:ascii="Times New Roman" w:eastAsiaTheme="minorHAnsi" w:hAnsi="Times New Roman" w:cs="Times New Roman"/>
          <w:color w:val="auto"/>
          <w:sz w:val="28"/>
          <w:szCs w:val="28"/>
          <w:bdr w:val="none" w:sz="0" w:space="0" w:color="auto"/>
          <w:lang w:eastAsia="en-US"/>
        </w:rPr>
        <w:t>mail</w:t>
      </w:r>
      <w:proofErr w:type="spellEnd"/>
      <w:r w:rsidRPr="00E71394">
        <w:rPr>
          <w:rFonts w:ascii="Times New Roman" w:eastAsiaTheme="minorHAnsi" w:hAnsi="Times New Roman" w:cs="Times New Roman"/>
          <w:color w:val="auto"/>
          <w:sz w:val="28"/>
          <w:szCs w:val="28"/>
          <w:bdr w:val="none" w:sz="0" w:space="0" w:color="auto"/>
          <w:lang w:eastAsia="en-US"/>
        </w:rPr>
        <w:t xml:space="preserve">: </w:t>
      </w:r>
      <w:hyperlink r:id="rId4" w:history="1">
        <w:r w:rsidRPr="00E71394">
          <w:rPr>
            <w:rFonts w:ascii="Times New Roman" w:eastAsiaTheme="minorHAnsi" w:hAnsi="Times New Roman" w:cs="Times New Roman"/>
            <w:color w:val="auto"/>
            <w:sz w:val="28"/>
            <w:szCs w:val="28"/>
            <w:bdr w:val="none" w:sz="0" w:space="0" w:color="auto"/>
            <w:lang w:eastAsia="en-US"/>
          </w:rPr>
          <w:t>pollinat@minfin.gov.ua</w:t>
        </w:r>
      </w:hyperlink>
      <w:r>
        <w:rPr>
          <w:rFonts w:ascii="Times New Roman" w:eastAsiaTheme="minorHAnsi" w:hAnsi="Times New Roman" w:cs="Times New Roman"/>
          <w:color w:val="auto"/>
          <w:sz w:val="28"/>
          <w:szCs w:val="28"/>
          <w:bdr w:val="none" w:sz="0" w:space="0" w:color="auto"/>
          <w:lang w:eastAsia="en-US"/>
        </w:rPr>
        <w:t xml:space="preserve"> </w:t>
      </w:r>
      <w:r w:rsidRPr="00E71394">
        <w:rPr>
          <w:rFonts w:ascii="Times New Roman" w:eastAsiaTheme="minorHAnsi" w:hAnsi="Times New Roman" w:cs="Times New Roman"/>
          <w:sz w:val="28"/>
          <w:szCs w:val="28"/>
          <w:bdr w:val="none" w:sz="0" w:space="0" w:color="auto"/>
          <w:lang w:eastAsia="en-US"/>
        </w:rPr>
        <w:t>та</w:t>
      </w:r>
      <w:r w:rsidRPr="00E71394">
        <w:rPr>
          <w:rFonts w:ascii="Times New Roman" w:eastAsiaTheme="minorHAnsi" w:hAnsi="Times New Roman" w:cs="Times New Roman"/>
          <w:color w:val="auto"/>
          <w:sz w:val="28"/>
          <w:szCs w:val="28"/>
          <w:bdr w:val="none" w:sz="0" w:space="0" w:color="auto"/>
          <w:lang w:eastAsia="en-US"/>
        </w:rPr>
        <w:t xml:space="preserve"> </w:t>
      </w:r>
      <w:r w:rsidRPr="00E71394">
        <w:rPr>
          <w:rFonts w:ascii="Times New Roman" w:eastAsiaTheme="minorHAnsi" w:hAnsi="Times New Roman" w:cs="Times New Roman"/>
          <w:color w:val="auto"/>
          <w:sz w:val="28"/>
          <w:szCs w:val="28"/>
          <w:bdr w:val="none" w:sz="0" w:space="0" w:color="auto"/>
          <w:lang w:val="en-US" w:eastAsia="en-US"/>
        </w:rPr>
        <w:t>transit</w:t>
      </w:r>
      <w:r w:rsidRPr="00E71394">
        <w:rPr>
          <w:rFonts w:ascii="Times New Roman" w:eastAsiaTheme="minorHAnsi" w:hAnsi="Times New Roman" w:cs="Times New Roman"/>
          <w:color w:val="auto"/>
          <w:sz w:val="28"/>
          <w:szCs w:val="28"/>
          <w:bdr w:val="none" w:sz="0" w:space="0" w:color="auto"/>
          <w:lang w:eastAsia="en-US"/>
        </w:rPr>
        <w:t>@</w:t>
      </w:r>
      <w:r w:rsidRPr="00E71394">
        <w:rPr>
          <w:rFonts w:ascii="Times New Roman" w:eastAsiaTheme="minorHAnsi" w:hAnsi="Times New Roman" w:cs="Times New Roman"/>
          <w:color w:val="auto"/>
          <w:sz w:val="28"/>
          <w:szCs w:val="28"/>
          <w:bdr w:val="none" w:sz="0" w:space="0" w:color="auto"/>
          <w:lang w:val="en-US" w:eastAsia="en-US"/>
        </w:rPr>
        <w:t>customs</w:t>
      </w:r>
      <w:r w:rsidRPr="00E71394">
        <w:rPr>
          <w:rFonts w:ascii="Times New Roman" w:eastAsiaTheme="minorHAnsi" w:hAnsi="Times New Roman" w:cs="Times New Roman"/>
          <w:color w:val="auto"/>
          <w:sz w:val="28"/>
          <w:szCs w:val="28"/>
          <w:bdr w:val="none" w:sz="0" w:space="0" w:color="auto"/>
          <w:lang w:eastAsia="en-US"/>
        </w:rPr>
        <w:t>.</w:t>
      </w:r>
      <w:proofErr w:type="spellStart"/>
      <w:r w:rsidRPr="00E71394">
        <w:rPr>
          <w:rFonts w:ascii="Times New Roman" w:eastAsiaTheme="minorHAnsi" w:hAnsi="Times New Roman" w:cs="Times New Roman"/>
          <w:color w:val="auto"/>
          <w:sz w:val="28"/>
          <w:szCs w:val="28"/>
          <w:bdr w:val="none" w:sz="0" w:space="0" w:color="auto"/>
          <w:lang w:val="en-US" w:eastAsia="en-US"/>
        </w:rPr>
        <w:t>gov</w:t>
      </w:r>
      <w:proofErr w:type="spellEnd"/>
      <w:r w:rsidRPr="00E71394">
        <w:rPr>
          <w:rFonts w:ascii="Times New Roman" w:eastAsiaTheme="minorHAnsi" w:hAnsi="Times New Roman" w:cs="Times New Roman"/>
          <w:color w:val="auto"/>
          <w:sz w:val="28"/>
          <w:szCs w:val="28"/>
          <w:bdr w:val="none" w:sz="0" w:space="0" w:color="auto"/>
          <w:lang w:eastAsia="en-US"/>
        </w:rPr>
        <w:t>.</w:t>
      </w:r>
      <w:proofErr w:type="spellStart"/>
      <w:r w:rsidRPr="00E71394">
        <w:rPr>
          <w:rFonts w:ascii="Times New Roman" w:eastAsiaTheme="minorHAnsi" w:hAnsi="Times New Roman" w:cs="Times New Roman"/>
          <w:color w:val="auto"/>
          <w:sz w:val="28"/>
          <w:szCs w:val="28"/>
          <w:bdr w:val="none" w:sz="0" w:space="0" w:color="auto"/>
          <w:lang w:val="en-US" w:eastAsia="en-US"/>
        </w:rPr>
        <w:t>ua</w:t>
      </w:r>
      <w:proofErr w:type="spellEnd"/>
      <w:r w:rsidRPr="00E71394">
        <w:rPr>
          <w:rFonts w:ascii="Times New Roman" w:eastAsiaTheme="minorHAnsi" w:hAnsi="Times New Roman" w:cs="Times New Roman"/>
          <w:color w:val="auto"/>
          <w:sz w:val="28"/>
          <w:szCs w:val="28"/>
          <w:bdr w:val="none" w:sz="0" w:space="0" w:color="auto"/>
          <w:lang w:eastAsia="en-US"/>
        </w:rPr>
        <w:t xml:space="preserve">.   </w:t>
      </w:r>
    </w:p>
    <w:p w:rsidR="00E71394" w:rsidRPr="00E71394" w:rsidRDefault="00E71394" w:rsidP="00E71394">
      <w:pPr>
        <w:pStyle w:val="a3"/>
        <w:spacing w:before="120"/>
        <w:ind w:firstLine="708"/>
        <w:jc w:val="both"/>
      </w:pPr>
    </w:p>
    <w:sectPr w:rsidR="00E71394" w:rsidRPr="00E71394" w:rsidSect="000009B7">
      <w:pgSz w:w="11906" w:h="16838"/>
      <w:pgMar w:top="1134" w:right="567" w:bottom="1134" w:left="567" w:header="709" w:footer="709" w:gutter="1134"/>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Bookman Old Style"/>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A2746D"/>
    <w:rsid w:val="000009B7"/>
    <w:rsid w:val="0012113A"/>
    <w:rsid w:val="008028F7"/>
    <w:rsid w:val="009156CA"/>
    <w:rsid w:val="00952135"/>
    <w:rsid w:val="00A2746D"/>
    <w:rsid w:val="00DC7772"/>
    <w:rsid w:val="00E71394"/>
    <w:rsid w:val="00EE0B9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71394"/>
    <w:pPr>
      <w:pBdr>
        <w:top w:val="nil"/>
        <w:left w:val="nil"/>
        <w:bottom w:val="nil"/>
        <w:right w:val="nil"/>
        <w:between w:val="nil"/>
        <w:bar w:val="nil"/>
      </w:pBdr>
    </w:pPr>
    <w:rPr>
      <w:rFonts w:ascii="Calibri" w:eastAsia="Calibri" w:hAnsi="Calibri" w:cs="Calibri"/>
      <w:color w:val="000000"/>
      <w:sz w:val="22"/>
      <w:szCs w:val="22"/>
      <w:u w:color="000000"/>
      <w:bdr w:val="nil"/>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0B92"/>
    <w:pPr>
      <w:spacing w:after="0" w:line="240" w:lineRule="auto"/>
    </w:pPr>
  </w:style>
  <w:style w:type="character" w:styleId="a4">
    <w:name w:val="Hyperlink"/>
    <w:rsid w:val="00E71394"/>
    <w:rPr>
      <w:u w:val="single"/>
    </w:rPr>
  </w:style>
  <w:style w:type="character" w:customStyle="1" w:styleId="a5">
    <w:name w:val="Немає"/>
    <w:rsid w:val="00E71394"/>
  </w:style>
  <w:style w:type="character" w:customStyle="1" w:styleId="Hyperlink0">
    <w:name w:val="Hyperlink.0"/>
    <w:basedOn w:val="a5"/>
    <w:rsid w:val="00E71394"/>
    <w:rPr>
      <w:rFonts w:ascii="Times New Roman" w:eastAsia="Times New Roman" w:hAnsi="Times New Roman" w:cs="Times New Roman"/>
      <w:color w:val="0000FF"/>
      <w:sz w:val="28"/>
      <w:szCs w:val="28"/>
      <w:u w:val="single" w:color="0000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llinat@minfin.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1117</Words>
  <Characters>637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cp:revision>
  <dcterms:created xsi:type="dcterms:W3CDTF">2017-08-31T08:44:00Z</dcterms:created>
  <dcterms:modified xsi:type="dcterms:W3CDTF">2017-08-31T09:19:00Z</dcterms:modified>
</cp:coreProperties>
</file>