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7C" w:rsidRPr="00A0171B" w:rsidRDefault="00670D7C" w:rsidP="00A017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Повідомлення про оприлюднення проекту </w:t>
      </w:r>
      <w:r w:rsidRPr="00BB6F92">
        <w:rPr>
          <w:rFonts w:ascii="Times New Roman" w:hAnsi="Times New Roman"/>
          <w:b/>
          <w:sz w:val="28"/>
          <w:szCs w:val="28"/>
        </w:rPr>
        <w:t>наказу Міністерства фінансів України «</w:t>
      </w:r>
      <w:r w:rsidR="00A0171B" w:rsidRPr="00A017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затвердження </w:t>
      </w:r>
      <w:r w:rsidR="00A0171B" w:rsidRPr="00A0171B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 xml:space="preserve">Порядку </w:t>
      </w:r>
      <w:r w:rsidR="00A0171B" w:rsidRPr="00A0171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обміну інформацією між Міністерством фінансів України та Пенсійним фондом України для здійснення </w:t>
      </w:r>
      <w:r w:rsidR="00A0171B" w:rsidRPr="00A0171B">
        <w:rPr>
          <w:rFonts w:ascii="Times New Roman" w:eastAsia="Times New Roman" w:hAnsi="Times New Roman"/>
          <w:b/>
          <w:bCs/>
          <w:sz w:val="28"/>
          <w:szCs w:val="28"/>
        </w:rPr>
        <w:t>верифікації та моніторингу державних виплат</w:t>
      </w:r>
      <w:r w:rsidRPr="00A0171B">
        <w:rPr>
          <w:rFonts w:ascii="Times New Roman" w:hAnsi="Times New Roman"/>
          <w:b/>
          <w:sz w:val="28"/>
          <w:szCs w:val="28"/>
        </w:rPr>
        <w:t>»</w:t>
      </w:r>
    </w:p>
    <w:p w:rsidR="00670D7C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70D7C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171B" w:rsidRPr="000C5D4C" w:rsidRDefault="00A60E3D" w:rsidP="00A0171B">
      <w:pPr>
        <w:shd w:val="clear" w:color="auto" w:fill="FFFFFF"/>
        <w:spacing w:before="120" w:after="0"/>
        <w:ind w:right="-284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17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Міністерство фінансів України на виконання вимог Закону України </w:t>
      </w:r>
      <w:r w:rsidRPr="000C5D4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«Про </w:t>
      </w:r>
      <w:r w:rsidR="000C5D4C" w:rsidRPr="000C5D4C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доступ до публічної інформації</w:t>
      </w:r>
      <w:r w:rsidRPr="000C5D4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 повідомляє про оприлюднення про</w:t>
      </w:r>
      <w:r w:rsidR="003C0754" w:rsidRPr="000C5D4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є</w:t>
      </w:r>
      <w:r w:rsidRPr="000C5D4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кту </w:t>
      </w:r>
      <w:r w:rsidR="00397B26" w:rsidRPr="000C5D4C">
        <w:rPr>
          <w:rFonts w:ascii="Times New Roman" w:hAnsi="Times New Roman"/>
          <w:color w:val="000000" w:themeColor="text1"/>
          <w:sz w:val="28"/>
          <w:szCs w:val="28"/>
        </w:rPr>
        <w:t>наказу Міністерства фінансів України «</w:t>
      </w:r>
      <w:r w:rsidR="00A0171B" w:rsidRPr="000C5D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 затвердження </w:t>
      </w:r>
      <w:r w:rsidR="00A0171B" w:rsidRPr="000C5D4C">
        <w:rPr>
          <w:rFonts w:ascii="Times New Roman" w:eastAsia="Times New Roman" w:hAnsi="Times New Roman"/>
          <w:color w:val="000000" w:themeColor="text1"/>
          <w:spacing w:val="-3"/>
          <w:sz w:val="28"/>
          <w:szCs w:val="28"/>
          <w:lang w:eastAsia="ru-RU"/>
        </w:rPr>
        <w:t xml:space="preserve">Порядку </w:t>
      </w:r>
      <w:r w:rsidR="00A0171B" w:rsidRPr="000C5D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обміну інформацією між Міністерством фінансів України та Пенсійним фондом України для здійснення верифікації та моніторингу державних виплат</w:t>
      </w:r>
      <w:r w:rsidR="00A0171B" w:rsidRPr="000C5D4C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»</w:t>
      </w:r>
      <w:r w:rsidR="00A0171B" w:rsidRPr="000C5D4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1968D4" w:rsidRPr="000C5D4C">
        <w:rPr>
          <w:rFonts w:ascii="Times New Roman" w:hAnsi="Times New Roman"/>
          <w:color w:val="000000" w:themeColor="text1"/>
          <w:sz w:val="28"/>
          <w:szCs w:val="28"/>
        </w:rPr>
        <w:t xml:space="preserve"> (далі – про</w:t>
      </w:r>
      <w:r w:rsidR="00A0171B" w:rsidRPr="000C5D4C">
        <w:rPr>
          <w:rFonts w:ascii="Times New Roman" w:hAnsi="Times New Roman"/>
          <w:color w:val="000000" w:themeColor="text1"/>
          <w:sz w:val="28"/>
          <w:szCs w:val="28"/>
        </w:rPr>
        <w:t>є</w:t>
      </w:r>
      <w:r w:rsidR="001968D4" w:rsidRPr="000C5D4C">
        <w:rPr>
          <w:rFonts w:ascii="Times New Roman" w:hAnsi="Times New Roman"/>
          <w:color w:val="000000" w:themeColor="text1"/>
          <w:sz w:val="28"/>
          <w:szCs w:val="28"/>
        </w:rPr>
        <w:t>кт наказу)</w:t>
      </w:r>
      <w:r w:rsidRPr="000C5D4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0171B" w:rsidRPr="000C5D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51B70" w:rsidRPr="00A0171B" w:rsidRDefault="001968D4" w:rsidP="00A0171B">
      <w:pPr>
        <w:shd w:val="clear" w:color="auto" w:fill="FFFFFF"/>
        <w:spacing w:before="120" w:after="0"/>
        <w:ind w:right="-284" w:firstLine="851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0C5D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</w:t>
      </w:r>
      <w:r w:rsidR="00614C2A" w:rsidRPr="000C5D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є</w:t>
      </w:r>
      <w:r w:rsidRPr="000C5D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кт наказу </w:t>
      </w:r>
      <w:r w:rsidRPr="000C5D4C">
        <w:rPr>
          <w:rFonts w:ascii="Times New Roman" w:hAnsi="Times New Roman"/>
          <w:color w:val="000000" w:themeColor="text1"/>
          <w:sz w:val="28"/>
          <w:szCs w:val="28"/>
        </w:rPr>
        <w:t xml:space="preserve">розроблено </w:t>
      </w:r>
      <w:r w:rsidR="00397B26" w:rsidRPr="000C5D4C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397B26" w:rsidRPr="000C5D4C"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uk-UA"/>
        </w:rPr>
        <w:t xml:space="preserve"> метою </w:t>
      </w:r>
      <w:r w:rsidR="00C51B70" w:rsidRPr="00A0171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реалізації механізму </w:t>
      </w:r>
      <w:r w:rsidR="00A0171B" w:rsidRPr="00A0171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врегулювання питання </w:t>
      </w:r>
      <w:bookmarkStart w:id="0" w:name="_GoBack"/>
      <w:bookmarkEnd w:id="0"/>
      <w:r w:rsidR="00A0171B" w:rsidRPr="00A0171B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порядку </w:t>
      </w:r>
      <w:r w:rsidR="00A0171B" w:rsidRPr="00A0171B">
        <w:rPr>
          <w:rFonts w:ascii="Times New Roman" w:eastAsia="Times New Roman" w:hAnsi="Times New Roman"/>
          <w:sz w:val="28"/>
          <w:szCs w:val="28"/>
        </w:rPr>
        <w:t>обміну інформацією у</w:t>
      </w:r>
      <w:r w:rsidR="00A0171B" w:rsidRPr="00A0171B">
        <w:rPr>
          <w:rFonts w:ascii="Times New Roman" w:eastAsia="Times New Roman" w:hAnsi="Times New Roman"/>
          <w:sz w:val="28"/>
          <w:szCs w:val="28"/>
          <w:lang w:eastAsia="uk-UA"/>
        </w:rPr>
        <w:t xml:space="preserve"> процесі взаємодії автоматизованих інформаційних систем</w:t>
      </w:r>
      <w:r w:rsidR="00A0171B" w:rsidRPr="00A0171B">
        <w:rPr>
          <w:rFonts w:ascii="Times New Roman" w:eastAsia="Times New Roman" w:hAnsi="Times New Roman"/>
          <w:sz w:val="28"/>
          <w:szCs w:val="28"/>
        </w:rPr>
        <w:t xml:space="preserve"> між Міністерством фінансів України та Пенсійним фондом України для здійснення верифікації та моніторингу державних виплат відповідно до вимог </w:t>
      </w:r>
      <w:r w:rsidR="00A0171B" w:rsidRPr="00A0171B">
        <w:rPr>
          <w:rFonts w:ascii="Times New Roman" w:hAnsi="Times New Roman"/>
          <w:sz w:val="28"/>
          <w:szCs w:val="28"/>
        </w:rPr>
        <w:t xml:space="preserve">Закону України «Про верифікацію та моніторинг державних виплат», </w:t>
      </w:r>
      <w:r w:rsidR="00A0171B" w:rsidRPr="00A0171B">
        <w:rPr>
          <w:rFonts w:ascii="Times New Roman" w:eastAsia="Times New Roman" w:hAnsi="Times New Roman"/>
          <w:sz w:val="28"/>
          <w:szCs w:val="28"/>
        </w:rPr>
        <w:t xml:space="preserve">Порядку здійснення верифікації та моніторингу державних виплат, затвердженого постановою Кабінету Міністрів України від 18 лютого 2016 року № 136. </w:t>
      </w:r>
    </w:p>
    <w:p w:rsidR="00C51B70" w:rsidRPr="00A0171B" w:rsidRDefault="00397B26" w:rsidP="00A0171B">
      <w:pPr>
        <w:spacing w:after="0"/>
        <w:ind w:right="-284" w:firstLine="567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0171B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Запровадження обміну інформацією між зазначеними органами в електронній формі є необхідним для здійснення Мінфіном повноважень з контролю за дотриманням </w:t>
      </w:r>
      <w:r w:rsidR="00C51B70" w:rsidRPr="00A0171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бюджетного законодавства в частині верифікації та моніторингу державних виплат,</w:t>
      </w:r>
      <w:r w:rsidR="00C51B70" w:rsidRPr="00A017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51B70" w:rsidRPr="00A0171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підвищення адресності державних виплат, сприяння розбудові системи соціального забезпечення, а також забезпечення ефективного використання бюджетних коштів.</w:t>
      </w:r>
    </w:p>
    <w:p w:rsidR="00397B26" w:rsidRPr="00A0171B" w:rsidRDefault="00670D7C" w:rsidP="00A0171B">
      <w:pPr>
        <w:pStyle w:val="a4"/>
        <w:tabs>
          <w:tab w:val="left" w:pos="709"/>
        </w:tabs>
        <w:spacing w:after="120"/>
        <w:ind w:right="-284" w:firstLine="851"/>
        <w:jc w:val="both"/>
        <w:rPr>
          <w:sz w:val="28"/>
          <w:szCs w:val="28"/>
        </w:rPr>
      </w:pPr>
      <w:r w:rsidRPr="00A0171B">
        <w:rPr>
          <w:sz w:val="28"/>
          <w:szCs w:val="28"/>
        </w:rPr>
        <w:t>Із про</w:t>
      </w:r>
      <w:r w:rsidR="006E6B31" w:rsidRPr="00A0171B">
        <w:rPr>
          <w:sz w:val="28"/>
          <w:szCs w:val="28"/>
        </w:rPr>
        <w:t>є</w:t>
      </w:r>
      <w:r w:rsidRPr="00A0171B">
        <w:rPr>
          <w:sz w:val="28"/>
          <w:szCs w:val="28"/>
        </w:rPr>
        <w:t xml:space="preserve">ктом наказу можна ознайомитися на офіційній сторінці Міністерства фінансів України в мережі Інтернет за адресою: </w:t>
      </w:r>
      <w:r w:rsidR="00C51B70" w:rsidRPr="00A0171B">
        <w:rPr>
          <w:b/>
          <w:sz w:val="28"/>
          <w:szCs w:val="28"/>
        </w:rPr>
        <w:t xml:space="preserve"> </w:t>
      </w:r>
      <w:hyperlink r:id="rId4" w:history="1">
        <w:r w:rsidR="00C51B70" w:rsidRPr="00A0171B">
          <w:rPr>
            <w:b/>
            <w:sz w:val="28"/>
            <w:szCs w:val="28"/>
            <w:u w:val="single"/>
          </w:rPr>
          <w:t>https://mof.gov.ua/uk</w:t>
        </w:r>
      </w:hyperlink>
      <w:r w:rsidR="00C51B70" w:rsidRPr="00A0171B">
        <w:rPr>
          <w:b/>
          <w:sz w:val="28"/>
          <w:szCs w:val="28"/>
        </w:rPr>
        <w:t xml:space="preserve"> </w:t>
      </w:r>
      <w:r w:rsidR="00397B26" w:rsidRPr="00A0171B">
        <w:rPr>
          <w:rStyle w:val="a7"/>
          <w:sz w:val="28"/>
          <w:szCs w:val="28"/>
        </w:rPr>
        <w:t>у рубриці «Законодавство/Проекти нормативно-правових актів» розділу «</w:t>
      </w:r>
      <w:r w:rsidR="00C51B70" w:rsidRPr="00A0171B">
        <w:rPr>
          <w:rStyle w:val="a7"/>
          <w:sz w:val="28"/>
          <w:szCs w:val="28"/>
        </w:rPr>
        <w:t>Проекти нормативно-правових актів у</w:t>
      </w:r>
      <w:r w:rsidR="00397B26" w:rsidRPr="00A0171B">
        <w:rPr>
          <w:rStyle w:val="a7"/>
          <w:sz w:val="28"/>
          <w:szCs w:val="28"/>
        </w:rPr>
        <w:t xml:space="preserve"> 20</w:t>
      </w:r>
      <w:r w:rsidR="00C51B70" w:rsidRPr="00A0171B">
        <w:rPr>
          <w:rStyle w:val="a7"/>
          <w:sz w:val="28"/>
          <w:szCs w:val="28"/>
        </w:rPr>
        <w:t>20 р.</w:t>
      </w:r>
      <w:r w:rsidR="00397B26" w:rsidRPr="00A0171B">
        <w:rPr>
          <w:rStyle w:val="a7"/>
          <w:sz w:val="28"/>
          <w:szCs w:val="28"/>
        </w:rPr>
        <w:t>».</w:t>
      </w:r>
    </w:p>
    <w:p w:rsidR="00670D7C" w:rsidRPr="00A0171B" w:rsidRDefault="00670D7C" w:rsidP="00A0171B">
      <w:pPr>
        <w:spacing w:after="0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A0171B">
        <w:rPr>
          <w:rFonts w:ascii="Times New Roman" w:hAnsi="Times New Roman"/>
          <w:sz w:val="28"/>
          <w:szCs w:val="28"/>
        </w:rPr>
        <w:t>Зауваження та пропозиції до про</w:t>
      </w:r>
      <w:r w:rsidR="006E6B31" w:rsidRPr="00A0171B">
        <w:rPr>
          <w:rFonts w:ascii="Times New Roman" w:hAnsi="Times New Roman"/>
          <w:sz w:val="28"/>
          <w:szCs w:val="28"/>
        </w:rPr>
        <w:t>є</w:t>
      </w:r>
      <w:r w:rsidRPr="00A0171B">
        <w:rPr>
          <w:rFonts w:ascii="Times New Roman" w:hAnsi="Times New Roman"/>
          <w:sz w:val="28"/>
          <w:szCs w:val="28"/>
        </w:rPr>
        <w:t xml:space="preserve">кту наказу надавати протягом </w:t>
      </w:r>
      <w:r w:rsidRPr="00A0171B">
        <w:rPr>
          <w:rFonts w:ascii="Times New Roman" w:hAnsi="Times New Roman"/>
          <w:sz w:val="28"/>
          <w:szCs w:val="28"/>
        </w:rPr>
        <w:br/>
        <w:t xml:space="preserve">20 робочих днів з дня оприлюднення на офіційній сторінці Міністерства фінансів України у письмовій та/або електронній формі за адресою: </w:t>
      </w:r>
      <w:r w:rsidR="002A0123" w:rsidRPr="00A0171B">
        <w:rPr>
          <w:rFonts w:ascii="Times New Roman" w:hAnsi="Times New Roman"/>
          <w:sz w:val="28"/>
          <w:szCs w:val="28"/>
        </w:rPr>
        <w:br/>
      </w:r>
      <w:r w:rsidRPr="00A0171B">
        <w:rPr>
          <w:rFonts w:ascii="Times New Roman" w:hAnsi="Times New Roman"/>
          <w:sz w:val="28"/>
          <w:szCs w:val="28"/>
        </w:rPr>
        <w:t>01008, м. Київ, вул. Грушевського, 12/2</w:t>
      </w:r>
      <w:r w:rsidR="002A0123" w:rsidRPr="00A0171B">
        <w:rPr>
          <w:rFonts w:ascii="Times New Roman" w:hAnsi="Times New Roman"/>
          <w:sz w:val="28"/>
          <w:szCs w:val="28"/>
        </w:rPr>
        <w:t>,</w:t>
      </w:r>
      <w:r w:rsidRPr="00A0171B">
        <w:rPr>
          <w:rFonts w:ascii="Times New Roman" w:hAnsi="Times New Roman"/>
          <w:sz w:val="28"/>
          <w:szCs w:val="28"/>
        </w:rPr>
        <w:t xml:space="preserve"> Міністерство фінансів України, </w:t>
      </w:r>
      <w:r w:rsidR="002A0123" w:rsidRPr="00A0171B">
        <w:rPr>
          <w:rFonts w:ascii="Times New Roman" w:hAnsi="Times New Roman"/>
          <w:sz w:val="28"/>
          <w:szCs w:val="28"/>
        </w:rPr>
        <w:br/>
      </w:r>
      <w:r w:rsidRPr="00A0171B">
        <w:rPr>
          <w:rFonts w:ascii="Times New Roman" w:hAnsi="Times New Roman"/>
          <w:sz w:val="28"/>
          <w:szCs w:val="28"/>
        </w:rPr>
        <w:t>e-</w:t>
      </w:r>
      <w:proofErr w:type="spellStart"/>
      <w:r w:rsidRPr="00A0171B">
        <w:rPr>
          <w:rFonts w:ascii="Times New Roman" w:hAnsi="Times New Roman"/>
          <w:sz w:val="28"/>
          <w:szCs w:val="28"/>
        </w:rPr>
        <w:t>mail</w:t>
      </w:r>
      <w:proofErr w:type="spellEnd"/>
      <w:r w:rsidRPr="00A0171B">
        <w:rPr>
          <w:rFonts w:ascii="Times New Roman" w:hAnsi="Times New Roman"/>
          <w:b/>
          <w:sz w:val="28"/>
          <w:szCs w:val="28"/>
        </w:rPr>
        <w:t xml:space="preserve">: </w:t>
      </w:r>
      <w:r w:rsidR="00A60E3D" w:rsidRPr="00A0171B">
        <w:rPr>
          <w:rFonts w:ascii="Times New Roman" w:hAnsi="Times New Roman"/>
          <w:b/>
          <w:sz w:val="28"/>
          <w:szCs w:val="28"/>
          <w:u w:val="single"/>
          <w:lang w:val="en-US"/>
        </w:rPr>
        <w:t>Gavrylchyk</w:t>
      </w:r>
      <w:hyperlink r:id="rId5" w:history="1">
        <w:r w:rsidRPr="00A0171B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@minfin.gov.ua</w:t>
        </w:r>
      </w:hyperlink>
      <w:r w:rsidRPr="00A0171B">
        <w:rPr>
          <w:rFonts w:ascii="Times New Roman" w:hAnsi="Times New Roman"/>
          <w:b/>
          <w:sz w:val="28"/>
          <w:szCs w:val="28"/>
        </w:rPr>
        <w:t>.</w:t>
      </w:r>
    </w:p>
    <w:p w:rsidR="00670D7C" w:rsidRPr="00CC6A5F" w:rsidRDefault="00670D7C" w:rsidP="00670D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6A5F">
        <w:rPr>
          <w:rFonts w:ascii="Times New Roman" w:hAnsi="Times New Roman"/>
          <w:sz w:val="28"/>
          <w:szCs w:val="28"/>
        </w:rPr>
        <w:tab/>
      </w:r>
    </w:p>
    <w:p w:rsidR="001A09AF" w:rsidRDefault="000C5D4C"/>
    <w:sectPr w:rsidR="001A0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0C5D4C"/>
    <w:rsid w:val="001968D4"/>
    <w:rsid w:val="00230D93"/>
    <w:rsid w:val="002A0123"/>
    <w:rsid w:val="00397B26"/>
    <w:rsid w:val="003C0754"/>
    <w:rsid w:val="004910EE"/>
    <w:rsid w:val="004A69BB"/>
    <w:rsid w:val="005762A7"/>
    <w:rsid w:val="00614C2A"/>
    <w:rsid w:val="00625EEF"/>
    <w:rsid w:val="00670D7C"/>
    <w:rsid w:val="006E6B31"/>
    <w:rsid w:val="00747FFA"/>
    <w:rsid w:val="007A4C07"/>
    <w:rsid w:val="007F358F"/>
    <w:rsid w:val="00806567"/>
    <w:rsid w:val="008A370F"/>
    <w:rsid w:val="008C56AE"/>
    <w:rsid w:val="00A0171B"/>
    <w:rsid w:val="00A60E3D"/>
    <w:rsid w:val="00C42A80"/>
    <w:rsid w:val="00C51B70"/>
    <w:rsid w:val="00C67296"/>
    <w:rsid w:val="00DE2C73"/>
    <w:rsid w:val="00E33740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FCBD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nhideWhenUsed/>
    <w:rsid w:val="00747FFA"/>
    <w:rPr>
      <w:rFonts w:ascii="Times New Roman" w:hAnsi="Times New Roman"/>
      <w:sz w:val="24"/>
      <w:szCs w:val="24"/>
    </w:rPr>
  </w:style>
  <w:style w:type="paragraph" w:customStyle="1" w:styleId="1">
    <w:name w:val="Звичайний1"/>
    <w:rsid w:val="00397B2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B26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97B26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7">
    <w:name w:val="Немає"/>
    <w:rsid w:val="00397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karenko@minfin.gov.ua" TargetMode="External"/><Relationship Id="rId4" Type="http://schemas.openxmlformats.org/officeDocument/2006/relationships/hyperlink" Target="https://mof.gov.ua/u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Гаврильчик Олена Володимирівна</cp:lastModifiedBy>
  <cp:revision>7</cp:revision>
  <dcterms:created xsi:type="dcterms:W3CDTF">2019-08-22T12:09:00Z</dcterms:created>
  <dcterms:modified xsi:type="dcterms:W3CDTF">2020-06-22T10:01:00Z</dcterms:modified>
</cp:coreProperties>
</file>