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8C" w:rsidRDefault="00AF2D8C" w:rsidP="00AF2D8C">
      <w:pPr>
        <w:jc w:val="center"/>
        <w:rPr>
          <w:sz w:val="28"/>
          <w:szCs w:val="28"/>
          <w:lang w:val="uk-UA"/>
        </w:rPr>
      </w:pPr>
      <w:r w:rsidRPr="00D44227">
        <w:rPr>
          <w:noProof/>
          <w:lang w:val="uk-UA" w:eastAsia="uk-UA"/>
        </w:rPr>
        <w:drawing>
          <wp:inline distT="0" distB="0" distL="0" distR="0" wp14:anchorId="67990467" wp14:editId="744ADBC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22" w:rsidRPr="00D44227" w:rsidRDefault="00554022" w:rsidP="00AF2D8C">
      <w:pPr>
        <w:jc w:val="center"/>
        <w:rPr>
          <w:sz w:val="28"/>
          <w:szCs w:val="28"/>
          <w:lang w:val="uk-UA"/>
        </w:rPr>
      </w:pPr>
    </w:p>
    <w:p w:rsidR="00554022" w:rsidRPr="00554022" w:rsidRDefault="00554022" w:rsidP="00554022">
      <w:pPr>
        <w:jc w:val="center"/>
        <w:rPr>
          <w:b/>
          <w:sz w:val="28"/>
          <w:szCs w:val="28"/>
          <w:lang w:val="uk-UA"/>
        </w:rPr>
      </w:pPr>
      <w:r w:rsidRPr="00554022">
        <w:rPr>
          <w:b/>
          <w:sz w:val="28"/>
          <w:szCs w:val="28"/>
          <w:lang w:val="uk-UA"/>
        </w:rPr>
        <w:t>МІНІСТЕРСТВО ФІНАНСІВ УКРАЇНИ</w:t>
      </w:r>
    </w:p>
    <w:p w:rsidR="00554022" w:rsidRPr="00554022" w:rsidRDefault="00554022" w:rsidP="00554022">
      <w:pPr>
        <w:jc w:val="center"/>
        <w:rPr>
          <w:b/>
          <w:sz w:val="28"/>
          <w:szCs w:val="28"/>
          <w:lang w:val="uk-UA"/>
        </w:rPr>
      </w:pPr>
    </w:p>
    <w:p w:rsidR="00554022" w:rsidRPr="00554022" w:rsidRDefault="00554022" w:rsidP="00554022">
      <w:pPr>
        <w:jc w:val="center"/>
        <w:rPr>
          <w:b/>
          <w:sz w:val="32"/>
          <w:szCs w:val="32"/>
          <w:lang w:val="uk-UA"/>
        </w:rPr>
      </w:pPr>
      <w:r w:rsidRPr="00554022">
        <w:rPr>
          <w:b/>
          <w:sz w:val="32"/>
          <w:szCs w:val="32"/>
          <w:lang w:val="uk-UA"/>
        </w:rPr>
        <w:t>НАКАЗ</w:t>
      </w:r>
    </w:p>
    <w:p w:rsidR="00554022" w:rsidRPr="00554022" w:rsidRDefault="00554022" w:rsidP="00554022">
      <w:pPr>
        <w:jc w:val="center"/>
        <w:rPr>
          <w:sz w:val="28"/>
          <w:szCs w:val="28"/>
          <w:lang w:val="uk-UA"/>
        </w:rPr>
      </w:pPr>
    </w:p>
    <w:p w:rsidR="00554022" w:rsidRDefault="00554022" w:rsidP="000D2A2F">
      <w:pPr>
        <w:ind w:firstLine="284"/>
        <w:rPr>
          <w:sz w:val="28"/>
          <w:szCs w:val="28"/>
          <w:u w:val="single"/>
          <w:lang w:val="uk-UA"/>
        </w:rPr>
      </w:pPr>
      <w:r w:rsidRPr="00554022">
        <w:rPr>
          <w:sz w:val="28"/>
          <w:szCs w:val="28"/>
          <w:lang w:val="uk-UA"/>
        </w:rPr>
        <w:t xml:space="preserve">від </w:t>
      </w:r>
      <w:r w:rsidR="000D2A2F" w:rsidRPr="000D2A2F">
        <w:rPr>
          <w:sz w:val="28"/>
          <w:szCs w:val="28"/>
          <w:u w:val="single"/>
          <w:lang w:val="uk-UA"/>
        </w:rPr>
        <w:t>29.12.2023</w:t>
      </w:r>
      <w:r w:rsidRPr="004D3ACC">
        <w:rPr>
          <w:sz w:val="28"/>
          <w:szCs w:val="28"/>
          <w:lang w:val="uk-UA"/>
        </w:rPr>
        <w:t xml:space="preserve">                           </w:t>
      </w:r>
      <w:r w:rsidR="000D2A2F">
        <w:rPr>
          <w:sz w:val="28"/>
          <w:szCs w:val="28"/>
          <w:lang w:val="uk-UA"/>
        </w:rPr>
        <w:t xml:space="preserve">          </w:t>
      </w:r>
      <w:r w:rsidRPr="004D3ACC">
        <w:rPr>
          <w:sz w:val="28"/>
          <w:szCs w:val="28"/>
          <w:lang w:val="uk-UA"/>
        </w:rPr>
        <w:t xml:space="preserve">Київ                                   № </w:t>
      </w:r>
      <w:r w:rsidR="000D2A2F" w:rsidRPr="000D2A2F">
        <w:rPr>
          <w:sz w:val="28"/>
          <w:szCs w:val="28"/>
          <w:u w:val="single"/>
          <w:lang w:val="uk-UA"/>
        </w:rPr>
        <w:t>736</w:t>
      </w:r>
    </w:p>
    <w:p w:rsidR="0000563B" w:rsidRPr="00672D35" w:rsidRDefault="0000563B" w:rsidP="0000563B">
      <w:pPr>
        <w:jc w:val="center"/>
        <w:rPr>
          <w:sz w:val="20"/>
          <w:szCs w:val="20"/>
          <w:lang w:val="uk-UA"/>
        </w:rPr>
      </w:pPr>
      <w:r w:rsidRPr="00672D35">
        <w:rPr>
          <w:sz w:val="20"/>
          <w:szCs w:val="20"/>
          <w:lang w:val="uk-UA"/>
        </w:rPr>
        <w:t>Зареєстровано в Міністерстві юстиції України</w:t>
      </w:r>
    </w:p>
    <w:p w:rsidR="0000563B" w:rsidRPr="00672D35" w:rsidRDefault="0000563B" w:rsidP="0000563B">
      <w:pPr>
        <w:jc w:val="center"/>
        <w:rPr>
          <w:sz w:val="20"/>
          <w:szCs w:val="20"/>
          <w:lang w:val="uk-UA"/>
        </w:rPr>
      </w:pPr>
      <w:r w:rsidRPr="00672D3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02 січня</w:t>
      </w:r>
      <w:r w:rsidRPr="00672D35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672D35">
        <w:rPr>
          <w:sz w:val="20"/>
          <w:szCs w:val="20"/>
          <w:lang w:val="uk-UA"/>
        </w:rPr>
        <w:t xml:space="preserve"> року за № </w:t>
      </w:r>
      <w:bookmarkStart w:id="0" w:name="_GoBack"/>
      <w:bookmarkEnd w:id="0"/>
      <w:r w:rsidRPr="0000563B">
        <w:rPr>
          <w:sz w:val="20"/>
          <w:szCs w:val="20"/>
          <w:lang w:val="uk-UA"/>
        </w:rPr>
        <w:t>7/41352</w:t>
      </w:r>
    </w:p>
    <w:p w:rsidR="00AF2D8C" w:rsidRPr="00D44227" w:rsidRDefault="00AF2D8C" w:rsidP="00554022">
      <w:pPr>
        <w:jc w:val="center"/>
        <w:rPr>
          <w:sz w:val="28"/>
          <w:szCs w:val="28"/>
          <w:lang w:val="uk-UA"/>
        </w:rPr>
      </w:pPr>
    </w:p>
    <w:p w:rsidR="001F194E" w:rsidRPr="001F194E" w:rsidRDefault="00AF2D8C" w:rsidP="0037112A">
      <w:pPr>
        <w:ind w:right="5669"/>
        <w:jc w:val="both"/>
        <w:rPr>
          <w:b/>
          <w:bCs/>
          <w:sz w:val="28"/>
          <w:szCs w:val="28"/>
          <w:lang w:val="uk-UA"/>
        </w:rPr>
      </w:pPr>
      <w:r w:rsidRPr="00D44227">
        <w:rPr>
          <w:b/>
          <w:bCs/>
          <w:sz w:val="28"/>
          <w:szCs w:val="28"/>
          <w:lang w:val="uk-UA"/>
        </w:rPr>
        <w:t xml:space="preserve">Про </w:t>
      </w:r>
      <w:r w:rsidR="00094EFA" w:rsidRPr="001F194E">
        <w:rPr>
          <w:b/>
          <w:bCs/>
          <w:sz w:val="28"/>
          <w:szCs w:val="28"/>
          <w:lang w:val="uk-UA"/>
        </w:rPr>
        <w:t>внесення змін до наказу</w:t>
      </w:r>
      <w:r w:rsidR="0037112A">
        <w:rPr>
          <w:b/>
          <w:bCs/>
          <w:sz w:val="28"/>
          <w:szCs w:val="28"/>
          <w:lang w:val="uk-UA"/>
        </w:rPr>
        <w:t xml:space="preserve"> </w:t>
      </w:r>
      <w:r w:rsidR="00094EFA" w:rsidRPr="001F194E">
        <w:rPr>
          <w:b/>
          <w:bCs/>
          <w:sz w:val="28"/>
          <w:szCs w:val="28"/>
          <w:lang w:val="uk-UA"/>
        </w:rPr>
        <w:t>Міністерства фінансів України</w:t>
      </w:r>
    </w:p>
    <w:p w:rsidR="00AF2D8C" w:rsidRPr="00B549A9" w:rsidRDefault="00094EFA" w:rsidP="004E1408">
      <w:pPr>
        <w:ind w:right="-1"/>
        <w:jc w:val="both"/>
        <w:rPr>
          <w:b/>
          <w:bCs/>
          <w:sz w:val="28"/>
          <w:szCs w:val="28"/>
          <w:lang w:val="uk-UA"/>
        </w:rPr>
      </w:pPr>
      <w:r w:rsidRPr="001F194E">
        <w:rPr>
          <w:b/>
          <w:bCs/>
          <w:sz w:val="28"/>
          <w:szCs w:val="28"/>
          <w:lang w:val="uk-UA"/>
        </w:rPr>
        <w:t xml:space="preserve">від </w:t>
      </w:r>
      <w:r w:rsidR="00B549A9">
        <w:rPr>
          <w:b/>
          <w:bCs/>
          <w:sz w:val="28"/>
          <w:szCs w:val="28"/>
          <w:lang w:val="uk-UA"/>
        </w:rPr>
        <w:t>11</w:t>
      </w:r>
      <w:r w:rsidRPr="001F194E">
        <w:rPr>
          <w:b/>
          <w:bCs/>
          <w:sz w:val="28"/>
          <w:szCs w:val="28"/>
          <w:lang w:val="uk-UA"/>
        </w:rPr>
        <w:t xml:space="preserve"> грудня </w:t>
      </w:r>
      <w:r w:rsidRPr="000D2A2F">
        <w:rPr>
          <w:b/>
          <w:bCs/>
          <w:sz w:val="28"/>
          <w:szCs w:val="28"/>
          <w:lang w:val="uk-UA"/>
        </w:rPr>
        <w:t>2</w:t>
      </w:r>
      <w:r w:rsidRPr="00094EFA">
        <w:rPr>
          <w:b/>
          <w:bCs/>
          <w:sz w:val="28"/>
          <w:szCs w:val="28"/>
        </w:rPr>
        <w:t>0</w:t>
      </w:r>
      <w:r w:rsidR="00B549A9">
        <w:rPr>
          <w:b/>
          <w:bCs/>
          <w:sz w:val="28"/>
          <w:szCs w:val="28"/>
          <w:lang w:val="uk-UA"/>
        </w:rPr>
        <w:t>23</w:t>
      </w:r>
      <w:r w:rsidR="00B549A9">
        <w:rPr>
          <w:b/>
          <w:bCs/>
          <w:sz w:val="28"/>
          <w:szCs w:val="28"/>
        </w:rPr>
        <w:t xml:space="preserve"> року № </w:t>
      </w:r>
      <w:r w:rsidR="00B549A9">
        <w:rPr>
          <w:b/>
          <w:bCs/>
          <w:sz w:val="28"/>
          <w:szCs w:val="28"/>
          <w:lang w:val="uk-UA"/>
        </w:rPr>
        <w:t>682</w:t>
      </w:r>
    </w:p>
    <w:p w:rsidR="00E7442F" w:rsidRPr="00554022" w:rsidRDefault="00E7442F" w:rsidP="00E7442F">
      <w:pPr>
        <w:rPr>
          <w:sz w:val="28"/>
          <w:szCs w:val="28"/>
          <w:lang w:val="uk-UA"/>
        </w:rPr>
      </w:pPr>
    </w:p>
    <w:p w:rsidR="00B549A9" w:rsidRDefault="00B549A9" w:rsidP="0055402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D3ACC">
        <w:rPr>
          <w:sz w:val="28"/>
          <w:szCs w:val="28"/>
          <w:lang w:val="uk-UA"/>
        </w:rPr>
        <w:t>Відп</w:t>
      </w:r>
      <w:r w:rsidRPr="00B549A9">
        <w:rPr>
          <w:sz w:val="28"/>
          <w:szCs w:val="28"/>
          <w:lang w:val="uk-UA"/>
        </w:rPr>
        <w:t xml:space="preserve">овідно до </w:t>
      </w:r>
      <w:hyperlink r:id="rId9" w:anchor="n241" w:tgtFrame="_blank" w:history="1">
        <w:r w:rsidRPr="00B549A9">
          <w:rPr>
            <w:rStyle w:val="a8"/>
            <w:color w:val="auto"/>
            <w:sz w:val="28"/>
            <w:szCs w:val="28"/>
            <w:u w:val="none"/>
            <w:lang w:val="uk-UA"/>
          </w:rPr>
          <w:t>абзацу одинадцятого</w:t>
        </w:r>
      </w:hyperlink>
      <w:r w:rsidRPr="00B549A9">
        <w:rPr>
          <w:sz w:val="28"/>
          <w:szCs w:val="28"/>
        </w:rPr>
        <w:t xml:space="preserve"> </w:t>
      </w:r>
      <w:r w:rsidRPr="00B549A9">
        <w:rPr>
          <w:sz w:val="28"/>
          <w:szCs w:val="28"/>
          <w:lang w:val="uk-UA"/>
        </w:rPr>
        <w:t>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</w:t>
      </w:r>
      <w:r w:rsidRPr="00B549A9">
        <w:rPr>
          <w:sz w:val="28"/>
          <w:szCs w:val="28"/>
          <w:lang w:val="en-US"/>
        </w:rPr>
        <w:t> </w:t>
      </w:r>
      <w:r w:rsidRPr="00B549A9">
        <w:rPr>
          <w:sz w:val="28"/>
          <w:szCs w:val="28"/>
          <w:lang w:val="uk-UA"/>
        </w:rPr>
        <w:t>року №</w:t>
      </w:r>
      <w:r w:rsidRPr="00B549A9">
        <w:rPr>
          <w:sz w:val="28"/>
          <w:szCs w:val="28"/>
          <w:lang w:val="en-US"/>
        </w:rPr>
        <w:t> </w:t>
      </w:r>
      <w:r w:rsidRPr="00B549A9">
        <w:rPr>
          <w:sz w:val="28"/>
          <w:szCs w:val="28"/>
          <w:lang w:val="uk-UA"/>
        </w:rPr>
        <w:t xml:space="preserve">731, </w:t>
      </w:r>
    </w:p>
    <w:p w:rsidR="003435EF" w:rsidRPr="0097477C" w:rsidRDefault="003435EF" w:rsidP="00554022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:rsidR="00AF2D8C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  <w:r w:rsidRPr="00061973">
        <w:rPr>
          <w:b/>
          <w:sz w:val="28"/>
          <w:szCs w:val="28"/>
          <w:lang w:val="uk-UA"/>
        </w:rPr>
        <w:t>НАКАЗУЮ:</w:t>
      </w:r>
    </w:p>
    <w:p w:rsidR="00FD6625" w:rsidRPr="00061973" w:rsidRDefault="00FD6625" w:rsidP="00AF2D8C">
      <w:pPr>
        <w:widowControl w:val="0"/>
        <w:jc w:val="both"/>
        <w:rPr>
          <w:b/>
          <w:sz w:val="28"/>
          <w:szCs w:val="28"/>
          <w:lang w:val="uk-UA"/>
        </w:rPr>
      </w:pPr>
    </w:p>
    <w:p w:rsidR="00DB110A" w:rsidRPr="003435EF" w:rsidRDefault="003435EF" w:rsidP="00BC0E8F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3435EF">
        <w:rPr>
          <w:sz w:val="28"/>
          <w:szCs w:val="28"/>
          <w:lang w:val="uk-UA" w:eastAsia="uk-UA"/>
        </w:rPr>
        <w:t>У </w:t>
      </w:r>
      <w:hyperlink r:id="rId10" w:anchor="n14" w:tgtFrame="_blank" w:history="1">
        <w:r w:rsidRPr="003435EF">
          <w:rPr>
            <w:sz w:val="28"/>
            <w:szCs w:val="28"/>
            <w:lang w:val="uk-UA" w:eastAsia="uk-UA"/>
          </w:rPr>
          <w:t xml:space="preserve">пункті </w:t>
        </w:r>
      </w:hyperlink>
      <w:r w:rsidRPr="003435EF">
        <w:rPr>
          <w:sz w:val="28"/>
          <w:szCs w:val="28"/>
          <w:lang w:val="uk-UA" w:eastAsia="uk-UA"/>
        </w:rPr>
        <w:t xml:space="preserve">4 </w:t>
      </w:r>
      <w:r w:rsidR="00DB110A" w:rsidRPr="003435EF">
        <w:rPr>
          <w:sz w:val="28"/>
          <w:szCs w:val="28"/>
          <w:lang w:val="uk-UA"/>
        </w:rPr>
        <w:t xml:space="preserve">наказу Міністерства фінансів України від </w:t>
      </w:r>
      <w:r w:rsidR="00B549A9" w:rsidRPr="003435EF">
        <w:rPr>
          <w:bCs/>
          <w:sz w:val="28"/>
          <w:szCs w:val="28"/>
          <w:lang w:val="uk-UA"/>
        </w:rPr>
        <w:t>11</w:t>
      </w:r>
      <w:r w:rsidR="00DB110A" w:rsidRPr="003435EF">
        <w:rPr>
          <w:bCs/>
          <w:sz w:val="28"/>
          <w:szCs w:val="28"/>
          <w:lang w:val="uk-UA"/>
        </w:rPr>
        <w:t xml:space="preserve"> грудня 20</w:t>
      </w:r>
      <w:r w:rsidR="00B549A9" w:rsidRPr="003435EF">
        <w:rPr>
          <w:bCs/>
          <w:sz w:val="28"/>
          <w:szCs w:val="28"/>
          <w:lang w:val="uk-UA"/>
        </w:rPr>
        <w:t>23</w:t>
      </w:r>
      <w:r w:rsidR="00DB110A" w:rsidRPr="003435EF">
        <w:rPr>
          <w:bCs/>
          <w:sz w:val="28"/>
          <w:szCs w:val="28"/>
          <w:lang w:val="uk-UA"/>
        </w:rPr>
        <w:t xml:space="preserve"> року № </w:t>
      </w:r>
      <w:r w:rsidR="00B549A9" w:rsidRPr="003435EF">
        <w:rPr>
          <w:bCs/>
          <w:sz w:val="28"/>
          <w:szCs w:val="28"/>
          <w:lang w:val="uk-UA"/>
        </w:rPr>
        <w:t>682</w:t>
      </w:r>
      <w:r w:rsidR="00DB110A" w:rsidRPr="003435EF">
        <w:rPr>
          <w:sz w:val="28"/>
          <w:szCs w:val="28"/>
          <w:lang w:val="uk-UA"/>
        </w:rPr>
        <w:t xml:space="preserve"> «</w:t>
      </w:r>
      <w:r w:rsidR="00DB110A" w:rsidRPr="003435EF">
        <w:rPr>
          <w:bCs/>
          <w:sz w:val="28"/>
          <w:szCs w:val="28"/>
          <w:lang w:val="uk-UA"/>
        </w:rPr>
        <w:t xml:space="preserve">Про </w:t>
      </w:r>
      <w:r w:rsidR="00B549A9" w:rsidRPr="003435EF">
        <w:rPr>
          <w:bCs/>
          <w:sz w:val="28"/>
          <w:szCs w:val="28"/>
          <w:lang w:val="uk-UA"/>
        </w:rPr>
        <w:t>внесення змін до наказу Міністерства фінансів України від</w:t>
      </w:r>
      <w:r w:rsidR="00B549A9" w:rsidRPr="003435EF">
        <w:rPr>
          <w:sz w:val="28"/>
          <w:szCs w:val="28"/>
          <w:lang w:val="uk-UA"/>
        </w:rPr>
        <w:t xml:space="preserve"> 29 грудня 2002 року № 1098</w:t>
      </w:r>
      <w:r w:rsidR="00DB110A" w:rsidRPr="003435EF">
        <w:rPr>
          <w:sz w:val="28"/>
          <w:szCs w:val="28"/>
          <w:lang w:val="uk-UA"/>
        </w:rPr>
        <w:t xml:space="preserve">», </w:t>
      </w:r>
      <w:r w:rsidR="00934133" w:rsidRPr="003435EF">
        <w:rPr>
          <w:sz w:val="28"/>
          <w:szCs w:val="28"/>
          <w:lang w:val="uk-UA"/>
        </w:rPr>
        <w:t>зареєстрованого в Міністерстві юстиції України</w:t>
      </w:r>
      <w:r w:rsidR="00625D1D" w:rsidRPr="003435EF">
        <w:rPr>
          <w:sz w:val="28"/>
          <w:szCs w:val="28"/>
          <w:lang w:val="uk-UA"/>
        </w:rPr>
        <w:t xml:space="preserve"> </w:t>
      </w:r>
      <w:r w:rsidRPr="003435EF">
        <w:rPr>
          <w:sz w:val="28"/>
          <w:szCs w:val="28"/>
          <w:lang w:val="uk-UA"/>
        </w:rPr>
        <w:t>26</w:t>
      </w:r>
      <w:r w:rsidR="00625D1D" w:rsidRPr="003435EF">
        <w:rPr>
          <w:sz w:val="28"/>
          <w:szCs w:val="28"/>
          <w:lang w:val="uk-UA"/>
        </w:rPr>
        <w:t xml:space="preserve"> грудня</w:t>
      </w:r>
      <w:r w:rsidR="00934133" w:rsidRPr="003435EF">
        <w:rPr>
          <w:sz w:val="28"/>
          <w:szCs w:val="28"/>
          <w:lang w:val="uk-UA"/>
        </w:rPr>
        <w:t xml:space="preserve"> 2023 року за №</w:t>
      </w:r>
      <w:r w:rsidRPr="003435EF">
        <w:rPr>
          <w:sz w:val="28"/>
          <w:szCs w:val="28"/>
          <w:lang w:val="uk-UA"/>
        </w:rPr>
        <w:t xml:space="preserve"> 2245/41301, </w:t>
      </w:r>
      <w:r w:rsidR="00934133" w:rsidRPr="003435EF">
        <w:rPr>
          <w:sz w:val="28"/>
          <w:szCs w:val="28"/>
          <w:lang w:val="uk-UA" w:eastAsia="uk-UA"/>
        </w:rPr>
        <w:t xml:space="preserve">слова «затвердженим», «зареєстрованої» </w:t>
      </w:r>
      <w:r w:rsidR="00E1242D" w:rsidRPr="003435EF">
        <w:rPr>
          <w:sz w:val="28"/>
          <w:szCs w:val="28"/>
          <w:lang w:val="uk-UA" w:eastAsia="uk-UA"/>
        </w:rPr>
        <w:t xml:space="preserve">замінити </w:t>
      </w:r>
      <w:r w:rsidR="00934133" w:rsidRPr="003435EF">
        <w:rPr>
          <w:sz w:val="28"/>
          <w:szCs w:val="28"/>
          <w:lang w:val="uk-UA" w:eastAsia="uk-UA"/>
        </w:rPr>
        <w:t>словами «затвердженої», «зареєстрованим» відповідно.</w:t>
      </w:r>
    </w:p>
    <w:p w:rsidR="00934133" w:rsidRDefault="00934133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:rsidR="00990F67" w:rsidRPr="00AD3D82" w:rsidRDefault="00990F67" w:rsidP="00AD3D8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D3D82">
        <w:rPr>
          <w:sz w:val="28"/>
          <w:szCs w:val="28"/>
          <w:lang w:val="uk-UA"/>
        </w:rPr>
        <w:t>Внести</w:t>
      </w:r>
      <w:proofErr w:type="spellEnd"/>
      <w:r w:rsidRPr="00AD3D82">
        <w:rPr>
          <w:sz w:val="28"/>
          <w:szCs w:val="28"/>
          <w:lang w:val="uk-UA"/>
        </w:rPr>
        <w:t xml:space="preserve"> до </w:t>
      </w:r>
      <w:r w:rsidR="00AB1607" w:rsidRPr="00AD3D82">
        <w:rPr>
          <w:sz w:val="28"/>
          <w:szCs w:val="28"/>
          <w:lang w:val="uk-UA"/>
        </w:rPr>
        <w:t xml:space="preserve">Змін до </w:t>
      </w:r>
      <w:hyperlink r:id="rId11" w:anchor="n27" w:tgtFrame="_blank" w:history="1">
        <w:r w:rsidRPr="00AD3D82">
          <w:rPr>
            <w:rStyle w:val="a8"/>
            <w:bCs/>
            <w:color w:val="auto"/>
            <w:sz w:val="28"/>
            <w:szCs w:val="28"/>
            <w:u w:val="none"/>
            <w:lang w:val="uk-UA"/>
          </w:rPr>
          <w:t>Правил складання паспортів бюджетних програм та звітів про їх виконання</w:t>
        </w:r>
      </w:hyperlink>
      <w:r w:rsidRPr="00AD3D82">
        <w:rPr>
          <w:bCs/>
          <w:sz w:val="28"/>
          <w:szCs w:val="28"/>
          <w:lang w:val="uk-UA"/>
        </w:rPr>
        <w:t xml:space="preserve">, </w:t>
      </w:r>
      <w:r w:rsidR="00AD3D82" w:rsidRPr="00AD3D82">
        <w:rPr>
          <w:bCs/>
          <w:sz w:val="28"/>
          <w:szCs w:val="28"/>
          <w:lang w:val="uk-UA"/>
        </w:rPr>
        <w:t>затверджених наказом Міністерства фінансів України від 29 грудня 2002 року №</w:t>
      </w:r>
      <w:r w:rsidR="00F7381E">
        <w:rPr>
          <w:bCs/>
          <w:sz w:val="28"/>
          <w:szCs w:val="28"/>
          <w:lang w:val="uk-UA"/>
        </w:rPr>
        <w:t> </w:t>
      </w:r>
      <w:r w:rsidR="00AD3D82" w:rsidRPr="00AD3D82">
        <w:rPr>
          <w:bCs/>
          <w:sz w:val="28"/>
          <w:szCs w:val="28"/>
          <w:lang w:val="uk-UA"/>
        </w:rPr>
        <w:t>1098, зареєстрованих у Міністерстві юстиції України 21 січня 2003 року за №</w:t>
      </w:r>
      <w:r w:rsidR="00F7381E">
        <w:rPr>
          <w:bCs/>
          <w:sz w:val="28"/>
          <w:szCs w:val="28"/>
          <w:lang w:val="uk-UA"/>
        </w:rPr>
        <w:t> </w:t>
      </w:r>
      <w:r w:rsidR="00AD3D82" w:rsidRPr="00AD3D82">
        <w:rPr>
          <w:bCs/>
          <w:sz w:val="28"/>
          <w:szCs w:val="28"/>
          <w:lang w:val="uk-UA"/>
        </w:rPr>
        <w:t>47/7368 (у редакції наказу Міністерства фінансів України від 14 січня 2008 року №</w:t>
      </w:r>
      <w:r w:rsidR="00F7381E">
        <w:rPr>
          <w:bCs/>
          <w:sz w:val="28"/>
          <w:szCs w:val="28"/>
          <w:lang w:val="uk-UA"/>
        </w:rPr>
        <w:t> </w:t>
      </w:r>
      <w:r w:rsidR="00AD3D82" w:rsidRPr="00AD3D82">
        <w:rPr>
          <w:bCs/>
          <w:sz w:val="28"/>
          <w:szCs w:val="28"/>
          <w:lang w:val="uk-UA"/>
        </w:rPr>
        <w:t>19),</w:t>
      </w:r>
      <w:r w:rsidR="00AD3D82" w:rsidRPr="00AD3D82">
        <w:rPr>
          <w:b/>
          <w:bCs/>
          <w:sz w:val="28"/>
          <w:szCs w:val="28"/>
          <w:lang w:val="uk-UA"/>
        </w:rPr>
        <w:t xml:space="preserve"> </w:t>
      </w:r>
      <w:r w:rsidRPr="00AD3D82">
        <w:rPr>
          <w:bCs/>
          <w:sz w:val="28"/>
          <w:szCs w:val="28"/>
          <w:lang w:val="uk-UA"/>
        </w:rPr>
        <w:t xml:space="preserve">затверджених наказом Міністерства фінансів України від </w:t>
      </w:r>
      <w:r w:rsidR="002450FA" w:rsidRPr="005A1476">
        <w:rPr>
          <w:bCs/>
          <w:sz w:val="28"/>
          <w:szCs w:val="28"/>
          <w:lang w:val="uk-UA"/>
        </w:rPr>
        <w:t>11</w:t>
      </w:r>
      <w:r w:rsidRPr="00AD3D82">
        <w:rPr>
          <w:bCs/>
          <w:sz w:val="28"/>
          <w:szCs w:val="28"/>
          <w:lang w:val="uk-UA"/>
        </w:rPr>
        <w:t> грудня 20</w:t>
      </w:r>
      <w:r w:rsidR="002450FA" w:rsidRPr="005A1476">
        <w:rPr>
          <w:bCs/>
          <w:sz w:val="28"/>
          <w:szCs w:val="28"/>
          <w:lang w:val="uk-UA"/>
        </w:rPr>
        <w:t>23</w:t>
      </w:r>
      <w:r w:rsidRPr="00AD3D82">
        <w:rPr>
          <w:bCs/>
          <w:sz w:val="28"/>
          <w:szCs w:val="28"/>
          <w:lang w:val="uk-UA"/>
        </w:rPr>
        <w:t xml:space="preserve"> року № </w:t>
      </w:r>
      <w:r w:rsidR="002450FA" w:rsidRPr="005A1476">
        <w:rPr>
          <w:bCs/>
          <w:sz w:val="28"/>
          <w:szCs w:val="28"/>
          <w:lang w:val="uk-UA"/>
        </w:rPr>
        <w:t>682</w:t>
      </w:r>
      <w:r w:rsidRPr="00AD3D82">
        <w:rPr>
          <w:bCs/>
          <w:sz w:val="28"/>
          <w:szCs w:val="28"/>
          <w:lang w:val="uk-UA"/>
        </w:rPr>
        <w:t xml:space="preserve">, </w:t>
      </w:r>
      <w:r w:rsidRPr="003435EF">
        <w:rPr>
          <w:bCs/>
          <w:sz w:val="28"/>
          <w:szCs w:val="28"/>
          <w:lang w:val="uk-UA"/>
        </w:rPr>
        <w:t xml:space="preserve">зареєстрованих у Міністерстві юстиції </w:t>
      </w:r>
      <w:r w:rsidR="003435EF" w:rsidRPr="003435EF">
        <w:rPr>
          <w:bCs/>
          <w:sz w:val="28"/>
          <w:szCs w:val="28"/>
          <w:lang w:val="uk-UA"/>
        </w:rPr>
        <w:t>України 26 грудня 2023 року за № 2245/41301</w:t>
      </w:r>
      <w:r w:rsidR="003435EF">
        <w:rPr>
          <w:bCs/>
          <w:sz w:val="28"/>
          <w:szCs w:val="28"/>
          <w:lang w:val="uk-UA"/>
        </w:rPr>
        <w:t>, такі зміни:</w:t>
      </w:r>
    </w:p>
    <w:p w:rsidR="00990F67" w:rsidRDefault="00990F67" w:rsidP="001F4772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трет</w:t>
      </w:r>
      <w:r w:rsidR="003A5DD7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підпункту 1 пункту 1, абзац четверт</w:t>
      </w:r>
      <w:r w:rsidR="003A5DD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підпункту 1 пункту 3 після слова «доповнити» доповнити словом «новим» у двох випадках;</w:t>
      </w:r>
    </w:p>
    <w:p w:rsidR="00990F67" w:rsidRDefault="00F7381E" w:rsidP="001F4772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D3ACC">
        <w:rPr>
          <w:sz w:val="28"/>
          <w:szCs w:val="28"/>
          <w:lang w:val="uk-UA"/>
        </w:rPr>
        <w:t>в</w:t>
      </w:r>
      <w:r w:rsidR="00990F67">
        <w:rPr>
          <w:sz w:val="28"/>
          <w:szCs w:val="28"/>
          <w:lang w:val="uk-UA"/>
        </w:rPr>
        <w:t xml:space="preserve"> абзаці третьому підпункту 3, підпункт</w:t>
      </w:r>
      <w:r w:rsidR="00017FC8">
        <w:rPr>
          <w:sz w:val="28"/>
          <w:szCs w:val="28"/>
          <w:lang w:val="uk-UA"/>
        </w:rPr>
        <w:t>і</w:t>
      </w:r>
      <w:r w:rsidR="00990F67">
        <w:rPr>
          <w:sz w:val="28"/>
          <w:szCs w:val="28"/>
          <w:lang w:val="uk-UA"/>
        </w:rPr>
        <w:t xml:space="preserve"> 4 пункту 1 слова «проекти», «проекту» замінити словами «</w:t>
      </w:r>
      <w:proofErr w:type="spellStart"/>
      <w:r w:rsidR="00990F67">
        <w:rPr>
          <w:sz w:val="28"/>
          <w:szCs w:val="28"/>
          <w:lang w:val="uk-UA"/>
        </w:rPr>
        <w:t>проєкти</w:t>
      </w:r>
      <w:proofErr w:type="spellEnd"/>
      <w:r w:rsidR="00990F67">
        <w:rPr>
          <w:sz w:val="28"/>
          <w:szCs w:val="28"/>
          <w:lang w:val="uk-UA"/>
        </w:rPr>
        <w:t>», «</w:t>
      </w:r>
      <w:proofErr w:type="spellStart"/>
      <w:r w:rsidR="00990F67">
        <w:rPr>
          <w:sz w:val="28"/>
          <w:szCs w:val="28"/>
          <w:lang w:val="uk-UA"/>
        </w:rPr>
        <w:t>проєкту</w:t>
      </w:r>
      <w:proofErr w:type="spellEnd"/>
      <w:r w:rsidR="00990F67">
        <w:rPr>
          <w:sz w:val="28"/>
          <w:szCs w:val="28"/>
          <w:lang w:val="uk-UA"/>
        </w:rPr>
        <w:t>» відповідно;</w:t>
      </w:r>
    </w:p>
    <w:p w:rsidR="00990F67" w:rsidRDefault="00990F67" w:rsidP="001F4772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підпункті 2 пункту 3 слова «абзац перший пункту» замінити словом «пункт».</w:t>
      </w:r>
    </w:p>
    <w:p w:rsidR="00990F67" w:rsidRDefault="00990F67" w:rsidP="00990F67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990F67" w:rsidRDefault="00990F67" w:rsidP="00990F6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формі </w:t>
      </w:r>
      <w:hyperlink r:id="rId12" w:anchor="n169" w:tgtFrame="_blank" w:history="1">
        <w:r w:rsidRPr="002A63DB">
          <w:rPr>
            <w:rStyle w:val="a8"/>
            <w:color w:val="auto"/>
            <w:sz w:val="28"/>
            <w:szCs w:val="28"/>
            <w:u w:val="none"/>
            <w:lang w:val="uk-UA"/>
          </w:rPr>
          <w:t>паспорта бюджетної програми</w:t>
        </w:r>
      </w:hyperlink>
      <w:r w:rsidRPr="002A63DB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ій</w:t>
      </w:r>
      <w:r w:rsidRPr="002A63DB">
        <w:rPr>
          <w:sz w:val="28"/>
          <w:szCs w:val="28"/>
          <w:lang w:val="uk-UA"/>
        </w:rPr>
        <w:t xml:space="preserve"> наказом Міністерства фінансів України від 29 грудня 2002 року №</w:t>
      </w:r>
      <w:r w:rsidRPr="002A63DB">
        <w:rPr>
          <w:sz w:val="28"/>
          <w:szCs w:val="28"/>
          <w:lang w:val="en-US"/>
        </w:rPr>
        <w:t> </w:t>
      </w:r>
      <w:r w:rsidRPr="002A63DB">
        <w:rPr>
          <w:sz w:val="28"/>
          <w:szCs w:val="28"/>
          <w:lang w:val="uk-UA"/>
        </w:rPr>
        <w:t xml:space="preserve">1098, зареєстрованим </w:t>
      </w:r>
      <w:r w:rsidRPr="002A63DB">
        <w:rPr>
          <w:sz w:val="28"/>
          <w:szCs w:val="28"/>
          <w:lang w:val="uk-UA"/>
        </w:rPr>
        <w:lastRenderedPageBreak/>
        <w:t>у Міністерстві юстиції України 21 січня 2003 року за №</w:t>
      </w:r>
      <w:r w:rsidR="00F7381E">
        <w:rPr>
          <w:sz w:val="28"/>
          <w:szCs w:val="28"/>
          <w:lang w:val="uk-UA"/>
        </w:rPr>
        <w:t> </w:t>
      </w:r>
      <w:r w:rsidRPr="002A63DB">
        <w:rPr>
          <w:sz w:val="28"/>
          <w:szCs w:val="28"/>
          <w:lang w:val="uk-UA"/>
        </w:rPr>
        <w:t>47/7368 (</w:t>
      </w:r>
      <w:r w:rsidRPr="003435EF">
        <w:rPr>
          <w:sz w:val="28"/>
          <w:szCs w:val="28"/>
          <w:lang w:val="uk-UA"/>
        </w:rPr>
        <w:t xml:space="preserve">у редакції наказу Міністерства фінансів України від </w:t>
      </w:r>
      <w:r w:rsidR="00732A71" w:rsidRPr="003435EF">
        <w:rPr>
          <w:sz w:val="28"/>
          <w:szCs w:val="28"/>
          <w:lang w:val="uk-UA"/>
        </w:rPr>
        <w:t>11 грудня 2023 року № 682</w:t>
      </w:r>
      <w:r w:rsidR="00017FC8">
        <w:rPr>
          <w:sz w:val="28"/>
          <w:szCs w:val="28"/>
          <w:lang w:val="uk-UA"/>
        </w:rPr>
        <w:t>):</w:t>
      </w:r>
      <w:r w:rsidR="00EF084A" w:rsidRPr="003435EF">
        <w:rPr>
          <w:sz w:val="28"/>
          <w:szCs w:val="28"/>
          <w:lang w:val="uk-UA"/>
        </w:rPr>
        <w:t xml:space="preserve"> </w:t>
      </w:r>
    </w:p>
    <w:p w:rsidR="00990F67" w:rsidRPr="005C0037" w:rsidRDefault="00990F67" w:rsidP="005C003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5C0037">
        <w:rPr>
          <w:sz w:val="28"/>
          <w:szCs w:val="28"/>
          <w:lang w:val="uk-UA"/>
        </w:rPr>
        <w:t>у пунктах 1–3 слова «КПКВК ДБ», «КФКВК» замінити словами та цифрами «КПКВК ДБ</w:t>
      </w:r>
      <w:r w:rsidRPr="005C0037">
        <w:rPr>
          <w:sz w:val="28"/>
          <w:szCs w:val="28"/>
          <w:vertAlign w:val="superscript"/>
          <w:lang w:val="uk-UA"/>
        </w:rPr>
        <w:t>1</w:t>
      </w:r>
      <w:r w:rsidRPr="005C0037">
        <w:rPr>
          <w:sz w:val="28"/>
          <w:szCs w:val="28"/>
          <w:lang w:val="uk-UA"/>
        </w:rPr>
        <w:t>», «КФКВК</w:t>
      </w:r>
      <w:r w:rsidR="00AD3D82" w:rsidRPr="005C0037">
        <w:rPr>
          <w:sz w:val="28"/>
          <w:szCs w:val="28"/>
          <w:vertAlign w:val="superscript"/>
          <w:lang w:val="uk-UA"/>
        </w:rPr>
        <w:t>2</w:t>
      </w:r>
      <w:r w:rsidRPr="005C0037">
        <w:rPr>
          <w:sz w:val="28"/>
          <w:szCs w:val="28"/>
          <w:lang w:val="uk-UA"/>
        </w:rPr>
        <w:t>» відповідно;</w:t>
      </w:r>
    </w:p>
    <w:p w:rsidR="00990F67" w:rsidRPr="005C0037" w:rsidRDefault="00990F67" w:rsidP="005C003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5C0037">
        <w:rPr>
          <w:sz w:val="28"/>
          <w:szCs w:val="28"/>
          <w:lang w:val="uk-UA"/>
        </w:rPr>
        <w:t>доповнити примітками такого змісту:</w:t>
      </w:r>
    </w:p>
    <w:p w:rsidR="00990F67" w:rsidRPr="00990F67" w:rsidRDefault="00990F67" w:rsidP="00EA3556">
      <w:pPr>
        <w:tabs>
          <w:tab w:val="left" w:pos="851"/>
        </w:tabs>
        <w:jc w:val="both"/>
        <w:rPr>
          <w:lang w:val="uk-UA"/>
        </w:rPr>
      </w:pPr>
      <w:r w:rsidRPr="00990F67">
        <w:rPr>
          <w:lang w:val="uk-UA"/>
        </w:rPr>
        <w:t>«</w:t>
      </w:r>
      <w:r w:rsidR="00AD3D82" w:rsidRPr="00DB20C2">
        <w:rPr>
          <w:lang w:val="uk-UA"/>
        </w:rPr>
        <w:t>1</w:t>
      </w:r>
      <w:r w:rsidRPr="00990F67">
        <w:rPr>
          <w:lang w:val="uk-UA"/>
        </w:rPr>
        <w:t xml:space="preserve"> – код програмної класифікації видатків та кредитування державного бюджету;</w:t>
      </w:r>
    </w:p>
    <w:p w:rsidR="00990F67" w:rsidRDefault="00AD3D82" w:rsidP="00EA3556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B20C2">
        <w:rPr>
          <w:lang w:val="uk-UA"/>
        </w:rPr>
        <w:t>2</w:t>
      </w:r>
      <w:r w:rsidR="00990F67" w:rsidRPr="00990F67">
        <w:rPr>
          <w:lang w:val="uk-UA"/>
        </w:rPr>
        <w:t xml:space="preserve"> – код функціональної класифікації видатків та кредитування бюджет</w:t>
      </w:r>
      <w:r w:rsidR="00990F67" w:rsidRPr="004D3ACC">
        <w:rPr>
          <w:lang w:val="uk-UA"/>
        </w:rPr>
        <w:t>у</w:t>
      </w:r>
      <w:r w:rsidR="00990F67" w:rsidRPr="00990F67">
        <w:rPr>
          <w:lang w:val="uk-UA"/>
        </w:rPr>
        <w:t>».</w:t>
      </w:r>
      <w:r w:rsidR="00990F67" w:rsidRPr="00204277">
        <w:rPr>
          <w:sz w:val="28"/>
          <w:szCs w:val="28"/>
          <w:lang w:val="uk-UA"/>
        </w:rPr>
        <w:t xml:space="preserve"> </w:t>
      </w:r>
    </w:p>
    <w:p w:rsidR="00990F67" w:rsidRDefault="00990F67" w:rsidP="00990F67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017FC8" w:rsidRDefault="00017FC8" w:rsidP="0093413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24AC7">
        <w:rPr>
          <w:sz w:val="28"/>
          <w:szCs w:val="28"/>
          <w:lang w:val="uk-UA"/>
        </w:rPr>
        <w:t>У</w:t>
      </w:r>
      <w:r>
        <w:rPr>
          <w:lang w:val="uk-UA"/>
        </w:rPr>
        <w:t xml:space="preserve"> </w:t>
      </w:r>
      <w:hyperlink r:id="rId13" w:anchor="n173" w:tgtFrame="_blank" w:history="1">
        <w:r w:rsidRPr="002A63DB">
          <w:rPr>
            <w:rStyle w:val="a8"/>
            <w:color w:val="auto"/>
            <w:sz w:val="28"/>
            <w:szCs w:val="28"/>
            <w:u w:val="none"/>
            <w:lang w:val="uk-UA"/>
          </w:rPr>
          <w:t>форм</w:t>
        </w:r>
        <w:r>
          <w:rPr>
            <w:rStyle w:val="a8"/>
            <w:color w:val="auto"/>
            <w:sz w:val="28"/>
            <w:szCs w:val="28"/>
            <w:u w:val="none"/>
            <w:lang w:val="uk-UA"/>
          </w:rPr>
          <w:t>і</w:t>
        </w:r>
        <w:r w:rsidRPr="002A63DB">
          <w:rPr>
            <w:rStyle w:val="a8"/>
            <w:color w:val="auto"/>
            <w:sz w:val="28"/>
            <w:szCs w:val="28"/>
            <w:u w:val="none"/>
            <w:lang w:val="uk-UA"/>
          </w:rPr>
          <w:t xml:space="preserve"> звіту про виконання паспорта бюджетної програми</w:t>
        </w:r>
      </w:hyperlink>
      <w:r w:rsidRPr="002A63DB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ій</w:t>
      </w:r>
      <w:r w:rsidRPr="002A63DB">
        <w:rPr>
          <w:sz w:val="28"/>
          <w:szCs w:val="28"/>
          <w:lang w:val="uk-UA"/>
        </w:rPr>
        <w:t xml:space="preserve"> наказом Міністерства фінансів України від</w:t>
      </w:r>
      <w:r w:rsidRPr="005A1476">
        <w:rPr>
          <w:sz w:val="28"/>
          <w:szCs w:val="28"/>
          <w:lang w:val="uk-UA"/>
        </w:rPr>
        <w:t xml:space="preserve"> </w:t>
      </w:r>
      <w:r w:rsidRPr="002A63DB">
        <w:rPr>
          <w:sz w:val="28"/>
          <w:szCs w:val="28"/>
          <w:lang w:val="uk-UA"/>
        </w:rPr>
        <w:t>29 грудня 2002 року №</w:t>
      </w:r>
      <w:r w:rsidRPr="002A63DB">
        <w:rPr>
          <w:sz w:val="28"/>
          <w:szCs w:val="28"/>
          <w:lang w:val="en-US"/>
        </w:rPr>
        <w:t> </w:t>
      </w:r>
      <w:r w:rsidRPr="002A63DB">
        <w:rPr>
          <w:sz w:val="28"/>
          <w:szCs w:val="28"/>
          <w:lang w:val="uk-UA"/>
        </w:rPr>
        <w:t>1098, зареєстрован</w:t>
      </w:r>
      <w:r>
        <w:rPr>
          <w:sz w:val="28"/>
          <w:szCs w:val="28"/>
          <w:lang w:val="uk-UA"/>
        </w:rPr>
        <w:t>им</w:t>
      </w:r>
      <w:r w:rsidRPr="002A63DB">
        <w:rPr>
          <w:sz w:val="28"/>
          <w:szCs w:val="28"/>
          <w:lang w:val="uk-UA"/>
        </w:rPr>
        <w:t xml:space="preserve"> у Міністерстві юстиції України 21 січня 2003</w:t>
      </w:r>
      <w:r w:rsidRPr="002A63DB">
        <w:rPr>
          <w:sz w:val="28"/>
          <w:szCs w:val="28"/>
          <w:lang w:val="en-US"/>
        </w:rPr>
        <w:t> </w:t>
      </w:r>
      <w:r w:rsidRPr="002A63DB">
        <w:rPr>
          <w:sz w:val="28"/>
          <w:szCs w:val="28"/>
          <w:lang w:val="uk-UA"/>
        </w:rPr>
        <w:t>року за №</w:t>
      </w:r>
      <w:r w:rsidRPr="002A63DB">
        <w:rPr>
          <w:sz w:val="28"/>
          <w:szCs w:val="28"/>
          <w:lang w:val="en-US"/>
        </w:rPr>
        <w:t> </w:t>
      </w:r>
      <w:r w:rsidRPr="002A63DB">
        <w:rPr>
          <w:sz w:val="28"/>
          <w:szCs w:val="28"/>
          <w:lang w:val="uk-UA"/>
        </w:rPr>
        <w:t xml:space="preserve">47/7368 </w:t>
      </w:r>
      <w:r w:rsidRPr="003435EF">
        <w:rPr>
          <w:sz w:val="28"/>
          <w:szCs w:val="28"/>
          <w:lang w:val="uk-UA"/>
        </w:rPr>
        <w:t>(у редакції наказу Міністерства фінансів України від 11 грудня 2023 року № 682)</w:t>
      </w:r>
      <w:r>
        <w:rPr>
          <w:sz w:val="28"/>
          <w:szCs w:val="28"/>
          <w:lang w:val="uk-UA"/>
        </w:rPr>
        <w:t>:</w:t>
      </w:r>
    </w:p>
    <w:p w:rsidR="00017FC8" w:rsidRPr="00017FC8" w:rsidRDefault="00017FC8" w:rsidP="00017FC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17FC8">
        <w:rPr>
          <w:sz w:val="28"/>
          <w:szCs w:val="28"/>
          <w:lang w:val="uk-UA"/>
        </w:rPr>
        <w:t>у пунктах 1–3 слова «КПКВК ДБ», «КФКВК» замінити словами та цифрами «КПКВК ДБ</w:t>
      </w:r>
      <w:r w:rsidRPr="00017FC8">
        <w:rPr>
          <w:sz w:val="28"/>
          <w:szCs w:val="28"/>
          <w:vertAlign w:val="superscript"/>
          <w:lang w:val="uk-UA"/>
        </w:rPr>
        <w:t>1</w:t>
      </w:r>
      <w:r w:rsidRPr="00017FC8">
        <w:rPr>
          <w:sz w:val="28"/>
          <w:szCs w:val="28"/>
          <w:lang w:val="uk-UA"/>
        </w:rPr>
        <w:t>», «КФКВК</w:t>
      </w:r>
      <w:r w:rsidRPr="00017FC8">
        <w:rPr>
          <w:sz w:val="28"/>
          <w:szCs w:val="28"/>
          <w:vertAlign w:val="superscript"/>
          <w:lang w:val="uk-UA"/>
        </w:rPr>
        <w:t>2</w:t>
      </w:r>
      <w:r w:rsidRPr="00017FC8">
        <w:rPr>
          <w:sz w:val="28"/>
          <w:szCs w:val="28"/>
          <w:lang w:val="uk-UA"/>
        </w:rPr>
        <w:t>» відповідно;</w:t>
      </w:r>
    </w:p>
    <w:p w:rsidR="00990F67" w:rsidRDefault="00017FC8" w:rsidP="00017FC8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90F67">
        <w:rPr>
          <w:sz w:val="28"/>
          <w:szCs w:val="28"/>
          <w:lang w:val="uk-UA"/>
        </w:rPr>
        <w:t xml:space="preserve"> пунктах 7, 9 </w:t>
      </w:r>
      <w:r w:rsidR="000B455B" w:rsidRPr="004D3ACC">
        <w:rPr>
          <w:sz w:val="28"/>
          <w:szCs w:val="28"/>
          <w:lang w:val="uk-UA"/>
        </w:rPr>
        <w:t>розділов</w:t>
      </w:r>
      <w:r w:rsidR="004D3ACC" w:rsidRPr="004D3ACC">
        <w:rPr>
          <w:sz w:val="28"/>
          <w:szCs w:val="28"/>
          <w:lang w:val="uk-UA"/>
        </w:rPr>
        <w:t>і</w:t>
      </w:r>
      <w:r w:rsidR="000B455B" w:rsidRPr="004D3ACC">
        <w:rPr>
          <w:sz w:val="28"/>
          <w:szCs w:val="28"/>
          <w:lang w:val="uk-UA"/>
        </w:rPr>
        <w:t xml:space="preserve"> </w:t>
      </w:r>
      <w:r w:rsidR="00990F67" w:rsidRPr="004D3ACC">
        <w:rPr>
          <w:sz w:val="28"/>
          <w:szCs w:val="28"/>
          <w:lang w:val="uk-UA"/>
        </w:rPr>
        <w:t>знак</w:t>
      </w:r>
      <w:r w:rsidR="004D3ACC" w:rsidRPr="004D3ACC">
        <w:rPr>
          <w:sz w:val="28"/>
          <w:szCs w:val="28"/>
          <w:lang w:val="uk-UA"/>
        </w:rPr>
        <w:t>и</w:t>
      </w:r>
      <w:r w:rsidR="00990F67" w:rsidRPr="004D3ACC">
        <w:rPr>
          <w:sz w:val="28"/>
          <w:szCs w:val="28"/>
          <w:lang w:val="uk-UA"/>
        </w:rPr>
        <w:t xml:space="preserve"> </w:t>
      </w:r>
      <w:r w:rsidR="00990F67">
        <w:rPr>
          <w:sz w:val="28"/>
          <w:szCs w:val="28"/>
          <w:lang w:val="uk-UA"/>
        </w:rPr>
        <w:t>«…»</w:t>
      </w:r>
      <w:r w:rsidR="008D766C" w:rsidRPr="005A1476">
        <w:rPr>
          <w:sz w:val="28"/>
          <w:szCs w:val="28"/>
        </w:rPr>
        <w:t xml:space="preserve"> </w:t>
      </w:r>
      <w:r w:rsidR="008D766C" w:rsidRPr="008D766C">
        <w:rPr>
          <w:sz w:val="28"/>
          <w:szCs w:val="28"/>
          <w:lang w:val="uk-UA"/>
        </w:rPr>
        <w:t>виключити</w:t>
      </w:r>
      <w:r w:rsidR="008D766C">
        <w:rPr>
          <w:sz w:val="28"/>
          <w:szCs w:val="28"/>
          <w:lang w:val="uk-UA"/>
        </w:rPr>
        <w:t>;</w:t>
      </w:r>
    </w:p>
    <w:p w:rsidR="00017FC8" w:rsidRPr="005C0037" w:rsidRDefault="00017FC8" w:rsidP="00017FC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5C0037">
        <w:rPr>
          <w:sz w:val="28"/>
          <w:szCs w:val="28"/>
          <w:lang w:val="uk-UA"/>
        </w:rPr>
        <w:t>доповнити примітками такого змісту:</w:t>
      </w:r>
    </w:p>
    <w:p w:rsidR="00017FC8" w:rsidRPr="00990F67" w:rsidRDefault="00017FC8" w:rsidP="00017FC8">
      <w:pPr>
        <w:tabs>
          <w:tab w:val="left" w:pos="851"/>
        </w:tabs>
        <w:jc w:val="both"/>
        <w:rPr>
          <w:lang w:val="uk-UA"/>
        </w:rPr>
      </w:pPr>
      <w:r w:rsidRPr="00990F67">
        <w:rPr>
          <w:lang w:val="uk-UA"/>
        </w:rPr>
        <w:t>«</w:t>
      </w:r>
      <w:r w:rsidRPr="00DB20C2">
        <w:rPr>
          <w:lang w:val="uk-UA"/>
        </w:rPr>
        <w:t>1</w:t>
      </w:r>
      <w:r w:rsidRPr="00990F67">
        <w:rPr>
          <w:lang w:val="uk-UA"/>
        </w:rPr>
        <w:t xml:space="preserve"> – код програмної класифікації видатків та кредитування державного бюджету;</w:t>
      </w:r>
    </w:p>
    <w:p w:rsidR="00017FC8" w:rsidRDefault="00017FC8" w:rsidP="00017FC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B20C2">
        <w:rPr>
          <w:lang w:val="uk-UA"/>
        </w:rPr>
        <w:t>2</w:t>
      </w:r>
      <w:r w:rsidRPr="00990F67">
        <w:rPr>
          <w:lang w:val="uk-UA"/>
        </w:rPr>
        <w:t xml:space="preserve"> – код функціональної класифікації видатків та кредитування бюджет</w:t>
      </w:r>
      <w:r w:rsidRPr="004D3ACC">
        <w:rPr>
          <w:lang w:val="uk-UA"/>
        </w:rPr>
        <w:t>у</w:t>
      </w:r>
      <w:r w:rsidRPr="00990F67">
        <w:rPr>
          <w:lang w:val="uk-UA"/>
        </w:rPr>
        <w:t>».</w:t>
      </w:r>
      <w:r w:rsidRPr="00204277">
        <w:rPr>
          <w:sz w:val="28"/>
          <w:szCs w:val="28"/>
          <w:lang w:val="uk-UA"/>
        </w:rPr>
        <w:t xml:space="preserve"> </w:t>
      </w:r>
    </w:p>
    <w:p w:rsidR="004814D9" w:rsidRPr="004814D9" w:rsidRDefault="004814D9" w:rsidP="004814D9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7442F" w:rsidRPr="00F7381E" w:rsidRDefault="00E7442F" w:rsidP="00E263D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 w:rsidRPr="00F7381E">
        <w:rPr>
          <w:spacing w:val="-4"/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7442F" w:rsidRPr="00D44227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7442F" w:rsidRPr="00D44227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оприлюднення цього наказу. </w:t>
      </w:r>
    </w:p>
    <w:p w:rsidR="00096F39" w:rsidRPr="00D44227" w:rsidRDefault="00096F39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E7442F" w:rsidRDefault="00E7442F" w:rsidP="00EA51D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80E64">
        <w:rPr>
          <w:sz w:val="28"/>
          <w:szCs w:val="28"/>
          <w:lang w:val="uk-UA"/>
        </w:rPr>
        <w:t xml:space="preserve">Цей наказ набирає чинності з </w:t>
      </w:r>
      <w:r w:rsidR="0006787E" w:rsidRPr="00480E64">
        <w:rPr>
          <w:sz w:val="28"/>
          <w:szCs w:val="28"/>
          <w:lang w:val="uk-UA"/>
        </w:rPr>
        <w:t>дн</w:t>
      </w:r>
      <w:r w:rsidR="009D2749" w:rsidRPr="00480E64">
        <w:rPr>
          <w:sz w:val="28"/>
          <w:szCs w:val="28"/>
          <w:lang w:val="uk-UA"/>
        </w:rPr>
        <w:t>я його офіційного опублікування</w:t>
      </w:r>
      <w:r w:rsidR="00480E64">
        <w:rPr>
          <w:sz w:val="28"/>
          <w:szCs w:val="28"/>
          <w:lang w:val="uk-UA"/>
        </w:rPr>
        <w:t>.</w:t>
      </w:r>
    </w:p>
    <w:p w:rsidR="00480E64" w:rsidRPr="00D44227" w:rsidRDefault="00480E64" w:rsidP="00480E64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AF2D8C" w:rsidRDefault="00AF2D8C" w:rsidP="00C303A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050F30" w:rsidRDefault="00050F30" w:rsidP="009264B7">
      <w:pPr>
        <w:jc w:val="both"/>
        <w:rPr>
          <w:sz w:val="28"/>
          <w:szCs w:val="28"/>
          <w:lang w:val="uk-UA"/>
        </w:rPr>
      </w:pPr>
    </w:p>
    <w:p w:rsidR="009264B7" w:rsidRPr="009264B7" w:rsidRDefault="009264B7" w:rsidP="009264B7">
      <w:pPr>
        <w:jc w:val="both"/>
        <w:rPr>
          <w:sz w:val="28"/>
          <w:szCs w:val="28"/>
          <w:lang w:val="uk-UA"/>
        </w:rPr>
      </w:pPr>
    </w:p>
    <w:p w:rsidR="00CC54A7" w:rsidRDefault="00AF2D8C" w:rsidP="00AF2D8C">
      <w:pPr>
        <w:rPr>
          <w:b/>
          <w:sz w:val="28"/>
          <w:szCs w:val="28"/>
          <w:lang w:val="uk-UA"/>
        </w:rPr>
      </w:pPr>
      <w:r w:rsidRPr="00D44227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CC54A7" w:rsidSect="00554022">
      <w:headerReference w:type="default" r:id="rId14"/>
      <w:pgSz w:w="11906" w:h="16838" w:code="9"/>
      <w:pgMar w:top="426" w:right="567" w:bottom="1843" w:left="1701" w:header="113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F8" w:rsidRDefault="00D90BF8">
      <w:r>
        <w:separator/>
      </w:r>
    </w:p>
  </w:endnote>
  <w:endnote w:type="continuationSeparator" w:id="0">
    <w:p w:rsidR="00D90BF8" w:rsidRDefault="00D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F8" w:rsidRDefault="00D90BF8">
      <w:r>
        <w:separator/>
      </w:r>
    </w:p>
  </w:footnote>
  <w:footnote w:type="continuationSeparator" w:id="0">
    <w:p w:rsidR="00D90BF8" w:rsidRDefault="00D9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E00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3B" w:rsidRPr="0000563B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0056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BEE"/>
    <w:multiLevelType w:val="hybridMultilevel"/>
    <w:tmpl w:val="92E26BF2"/>
    <w:lvl w:ilvl="0" w:tplc="69C29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C5A6D"/>
    <w:multiLevelType w:val="hybridMultilevel"/>
    <w:tmpl w:val="88AA7096"/>
    <w:lvl w:ilvl="0" w:tplc="127ED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AC3E39"/>
    <w:multiLevelType w:val="hybridMultilevel"/>
    <w:tmpl w:val="697AC5CC"/>
    <w:lvl w:ilvl="0" w:tplc="D6C86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136548"/>
    <w:multiLevelType w:val="hybridMultilevel"/>
    <w:tmpl w:val="24CC1F5E"/>
    <w:lvl w:ilvl="0" w:tplc="8D22F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85ACB"/>
    <w:multiLevelType w:val="hybridMultilevel"/>
    <w:tmpl w:val="292275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3F23"/>
    <w:multiLevelType w:val="multilevel"/>
    <w:tmpl w:val="652CE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5787596"/>
    <w:multiLevelType w:val="hybridMultilevel"/>
    <w:tmpl w:val="64A23A00"/>
    <w:lvl w:ilvl="0" w:tplc="8592A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7D300A"/>
    <w:multiLevelType w:val="hybridMultilevel"/>
    <w:tmpl w:val="81AC1A6A"/>
    <w:lvl w:ilvl="0" w:tplc="9C84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6C0B61"/>
    <w:multiLevelType w:val="hybridMultilevel"/>
    <w:tmpl w:val="6E5E647E"/>
    <w:lvl w:ilvl="0" w:tplc="4160724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6E0A1B"/>
    <w:multiLevelType w:val="hybridMultilevel"/>
    <w:tmpl w:val="8CFE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4523B"/>
    <w:multiLevelType w:val="hybridMultilevel"/>
    <w:tmpl w:val="7794F02C"/>
    <w:lvl w:ilvl="0" w:tplc="35E2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67AA5"/>
    <w:multiLevelType w:val="hybridMultilevel"/>
    <w:tmpl w:val="43D497C4"/>
    <w:lvl w:ilvl="0" w:tplc="1480C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0179E1"/>
    <w:multiLevelType w:val="hybridMultilevel"/>
    <w:tmpl w:val="8A44E426"/>
    <w:lvl w:ilvl="0" w:tplc="6354124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F64B98"/>
    <w:multiLevelType w:val="hybridMultilevel"/>
    <w:tmpl w:val="068CA3D4"/>
    <w:lvl w:ilvl="0" w:tplc="FC061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E167712"/>
    <w:multiLevelType w:val="hybridMultilevel"/>
    <w:tmpl w:val="D046B058"/>
    <w:lvl w:ilvl="0" w:tplc="35E2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0563B"/>
    <w:rsid w:val="00017FC8"/>
    <w:rsid w:val="00031548"/>
    <w:rsid w:val="00050F30"/>
    <w:rsid w:val="00054AF3"/>
    <w:rsid w:val="00061973"/>
    <w:rsid w:val="0006787E"/>
    <w:rsid w:val="00071B07"/>
    <w:rsid w:val="00081E96"/>
    <w:rsid w:val="00085A8E"/>
    <w:rsid w:val="000909CC"/>
    <w:rsid w:val="00094EFA"/>
    <w:rsid w:val="00096F39"/>
    <w:rsid w:val="000A0D6F"/>
    <w:rsid w:val="000A639B"/>
    <w:rsid w:val="000B455B"/>
    <w:rsid w:val="000C147C"/>
    <w:rsid w:val="000C5D7E"/>
    <w:rsid w:val="000D2A2F"/>
    <w:rsid w:val="00116D4A"/>
    <w:rsid w:val="00116DC9"/>
    <w:rsid w:val="00125B2A"/>
    <w:rsid w:val="00137F1C"/>
    <w:rsid w:val="001555B0"/>
    <w:rsid w:val="00177955"/>
    <w:rsid w:val="00192912"/>
    <w:rsid w:val="001B030C"/>
    <w:rsid w:val="001F194E"/>
    <w:rsid w:val="001F4772"/>
    <w:rsid w:val="00204277"/>
    <w:rsid w:val="00221DB4"/>
    <w:rsid w:val="00235235"/>
    <w:rsid w:val="002450FA"/>
    <w:rsid w:val="002A63DB"/>
    <w:rsid w:val="002D4C9A"/>
    <w:rsid w:val="00301D00"/>
    <w:rsid w:val="00321CE9"/>
    <w:rsid w:val="00333188"/>
    <w:rsid w:val="0033725E"/>
    <w:rsid w:val="003435EF"/>
    <w:rsid w:val="00346EE7"/>
    <w:rsid w:val="00360B11"/>
    <w:rsid w:val="00363844"/>
    <w:rsid w:val="00370985"/>
    <w:rsid w:val="00370FC4"/>
    <w:rsid w:val="0037112A"/>
    <w:rsid w:val="00396A74"/>
    <w:rsid w:val="003A29B9"/>
    <w:rsid w:val="003A5DD7"/>
    <w:rsid w:val="003D4688"/>
    <w:rsid w:val="003D7471"/>
    <w:rsid w:val="003E52CF"/>
    <w:rsid w:val="00400D82"/>
    <w:rsid w:val="00405EB5"/>
    <w:rsid w:val="00421EAD"/>
    <w:rsid w:val="00442F3C"/>
    <w:rsid w:val="00455C42"/>
    <w:rsid w:val="00457F67"/>
    <w:rsid w:val="00462DA1"/>
    <w:rsid w:val="00480E64"/>
    <w:rsid w:val="004814D9"/>
    <w:rsid w:val="00482E36"/>
    <w:rsid w:val="00484714"/>
    <w:rsid w:val="004A55D7"/>
    <w:rsid w:val="004A55EB"/>
    <w:rsid w:val="004B41BD"/>
    <w:rsid w:val="004C4E6D"/>
    <w:rsid w:val="004C650B"/>
    <w:rsid w:val="004C77F1"/>
    <w:rsid w:val="004D3ACC"/>
    <w:rsid w:val="004E1408"/>
    <w:rsid w:val="004E34C1"/>
    <w:rsid w:val="004F7275"/>
    <w:rsid w:val="00517095"/>
    <w:rsid w:val="0051794C"/>
    <w:rsid w:val="00554022"/>
    <w:rsid w:val="005A1476"/>
    <w:rsid w:val="005C0037"/>
    <w:rsid w:val="005C6ED4"/>
    <w:rsid w:val="005D7C5E"/>
    <w:rsid w:val="005E743A"/>
    <w:rsid w:val="00625D1D"/>
    <w:rsid w:val="00633268"/>
    <w:rsid w:val="00636713"/>
    <w:rsid w:val="00667320"/>
    <w:rsid w:val="00667859"/>
    <w:rsid w:val="006A0F79"/>
    <w:rsid w:val="006B679F"/>
    <w:rsid w:val="006D1002"/>
    <w:rsid w:val="006D63C1"/>
    <w:rsid w:val="006D6D50"/>
    <w:rsid w:val="007073C4"/>
    <w:rsid w:val="00724AC7"/>
    <w:rsid w:val="00724E26"/>
    <w:rsid w:val="00726775"/>
    <w:rsid w:val="00731CBF"/>
    <w:rsid w:val="00732A71"/>
    <w:rsid w:val="00754B1F"/>
    <w:rsid w:val="007720DF"/>
    <w:rsid w:val="007A5EE4"/>
    <w:rsid w:val="007E3EF5"/>
    <w:rsid w:val="007F636C"/>
    <w:rsid w:val="0080214F"/>
    <w:rsid w:val="0081616A"/>
    <w:rsid w:val="00821D9D"/>
    <w:rsid w:val="00836DDC"/>
    <w:rsid w:val="00840149"/>
    <w:rsid w:val="00841FB0"/>
    <w:rsid w:val="008509EB"/>
    <w:rsid w:val="008712AF"/>
    <w:rsid w:val="00872FCD"/>
    <w:rsid w:val="008734BC"/>
    <w:rsid w:val="0088066D"/>
    <w:rsid w:val="008A0813"/>
    <w:rsid w:val="008B2F8B"/>
    <w:rsid w:val="008D766C"/>
    <w:rsid w:val="008D78DC"/>
    <w:rsid w:val="008E39C6"/>
    <w:rsid w:val="009063C5"/>
    <w:rsid w:val="009122AF"/>
    <w:rsid w:val="009264B7"/>
    <w:rsid w:val="00934133"/>
    <w:rsid w:val="00955063"/>
    <w:rsid w:val="00957037"/>
    <w:rsid w:val="0097477C"/>
    <w:rsid w:val="009775E3"/>
    <w:rsid w:val="00984D7F"/>
    <w:rsid w:val="00990F67"/>
    <w:rsid w:val="009C05FC"/>
    <w:rsid w:val="009D089C"/>
    <w:rsid w:val="009D2749"/>
    <w:rsid w:val="00A16DC9"/>
    <w:rsid w:val="00A25775"/>
    <w:rsid w:val="00A42539"/>
    <w:rsid w:val="00A44B8F"/>
    <w:rsid w:val="00A45858"/>
    <w:rsid w:val="00A572D5"/>
    <w:rsid w:val="00AB1607"/>
    <w:rsid w:val="00AB52D2"/>
    <w:rsid w:val="00AD3D82"/>
    <w:rsid w:val="00AE6E20"/>
    <w:rsid w:val="00AF01CD"/>
    <w:rsid w:val="00AF2D8C"/>
    <w:rsid w:val="00B32010"/>
    <w:rsid w:val="00B501FF"/>
    <w:rsid w:val="00B51098"/>
    <w:rsid w:val="00B549A9"/>
    <w:rsid w:val="00B77A4A"/>
    <w:rsid w:val="00B81EE4"/>
    <w:rsid w:val="00BB280A"/>
    <w:rsid w:val="00BC40E5"/>
    <w:rsid w:val="00C074E2"/>
    <w:rsid w:val="00C269B4"/>
    <w:rsid w:val="00C303AC"/>
    <w:rsid w:val="00C364D7"/>
    <w:rsid w:val="00C42FC4"/>
    <w:rsid w:val="00C5164B"/>
    <w:rsid w:val="00C57B80"/>
    <w:rsid w:val="00C6273E"/>
    <w:rsid w:val="00C67581"/>
    <w:rsid w:val="00C9245A"/>
    <w:rsid w:val="00C929EF"/>
    <w:rsid w:val="00CA3D6C"/>
    <w:rsid w:val="00CB06B8"/>
    <w:rsid w:val="00CC54A7"/>
    <w:rsid w:val="00CF1755"/>
    <w:rsid w:val="00D04F3D"/>
    <w:rsid w:val="00D27711"/>
    <w:rsid w:val="00D37121"/>
    <w:rsid w:val="00D377B3"/>
    <w:rsid w:val="00D4007A"/>
    <w:rsid w:val="00D44227"/>
    <w:rsid w:val="00D74357"/>
    <w:rsid w:val="00D90BF8"/>
    <w:rsid w:val="00D915FC"/>
    <w:rsid w:val="00DA1B1A"/>
    <w:rsid w:val="00DA7BB0"/>
    <w:rsid w:val="00DB110A"/>
    <w:rsid w:val="00DB20C2"/>
    <w:rsid w:val="00DC0719"/>
    <w:rsid w:val="00DD1E2D"/>
    <w:rsid w:val="00DE375D"/>
    <w:rsid w:val="00E00BB6"/>
    <w:rsid w:val="00E1242D"/>
    <w:rsid w:val="00E14A90"/>
    <w:rsid w:val="00E263D0"/>
    <w:rsid w:val="00E45FC1"/>
    <w:rsid w:val="00E57AA7"/>
    <w:rsid w:val="00E671E9"/>
    <w:rsid w:val="00E7442F"/>
    <w:rsid w:val="00EA3556"/>
    <w:rsid w:val="00EC1669"/>
    <w:rsid w:val="00EC7AC7"/>
    <w:rsid w:val="00ED2D84"/>
    <w:rsid w:val="00EF084A"/>
    <w:rsid w:val="00EF2D3D"/>
    <w:rsid w:val="00F1661A"/>
    <w:rsid w:val="00F26EBC"/>
    <w:rsid w:val="00F41225"/>
    <w:rsid w:val="00F54EE1"/>
    <w:rsid w:val="00F6487B"/>
    <w:rsid w:val="00F66CA6"/>
    <w:rsid w:val="00F7381E"/>
    <w:rsid w:val="00FA470C"/>
    <w:rsid w:val="00FA6161"/>
    <w:rsid w:val="00FB2A16"/>
    <w:rsid w:val="00FC68EA"/>
    <w:rsid w:val="00FD0A95"/>
    <w:rsid w:val="00FD6625"/>
    <w:rsid w:val="00FD79ED"/>
    <w:rsid w:val="00FF0903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294"/>
  <w15:chartTrackingRefBased/>
  <w15:docId w15:val="{12180F3A-4D64-48BF-8547-93F32D2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D8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2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F2D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7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7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44227"/>
  </w:style>
  <w:style w:type="paragraph" w:customStyle="1" w:styleId="rvps14">
    <w:name w:val="rvps14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44227"/>
  </w:style>
  <w:style w:type="paragraph" w:customStyle="1" w:styleId="rvps2">
    <w:name w:val="rvps2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D44227"/>
    <w:rPr>
      <w:color w:val="0000FF"/>
      <w:u w:val="single"/>
    </w:rPr>
  </w:style>
  <w:style w:type="character" w:customStyle="1" w:styleId="rvts52">
    <w:name w:val="rvts52"/>
    <w:basedOn w:val="a0"/>
    <w:rsid w:val="00D44227"/>
  </w:style>
  <w:style w:type="paragraph" w:styleId="a9">
    <w:name w:val="footer"/>
    <w:basedOn w:val="a"/>
    <w:link w:val="aa"/>
    <w:uiPriority w:val="99"/>
    <w:unhideWhenUsed/>
    <w:rsid w:val="0037112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711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z0047-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047-0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47-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0047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31-92-%D0%B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FC91-5BCA-4308-B258-2D7C1346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Троцан Ірина Мар'янівна</cp:lastModifiedBy>
  <cp:revision>4</cp:revision>
  <cp:lastPrinted>2024-01-03T08:01:00Z</cp:lastPrinted>
  <dcterms:created xsi:type="dcterms:W3CDTF">2024-01-03T08:02:00Z</dcterms:created>
  <dcterms:modified xsi:type="dcterms:W3CDTF">2024-01-03T15:32:00Z</dcterms:modified>
</cp:coreProperties>
</file>