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46" w:rsidRPr="00C50F86" w:rsidRDefault="00A35D33" w:rsidP="00A35D33">
      <w:pPr>
        <w:spacing w:after="0" w:line="360" w:lineRule="auto"/>
        <w:ind w:left="7513" w:firstLine="2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257843" w:rsidRDefault="00257843" w:rsidP="00257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43" w:rsidRDefault="00257843" w:rsidP="00257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43" w:rsidRPr="000A786D" w:rsidRDefault="00257843" w:rsidP="00257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6D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257843" w:rsidRPr="000A786D" w:rsidRDefault="00257843" w:rsidP="00257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6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57843" w:rsidRPr="000A786D" w:rsidRDefault="00257843" w:rsidP="002578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86D">
        <w:rPr>
          <w:rFonts w:ascii="Times New Roman" w:hAnsi="Times New Roman" w:cs="Times New Roman"/>
          <w:sz w:val="28"/>
          <w:szCs w:val="28"/>
        </w:rPr>
        <w:t>від________________                                                                          №___________</w:t>
      </w:r>
    </w:p>
    <w:p w:rsidR="00723746" w:rsidRPr="00C50F86" w:rsidRDefault="00723746" w:rsidP="0072374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746" w:rsidRPr="00C50F86" w:rsidRDefault="00723746" w:rsidP="0072374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746" w:rsidRPr="00C50F86" w:rsidRDefault="00723746" w:rsidP="0072374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63C" w:rsidRPr="00C50F86" w:rsidRDefault="003C763C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63C" w:rsidRPr="00C50F86" w:rsidRDefault="003C763C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A2A" w:rsidRPr="00C50F86" w:rsidRDefault="000B7A2A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0F" w:rsidRPr="00C50F86" w:rsidRDefault="0064290F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A2A" w:rsidRPr="00C50F86" w:rsidRDefault="000B7A2A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A2A" w:rsidRPr="00C50F86" w:rsidRDefault="000B7A2A" w:rsidP="005B6E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C77" w:rsidRPr="00C50F86" w:rsidRDefault="00AA74BB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22374B"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внесення змін до </w:t>
      </w:r>
      <w:r w:rsidR="00F37C77"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наказу</w:t>
      </w:r>
    </w:p>
    <w:p w:rsidR="00F37C77" w:rsidRPr="00C50F86" w:rsidRDefault="00F37C77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Міністерства фінансів України</w:t>
      </w:r>
    </w:p>
    <w:p w:rsidR="003C763C" w:rsidRPr="00C50F86" w:rsidRDefault="00F37C77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 29 грудня 2002</w:t>
      </w:r>
      <w:r w:rsidR="003C763C"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року № 1098</w:t>
      </w:r>
    </w:p>
    <w:p w:rsidR="00723746" w:rsidRPr="00C50F86" w:rsidRDefault="00723746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3746" w:rsidRPr="00C50F86" w:rsidRDefault="00F13641" w:rsidP="000B7A2A">
      <w:pPr>
        <w:tabs>
          <w:tab w:val="left" w:pos="0"/>
          <w:tab w:val="left" w:pos="540"/>
        </w:tabs>
        <w:spacing w:after="12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20 Бюджетного кодексу України, пункту 4 Положення про Міністерство фінансів України, затвердженого постановою </w:t>
      </w:r>
      <w:r w:rsidRPr="00C50F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Кабінету Міністрів України від 20 серпня 2014 року № 375, </w:t>
      </w:r>
      <w:r w:rsidR="009D2CC3" w:rsidRPr="00C50F86">
        <w:rPr>
          <w:rFonts w:ascii="Times New Roman" w:hAnsi="Times New Roman" w:cs="Times New Roman"/>
          <w:color w:val="000000" w:themeColor="text1"/>
          <w:sz w:val="28"/>
          <w:szCs w:val="28"/>
        </w:rPr>
        <w:t>з метою у</w:t>
      </w:r>
      <w:r w:rsidR="00F37C77" w:rsidRPr="00C50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досконалення </w:t>
      </w:r>
      <w:r w:rsidR="005A14E7" w:rsidRPr="00C50F86">
        <w:rPr>
          <w:rFonts w:ascii="Times New Roman" w:hAnsi="Times New Roman" w:cs="Times New Roman"/>
          <w:color w:val="000000" w:themeColor="text1"/>
          <w:sz w:val="28"/>
          <w:szCs w:val="28"/>
        </w:rPr>
        <w:t>правил складання паспортів бюджетних програм та звітів про їх виконання</w:t>
      </w:r>
    </w:p>
    <w:p w:rsidR="00AA74BB" w:rsidRPr="00C50F86" w:rsidRDefault="00AA74BB" w:rsidP="000B7A2A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016191" w:rsidRPr="00C50F86" w:rsidRDefault="00016191" w:rsidP="00016191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120" w:line="360" w:lineRule="auto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50F86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bookmarkStart w:id="0" w:name="_GoBack"/>
      <w:bookmarkEnd w:id="0"/>
      <w:r w:rsidRPr="00C50F86">
        <w:rPr>
          <w:color w:val="000000" w:themeColor="text1"/>
          <w:sz w:val="28"/>
          <w:szCs w:val="28"/>
          <w:shd w:val="clear" w:color="auto" w:fill="FFFFFF"/>
          <w:lang w:val="uk-UA"/>
        </w:rPr>
        <w:t>атвердити Зміни до </w:t>
      </w:r>
      <w:hyperlink r:id="rId7" w:anchor="n27" w:tgtFrame="_blank" w:history="1">
        <w:r w:rsidRPr="00C50F86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Правил складання паспортів бюджетних програм та звітів про їх виконання</w:t>
        </w:r>
      </w:hyperlink>
      <w:r w:rsidRPr="00C50F86">
        <w:rPr>
          <w:color w:val="000000" w:themeColor="text1"/>
          <w:sz w:val="28"/>
          <w:szCs w:val="28"/>
          <w:shd w:val="clear" w:color="auto" w:fill="FFFFFF"/>
          <w:lang w:val="uk-UA"/>
        </w:rPr>
        <w:t>, затверджених наказом Міністерства фінансів України від 29 грудня 2002 року № 1098, зареєстрованих у Міністерстві юстиції України 21 січня 2003 року за № 47/7368 (із змінами), що додаються.</w:t>
      </w:r>
    </w:p>
    <w:p w:rsidR="00257D91" w:rsidRPr="00C50F86" w:rsidRDefault="00257D91" w:rsidP="000B7A2A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120" w:line="360" w:lineRule="auto"/>
        <w:ind w:hanging="894"/>
        <w:jc w:val="both"/>
        <w:rPr>
          <w:bCs/>
          <w:color w:val="000000" w:themeColor="text1"/>
          <w:sz w:val="28"/>
          <w:szCs w:val="28"/>
          <w:lang w:val="uk-UA"/>
        </w:rPr>
      </w:pPr>
      <w:r w:rsidRPr="00C50F86">
        <w:rPr>
          <w:bCs/>
          <w:color w:val="000000" w:themeColor="text1"/>
          <w:sz w:val="28"/>
          <w:szCs w:val="28"/>
          <w:lang w:val="uk-UA"/>
        </w:rPr>
        <w:t>Департаменту державного бюджету забезпечити:</w:t>
      </w:r>
    </w:p>
    <w:p w:rsidR="00257D91" w:rsidRPr="00C50F86" w:rsidRDefault="00257D91" w:rsidP="000B7A2A">
      <w:pPr>
        <w:pStyle w:val="a5"/>
        <w:tabs>
          <w:tab w:val="left" w:pos="0"/>
          <w:tab w:val="left" w:pos="993"/>
        </w:tabs>
        <w:spacing w:after="120" w:line="360" w:lineRule="auto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50F86">
        <w:rPr>
          <w:bCs/>
          <w:color w:val="000000" w:themeColor="text1"/>
          <w:sz w:val="28"/>
          <w:szCs w:val="28"/>
          <w:lang w:val="uk-UA"/>
        </w:rPr>
        <w:lastRenderedPageBreak/>
        <w:t xml:space="preserve">подання цього наказу в установленому порядку на державну реєстрацію до Міністерства юстиції України; </w:t>
      </w:r>
    </w:p>
    <w:p w:rsidR="00257D91" w:rsidRPr="00C50F86" w:rsidRDefault="00257D91" w:rsidP="000B7A2A">
      <w:pPr>
        <w:pStyle w:val="a5"/>
        <w:tabs>
          <w:tab w:val="left" w:pos="0"/>
          <w:tab w:val="left" w:pos="993"/>
        </w:tabs>
        <w:spacing w:after="120" w:line="360" w:lineRule="auto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50F86">
        <w:rPr>
          <w:bCs/>
          <w:color w:val="000000" w:themeColor="text1"/>
          <w:sz w:val="28"/>
          <w:szCs w:val="28"/>
          <w:lang w:val="uk-UA"/>
        </w:rPr>
        <w:t>доведення цього наказу після його державної реєстрації до відома головних розпорядників бюджетних коштів.</w:t>
      </w:r>
    </w:p>
    <w:p w:rsidR="00257D91" w:rsidRPr="00C50F86" w:rsidRDefault="00946BB4" w:rsidP="000B7A2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50F86">
        <w:rPr>
          <w:color w:val="000000" w:themeColor="text1"/>
          <w:sz w:val="28"/>
          <w:szCs w:val="28"/>
          <w:lang w:val="uk-UA"/>
        </w:rPr>
        <w:t>Департамент</w:t>
      </w:r>
      <w:r w:rsidR="00AF6511" w:rsidRPr="00C50F86">
        <w:rPr>
          <w:color w:val="000000" w:themeColor="text1"/>
          <w:sz w:val="28"/>
          <w:szCs w:val="28"/>
          <w:lang w:val="uk-UA"/>
        </w:rPr>
        <w:t>у</w:t>
      </w:r>
      <w:r w:rsidRPr="00C50F86">
        <w:rPr>
          <w:color w:val="000000" w:themeColor="text1"/>
          <w:sz w:val="28"/>
          <w:szCs w:val="28"/>
          <w:lang w:val="uk-UA"/>
        </w:rPr>
        <w:t xml:space="preserve"> документообігу та контролю за виконанням документів</w:t>
      </w:r>
      <w:r w:rsidR="00257D91" w:rsidRPr="00C50F86">
        <w:rPr>
          <w:color w:val="000000" w:themeColor="text1"/>
          <w:sz w:val="28"/>
          <w:szCs w:val="28"/>
          <w:lang w:val="uk-UA"/>
        </w:rPr>
        <w:t xml:space="preserve">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257D91" w:rsidRPr="00C50F86" w:rsidRDefault="00257D91" w:rsidP="000B7A2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50F86">
        <w:rPr>
          <w:color w:val="000000" w:themeColor="text1"/>
          <w:sz w:val="28"/>
          <w:szCs w:val="28"/>
          <w:lang w:val="uk-UA"/>
        </w:rPr>
        <w:t xml:space="preserve">Цей наказ набирає чинності </w:t>
      </w:r>
      <w:r w:rsidR="00BF2668" w:rsidRPr="00C50F86">
        <w:rPr>
          <w:color w:val="000000" w:themeColor="text1"/>
          <w:sz w:val="28"/>
          <w:szCs w:val="28"/>
          <w:lang w:val="uk-UA"/>
        </w:rPr>
        <w:t>з дня його офіційного опублікування</w:t>
      </w:r>
      <w:r w:rsidR="003852B9" w:rsidRPr="00C50F86">
        <w:rPr>
          <w:color w:val="000000" w:themeColor="text1"/>
          <w:sz w:val="28"/>
          <w:szCs w:val="28"/>
          <w:lang w:val="uk-UA"/>
        </w:rPr>
        <w:t>.</w:t>
      </w:r>
    </w:p>
    <w:p w:rsidR="00C50F86" w:rsidRPr="00C50F86" w:rsidRDefault="00C50F86" w:rsidP="00C50F86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50F86">
        <w:rPr>
          <w:color w:val="000000" w:themeColor="text1"/>
          <w:sz w:val="28"/>
          <w:szCs w:val="28"/>
          <w:lang w:val="uk-UA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FD182A" w:rsidRPr="00C50F86" w:rsidRDefault="00FD182A" w:rsidP="000B7A2A">
      <w:pPr>
        <w:tabs>
          <w:tab w:val="left" w:pos="993"/>
          <w:tab w:val="left" w:pos="1418"/>
        </w:tabs>
        <w:spacing w:after="120"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986161" w:rsidRPr="00C50F86" w:rsidRDefault="00AA74BB" w:rsidP="000B7A2A">
      <w:pPr>
        <w:spacing w:after="120" w:line="360" w:lineRule="auto"/>
        <w:rPr>
          <w:color w:val="000000" w:themeColor="text1"/>
        </w:rPr>
      </w:pPr>
      <w:r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Міністр                                                                        </w:t>
      </w:r>
      <w:r w:rsidR="00016191"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3706D6"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6191"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Сергій</w:t>
      </w:r>
      <w:r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16191" w:rsidRPr="00C5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МАРЧЕНКО</w:t>
      </w:r>
    </w:p>
    <w:sectPr w:rsidR="00986161" w:rsidRPr="00C50F86" w:rsidSect="00AF65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17" w:rsidRDefault="00103117" w:rsidP="00111207">
      <w:pPr>
        <w:spacing w:after="0" w:line="240" w:lineRule="auto"/>
      </w:pPr>
      <w:r>
        <w:separator/>
      </w:r>
    </w:p>
  </w:endnote>
  <w:endnote w:type="continuationSeparator" w:id="0">
    <w:p w:rsidR="00103117" w:rsidRDefault="00103117" w:rsidP="0011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17" w:rsidRDefault="00103117" w:rsidP="00111207">
      <w:pPr>
        <w:spacing w:after="0" w:line="240" w:lineRule="auto"/>
      </w:pPr>
      <w:r>
        <w:separator/>
      </w:r>
    </w:p>
  </w:footnote>
  <w:footnote w:type="continuationSeparator" w:id="0">
    <w:p w:rsidR="00103117" w:rsidRDefault="00103117" w:rsidP="0011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992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511" w:rsidRDefault="00AF6511">
        <w:pPr>
          <w:pStyle w:val="a6"/>
          <w:jc w:val="center"/>
        </w:pPr>
        <w:r w:rsidRPr="001112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2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2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05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12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6511" w:rsidRDefault="00AF65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14"/>
    <w:multiLevelType w:val="hybridMultilevel"/>
    <w:tmpl w:val="2196DD5C"/>
    <w:lvl w:ilvl="0" w:tplc="775A3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605C23"/>
    <w:multiLevelType w:val="hybridMultilevel"/>
    <w:tmpl w:val="6B54F95A"/>
    <w:lvl w:ilvl="0" w:tplc="86E47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5B20A0"/>
    <w:multiLevelType w:val="hybridMultilevel"/>
    <w:tmpl w:val="82CC4CB4"/>
    <w:lvl w:ilvl="0" w:tplc="E8E2DF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ECFDC">
      <w:numFmt w:val="bullet"/>
      <w:lvlText w:val="-"/>
      <w:lvlJc w:val="left"/>
      <w:pPr>
        <w:tabs>
          <w:tab w:val="num" w:pos="2970"/>
        </w:tabs>
        <w:ind w:left="2970" w:hanging="99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C4330"/>
    <w:multiLevelType w:val="hybridMultilevel"/>
    <w:tmpl w:val="41F4B244"/>
    <w:lvl w:ilvl="0" w:tplc="617AFA42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444" w:hanging="360"/>
      </w:pPr>
    </w:lvl>
    <w:lvl w:ilvl="2" w:tplc="0422001B" w:tentative="1">
      <w:start w:val="1"/>
      <w:numFmt w:val="lowerRoman"/>
      <w:lvlText w:val="%3."/>
      <w:lvlJc w:val="right"/>
      <w:pPr>
        <w:ind w:left="10164" w:hanging="180"/>
      </w:pPr>
    </w:lvl>
    <w:lvl w:ilvl="3" w:tplc="0422000F" w:tentative="1">
      <w:start w:val="1"/>
      <w:numFmt w:val="decimal"/>
      <w:lvlText w:val="%4."/>
      <w:lvlJc w:val="left"/>
      <w:pPr>
        <w:ind w:left="10884" w:hanging="360"/>
      </w:pPr>
    </w:lvl>
    <w:lvl w:ilvl="4" w:tplc="04220019" w:tentative="1">
      <w:start w:val="1"/>
      <w:numFmt w:val="lowerLetter"/>
      <w:lvlText w:val="%5."/>
      <w:lvlJc w:val="left"/>
      <w:pPr>
        <w:ind w:left="11604" w:hanging="360"/>
      </w:pPr>
    </w:lvl>
    <w:lvl w:ilvl="5" w:tplc="0422001B" w:tentative="1">
      <w:start w:val="1"/>
      <w:numFmt w:val="lowerRoman"/>
      <w:lvlText w:val="%6."/>
      <w:lvlJc w:val="right"/>
      <w:pPr>
        <w:ind w:left="12324" w:hanging="180"/>
      </w:pPr>
    </w:lvl>
    <w:lvl w:ilvl="6" w:tplc="0422000F" w:tentative="1">
      <w:start w:val="1"/>
      <w:numFmt w:val="decimal"/>
      <w:lvlText w:val="%7."/>
      <w:lvlJc w:val="left"/>
      <w:pPr>
        <w:ind w:left="13044" w:hanging="360"/>
      </w:pPr>
    </w:lvl>
    <w:lvl w:ilvl="7" w:tplc="04220019" w:tentative="1">
      <w:start w:val="1"/>
      <w:numFmt w:val="lowerLetter"/>
      <w:lvlText w:val="%8."/>
      <w:lvlJc w:val="left"/>
      <w:pPr>
        <w:ind w:left="13764" w:hanging="360"/>
      </w:pPr>
    </w:lvl>
    <w:lvl w:ilvl="8" w:tplc="0422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5F395C73"/>
    <w:multiLevelType w:val="hybridMultilevel"/>
    <w:tmpl w:val="69321BCE"/>
    <w:lvl w:ilvl="0" w:tplc="3788C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B"/>
    <w:rsid w:val="00016191"/>
    <w:rsid w:val="00017134"/>
    <w:rsid w:val="00024771"/>
    <w:rsid w:val="00056DC9"/>
    <w:rsid w:val="00061A21"/>
    <w:rsid w:val="000926EF"/>
    <w:rsid w:val="000A6CEB"/>
    <w:rsid w:val="000B7A2A"/>
    <w:rsid w:val="000D6793"/>
    <w:rsid w:val="000E45EC"/>
    <w:rsid w:val="000F5F7E"/>
    <w:rsid w:val="000F6DC2"/>
    <w:rsid w:val="00103117"/>
    <w:rsid w:val="00111207"/>
    <w:rsid w:val="00116256"/>
    <w:rsid w:val="00135379"/>
    <w:rsid w:val="0014531E"/>
    <w:rsid w:val="00171961"/>
    <w:rsid w:val="001912A9"/>
    <w:rsid w:val="00193F7D"/>
    <w:rsid w:val="001A2DBF"/>
    <w:rsid w:val="001D3FDE"/>
    <w:rsid w:val="001E7EF7"/>
    <w:rsid w:val="001F2AC5"/>
    <w:rsid w:val="002036B0"/>
    <w:rsid w:val="00221BE5"/>
    <w:rsid w:val="0022374B"/>
    <w:rsid w:val="00233019"/>
    <w:rsid w:val="00242ABA"/>
    <w:rsid w:val="0025439C"/>
    <w:rsid w:val="00257843"/>
    <w:rsid w:val="00257D91"/>
    <w:rsid w:val="002638AC"/>
    <w:rsid w:val="00293E04"/>
    <w:rsid w:val="00296488"/>
    <w:rsid w:val="002A3FA2"/>
    <w:rsid w:val="002A7A97"/>
    <w:rsid w:val="002B7C18"/>
    <w:rsid w:val="002E365C"/>
    <w:rsid w:val="002E4AF7"/>
    <w:rsid w:val="002F7E94"/>
    <w:rsid w:val="00323E7C"/>
    <w:rsid w:val="00325DB1"/>
    <w:rsid w:val="003558A3"/>
    <w:rsid w:val="00357FA4"/>
    <w:rsid w:val="003706D6"/>
    <w:rsid w:val="003708F1"/>
    <w:rsid w:val="00374763"/>
    <w:rsid w:val="003824A7"/>
    <w:rsid w:val="003852B9"/>
    <w:rsid w:val="003C763C"/>
    <w:rsid w:val="003E691D"/>
    <w:rsid w:val="003E74C8"/>
    <w:rsid w:val="004233C5"/>
    <w:rsid w:val="0046190E"/>
    <w:rsid w:val="00485AFA"/>
    <w:rsid w:val="004B62EA"/>
    <w:rsid w:val="004E2F24"/>
    <w:rsid w:val="00556977"/>
    <w:rsid w:val="005619CB"/>
    <w:rsid w:val="005676ED"/>
    <w:rsid w:val="00584F5E"/>
    <w:rsid w:val="00596090"/>
    <w:rsid w:val="005A14E7"/>
    <w:rsid w:val="005B6E1C"/>
    <w:rsid w:val="005D54B9"/>
    <w:rsid w:val="005E0967"/>
    <w:rsid w:val="005F56E9"/>
    <w:rsid w:val="0062258F"/>
    <w:rsid w:val="0064290F"/>
    <w:rsid w:val="00663914"/>
    <w:rsid w:val="006811A5"/>
    <w:rsid w:val="0068499F"/>
    <w:rsid w:val="006B265C"/>
    <w:rsid w:val="006B6DD1"/>
    <w:rsid w:val="00711D9C"/>
    <w:rsid w:val="00723746"/>
    <w:rsid w:val="0073643F"/>
    <w:rsid w:val="00752398"/>
    <w:rsid w:val="007610A5"/>
    <w:rsid w:val="00761440"/>
    <w:rsid w:val="007A06DF"/>
    <w:rsid w:val="007A59D0"/>
    <w:rsid w:val="007A7605"/>
    <w:rsid w:val="007D05C5"/>
    <w:rsid w:val="007D294A"/>
    <w:rsid w:val="00807C80"/>
    <w:rsid w:val="008115F8"/>
    <w:rsid w:val="00823B15"/>
    <w:rsid w:val="0086414E"/>
    <w:rsid w:val="00895732"/>
    <w:rsid w:val="008A5983"/>
    <w:rsid w:val="008A749F"/>
    <w:rsid w:val="008B4FF1"/>
    <w:rsid w:val="008F0E01"/>
    <w:rsid w:val="009368A9"/>
    <w:rsid w:val="00946BB4"/>
    <w:rsid w:val="00976125"/>
    <w:rsid w:val="00986161"/>
    <w:rsid w:val="009870E0"/>
    <w:rsid w:val="009A72A9"/>
    <w:rsid w:val="009B28C7"/>
    <w:rsid w:val="009D2CC3"/>
    <w:rsid w:val="009E4868"/>
    <w:rsid w:val="009E55DD"/>
    <w:rsid w:val="009F5DB5"/>
    <w:rsid w:val="00A0611D"/>
    <w:rsid w:val="00A35D33"/>
    <w:rsid w:val="00A41766"/>
    <w:rsid w:val="00A47F05"/>
    <w:rsid w:val="00A5411D"/>
    <w:rsid w:val="00A92EB5"/>
    <w:rsid w:val="00AA4543"/>
    <w:rsid w:val="00AA74BB"/>
    <w:rsid w:val="00AE1898"/>
    <w:rsid w:val="00AF46C2"/>
    <w:rsid w:val="00AF6511"/>
    <w:rsid w:val="00B04096"/>
    <w:rsid w:val="00B34AFA"/>
    <w:rsid w:val="00B429CE"/>
    <w:rsid w:val="00B506D2"/>
    <w:rsid w:val="00B70B86"/>
    <w:rsid w:val="00B8239E"/>
    <w:rsid w:val="00B84F50"/>
    <w:rsid w:val="00B93801"/>
    <w:rsid w:val="00BA7231"/>
    <w:rsid w:val="00BB7F36"/>
    <w:rsid w:val="00BD17B5"/>
    <w:rsid w:val="00BD5813"/>
    <w:rsid w:val="00BF2668"/>
    <w:rsid w:val="00BF3516"/>
    <w:rsid w:val="00C42240"/>
    <w:rsid w:val="00C43DD7"/>
    <w:rsid w:val="00C50F86"/>
    <w:rsid w:val="00C71D38"/>
    <w:rsid w:val="00C71D73"/>
    <w:rsid w:val="00C7581F"/>
    <w:rsid w:val="00C805F5"/>
    <w:rsid w:val="00CA5ACA"/>
    <w:rsid w:val="00CA6D23"/>
    <w:rsid w:val="00D26E0B"/>
    <w:rsid w:val="00D27E8D"/>
    <w:rsid w:val="00D61D9B"/>
    <w:rsid w:val="00D952A8"/>
    <w:rsid w:val="00DB3393"/>
    <w:rsid w:val="00DE0A24"/>
    <w:rsid w:val="00DE0B50"/>
    <w:rsid w:val="00DF5D1F"/>
    <w:rsid w:val="00E02989"/>
    <w:rsid w:val="00EA1C7A"/>
    <w:rsid w:val="00EB4BBE"/>
    <w:rsid w:val="00ED56E4"/>
    <w:rsid w:val="00ED577D"/>
    <w:rsid w:val="00ED5B41"/>
    <w:rsid w:val="00ED69D4"/>
    <w:rsid w:val="00F0339C"/>
    <w:rsid w:val="00F12574"/>
    <w:rsid w:val="00F13641"/>
    <w:rsid w:val="00F3222A"/>
    <w:rsid w:val="00F37C77"/>
    <w:rsid w:val="00F41FAF"/>
    <w:rsid w:val="00F826E4"/>
    <w:rsid w:val="00FA1C43"/>
    <w:rsid w:val="00FA2994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EEBA-BE61-4BB7-A690-57F790B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rsid w:val="00AA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AA7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1207"/>
  </w:style>
  <w:style w:type="paragraph" w:styleId="a8">
    <w:name w:val="footer"/>
    <w:basedOn w:val="a"/>
    <w:link w:val="a9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1207"/>
  </w:style>
  <w:style w:type="paragraph" w:styleId="aa">
    <w:name w:val="Balloon Text"/>
    <w:basedOn w:val="a"/>
    <w:link w:val="ab"/>
    <w:uiPriority w:val="99"/>
    <w:semiHidden/>
    <w:unhideWhenUsed/>
    <w:rsid w:val="00AF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46C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1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047-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Кондратенко Тамара Миколаївна</cp:lastModifiedBy>
  <cp:revision>12</cp:revision>
  <cp:lastPrinted>2020-11-17T14:51:00Z</cp:lastPrinted>
  <dcterms:created xsi:type="dcterms:W3CDTF">2020-11-13T14:00:00Z</dcterms:created>
  <dcterms:modified xsi:type="dcterms:W3CDTF">2020-11-18T07:54:00Z</dcterms:modified>
</cp:coreProperties>
</file>