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0C7" w:rsidRPr="00DD552F" w:rsidRDefault="00BD20C7" w:rsidP="00A47F5D">
      <w:pPr>
        <w:jc w:val="center"/>
        <w:rPr>
          <w:sz w:val="28"/>
          <w:szCs w:val="28"/>
        </w:rPr>
      </w:pPr>
    </w:p>
    <w:p w:rsidR="00BD20C7" w:rsidRDefault="00BD20C7" w:rsidP="00A47F5D">
      <w:pPr>
        <w:jc w:val="center"/>
        <w:rPr>
          <w:sz w:val="28"/>
          <w:szCs w:val="28"/>
        </w:rPr>
      </w:pPr>
    </w:p>
    <w:p w:rsidR="00463682" w:rsidRDefault="00463682" w:rsidP="00A47F5D">
      <w:pPr>
        <w:jc w:val="center"/>
        <w:rPr>
          <w:sz w:val="28"/>
          <w:szCs w:val="28"/>
        </w:rPr>
      </w:pPr>
    </w:p>
    <w:p w:rsidR="00463682" w:rsidRDefault="00463682" w:rsidP="00A47F5D">
      <w:pPr>
        <w:jc w:val="center"/>
        <w:rPr>
          <w:sz w:val="28"/>
          <w:szCs w:val="28"/>
        </w:rPr>
      </w:pPr>
    </w:p>
    <w:p w:rsidR="00463682" w:rsidRPr="00DD552F" w:rsidRDefault="00463682" w:rsidP="00A47F5D">
      <w:pPr>
        <w:jc w:val="center"/>
        <w:rPr>
          <w:sz w:val="28"/>
          <w:szCs w:val="28"/>
        </w:rPr>
      </w:pPr>
    </w:p>
    <w:p w:rsidR="00A47F5D" w:rsidRPr="00DD552F" w:rsidRDefault="00A47F5D" w:rsidP="00A47F5D">
      <w:pPr>
        <w:jc w:val="center"/>
        <w:rPr>
          <w:sz w:val="28"/>
          <w:szCs w:val="28"/>
        </w:rPr>
      </w:pPr>
    </w:p>
    <w:p w:rsidR="00213BC7" w:rsidRPr="00DD552F" w:rsidRDefault="00213BC7" w:rsidP="00A47F5D">
      <w:pPr>
        <w:jc w:val="center"/>
        <w:rPr>
          <w:sz w:val="28"/>
          <w:szCs w:val="28"/>
        </w:rPr>
      </w:pPr>
    </w:p>
    <w:p w:rsidR="00213BC7" w:rsidRPr="00DD552F" w:rsidRDefault="00213BC7" w:rsidP="00A47F5D">
      <w:pPr>
        <w:jc w:val="center"/>
        <w:rPr>
          <w:sz w:val="28"/>
          <w:szCs w:val="28"/>
        </w:rPr>
      </w:pPr>
    </w:p>
    <w:p w:rsidR="00213BC7" w:rsidRPr="00DD552F" w:rsidRDefault="00213BC7" w:rsidP="00A47F5D">
      <w:pPr>
        <w:jc w:val="center"/>
        <w:rPr>
          <w:sz w:val="28"/>
          <w:szCs w:val="28"/>
        </w:rPr>
      </w:pPr>
    </w:p>
    <w:p w:rsidR="00213BC7" w:rsidRPr="00DD552F" w:rsidRDefault="00213BC7" w:rsidP="00A47F5D">
      <w:pPr>
        <w:jc w:val="center"/>
        <w:rPr>
          <w:sz w:val="28"/>
          <w:szCs w:val="28"/>
        </w:rPr>
      </w:pPr>
    </w:p>
    <w:p w:rsidR="00213BC7" w:rsidRPr="00DD552F" w:rsidRDefault="00213BC7" w:rsidP="00A47F5D">
      <w:pPr>
        <w:jc w:val="center"/>
        <w:rPr>
          <w:sz w:val="28"/>
          <w:szCs w:val="28"/>
        </w:rPr>
      </w:pPr>
    </w:p>
    <w:p w:rsidR="00213BC7" w:rsidRPr="00DD552F" w:rsidRDefault="00213BC7" w:rsidP="00A47F5D">
      <w:pPr>
        <w:jc w:val="center"/>
        <w:rPr>
          <w:sz w:val="28"/>
          <w:szCs w:val="28"/>
        </w:rPr>
      </w:pPr>
    </w:p>
    <w:p w:rsidR="00213BC7" w:rsidRPr="00DD552F" w:rsidRDefault="00213BC7" w:rsidP="00A47F5D">
      <w:pPr>
        <w:jc w:val="center"/>
        <w:rPr>
          <w:sz w:val="28"/>
          <w:szCs w:val="28"/>
        </w:rPr>
      </w:pPr>
    </w:p>
    <w:p w:rsidR="00213BC7" w:rsidRDefault="00213BC7" w:rsidP="00A47F5D">
      <w:pPr>
        <w:jc w:val="center"/>
        <w:rPr>
          <w:sz w:val="28"/>
          <w:szCs w:val="28"/>
        </w:rPr>
      </w:pPr>
    </w:p>
    <w:p w:rsidR="00463682" w:rsidRDefault="00463682" w:rsidP="00A47F5D">
      <w:pPr>
        <w:jc w:val="center"/>
        <w:rPr>
          <w:sz w:val="28"/>
          <w:szCs w:val="28"/>
        </w:rPr>
      </w:pPr>
    </w:p>
    <w:p w:rsidR="00463682" w:rsidRPr="00DD552F" w:rsidRDefault="00463682" w:rsidP="00A47F5D">
      <w:pPr>
        <w:jc w:val="center"/>
        <w:rPr>
          <w:sz w:val="28"/>
          <w:szCs w:val="28"/>
        </w:rPr>
      </w:pPr>
    </w:p>
    <w:p w:rsidR="00213BC7" w:rsidRPr="00DD552F" w:rsidRDefault="00213BC7" w:rsidP="00A47F5D">
      <w:pPr>
        <w:jc w:val="center"/>
        <w:rPr>
          <w:sz w:val="28"/>
          <w:szCs w:val="28"/>
        </w:rPr>
      </w:pPr>
    </w:p>
    <w:p w:rsidR="00A47F5D" w:rsidRPr="00844983" w:rsidRDefault="00A47F5D" w:rsidP="00A47F5D">
      <w:pPr>
        <w:rPr>
          <w:sz w:val="28"/>
          <w:szCs w:val="28"/>
        </w:rPr>
      </w:pPr>
    </w:p>
    <w:tbl>
      <w:tblPr>
        <w:tblW w:w="14606" w:type="dxa"/>
        <w:tblLook w:val="01E0" w:firstRow="1" w:lastRow="1" w:firstColumn="1" w:lastColumn="1" w:noHBand="0" w:noVBand="0"/>
      </w:tblPr>
      <w:tblGrid>
        <w:gridCol w:w="9464"/>
        <w:gridCol w:w="1952"/>
        <w:gridCol w:w="3190"/>
      </w:tblGrid>
      <w:tr w:rsidR="00844983" w:rsidRPr="00844983" w:rsidTr="00213BC7">
        <w:trPr>
          <w:trHeight w:val="1753"/>
        </w:trPr>
        <w:tc>
          <w:tcPr>
            <w:tcW w:w="9464" w:type="dxa"/>
            <w:hideMark/>
          </w:tcPr>
          <w:p w:rsidR="00685B86" w:rsidRPr="00844983" w:rsidRDefault="00F91050" w:rsidP="0080565B">
            <w:pPr>
              <w:spacing w:line="360" w:lineRule="auto"/>
              <w:jc w:val="both"/>
              <w:outlineLvl w:val="0"/>
              <w:rPr>
                <w:b/>
                <w:sz w:val="28"/>
                <w:szCs w:val="28"/>
              </w:rPr>
            </w:pPr>
            <w:r w:rsidRPr="00844983">
              <w:rPr>
                <w:b/>
                <w:sz w:val="28"/>
                <w:szCs w:val="28"/>
              </w:rPr>
              <w:t xml:space="preserve">Про затвердження </w:t>
            </w:r>
            <w:r w:rsidR="004A1B4C" w:rsidRPr="00844983">
              <w:rPr>
                <w:b/>
                <w:sz w:val="28"/>
                <w:szCs w:val="28"/>
              </w:rPr>
              <w:t>П</w:t>
            </w:r>
            <w:r w:rsidR="00685B86" w:rsidRPr="00844983">
              <w:rPr>
                <w:b/>
                <w:sz w:val="28"/>
                <w:szCs w:val="28"/>
              </w:rPr>
              <w:t xml:space="preserve">орядку реєстрації суб’єктів надання інформації про </w:t>
            </w:r>
          </w:p>
          <w:p w:rsidR="00A47F5D" w:rsidRPr="00844983" w:rsidRDefault="00685B86" w:rsidP="0080565B">
            <w:pPr>
              <w:spacing w:line="360" w:lineRule="auto"/>
              <w:jc w:val="both"/>
              <w:outlineLvl w:val="0"/>
              <w:rPr>
                <w:b/>
                <w:sz w:val="28"/>
                <w:szCs w:val="28"/>
              </w:rPr>
            </w:pPr>
            <w:r w:rsidRPr="00844983">
              <w:rPr>
                <w:b/>
                <w:sz w:val="28"/>
                <w:szCs w:val="28"/>
              </w:rPr>
              <w:t xml:space="preserve">використання публічних коштів, </w:t>
            </w:r>
            <w:r w:rsidR="00F91050" w:rsidRPr="00844983">
              <w:rPr>
                <w:b/>
                <w:sz w:val="28"/>
                <w:szCs w:val="28"/>
              </w:rPr>
              <w:t xml:space="preserve">форм </w:t>
            </w:r>
            <w:r w:rsidR="000D30AE" w:rsidRPr="00844983">
              <w:rPr>
                <w:b/>
                <w:sz w:val="28"/>
                <w:szCs w:val="28"/>
              </w:rPr>
              <w:t xml:space="preserve">та форматів даних </w:t>
            </w:r>
            <w:r w:rsidR="00F91050" w:rsidRPr="00844983">
              <w:rPr>
                <w:b/>
                <w:sz w:val="28"/>
                <w:szCs w:val="28"/>
              </w:rPr>
              <w:t xml:space="preserve">для </w:t>
            </w:r>
            <w:r w:rsidRPr="00844983">
              <w:rPr>
                <w:b/>
                <w:sz w:val="28"/>
                <w:szCs w:val="28"/>
              </w:rPr>
              <w:t>оприлюднення</w:t>
            </w:r>
            <w:r w:rsidR="00F91050" w:rsidRPr="00844983">
              <w:rPr>
                <w:b/>
                <w:sz w:val="28"/>
                <w:szCs w:val="28"/>
              </w:rPr>
              <w:t xml:space="preserve"> </w:t>
            </w:r>
            <w:r w:rsidRPr="00844983">
              <w:rPr>
                <w:b/>
                <w:sz w:val="28"/>
                <w:szCs w:val="28"/>
              </w:rPr>
              <w:t xml:space="preserve">такої </w:t>
            </w:r>
            <w:r w:rsidR="00F91050" w:rsidRPr="00844983">
              <w:rPr>
                <w:b/>
                <w:sz w:val="28"/>
                <w:szCs w:val="28"/>
              </w:rPr>
              <w:t xml:space="preserve">інформації на єдиному веб-порталі використання </w:t>
            </w:r>
            <w:r w:rsidRPr="00844983">
              <w:rPr>
                <w:b/>
                <w:sz w:val="28"/>
                <w:szCs w:val="28"/>
              </w:rPr>
              <w:t>публічних коштів</w:t>
            </w:r>
          </w:p>
        </w:tc>
        <w:tc>
          <w:tcPr>
            <w:tcW w:w="1952" w:type="dxa"/>
          </w:tcPr>
          <w:p w:rsidR="00A47F5D" w:rsidRPr="00844983" w:rsidRDefault="00A47F5D" w:rsidP="0080565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47F5D" w:rsidRPr="00844983" w:rsidRDefault="00A47F5D" w:rsidP="0080565B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A47F5D" w:rsidRPr="0080565B" w:rsidRDefault="00A47F5D" w:rsidP="0080565B">
      <w:pPr>
        <w:spacing w:line="360" w:lineRule="auto"/>
        <w:rPr>
          <w:sz w:val="20"/>
          <w:szCs w:val="20"/>
        </w:rPr>
      </w:pPr>
      <w:r w:rsidRPr="00844983">
        <w:rPr>
          <w:sz w:val="28"/>
          <w:szCs w:val="28"/>
        </w:rPr>
        <w:t xml:space="preserve"> </w:t>
      </w:r>
    </w:p>
    <w:p w:rsidR="00A47F5D" w:rsidRPr="00844983" w:rsidRDefault="00685B86" w:rsidP="0080565B">
      <w:pPr>
        <w:spacing w:line="360" w:lineRule="auto"/>
        <w:ind w:firstLine="709"/>
        <w:jc w:val="both"/>
        <w:rPr>
          <w:sz w:val="28"/>
          <w:szCs w:val="28"/>
        </w:rPr>
      </w:pPr>
      <w:r w:rsidRPr="00844983">
        <w:rPr>
          <w:sz w:val="28"/>
          <w:szCs w:val="28"/>
        </w:rPr>
        <w:t>Відповідно до</w:t>
      </w:r>
      <w:r w:rsidR="00C5229F" w:rsidRPr="00844983">
        <w:rPr>
          <w:sz w:val="28"/>
          <w:szCs w:val="28"/>
        </w:rPr>
        <w:t xml:space="preserve"> </w:t>
      </w:r>
      <w:r w:rsidR="00BA00D2" w:rsidRPr="00C0212B">
        <w:rPr>
          <w:sz w:val="28"/>
          <w:szCs w:val="28"/>
        </w:rPr>
        <w:t xml:space="preserve">Закону України «Про відкритість використання публічних коштів» та </w:t>
      </w:r>
      <w:r w:rsidR="00C5229F" w:rsidRPr="00C0212B">
        <w:rPr>
          <w:sz w:val="28"/>
          <w:szCs w:val="28"/>
        </w:rPr>
        <w:t>пунктів</w:t>
      </w:r>
      <w:r w:rsidR="00CF1B4F" w:rsidRPr="00C0212B">
        <w:rPr>
          <w:sz w:val="28"/>
          <w:szCs w:val="28"/>
        </w:rPr>
        <w:t xml:space="preserve"> 11 </w:t>
      </w:r>
      <w:r w:rsidR="0080565B" w:rsidRPr="00C0212B">
        <w:rPr>
          <w:sz w:val="28"/>
          <w:szCs w:val="28"/>
        </w:rPr>
        <w:t>і</w:t>
      </w:r>
      <w:r w:rsidR="00CF1B4F" w:rsidRPr="00C0212B">
        <w:rPr>
          <w:sz w:val="28"/>
          <w:szCs w:val="28"/>
        </w:rPr>
        <w:t xml:space="preserve"> 13 </w:t>
      </w:r>
      <w:r w:rsidR="00CF1B4F" w:rsidRPr="00844983">
        <w:rPr>
          <w:sz w:val="28"/>
          <w:szCs w:val="28"/>
        </w:rPr>
        <w:t xml:space="preserve">Порядку адміністрування єдиного веб-порталу використання публічних коштів, затвердженого </w:t>
      </w:r>
      <w:r w:rsidR="00953AFD" w:rsidRPr="00844983">
        <w:rPr>
          <w:sz w:val="28"/>
          <w:szCs w:val="28"/>
        </w:rPr>
        <w:t>п</w:t>
      </w:r>
      <w:r w:rsidR="00CF1B4F" w:rsidRPr="00844983">
        <w:rPr>
          <w:sz w:val="28"/>
          <w:szCs w:val="28"/>
        </w:rPr>
        <w:t xml:space="preserve">остановою Кабінету Міністрів України від 14 вересня </w:t>
      </w:r>
      <w:r w:rsidR="00C5229F" w:rsidRPr="00844983">
        <w:rPr>
          <w:sz w:val="28"/>
          <w:szCs w:val="28"/>
        </w:rPr>
        <w:t xml:space="preserve">2015 року № </w:t>
      </w:r>
      <w:r w:rsidR="00CF1B4F" w:rsidRPr="00844983">
        <w:rPr>
          <w:sz w:val="28"/>
          <w:szCs w:val="28"/>
        </w:rPr>
        <w:t>694</w:t>
      </w:r>
      <w:r w:rsidR="00953AFD" w:rsidRPr="00844983">
        <w:rPr>
          <w:sz w:val="28"/>
          <w:szCs w:val="28"/>
        </w:rPr>
        <w:t>,</w:t>
      </w:r>
      <w:r w:rsidR="0029209E" w:rsidRPr="00844983">
        <w:rPr>
          <w:sz w:val="28"/>
          <w:szCs w:val="28"/>
        </w:rPr>
        <w:t xml:space="preserve"> </w:t>
      </w:r>
    </w:p>
    <w:p w:rsidR="00CF1B4F" w:rsidRPr="00844983" w:rsidRDefault="00CF1B4F" w:rsidP="0080565B">
      <w:pPr>
        <w:spacing w:line="360" w:lineRule="auto"/>
        <w:ind w:firstLine="709"/>
        <w:jc w:val="both"/>
        <w:rPr>
          <w:sz w:val="16"/>
          <w:szCs w:val="16"/>
        </w:rPr>
      </w:pPr>
    </w:p>
    <w:p w:rsidR="00A47F5D" w:rsidRPr="00844983" w:rsidRDefault="00A47F5D" w:rsidP="0080565B">
      <w:pPr>
        <w:spacing w:line="360" w:lineRule="auto"/>
        <w:jc w:val="both"/>
        <w:rPr>
          <w:b/>
          <w:bCs/>
          <w:sz w:val="28"/>
          <w:szCs w:val="28"/>
        </w:rPr>
      </w:pPr>
      <w:r w:rsidRPr="00844983">
        <w:rPr>
          <w:b/>
          <w:bCs/>
          <w:sz w:val="28"/>
          <w:szCs w:val="28"/>
        </w:rPr>
        <w:t>НАКАЗУЮ:</w:t>
      </w:r>
    </w:p>
    <w:p w:rsidR="00213BC7" w:rsidRPr="00844983" w:rsidRDefault="00213BC7" w:rsidP="0080565B">
      <w:pPr>
        <w:spacing w:line="360" w:lineRule="auto"/>
        <w:jc w:val="both"/>
        <w:rPr>
          <w:b/>
          <w:bCs/>
          <w:sz w:val="16"/>
          <w:szCs w:val="16"/>
        </w:rPr>
      </w:pPr>
    </w:p>
    <w:p w:rsidR="00A47F5D" w:rsidRPr="00844983" w:rsidRDefault="00CF1B4F" w:rsidP="0080565B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4983">
        <w:rPr>
          <w:sz w:val="28"/>
          <w:szCs w:val="28"/>
        </w:rPr>
        <w:t xml:space="preserve">Затвердити </w:t>
      </w:r>
      <w:r w:rsidR="00030EE9" w:rsidRPr="00844983">
        <w:rPr>
          <w:sz w:val="28"/>
          <w:szCs w:val="28"/>
        </w:rPr>
        <w:t>такі</w:t>
      </w:r>
      <w:r w:rsidR="0029209E" w:rsidRPr="00844983">
        <w:rPr>
          <w:sz w:val="28"/>
          <w:szCs w:val="28"/>
        </w:rPr>
        <w:t>, що додаю</w:t>
      </w:r>
      <w:r w:rsidRPr="00844983">
        <w:rPr>
          <w:sz w:val="28"/>
          <w:szCs w:val="28"/>
        </w:rPr>
        <w:t>ться</w:t>
      </w:r>
      <w:r w:rsidR="0029209E" w:rsidRPr="00844983">
        <w:rPr>
          <w:sz w:val="28"/>
          <w:szCs w:val="28"/>
        </w:rPr>
        <w:t>:</w:t>
      </w:r>
    </w:p>
    <w:p w:rsidR="00DD552F" w:rsidRPr="00C0212B" w:rsidRDefault="00DD552F" w:rsidP="0080565B">
      <w:pPr>
        <w:spacing w:line="360" w:lineRule="auto"/>
        <w:ind w:firstLine="709"/>
        <w:jc w:val="both"/>
        <w:rPr>
          <w:sz w:val="28"/>
          <w:szCs w:val="28"/>
        </w:rPr>
      </w:pPr>
      <w:r w:rsidRPr="000C7660">
        <w:rPr>
          <w:sz w:val="28"/>
          <w:szCs w:val="28"/>
        </w:rPr>
        <w:t>П</w:t>
      </w:r>
      <w:r w:rsidRPr="00844983">
        <w:rPr>
          <w:sz w:val="28"/>
          <w:szCs w:val="28"/>
        </w:rPr>
        <w:t xml:space="preserve">орядок </w:t>
      </w:r>
      <w:r w:rsidR="00D56165" w:rsidRPr="00D56165">
        <w:rPr>
          <w:sz w:val="28"/>
          <w:szCs w:val="28"/>
        </w:rPr>
        <w:t xml:space="preserve">реєстрації суб’єктів надання інформації про використання публічних </w:t>
      </w:r>
      <w:r w:rsidR="00D56165" w:rsidRPr="00C0212B">
        <w:rPr>
          <w:sz w:val="28"/>
          <w:szCs w:val="28"/>
        </w:rPr>
        <w:t>коштів на єдиному веб-порталі використання публічних коштів</w:t>
      </w:r>
      <w:r w:rsidRPr="00C0212B">
        <w:rPr>
          <w:sz w:val="28"/>
          <w:szCs w:val="28"/>
        </w:rPr>
        <w:t>;</w:t>
      </w:r>
    </w:p>
    <w:p w:rsidR="00DD552F" w:rsidRPr="00C0212B" w:rsidRDefault="00715A69" w:rsidP="0080565B">
      <w:pPr>
        <w:spacing w:line="360" w:lineRule="auto"/>
        <w:ind w:firstLine="709"/>
        <w:jc w:val="both"/>
        <w:rPr>
          <w:sz w:val="28"/>
          <w:szCs w:val="28"/>
        </w:rPr>
      </w:pPr>
      <w:r w:rsidRPr="00C0212B">
        <w:rPr>
          <w:sz w:val="28"/>
          <w:szCs w:val="28"/>
        </w:rPr>
        <w:t>форм</w:t>
      </w:r>
      <w:r w:rsidR="000C7660" w:rsidRPr="00C0212B">
        <w:rPr>
          <w:sz w:val="28"/>
          <w:szCs w:val="28"/>
        </w:rPr>
        <w:t>у</w:t>
      </w:r>
      <w:r w:rsidR="00DD552F" w:rsidRPr="00C0212B">
        <w:rPr>
          <w:sz w:val="28"/>
          <w:szCs w:val="28"/>
        </w:rPr>
        <w:t xml:space="preserve"> і</w:t>
      </w:r>
      <w:r w:rsidR="00FB5522" w:rsidRPr="00C0212B">
        <w:rPr>
          <w:sz w:val="28"/>
          <w:szCs w:val="28"/>
        </w:rPr>
        <w:t>нформації про укладені за звітни</w:t>
      </w:r>
      <w:r w:rsidR="00DD552F" w:rsidRPr="00C0212B">
        <w:rPr>
          <w:sz w:val="28"/>
          <w:szCs w:val="28"/>
        </w:rPr>
        <w:t xml:space="preserve">й період договори; </w:t>
      </w:r>
    </w:p>
    <w:p w:rsidR="00DD552F" w:rsidRPr="00C0212B" w:rsidRDefault="00715A69" w:rsidP="0080565B">
      <w:pPr>
        <w:spacing w:line="360" w:lineRule="auto"/>
        <w:ind w:firstLine="709"/>
        <w:jc w:val="both"/>
        <w:rPr>
          <w:sz w:val="28"/>
          <w:szCs w:val="28"/>
        </w:rPr>
      </w:pPr>
      <w:r w:rsidRPr="00C0212B">
        <w:rPr>
          <w:sz w:val="28"/>
          <w:szCs w:val="28"/>
        </w:rPr>
        <w:t>форм</w:t>
      </w:r>
      <w:r w:rsidR="000C7660" w:rsidRPr="00C0212B">
        <w:rPr>
          <w:sz w:val="28"/>
          <w:szCs w:val="28"/>
        </w:rPr>
        <w:t>у</w:t>
      </w:r>
      <w:r w:rsidR="00DD552F" w:rsidRPr="00C0212B">
        <w:rPr>
          <w:sz w:val="28"/>
          <w:szCs w:val="28"/>
        </w:rPr>
        <w:t xml:space="preserve"> інформації про укладені додаткові угоди до договору у звітному періоді;</w:t>
      </w:r>
    </w:p>
    <w:p w:rsidR="00DD552F" w:rsidRPr="00DD552F" w:rsidRDefault="00715A69" w:rsidP="0080565B">
      <w:pPr>
        <w:spacing w:line="360" w:lineRule="auto"/>
        <w:ind w:firstLine="709"/>
        <w:jc w:val="both"/>
        <w:rPr>
          <w:sz w:val="28"/>
          <w:szCs w:val="28"/>
        </w:rPr>
      </w:pPr>
      <w:r w:rsidRPr="00C0212B">
        <w:rPr>
          <w:sz w:val="28"/>
          <w:szCs w:val="28"/>
        </w:rPr>
        <w:t>форм</w:t>
      </w:r>
      <w:r w:rsidR="000C7660" w:rsidRPr="00C0212B">
        <w:rPr>
          <w:sz w:val="28"/>
          <w:szCs w:val="28"/>
        </w:rPr>
        <w:t>у</w:t>
      </w:r>
      <w:r w:rsidR="00DD552F" w:rsidRPr="00C0212B">
        <w:rPr>
          <w:sz w:val="28"/>
          <w:szCs w:val="28"/>
        </w:rPr>
        <w:t xml:space="preserve"> інформації </w:t>
      </w:r>
      <w:r w:rsidR="00DD552F" w:rsidRPr="00DD552F">
        <w:rPr>
          <w:sz w:val="28"/>
          <w:szCs w:val="28"/>
        </w:rPr>
        <w:t>про акти/накладні щодо виконання договору у звітному періоді;</w:t>
      </w:r>
    </w:p>
    <w:p w:rsidR="0080565B" w:rsidRDefault="0080565B" w:rsidP="0080565B">
      <w:pPr>
        <w:spacing w:line="360" w:lineRule="auto"/>
        <w:ind w:firstLine="709"/>
        <w:jc w:val="both"/>
        <w:rPr>
          <w:sz w:val="28"/>
          <w:szCs w:val="28"/>
        </w:rPr>
      </w:pPr>
    </w:p>
    <w:p w:rsidR="0080565B" w:rsidRDefault="0080565B" w:rsidP="0080565B">
      <w:pPr>
        <w:spacing w:line="360" w:lineRule="auto"/>
        <w:ind w:firstLine="709"/>
        <w:jc w:val="center"/>
      </w:pPr>
    </w:p>
    <w:p w:rsidR="0080565B" w:rsidRPr="00C0212B" w:rsidRDefault="0080565B" w:rsidP="0080565B">
      <w:pPr>
        <w:spacing w:line="360" w:lineRule="auto"/>
        <w:ind w:firstLine="709"/>
        <w:jc w:val="center"/>
      </w:pPr>
      <w:r w:rsidRPr="00C0212B">
        <w:lastRenderedPageBreak/>
        <w:t>2</w:t>
      </w:r>
    </w:p>
    <w:p w:rsidR="00DD552F" w:rsidRPr="00C0212B" w:rsidRDefault="00715A69" w:rsidP="0080565B">
      <w:pPr>
        <w:spacing w:line="360" w:lineRule="auto"/>
        <w:ind w:firstLine="709"/>
        <w:jc w:val="both"/>
        <w:rPr>
          <w:sz w:val="28"/>
          <w:szCs w:val="28"/>
        </w:rPr>
      </w:pPr>
      <w:r w:rsidRPr="00C0212B">
        <w:rPr>
          <w:sz w:val="28"/>
          <w:szCs w:val="28"/>
        </w:rPr>
        <w:t>форм</w:t>
      </w:r>
      <w:r w:rsidR="000C7660" w:rsidRPr="00C0212B">
        <w:rPr>
          <w:sz w:val="28"/>
          <w:szCs w:val="28"/>
        </w:rPr>
        <w:t>у</w:t>
      </w:r>
      <w:r w:rsidR="00DD552F" w:rsidRPr="00C0212B">
        <w:rPr>
          <w:sz w:val="28"/>
          <w:szCs w:val="28"/>
        </w:rPr>
        <w:t xml:space="preserve"> інформації про сплату штрафних санкцій, що виникли в результаті виконання договору у звітному періоді;</w:t>
      </w:r>
    </w:p>
    <w:p w:rsidR="00DD552F" w:rsidRPr="00C0212B" w:rsidRDefault="00715A69" w:rsidP="0080565B">
      <w:pPr>
        <w:spacing w:line="360" w:lineRule="auto"/>
        <w:ind w:firstLine="709"/>
        <w:jc w:val="both"/>
        <w:rPr>
          <w:sz w:val="28"/>
          <w:szCs w:val="28"/>
        </w:rPr>
      </w:pPr>
      <w:r w:rsidRPr="00C0212B">
        <w:rPr>
          <w:sz w:val="28"/>
          <w:szCs w:val="28"/>
        </w:rPr>
        <w:t>форм</w:t>
      </w:r>
      <w:r w:rsidR="000C7660" w:rsidRPr="00C0212B">
        <w:rPr>
          <w:sz w:val="28"/>
          <w:szCs w:val="28"/>
        </w:rPr>
        <w:t>у</w:t>
      </w:r>
      <w:r w:rsidR="00DD552F" w:rsidRPr="00C0212B">
        <w:rPr>
          <w:sz w:val="28"/>
          <w:szCs w:val="28"/>
        </w:rPr>
        <w:t xml:space="preserve"> звіту про обсяг платежів за договорами у розрізі товарів, робіт і послуг за звітний період;</w:t>
      </w:r>
    </w:p>
    <w:p w:rsidR="00DD552F" w:rsidRPr="00C0212B" w:rsidRDefault="00715A69" w:rsidP="0080565B">
      <w:pPr>
        <w:spacing w:line="360" w:lineRule="auto"/>
        <w:ind w:firstLine="709"/>
        <w:jc w:val="both"/>
        <w:rPr>
          <w:sz w:val="28"/>
          <w:szCs w:val="28"/>
        </w:rPr>
      </w:pPr>
      <w:r w:rsidRPr="00C0212B">
        <w:rPr>
          <w:sz w:val="28"/>
          <w:szCs w:val="28"/>
        </w:rPr>
        <w:t>форм</w:t>
      </w:r>
      <w:r w:rsidR="000C7660" w:rsidRPr="00C0212B">
        <w:rPr>
          <w:sz w:val="28"/>
          <w:szCs w:val="28"/>
        </w:rPr>
        <w:t>у</w:t>
      </w:r>
      <w:r w:rsidR="00DD552F" w:rsidRPr="00C0212B">
        <w:rPr>
          <w:sz w:val="28"/>
          <w:szCs w:val="28"/>
        </w:rPr>
        <w:t xml:space="preserve"> звіту </w:t>
      </w:r>
      <w:r w:rsidR="00DD552F" w:rsidRPr="00DD552F">
        <w:rPr>
          <w:sz w:val="28"/>
          <w:szCs w:val="28"/>
        </w:rPr>
        <w:t xml:space="preserve">про </w:t>
      </w:r>
      <w:r w:rsidR="00DD552F" w:rsidRPr="00C0212B">
        <w:rPr>
          <w:sz w:val="28"/>
          <w:szCs w:val="28"/>
        </w:rPr>
        <w:t>підприємства, установи, організації, що використовують кошти загальнообов'язкового державного соціального страхування та/або кошти Пенсійного фонду</w:t>
      </w:r>
      <w:r w:rsidR="00EC4E95" w:rsidRPr="00C0212B">
        <w:rPr>
          <w:sz w:val="28"/>
          <w:szCs w:val="28"/>
        </w:rPr>
        <w:t xml:space="preserve"> України</w:t>
      </w:r>
      <w:r w:rsidR="00DD552F" w:rsidRPr="00C0212B">
        <w:rPr>
          <w:sz w:val="28"/>
          <w:szCs w:val="28"/>
        </w:rPr>
        <w:t>;</w:t>
      </w:r>
    </w:p>
    <w:p w:rsidR="00DD552F" w:rsidRPr="00DD552F" w:rsidRDefault="000C7660" w:rsidP="0080565B">
      <w:pPr>
        <w:spacing w:line="360" w:lineRule="auto"/>
        <w:ind w:firstLine="709"/>
        <w:jc w:val="both"/>
        <w:rPr>
          <w:sz w:val="28"/>
          <w:szCs w:val="28"/>
        </w:rPr>
      </w:pPr>
      <w:r w:rsidRPr="00C0212B">
        <w:rPr>
          <w:sz w:val="28"/>
          <w:szCs w:val="28"/>
        </w:rPr>
        <w:t>форму</w:t>
      </w:r>
      <w:r w:rsidR="00DD552F" w:rsidRPr="00C0212B">
        <w:rPr>
          <w:sz w:val="28"/>
          <w:szCs w:val="28"/>
        </w:rPr>
        <w:t xml:space="preserve"> звіту про кількість та обсяги </w:t>
      </w:r>
      <w:r w:rsidR="00DD552F" w:rsidRPr="00DD552F">
        <w:rPr>
          <w:sz w:val="28"/>
          <w:szCs w:val="28"/>
        </w:rPr>
        <w:t>витрат на службові відрядження;</w:t>
      </w:r>
    </w:p>
    <w:p w:rsidR="00DD552F" w:rsidRPr="007B4E48" w:rsidRDefault="00DD552F" w:rsidP="0080565B">
      <w:pPr>
        <w:spacing w:line="360" w:lineRule="auto"/>
        <w:ind w:firstLine="709"/>
        <w:jc w:val="both"/>
        <w:rPr>
          <w:sz w:val="28"/>
          <w:szCs w:val="28"/>
        </w:rPr>
      </w:pPr>
      <w:r w:rsidRPr="00DD552F">
        <w:rPr>
          <w:sz w:val="28"/>
          <w:szCs w:val="28"/>
        </w:rPr>
        <w:t xml:space="preserve">формати даних для оприлюднення інформації про використання публічних </w:t>
      </w:r>
      <w:r w:rsidRPr="007B4E48">
        <w:rPr>
          <w:sz w:val="28"/>
          <w:szCs w:val="28"/>
        </w:rPr>
        <w:t>коштів;</w:t>
      </w:r>
    </w:p>
    <w:p w:rsidR="00DD552F" w:rsidRPr="00844983" w:rsidRDefault="00D56165" w:rsidP="008056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перелік форм інформації </w:t>
      </w:r>
      <w:r w:rsidRPr="00D56165">
        <w:rPr>
          <w:sz w:val="28"/>
          <w:szCs w:val="28"/>
        </w:rPr>
        <w:t xml:space="preserve">про обсяги бюджетних призначень та/або бюджетних асигнувань на відповідний бюджетний період, проведених видатків бюджету та наданих </w:t>
      </w:r>
      <w:r w:rsidRPr="00C0212B">
        <w:rPr>
          <w:sz w:val="28"/>
          <w:szCs w:val="28"/>
        </w:rPr>
        <w:t>кредитів з бюджету за звітний період, інформації щодо використання коштів фондів загальнообов’язкового державного соціального і пенсійного страхування</w:t>
      </w:r>
      <w:r w:rsidR="00004564" w:rsidRPr="00C0212B">
        <w:rPr>
          <w:sz w:val="28"/>
          <w:szCs w:val="28"/>
        </w:rPr>
        <w:t>,</w:t>
      </w:r>
      <w:r w:rsidRPr="00C0212B">
        <w:rPr>
          <w:sz w:val="28"/>
          <w:szCs w:val="28"/>
        </w:rPr>
        <w:t xml:space="preserve"> </w:t>
      </w:r>
      <w:r w:rsidR="00004564" w:rsidRPr="00C0212B">
        <w:rPr>
          <w:sz w:val="28"/>
          <w:szCs w:val="28"/>
        </w:rPr>
        <w:t xml:space="preserve">інформації </w:t>
      </w:r>
      <w:r w:rsidRPr="00C0212B">
        <w:rPr>
          <w:sz w:val="28"/>
          <w:szCs w:val="28"/>
        </w:rPr>
        <w:t>про обсяги надходжень та витрат, затверджен</w:t>
      </w:r>
      <w:r w:rsidR="00EC4E95" w:rsidRPr="00C0212B">
        <w:rPr>
          <w:sz w:val="28"/>
          <w:szCs w:val="28"/>
        </w:rPr>
        <w:t>их</w:t>
      </w:r>
      <w:r w:rsidRPr="00C0212B">
        <w:rPr>
          <w:sz w:val="28"/>
          <w:szCs w:val="28"/>
        </w:rPr>
        <w:t xml:space="preserve"> на відповідний рік, </w:t>
      </w:r>
      <w:r w:rsidRPr="00D56165">
        <w:rPr>
          <w:sz w:val="28"/>
          <w:szCs w:val="28"/>
        </w:rPr>
        <w:t>та обсяги надходжень та витрат за звітний період</w:t>
      </w:r>
      <w:r w:rsidR="005F451C" w:rsidRPr="00844983">
        <w:rPr>
          <w:sz w:val="28"/>
          <w:szCs w:val="28"/>
        </w:rPr>
        <w:t>.</w:t>
      </w:r>
    </w:p>
    <w:p w:rsidR="00EA33BA" w:rsidRPr="00844983" w:rsidRDefault="00B92EC7" w:rsidP="0080565B">
      <w:pPr>
        <w:spacing w:line="360" w:lineRule="auto"/>
        <w:ind w:firstLine="709"/>
        <w:jc w:val="both"/>
        <w:rPr>
          <w:sz w:val="28"/>
          <w:szCs w:val="28"/>
        </w:rPr>
      </w:pPr>
      <w:r w:rsidRPr="007B4E48">
        <w:rPr>
          <w:sz w:val="28"/>
          <w:szCs w:val="28"/>
        </w:rPr>
        <w:t>2</w:t>
      </w:r>
      <w:r w:rsidR="00715A69">
        <w:rPr>
          <w:sz w:val="28"/>
          <w:szCs w:val="28"/>
        </w:rPr>
        <w:t>. </w:t>
      </w:r>
      <w:r w:rsidR="00EA625A" w:rsidRPr="00844983">
        <w:rPr>
          <w:sz w:val="28"/>
          <w:szCs w:val="28"/>
        </w:rPr>
        <w:t>Департаменту інформаційних технологій та захисту інформації</w:t>
      </w:r>
      <w:r w:rsidR="00953AFD" w:rsidRPr="00844983">
        <w:rPr>
          <w:sz w:val="28"/>
          <w:szCs w:val="28"/>
        </w:rPr>
        <w:t xml:space="preserve"> </w:t>
      </w:r>
      <w:r w:rsidR="0029209E" w:rsidRPr="00844983">
        <w:rPr>
          <w:sz w:val="28"/>
          <w:szCs w:val="28"/>
        </w:rPr>
        <w:t xml:space="preserve"> забезпечити </w:t>
      </w:r>
      <w:r w:rsidR="00030EE9" w:rsidRPr="00844983">
        <w:rPr>
          <w:sz w:val="28"/>
          <w:szCs w:val="28"/>
        </w:rPr>
        <w:t>в установленому</w:t>
      </w:r>
      <w:r w:rsidR="00B76F1B" w:rsidRPr="00844983">
        <w:rPr>
          <w:sz w:val="28"/>
          <w:szCs w:val="28"/>
        </w:rPr>
        <w:t xml:space="preserve"> законодавством</w:t>
      </w:r>
      <w:r w:rsidR="00030EE9" w:rsidRPr="00844983">
        <w:rPr>
          <w:sz w:val="28"/>
          <w:szCs w:val="28"/>
        </w:rPr>
        <w:t xml:space="preserve"> порядку </w:t>
      </w:r>
      <w:r w:rsidR="0029209E" w:rsidRPr="00844983">
        <w:rPr>
          <w:sz w:val="28"/>
          <w:szCs w:val="28"/>
        </w:rPr>
        <w:t>подання цього наказу на державну реєстрацію до Міністерства юстиції України.</w:t>
      </w:r>
      <w:r w:rsidR="004A1B4C" w:rsidRPr="00844983">
        <w:rPr>
          <w:sz w:val="28"/>
          <w:szCs w:val="28"/>
        </w:rPr>
        <w:t xml:space="preserve"> </w:t>
      </w:r>
    </w:p>
    <w:p w:rsidR="00EA33BA" w:rsidRPr="00C0212B" w:rsidRDefault="00715A69" w:rsidP="008056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CC4A5E" w:rsidRPr="00844983">
        <w:rPr>
          <w:sz w:val="28"/>
          <w:szCs w:val="28"/>
        </w:rPr>
        <w:t xml:space="preserve">Департаменту забезпечення </w:t>
      </w:r>
      <w:r w:rsidR="007B4E48" w:rsidRPr="00844983">
        <w:rPr>
          <w:sz w:val="28"/>
          <w:szCs w:val="28"/>
        </w:rPr>
        <w:t>комунікацій</w:t>
      </w:r>
      <w:r w:rsidR="00CC4A5E" w:rsidRPr="00844983">
        <w:rPr>
          <w:sz w:val="28"/>
          <w:szCs w:val="28"/>
        </w:rPr>
        <w:t xml:space="preserve"> та </w:t>
      </w:r>
      <w:proofErr w:type="spellStart"/>
      <w:r w:rsidR="00CC4A5E" w:rsidRPr="00844983">
        <w:rPr>
          <w:sz w:val="28"/>
          <w:szCs w:val="28"/>
        </w:rPr>
        <w:t>органiзацiйно-аналiтичної</w:t>
      </w:r>
      <w:proofErr w:type="spellEnd"/>
      <w:r w:rsidR="00CC4A5E" w:rsidRPr="00844983">
        <w:rPr>
          <w:sz w:val="28"/>
          <w:szCs w:val="28"/>
        </w:rPr>
        <w:t xml:space="preserve"> роботи</w:t>
      </w:r>
      <w:r w:rsidR="008F6384" w:rsidRPr="00844983">
        <w:rPr>
          <w:sz w:val="28"/>
          <w:szCs w:val="28"/>
        </w:rPr>
        <w:t xml:space="preserve"> </w:t>
      </w:r>
      <w:r w:rsidR="000B6105" w:rsidRPr="00C0212B">
        <w:rPr>
          <w:sz w:val="28"/>
          <w:szCs w:val="28"/>
        </w:rPr>
        <w:t xml:space="preserve">забезпечити оприлюднення </w:t>
      </w:r>
      <w:r w:rsidR="00FB5522" w:rsidRPr="00C0212B">
        <w:rPr>
          <w:sz w:val="28"/>
          <w:szCs w:val="28"/>
        </w:rPr>
        <w:t xml:space="preserve">цього </w:t>
      </w:r>
      <w:r w:rsidR="000B6105" w:rsidRPr="00C0212B">
        <w:rPr>
          <w:sz w:val="28"/>
          <w:szCs w:val="28"/>
        </w:rPr>
        <w:t xml:space="preserve">наказу на веб-сайті Міністерства </w:t>
      </w:r>
      <w:r w:rsidR="00C26648" w:rsidRPr="00C0212B">
        <w:rPr>
          <w:sz w:val="28"/>
          <w:szCs w:val="28"/>
        </w:rPr>
        <w:t xml:space="preserve">фінансів України </w:t>
      </w:r>
      <w:r w:rsidR="000B6105" w:rsidRPr="00C0212B">
        <w:rPr>
          <w:sz w:val="28"/>
          <w:szCs w:val="28"/>
        </w:rPr>
        <w:t>в мережі Інтернет.</w:t>
      </w:r>
    </w:p>
    <w:p w:rsidR="00EA33BA" w:rsidRPr="007B4E48" w:rsidRDefault="000B6105" w:rsidP="0080565B">
      <w:pPr>
        <w:spacing w:line="360" w:lineRule="auto"/>
        <w:ind w:firstLine="709"/>
        <w:jc w:val="both"/>
        <w:rPr>
          <w:sz w:val="28"/>
          <w:szCs w:val="28"/>
        </w:rPr>
      </w:pPr>
      <w:r w:rsidRPr="00C0212B">
        <w:rPr>
          <w:sz w:val="28"/>
          <w:szCs w:val="28"/>
        </w:rPr>
        <w:t>4</w:t>
      </w:r>
      <w:r w:rsidR="0029209E" w:rsidRPr="00C0212B">
        <w:rPr>
          <w:sz w:val="28"/>
          <w:szCs w:val="28"/>
        </w:rPr>
        <w:t xml:space="preserve">. </w:t>
      </w:r>
      <w:r w:rsidR="007547D7" w:rsidRPr="00C0212B">
        <w:rPr>
          <w:sz w:val="28"/>
          <w:szCs w:val="28"/>
        </w:rPr>
        <w:t xml:space="preserve">Цей наказ набирає </w:t>
      </w:r>
      <w:r w:rsidR="007547D7" w:rsidRPr="007B4E48">
        <w:rPr>
          <w:sz w:val="28"/>
          <w:szCs w:val="28"/>
        </w:rPr>
        <w:t>чинності з дня його офіційного опублікування</w:t>
      </w:r>
      <w:r w:rsidR="0029209E" w:rsidRPr="007B4E48">
        <w:rPr>
          <w:sz w:val="28"/>
          <w:szCs w:val="28"/>
        </w:rPr>
        <w:t>.</w:t>
      </w:r>
    </w:p>
    <w:p w:rsidR="00A47F5D" w:rsidRDefault="000B6105" w:rsidP="0080565B">
      <w:pPr>
        <w:spacing w:line="360" w:lineRule="auto"/>
        <w:ind w:firstLine="709"/>
        <w:jc w:val="both"/>
        <w:rPr>
          <w:sz w:val="28"/>
          <w:szCs w:val="28"/>
        </w:rPr>
      </w:pPr>
      <w:r w:rsidRPr="007B4E48">
        <w:rPr>
          <w:sz w:val="28"/>
          <w:szCs w:val="28"/>
        </w:rPr>
        <w:t>5</w:t>
      </w:r>
      <w:r w:rsidR="00B4345E" w:rsidRPr="007B4E48">
        <w:rPr>
          <w:sz w:val="28"/>
          <w:szCs w:val="28"/>
        </w:rPr>
        <w:t>.</w:t>
      </w:r>
      <w:r w:rsidR="00F7154A" w:rsidRPr="007B4E48">
        <w:rPr>
          <w:sz w:val="28"/>
          <w:szCs w:val="28"/>
        </w:rPr>
        <w:t xml:space="preserve"> </w:t>
      </w:r>
      <w:r w:rsidR="00A47F5D" w:rsidRPr="007B4E48">
        <w:rPr>
          <w:sz w:val="28"/>
          <w:szCs w:val="28"/>
        </w:rPr>
        <w:t>Контроль за викона</w:t>
      </w:r>
      <w:r w:rsidR="00C5229F" w:rsidRPr="007B4E48">
        <w:rPr>
          <w:sz w:val="28"/>
          <w:szCs w:val="28"/>
        </w:rPr>
        <w:t xml:space="preserve">нням цього наказу покласти на </w:t>
      </w:r>
      <w:r w:rsidR="00BF08FD" w:rsidRPr="007B4E48">
        <w:rPr>
          <w:sz w:val="28"/>
          <w:szCs w:val="28"/>
        </w:rPr>
        <w:t>д</w:t>
      </w:r>
      <w:r w:rsidR="000E77C9" w:rsidRPr="007B4E48">
        <w:rPr>
          <w:sz w:val="28"/>
          <w:szCs w:val="28"/>
        </w:rPr>
        <w:t xml:space="preserve">ержавного секретаря </w:t>
      </w:r>
      <w:r w:rsidR="00ED030A" w:rsidRPr="007B4E48">
        <w:rPr>
          <w:sz w:val="28"/>
          <w:szCs w:val="28"/>
        </w:rPr>
        <w:t xml:space="preserve">Міністерства фінансів України </w:t>
      </w:r>
      <w:proofErr w:type="spellStart"/>
      <w:r w:rsidR="000E77C9" w:rsidRPr="007B4E48">
        <w:rPr>
          <w:sz w:val="28"/>
          <w:szCs w:val="28"/>
        </w:rPr>
        <w:t>Капінуса</w:t>
      </w:r>
      <w:proofErr w:type="spellEnd"/>
      <w:r w:rsidR="000E77C9" w:rsidRPr="007B4E48">
        <w:rPr>
          <w:sz w:val="28"/>
          <w:szCs w:val="28"/>
        </w:rPr>
        <w:t xml:space="preserve"> Є.</w:t>
      </w:r>
      <w:r w:rsidR="00BF08FD" w:rsidRPr="007B4E48">
        <w:rPr>
          <w:sz w:val="28"/>
          <w:szCs w:val="28"/>
        </w:rPr>
        <w:t xml:space="preserve"> </w:t>
      </w:r>
      <w:r w:rsidR="000E77C9" w:rsidRPr="007B4E48">
        <w:rPr>
          <w:sz w:val="28"/>
          <w:szCs w:val="28"/>
        </w:rPr>
        <w:t>В</w:t>
      </w:r>
      <w:r w:rsidR="00B22B11" w:rsidRPr="007B4E48">
        <w:rPr>
          <w:sz w:val="28"/>
          <w:szCs w:val="28"/>
        </w:rPr>
        <w:t>.</w:t>
      </w:r>
    </w:p>
    <w:p w:rsidR="0080565B" w:rsidRDefault="0080565B" w:rsidP="0080565B">
      <w:pPr>
        <w:spacing w:line="360" w:lineRule="auto"/>
        <w:jc w:val="both"/>
        <w:rPr>
          <w:b/>
          <w:sz w:val="28"/>
          <w:szCs w:val="28"/>
        </w:rPr>
      </w:pPr>
    </w:p>
    <w:p w:rsidR="0080565B" w:rsidRPr="0080565B" w:rsidRDefault="0080565B" w:rsidP="0080565B">
      <w:pPr>
        <w:spacing w:line="360" w:lineRule="auto"/>
        <w:jc w:val="both"/>
        <w:rPr>
          <w:b/>
          <w:sz w:val="28"/>
          <w:szCs w:val="28"/>
        </w:rPr>
      </w:pPr>
      <w:r w:rsidRPr="00C0212B">
        <w:rPr>
          <w:b/>
          <w:sz w:val="28"/>
          <w:szCs w:val="28"/>
        </w:rPr>
        <w:t>Міністр                                                                                                О. ДАНИЛЮК</w:t>
      </w:r>
    </w:p>
    <w:tbl>
      <w:tblPr>
        <w:tblW w:w="5868" w:type="dxa"/>
        <w:tblLook w:val="01E0" w:firstRow="1" w:lastRow="1" w:firstColumn="1" w:lastColumn="1" w:noHBand="0" w:noVBand="0"/>
      </w:tblPr>
      <w:tblGrid>
        <w:gridCol w:w="5328"/>
        <w:gridCol w:w="540"/>
      </w:tblGrid>
      <w:tr w:rsidR="0080565B" w:rsidRPr="00DD552F" w:rsidTr="0080565B">
        <w:tc>
          <w:tcPr>
            <w:tcW w:w="5328" w:type="dxa"/>
          </w:tcPr>
          <w:p w:rsidR="0080565B" w:rsidRDefault="0080565B" w:rsidP="0080565B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80565B" w:rsidRPr="00DD552F" w:rsidRDefault="0080565B" w:rsidP="0080565B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80565B" w:rsidRPr="00DD552F" w:rsidRDefault="0080565B" w:rsidP="0080565B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80565B" w:rsidRPr="00DD552F" w:rsidRDefault="0080565B" w:rsidP="0080565B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A47F5D" w:rsidRPr="006E3269" w:rsidRDefault="00A47F5D" w:rsidP="0080565B">
      <w:pPr>
        <w:spacing w:line="360" w:lineRule="auto"/>
        <w:rPr>
          <w:color w:val="FF0000"/>
          <w:sz w:val="28"/>
          <w:szCs w:val="28"/>
        </w:rPr>
        <w:sectPr w:rsidR="00A47F5D" w:rsidRPr="006E3269" w:rsidSect="0080565B">
          <w:pgSz w:w="11907" w:h="16840"/>
          <w:pgMar w:top="568" w:right="567" w:bottom="567" w:left="1701" w:header="720" w:footer="386" w:gutter="0"/>
          <w:cols w:space="720"/>
          <w:titlePg/>
          <w:docGrid w:linePitch="326"/>
        </w:sectPr>
      </w:pPr>
    </w:p>
    <w:p w:rsidR="000B6105" w:rsidRDefault="000B6105" w:rsidP="00EC4E95">
      <w:pPr>
        <w:ind w:right="-1"/>
        <w:rPr>
          <w:b/>
          <w:sz w:val="28"/>
          <w:szCs w:val="28"/>
        </w:rPr>
      </w:pPr>
      <w:r w:rsidRPr="00DD552F">
        <w:rPr>
          <w:b/>
          <w:sz w:val="28"/>
          <w:szCs w:val="28"/>
        </w:rPr>
        <w:lastRenderedPageBreak/>
        <w:t>ПІДГОТОВЛЕНО:</w:t>
      </w:r>
    </w:p>
    <w:p w:rsidR="000C7660" w:rsidRPr="00DD552F" w:rsidRDefault="000C7660" w:rsidP="00EC4E95">
      <w:pPr>
        <w:ind w:right="-1"/>
        <w:rPr>
          <w:b/>
          <w:sz w:val="28"/>
          <w:szCs w:val="28"/>
        </w:rPr>
      </w:pPr>
    </w:p>
    <w:tbl>
      <w:tblPr>
        <w:tblW w:w="9889" w:type="dxa"/>
        <w:tblInd w:w="-142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0B6105" w:rsidRPr="00DD552F" w:rsidTr="00EC4E95">
        <w:trPr>
          <w:trHeight w:val="680"/>
        </w:trPr>
        <w:tc>
          <w:tcPr>
            <w:tcW w:w="6487" w:type="dxa"/>
            <w:vAlign w:val="bottom"/>
            <w:hideMark/>
          </w:tcPr>
          <w:p w:rsidR="000B6105" w:rsidRPr="00DD552F" w:rsidRDefault="0047296B" w:rsidP="00472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В.о.</w:t>
            </w:r>
            <w:r w:rsidR="000B6105" w:rsidRPr="00DD552F">
              <w:rPr>
                <w:sz w:val="28"/>
                <w:szCs w:val="28"/>
              </w:rPr>
              <w:t xml:space="preserve"> </w:t>
            </w:r>
            <w:r w:rsidR="008316D2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а </w:t>
            </w:r>
            <w:r w:rsidRPr="0047296B">
              <w:rPr>
                <w:sz w:val="28"/>
                <w:szCs w:val="28"/>
              </w:rPr>
              <w:t>Управління</w:t>
            </w:r>
            <w:r>
              <w:rPr>
                <w:sz w:val="28"/>
                <w:szCs w:val="28"/>
              </w:rPr>
              <w:t xml:space="preserve"> </w:t>
            </w:r>
            <w:r w:rsidR="00200525" w:rsidRPr="004D5CB6">
              <w:rPr>
                <w:sz w:val="28"/>
                <w:szCs w:val="28"/>
              </w:rPr>
              <w:t>інф</w:t>
            </w:r>
            <w:r>
              <w:rPr>
                <w:sz w:val="28"/>
                <w:szCs w:val="28"/>
              </w:rPr>
              <w:t>о</w:t>
            </w:r>
            <w:r w:rsidR="00200525" w:rsidRPr="004D5CB6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маційних технологій</w:t>
            </w:r>
          </w:p>
        </w:tc>
        <w:tc>
          <w:tcPr>
            <w:tcW w:w="3402" w:type="dxa"/>
            <w:vAlign w:val="bottom"/>
            <w:hideMark/>
          </w:tcPr>
          <w:p w:rsidR="000B6105" w:rsidRPr="00DD552F" w:rsidRDefault="004D5CB6" w:rsidP="00EC4E95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З. Ю. Пронь</w:t>
            </w:r>
          </w:p>
        </w:tc>
      </w:tr>
    </w:tbl>
    <w:p w:rsidR="000B6105" w:rsidRPr="00DD552F" w:rsidRDefault="000B6105" w:rsidP="00EC4E95">
      <w:pPr>
        <w:ind w:right="-1"/>
        <w:rPr>
          <w:b/>
          <w:sz w:val="28"/>
          <w:szCs w:val="28"/>
        </w:rPr>
      </w:pPr>
    </w:p>
    <w:p w:rsidR="000B6105" w:rsidRPr="00DD552F" w:rsidRDefault="000B6105" w:rsidP="00EC4E95">
      <w:pPr>
        <w:ind w:right="-1"/>
        <w:rPr>
          <w:b/>
          <w:sz w:val="28"/>
          <w:szCs w:val="28"/>
        </w:rPr>
      </w:pPr>
      <w:r w:rsidRPr="00DD552F">
        <w:rPr>
          <w:b/>
          <w:sz w:val="28"/>
          <w:szCs w:val="28"/>
        </w:rPr>
        <w:t>ПОГОДЖЕНО:</w:t>
      </w:r>
    </w:p>
    <w:p w:rsidR="000B6105" w:rsidRPr="00DD552F" w:rsidRDefault="000B6105" w:rsidP="00EC4E95">
      <w:pPr>
        <w:ind w:right="-1"/>
        <w:rPr>
          <w:b/>
          <w:sz w:val="28"/>
          <w:szCs w:val="28"/>
        </w:rPr>
      </w:pPr>
    </w:p>
    <w:tbl>
      <w:tblPr>
        <w:tblStyle w:val="a3"/>
        <w:tblW w:w="985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3084"/>
      </w:tblGrid>
      <w:tr w:rsidR="00DD552F" w:rsidRPr="00DD552F" w:rsidTr="00EC4E95">
        <w:tc>
          <w:tcPr>
            <w:tcW w:w="6771" w:type="dxa"/>
          </w:tcPr>
          <w:p w:rsidR="00DD552F" w:rsidRPr="00DD552F" w:rsidRDefault="00DD552F" w:rsidP="00EC4E95">
            <w:pPr>
              <w:rPr>
                <w:sz w:val="28"/>
                <w:szCs w:val="28"/>
              </w:rPr>
            </w:pPr>
            <w:r w:rsidRPr="00DD552F">
              <w:rPr>
                <w:sz w:val="28"/>
                <w:szCs w:val="28"/>
              </w:rPr>
              <w:t>Державний секретар</w:t>
            </w:r>
          </w:p>
        </w:tc>
        <w:tc>
          <w:tcPr>
            <w:tcW w:w="3084" w:type="dxa"/>
          </w:tcPr>
          <w:p w:rsidR="00DD552F" w:rsidRPr="00DD552F" w:rsidRDefault="00DD552F" w:rsidP="00EC4E95">
            <w:pPr>
              <w:jc w:val="right"/>
              <w:rPr>
                <w:sz w:val="28"/>
                <w:szCs w:val="28"/>
              </w:rPr>
            </w:pPr>
            <w:r w:rsidRPr="00DD552F">
              <w:rPr>
                <w:sz w:val="28"/>
                <w:szCs w:val="28"/>
              </w:rPr>
              <w:t xml:space="preserve">Є. В. </w:t>
            </w:r>
            <w:proofErr w:type="spellStart"/>
            <w:r w:rsidRPr="00DD552F">
              <w:rPr>
                <w:sz w:val="28"/>
                <w:szCs w:val="28"/>
              </w:rPr>
              <w:t>Капінус</w:t>
            </w:r>
            <w:proofErr w:type="spellEnd"/>
            <w:r w:rsidRPr="00DD552F">
              <w:rPr>
                <w:sz w:val="28"/>
                <w:szCs w:val="28"/>
              </w:rPr>
              <w:t xml:space="preserve"> </w:t>
            </w:r>
          </w:p>
          <w:p w:rsidR="00DD552F" w:rsidRPr="00DD552F" w:rsidRDefault="00DD552F" w:rsidP="00EC4E95">
            <w:pPr>
              <w:jc w:val="right"/>
              <w:rPr>
                <w:sz w:val="28"/>
                <w:szCs w:val="28"/>
              </w:rPr>
            </w:pPr>
          </w:p>
        </w:tc>
      </w:tr>
      <w:tr w:rsidR="00DD552F" w:rsidRPr="00DD552F" w:rsidTr="00EC4E95">
        <w:tc>
          <w:tcPr>
            <w:tcW w:w="6771" w:type="dxa"/>
          </w:tcPr>
          <w:p w:rsidR="00DD552F" w:rsidRPr="00DD552F" w:rsidRDefault="00DD552F" w:rsidP="00EC4E95">
            <w:pPr>
              <w:rPr>
                <w:b/>
                <w:sz w:val="28"/>
                <w:szCs w:val="28"/>
              </w:rPr>
            </w:pPr>
            <w:r w:rsidRPr="00DD552F">
              <w:rPr>
                <w:sz w:val="28"/>
                <w:szCs w:val="28"/>
              </w:rPr>
              <w:t>Перший заступник Міністра</w:t>
            </w:r>
          </w:p>
        </w:tc>
        <w:tc>
          <w:tcPr>
            <w:tcW w:w="3084" w:type="dxa"/>
          </w:tcPr>
          <w:p w:rsidR="00DD552F" w:rsidRPr="00DD552F" w:rsidRDefault="00DD552F" w:rsidP="00EC4E95">
            <w:pPr>
              <w:jc w:val="right"/>
              <w:rPr>
                <w:sz w:val="28"/>
                <w:szCs w:val="28"/>
              </w:rPr>
            </w:pPr>
            <w:r w:rsidRPr="00DD552F">
              <w:rPr>
                <w:sz w:val="28"/>
                <w:szCs w:val="28"/>
              </w:rPr>
              <w:t>О. С. Маркарова</w:t>
            </w:r>
          </w:p>
          <w:p w:rsidR="00DD552F" w:rsidRPr="00DD552F" w:rsidRDefault="00DD552F" w:rsidP="00EC4E95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DD552F" w:rsidRPr="00DD552F" w:rsidTr="00EC4E95">
        <w:tc>
          <w:tcPr>
            <w:tcW w:w="6771" w:type="dxa"/>
          </w:tcPr>
          <w:p w:rsidR="00DD552F" w:rsidRPr="00DD552F" w:rsidRDefault="00DD552F" w:rsidP="00EC4E95">
            <w:pPr>
              <w:rPr>
                <w:b/>
                <w:sz w:val="28"/>
                <w:szCs w:val="28"/>
              </w:rPr>
            </w:pPr>
            <w:r w:rsidRPr="00DD552F">
              <w:rPr>
                <w:sz w:val="28"/>
                <w:szCs w:val="28"/>
              </w:rPr>
              <w:t>Керівник Патронатної служби</w:t>
            </w:r>
          </w:p>
        </w:tc>
        <w:tc>
          <w:tcPr>
            <w:tcW w:w="3084" w:type="dxa"/>
          </w:tcPr>
          <w:p w:rsidR="00DD552F" w:rsidRPr="00DD552F" w:rsidRDefault="00DD552F" w:rsidP="00EC4E95">
            <w:pPr>
              <w:jc w:val="right"/>
              <w:rPr>
                <w:sz w:val="28"/>
                <w:szCs w:val="28"/>
              </w:rPr>
            </w:pPr>
            <w:r w:rsidRPr="00DD552F">
              <w:rPr>
                <w:sz w:val="28"/>
                <w:szCs w:val="28"/>
              </w:rPr>
              <w:t xml:space="preserve">Д. В. </w:t>
            </w:r>
            <w:proofErr w:type="spellStart"/>
            <w:r w:rsidRPr="00DD552F">
              <w:rPr>
                <w:sz w:val="28"/>
                <w:szCs w:val="28"/>
              </w:rPr>
              <w:t>Улютін</w:t>
            </w:r>
            <w:proofErr w:type="spellEnd"/>
          </w:p>
          <w:p w:rsidR="00DD552F" w:rsidRPr="00DD552F" w:rsidRDefault="00DD552F" w:rsidP="00EC4E95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DD552F" w:rsidRPr="00DD552F" w:rsidTr="00EC4E95">
        <w:tc>
          <w:tcPr>
            <w:tcW w:w="6771" w:type="dxa"/>
          </w:tcPr>
          <w:p w:rsidR="00DD552F" w:rsidRPr="00DD552F" w:rsidRDefault="00DD552F" w:rsidP="00EC4E95">
            <w:pPr>
              <w:rPr>
                <w:b/>
                <w:sz w:val="28"/>
                <w:szCs w:val="28"/>
              </w:rPr>
            </w:pPr>
            <w:r w:rsidRPr="00DD552F">
              <w:rPr>
                <w:sz w:val="28"/>
                <w:szCs w:val="28"/>
              </w:rPr>
              <w:t>Директор Департаменту державного бюджету</w:t>
            </w:r>
          </w:p>
        </w:tc>
        <w:tc>
          <w:tcPr>
            <w:tcW w:w="3084" w:type="dxa"/>
            <w:vAlign w:val="bottom"/>
          </w:tcPr>
          <w:p w:rsidR="00DD552F" w:rsidRPr="00DD552F" w:rsidRDefault="00DD552F" w:rsidP="00EC4E95">
            <w:pPr>
              <w:jc w:val="right"/>
              <w:rPr>
                <w:sz w:val="28"/>
                <w:szCs w:val="28"/>
              </w:rPr>
            </w:pPr>
            <w:r w:rsidRPr="00DD552F">
              <w:rPr>
                <w:sz w:val="28"/>
                <w:szCs w:val="28"/>
              </w:rPr>
              <w:t>В. П. Лозицький</w:t>
            </w:r>
          </w:p>
          <w:p w:rsidR="00DD552F" w:rsidRPr="00DD552F" w:rsidRDefault="00DD552F" w:rsidP="00EC4E95">
            <w:pPr>
              <w:jc w:val="right"/>
              <w:rPr>
                <w:sz w:val="28"/>
                <w:szCs w:val="28"/>
              </w:rPr>
            </w:pPr>
          </w:p>
        </w:tc>
      </w:tr>
      <w:tr w:rsidR="00216033" w:rsidRPr="00216033" w:rsidTr="00EC4E95">
        <w:tc>
          <w:tcPr>
            <w:tcW w:w="6771" w:type="dxa"/>
          </w:tcPr>
          <w:p w:rsidR="00DD552F" w:rsidRPr="00216033" w:rsidRDefault="0047296B" w:rsidP="00EC4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В.о. д</w:t>
            </w:r>
            <w:r w:rsidR="00DD552F" w:rsidRPr="00216033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="00DD552F" w:rsidRPr="00216033">
              <w:rPr>
                <w:sz w:val="28"/>
                <w:szCs w:val="28"/>
              </w:rPr>
              <w:t xml:space="preserve"> Департаменту документообігу та контролю за виконанням документів</w:t>
            </w:r>
          </w:p>
          <w:p w:rsidR="00DD552F" w:rsidRPr="00216033" w:rsidRDefault="00DD552F" w:rsidP="00EC4E95">
            <w:pPr>
              <w:rPr>
                <w:b/>
                <w:sz w:val="28"/>
                <w:szCs w:val="28"/>
              </w:rPr>
            </w:pPr>
          </w:p>
        </w:tc>
        <w:tc>
          <w:tcPr>
            <w:tcW w:w="3084" w:type="dxa"/>
          </w:tcPr>
          <w:p w:rsidR="004D5CB6" w:rsidRPr="00216033" w:rsidRDefault="004D5CB6" w:rsidP="00EC4E95">
            <w:pPr>
              <w:jc w:val="right"/>
              <w:rPr>
                <w:sz w:val="28"/>
                <w:szCs w:val="28"/>
              </w:rPr>
            </w:pPr>
          </w:p>
          <w:p w:rsidR="00DD552F" w:rsidRPr="00216033" w:rsidRDefault="0047296B" w:rsidP="00EC4E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00525" w:rsidRPr="0021603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</w:t>
            </w:r>
            <w:r w:rsidR="00200525" w:rsidRPr="00216033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Богачова</w:t>
            </w:r>
            <w:bookmarkStart w:id="0" w:name="_GoBack"/>
            <w:bookmarkEnd w:id="0"/>
            <w:proofErr w:type="spellEnd"/>
          </w:p>
          <w:p w:rsidR="00DD552F" w:rsidRPr="00216033" w:rsidRDefault="00DD552F" w:rsidP="00EC4E95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DD552F" w:rsidRPr="00DD552F" w:rsidTr="00EC4E95">
        <w:tc>
          <w:tcPr>
            <w:tcW w:w="6771" w:type="dxa"/>
          </w:tcPr>
          <w:p w:rsidR="00DD552F" w:rsidRDefault="00DD552F" w:rsidP="00EC4E95">
            <w:pPr>
              <w:rPr>
                <w:sz w:val="28"/>
                <w:szCs w:val="28"/>
              </w:rPr>
            </w:pPr>
            <w:r w:rsidRPr="00DD552F">
              <w:rPr>
                <w:sz w:val="28"/>
                <w:szCs w:val="28"/>
              </w:rPr>
              <w:t>Директор Департаменту</w:t>
            </w:r>
            <w:r w:rsidR="004D5CB6">
              <w:rPr>
                <w:sz w:val="28"/>
                <w:szCs w:val="28"/>
              </w:rPr>
              <w:t xml:space="preserve"> </w:t>
            </w:r>
            <w:r w:rsidRPr="00DD552F">
              <w:rPr>
                <w:sz w:val="28"/>
                <w:szCs w:val="28"/>
              </w:rPr>
              <w:t>видатків бюджету соціальної сфери</w:t>
            </w:r>
          </w:p>
          <w:p w:rsidR="00DD552F" w:rsidRPr="00DD552F" w:rsidRDefault="00DD552F" w:rsidP="00EC4E95">
            <w:pPr>
              <w:rPr>
                <w:b/>
                <w:sz w:val="28"/>
                <w:szCs w:val="28"/>
              </w:rPr>
            </w:pPr>
          </w:p>
        </w:tc>
        <w:tc>
          <w:tcPr>
            <w:tcW w:w="3084" w:type="dxa"/>
          </w:tcPr>
          <w:p w:rsidR="004D5CB6" w:rsidRDefault="004D5CB6" w:rsidP="00EC4E95">
            <w:pPr>
              <w:jc w:val="right"/>
              <w:rPr>
                <w:sz w:val="28"/>
                <w:szCs w:val="28"/>
              </w:rPr>
            </w:pPr>
          </w:p>
          <w:p w:rsidR="00DD552F" w:rsidRPr="00DD552F" w:rsidRDefault="00DD552F" w:rsidP="00EC4E95">
            <w:pPr>
              <w:jc w:val="right"/>
              <w:rPr>
                <w:sz w:val="28"/>
                <w:szCs w:val="28"/>
              </w:rPr>
            </w:pPr>
            <w:r w:rsidRPr="00DD552F">
              <w:rPr>
                <w:sz w:val="28"/>
                <w:szCs w:val="28"/>
              </w:rPr>
              <w:t>С. О. Діденко</w:t>
            </w:r>
          </w:p>
          <w:p w:rsidR="00DD552F" w:rsidRPr="00DD552F" w:rsidRDefault="00DD552F" w:rsidP="00EC4E95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DD552F" w:rsidRPr="00DD552F" w:rsidTr="00EC4E95">
        <w:trPr>
          <w:trHeight w:val="1248"/>
        </w:trPr>
        <w:tc>
          <w:tcPr>
            <w:tcW w:w="6771" w:type="dxa"/>
          </w:tcPr>
          <w:p w:rsidR="00DD552F" w:rsidRPr="00DD552F" w:rsidRDefault="00DD552F" w:rsidP="00EC4E95">
            <w:pPr>
              <w:rPr>
                <w:b/>
                <w:sz w:val="28"/>
                <w:szCs w:val="28"/>
              </w:rPr>
            </w:pPr>
            <w:r w:rsidRPr="00DD552F">
              <w:rPr>
                <w:sz w:val="28"/>
                <w:szCs w:val="28"/>
              </w:rPr>
              <w:t xml:space="preserve">Директор Департаменту </w:t>
            </w:r>
            <w:r w:rsidR="004D5CB6" w:rsidRPr="00200525">
              <w:rPr>
                <w:bCs/>
                <w:sz w:val="28"/>
                <w:szCs w:val="28"/>
              </w:rPr>
              <w:t>з фінансово-економічних питань, бухгалтерського обліку та фінансової звітності</w:t>
            </w:r>
            <w:r w:rsidRPr="00200525">
              <w:rPr>
                <w:sz w:val="28"/>
                <w:szCs w:val="28"/>
              </w:rPr>
              <w:t xml:space="preserve"> – головний бухгалтер</w:t>
            </w:r>
          </w:p>
        </w:tc>
        <w:tc>
          <w:tcPr>
            <w:tcW w:w="3084" w:type="dxa"/>
          </w:tcPr>
          <w:p w:rsidR="004D5CB6" w:rsidRDefault="004D5CB6" w:rsidP="00EC4E95">
            <w:pPr>
              <w:jc w:val="right"/>
              <w:rPr>
                <w:sz w:val="28"/>
                <w:szCs w:val="28"/>
              </w:rPr>
            </w:pPr>
          </w:p>
          <w:p w:rsidR="004D5CB6" w:rsidRDefault="004D5CB6" w:rsidP="00EC4E95">
            <w:pPr>
              <w:jc w:val="right"/>
              <w:rPr>
                <w:sz w:val="28"/>
                <w:szCs w:val="28"/>
              </w:rPr>
            </w:pPr>
          </w:p>
          <w:p w:rsidR="00DD552F" w:rsidRPr="004D5CB6" w:rsidRDefault="00DD552F" w:rsidP="00EC4E95">
            <w:pPr>
              <w:jc w:val="right"/>
              <w:rPr>
                <w:sz w:val="28"/>
                <w:szCs w:val="28"/>
              </w:rPr>
            </w:pPr>
            <w:r w:rsidRPr="00DD552F">
              <w:rPr>
                <w:sz w:val="28"/>
                <w:szCs w:val="28"/>
              </w:rPr>
              <w:t>Р. П. Циба</w:t>
            </w:r>
          </w:p>
        </w:tc>
      </w:tr>
      <w:tr w:rsidR="00DD552F" w:rsidRPr="00DD552F" w:rsidTr="00EC4E95">
        <w:tc>
          <w:tcPr>
            <w:tcW w:w="6771" w:type="dxa"/>
            <w:hideMark/>
          </w:tcPr>
          <w:p w:rsidR="00DD552F" w:rsidRDefault="00DD552F" w:rsidP="00EC4E95">
            <w:pPr>
              <w:rPr>
                <w:sz w:val="28"/>
                <w:szCs w:val="28"/>
              </w:rPr>
            </w:pPr>
            <w:r w:rsidRPr="00DD552F">
              <w:rPr>
                <w:sz w:val="28"/>
                <w:szCs w:val="28"/>
              </w:rPr>
              <w:t xml:space="preserve">Директор </w:t>
            </w:r>
            <w:r w:rsidR="004D5CB6" w:rsidRPr="00200525">
              <w:rPr>
                <w:bCs/>
                <w:sz w:val="28"/>
                <w:szCs w:val="28"/>
              </w:rPr>
              <w:t>Департаменту прогнозування доходів бюджету та методології бухгалтерського обліку</w:t>
            </w:r>
          </w:p>
          <w:p w:rsidR="00DD552F" w:rsidRPr="00DD552F" w:rsidRDefault="00DD552F" w:rsidP="00EC4E95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4D5CB6" w:rsidRDefault="004D5CB6" w:rsidP="00EC4E95">
            <w:pPr>
              <w:jc w:val="right"/>
              <w:rPr>
                <w:sz w:val="28"/>
                <w:szCs w:val="28"/>
              </w:rPr>
            </w:pPr>
          </w:p>
          <w:p w:rsidR="00DD552F" w:rsidRPr="005F6E0D" w:rsidRDefault="00DD552F" w:rsidP="00EC4E95">
            <w:pPr>
              <w:jc w:val="right"/>
              <w:rPr>
                <w:sz w:val="28"/>
                <w:szCs w:val="28"/>
              </w:rPr>
            </w:pPr>
            <w:r w:rsidRPr="005F6E0D">
              <w:rPr>
                <w:sz w:val="28"/>
                <w:szCs w:val="28"/>
              </w:rPr>
              <w:t xml:space="preserve">Ю. П. Романюк </w:t>
            </w:r>
          </w:p>
          <w:p w:rsidR="00DD552F" w:rsidRPr="005F6E0D" w:rsidRDefault="00DD552F" w:rsidP="00EC4E95">
            <w:pPr>
              <w:jc w:val="right"/>
              <w:rPr>
                <w:sz w:val="28"/>
                <w:szCs w:val="28"/>
              </w:rPr>
            </w:pPr>
          </w:p>
        </w:tc>
      </w:tr>
      <w:tr w:rsidR="00DD552F" w:rsidRPr="00DD552F" w:rsidTr="00EC4E95">
        <w:tc>
          <w:tcPr>
            <w:tcW w:w="6771" w:type="dxa"/>
          </w:tcPr>
          <w:p w:rsidR="00DD552F" w:rsidRPr="00DD552F" w:rsidRDefault="00DD552F" w:rsidP="00EC4E95">
            <w:pPr>
              <w:rPr>
                <w:b/>
                <w:sz w:val="28"/>
                <w:szCs w:val="28"/>
              </w:rPr>
            </w:pPr>
            <w:r w:rsidRPr="00DD552F">
              <w:rPr>
                <w:sz w:val="28"/>
                <w:szCs w:val="28"/>
              </w:rPr>
              <w:t>Начальник Управління фіскальних ризиків</w:t>
            </w:r>
          </w:p>
        </w:tc>
        <w:tc>
          <w:tcPr>
            <w:tcW w:w="3084" w:type="dxa"/>
          </w:tcPr>
          <w:p w:rsidR="00DD552F" w:rsidRPr="005F6E0D" w:rsidRDefault="00DD552F" w:rsidP="00EC4E95">
            <w:pPr>
              <w:jc w:val="right"/>
              <w:rPr>
                <w:sz w:val="28"/>
                <w:szCs w:val="28"/>
              </w:rPr>
            </w:pPr>
            <w:r w:rsidRPr="005F6E0D">
              <w:rPr>
                <w:sz w:val="28"/>
                <w:szCs w:val="28"/>
              </w:rPr>
              <w:t xml:space="preserve">А. М. Савенко </w:t>
            </w:r>
          </w:p>
          <w:p w:rsidR="00DD552F" w:rsidRPr="005F6E0D" w:rsidRDefault="00DD552F" w:rsidP="00EC4E95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F6E0D" w:rsidRPr="005F6E0D" w:rsidTr="00EC4E95">
        <w:tc>
          <w:tcPr>
            <w:tcW w:w="6771" w:type="dxa"/>
          </w:tcPr>
          <w:p w:rsidR="00DD552F" w:rsidRPr="005F6E0D" w:rsidRDefault="00DD552F" w:rsidP="00EC4E95">
            <w:pPr>
              <w:rPr>
                <w:sz w:val="28"/>
                <w:szCs w:val="28"/>
              </w:rPr>
            </w:pPr>
            <w:r w:rsidRPr="005F6E0D">
              <w:rPr>
                <w:sz w:val="28"/>
                <w:szCs w:val="28"/>
              </w:rPr>
              <w:t>Директор Юридичного департаменту</w:t>
            </w:r>
          </w:p>
        </w:tc>
        <w:tc>
          <w:tcPr>
            <w:tcW w:w="3084" w:type="dxa"/>
          </w:tcPr>
          <w:p w:rsidR="00DD552F" w:rsidRPr="005F6E0D" w:rsidRDefault="00DD552F" w:rsidP="00EC4E95">
            <w:pPr>
              <w:jc w:val="right"/>
              <w:rPr>
                <w:sz w:val="28"/>
                <w:szCs w:val="28"/>
              </w:rPr>
            </w:pPr>
            <w:r w:rsidRPr="005F6E0D">
              <w:rPr>
                <w:sz w:val="28"/>
                <w:szCs w:val="28"/>
              </w:rPr>
              <w:t>О. М. Скрипкіна</w:t>
            </w:r>
          </w:p>
          <w:p w:rsidR="00DD552F" w:rsidRPr="005F6E0D" w:rsidRDefault="00DD552F" w:rsidP="00EC4E95">
            <w:pPr>
              <w:jc w:val="right"/>
              <w:rPr>
                <w:sz w:val="28"/>
                <w:szCs w:val="28"/>
              </w:rPr>
            </w:pPr>
          </w:p>
        </w:tc>
      </w:tr>
      <w:tr w:rsidR="005F6E0D" w:rsidRPr="005F6E0D" w:rsidTr="00EC4E95">
        <w:tc>
          <w:tcPr>
            <w:tcW w:w="6771" w:type="dxa"/>
          </w:tcPr>
          <w:p w:rsidR="00DD552F" w:rsidRPr="005F6E0D" w:rsidRDefault="005F6E0D" w:rsidP="00EC4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D552F" w:rsidRPr="005F6E0D">
              <w:rPr>
                <w:sz w:val="28"/>
                <w:szCs w:val="28"/>
              </w:rPr>
              <w:t>ачальник Управління запобігання корупції та внутрішнього аудиту</w:t>
            </w:r>
          </w:p>
          <w:p w:rsidR="00DD552F" w:rsidRPr="005F6E0D" w:rsidRDefault="00DD552F" w:rsidP="00EC4E95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  <w:vAlign w:val="bottom"/>
          </w:tcPr>
          <w:p w:rsidR="00DD552F" w:rsidRPr="005F6E0D" w:rsidRDefault="005F6E0D" w:rsidP="00EC4E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В. Дубовий</w:t>
            </w:r>
          </w:p>
          <w:p w:rsidR="00DD552F" w:rsidRPr="005F6E0D" w:rsidRDefault="00DD552F" w:rsidP="00EC4E95">
            <w:pPr>
              <w:jc w:val="right"/>
              <w:rPr>
                <w:sz w:val="28"/>
                <w:szCs w:val="28"/>
              </w:rPr>
            </w:pPr>
          </w:p>
        </w:tc>
      </w:tr>
      <w:tr w:rsidR="005F6E0D" w:rsidRPr="005F6E0D" w:rsidTr="00EC4E95">
        <w:tc>
          <w:tcPr>
            <w:tcW w:w="6771" w:type="dxa"/>
          </w:tcPr>
          <w:p w:rsidR="00DD552F" w:rsidRPr="005F6E0D" w:rsidRDefault="00DD552F" w:rsidP="00EC4E95">
            <w:pPr>
              <w:rPr>
                <w:sz w:val="28"/>
                <w:szCs w:val="28"/>
              </w:rPr>
            </w:pPr>
            <w:r w:rsidRPr="005F6E0D">
              <w:rPr>
                <w:sz w:val="28"/>
                <w:szCs w:val="28"/>
              </w:rPr>
              <w:t>Літредактор</w:t>
            </w:r>
          </w:p>
        </w:tc>
        <w:tc>
          <w:tcPr>
            <w:tcW w:w="3084" w:type="dxa"/>
          </w:tcPr>
          <w:p w:rsidR="00DD552F" w:rsidRPr="005F6E0D" w:rsidRDefault="00EA33BA" w:rsidP="00EC4E95">
            <w:pPr>
              <w:jc w:val="right"/>
              <w:rPr>
                <w:sz w:val="28"/>
                <w:szCs w:val="28"/>
              </w:rPr>
            </w:pPr>
            <w:r w:rsidRPr="005F6E0D">
              <w:rPr>
                <w:sz w:val="28"/>
                <w:szCs w:val="28"/>
              </w:rPr>
              <w:t>Г. Д. Яременко</w:t>
            </w:r>
          </w:p>
        </w:tc>
      </w:tr>
      <w:tr w:rsidR="005F6E0D" w:rsidRPr="005F6E0D" w:rsidTr="00EC4E95">
        <w:tc>
          <w:tcPr>
            <w:tcW w:w="6771" w:type="dxa"/>
          </w:tcPr>
          <w:p w:rsidR="00DD552F" w:rsidRPr="005F6E0D" w:rsidRDefault="00DD552F" w:rsidP="00EC4E95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DD552F" w:rsidRPr="005F6E0D" w:rsidRDefault="00DD552F" w:rsidP="00EC4E95">
            <w:pPr>
              <w:rPr>
                <w:sz w:val="28"/>
                <w:szCs w:val="28"/>
              </w:rPr>
            </w:pPr>
          </w:p>
        </w:tc>
      </w:tr>
    </w:tbl>
    <w:p w:rsidR="00DD552F" w:rsidRPr="00DD552F" w:rsidRDefault="00DD552F" w:rsidP="00EC4E95">
      <w:pPr>
        <w:ind w:right="-1"/>
        <w:rPr>
          <w:b/>
          <w:sz w:val="28"/>
          <w:szCs w:val="28"/>
        </w:rPr>
      </w:pPr>
    </w:p>
    <w:p w:rsidR="00DD552F" w:rsidRPr="00DD552F" w:rsidRDefault="00DD552F" w:rsidP="000B6105">
      <w:pPr>
        <w:ind w:right="-1"/>
        <w:rPr>
          <w:b/>
          <w:sz w:val="28"/>
          <w:szCs w:val="28"/>
        </w:rPr>
      </w:pPr>
    </w:p>
    <w:p w:rsidR="00DD552F" w:rsidRPr="00DD552F" w:rsidRDefault="00DD552F" w:rsidP="000B6105">
      <w:pPr>
        <w:ind w:right="-1"/>
        <w:rPr>
          <w:b/>
          <w:sz w:val="28"/>
          <w:szCs w:val="28"/>
        </w:rPr>
      </w:pPr>
    </w:p>
    <w:p w:rsidR="009E5AA6" w:rsidRPr="00DD552F" w:rsidRDefault="009E5AA6" w:rsidP="000B6105">
      <w:pPr>
        <w:ind w:right="-1"/>
        <w:rPr>
          <w:b/>
          <w:sz w:val="28"/>
          <w:szCs w:val="28"/>
        </w:rPr>
      </w:pPr>
    </w:p>
    <w:sectPr w:rsidR="009E5AA6" w:rsidRPr="00DD552F" w:rsidSect="0046368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455" w:rsidRDefault="00246455" w:rsidP="00953AFD">
      <w:r>
        <w:separator/>
      </w:r>
    </w:p>
  </w:endnote>
  <w:endnote w:type="continuationSeparator" w:id="0">
    <w:p w:rsidR="00246455" w:rsidRDefault="00246455" w:rsidP="0095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455" w:rsidRDefault="00246455" w:rsidP="00953AFD">
      <w:r>
        <w:separator/>
      </w:r>
    </w:p>
  </w:footnote>
  <w:footnote w:type="continuationSeparator" w:id="0">
    <w:p w:rsidR="00246455" w:rsidRDefault="00246455" w:rsidP="00953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607"/>
    <w:multiLevelType w:val="hybridMultilevel"/>
    <w:tmpl w:val="B0BEE468"/>
    <w:lvl w:ilvl="0" w:tplc="F61670F4">
      <w:start w:val="4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781159"/>
    <w:multiLevelType w:val="hybridMultilevel"/>
    <w:tmpl w:val="B0AAFA1C"/>
    <w:lvl w:ilvl="0" w:tplc="BC6AB0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111"/>
        </w:tabs>
        <w:ind w:left="211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31"/>
        </w:tabs>
        <w:ind w:left="283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51"/>
        </w:tabs>
        <w:ind w:left="355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271"/>
        </w:tabs>
        <w:ind w:left="427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991"/>
        </w:tabs>
        <w:ind w:left="499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11"/>
        </w:tabs>
        <w:ind w:left="571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31"/>
        </w:tabs>
        <w:ind w:left="643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51"/>
        </w:tabs>
        <w:ind w:left="7151" w:hanging="180"/>
      </w:pPr>
    </w:lvl>
  </w:abstractNum>
  <w:abstractNum w:abstractNumId="2">
    <w:nsid w:val="2E8967A7"/>
    <w:multiLevelType w:val="hybridMultilevel"/>
    <w:tmpl w:val="6396F7A0"/>
    <w:lvl w:ilvl="0" w:tplc="72AA4B9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2F4C17"/>
    <w:multiLevelType w:val="hybridMultilevel"/>
    <w:tmpl w:val="80DE6906"/>
    <w:lvl w:ilvl="0" w:tplc="B56C7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8651FD"/>
    <w:multiLevelType w:val="hybridMultilevel"/>
    <w:tmpl w:val="96D62576"/>
    <w:lvl w:ilvl="0" w:tplc="4A82D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560E04"/>
    <w:multiLevelType w:val="hybridMultilevel"/>
    <w:tmpl w:val="3C4A636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31"/>
    <w:rsid w:val="00004564"/>
    <w:rsid w:val="00012154"/>
    <w:rsid w:val="000127C9"/>
    <w:rsid w:val="00017F73"/>
    <w:rsid w:val="000256F2"/>
    <w:rsid w:val="00030EE9"/>
    <w:rsid w:val="000437DD"/>
    <w:rsid w:val="00062672"/>
    <w:rsid w:val="00082346"/>
    <w:rsid w:val="00084B8E"/>
    <w:rsid w:val="000B6105"/>
    <w:rsid w:val="000C7660"/>
    <w:rsid w:val="000D30AE"/>
    <w:rsid w:val="000E77C9"/>
    <w:rsid w:val="000F052A"/>
    <w:rsid w:val="0013169D"/>
    <w:rsid w:val="00152F58"/>
    <w:rsid w:val="00170F15"/>
    <w:rsid w:val="001A6988"/>
    <w:rsid w:val="001B189F"/>
    <w:rsid w:val="001E6742"/>
    <w:rsid w:val="001E749F"/>
    <w:rsid w:val="00200525"/>
    <w:rsid w:val="002026F1"/>
    <w:rsid w:val="00210CAC"/>
    <w:rsid w:val="00213BC7"/>
    <w:rsid w:val="00216033"/>
    <w:rsid w:val="00240B48"/>
    <w:rsid w:val="00246455"/>
    <w:rsid w:val="002840B1"/>
    <w:rsid w:val="00284125"/>
    <w:rsid w:val="0029209E"/>
    <w:rsid w:val="002A3417"/>
    <w:rsid w:val="002C1215"/>
    <w:rsid w:val="002C5CC5"/>
    <w:rsid w:val="002C5E3D"/>
    <w:rsid w:val="002E68B0"/>
    <w:rsid w:val="003164B0"/>
    <w:rsid w:val="003277DD"/>
    <w:rsid w:val="00333952"/>
    <w:rsid w:val="00344843"/>
    <w:rsid w:val="003520FA"/>
    <w:rsid w:val="003558C0"/>
    <w:rsid w:val="00361E4C"/>
    <w:rsid w:val="00365012"/>
    <w:rsid w:val="00367A80"/>
    <w:rsid w:val="00367F4D"/>
    <w:rsid w:val="00393073"/>
    <w:rsid w:val="0039345D"/>
    <w:rsid w:val="0039739E"/>
    <w:rsid w:val="003B3868"/>
    <w:rsid w:val="003B3A72"/>
    <w:rsid w:val="003B517E"/>
    <w:rsid w:val="003C00F4"/>
    <w:rsid w:val="003C55EA"/>
    <w:rsid w:val="003F2122"/>
    <w:rsid w:val="003F2ED4"/>
    <w:rsid w:val="00446435"/>
    <w:rsid w:val="00454986"/>
    <w:rsid w:val="004566F8"/>
    <w:rsid w:val="004628F4"/>
    <w:rsid w:val="00463682"/>
    <w:rsid w:val="0047063E"/>
    <w:rsid w:val="0047296B"/>
    <w:rsid w:val="00475E78"/>
    <w:rsid w:val="00486D65"/>
    <w:rsid w:val="004965CC"/>
    <w:rsid w:val="004A068E"/>
    <w:rsid w:val="004A1B4C"/>
    <w:rsid w:val="004C4367"/>
    <w:rsid w:val="004D5CB6"/>
    <w:rsid w:val="004F09E0"/>
    <w:rsid w:val="005067FB"/>
    <w:rsid w:val="00514B00"/>
    <w:rsid w:val="00520F62"/>
    <w:rsid w:val="005322BC"/>
    <w:rsid w:val="005424C0"/>
    <w:rsid w:val="0057316B"/>
    <w:rsid w:val="005A6481"/>
    <w:rsid w:val="005B1589"/>
    <w:rsid w:val="005D0A99"/>
    <w:rsid w:val="005F451C"/>
    <w:rsid w:val="005F6E0D"/>
    <w:rsid w:val="0061250E"/>
    <w:rsid w:val="00612C09"/>
    <w:rsid w:val="0063411C"/>
    <w:rsid w:val="006463F1"/>
    <w:rsid w:val="006652E6"/>
    <w:rsid w:val="00681F3F"/>
    <w:rsid w:val="00685B86"/>
    <w:rsid w:val="00686EA7"/>
    <w:rsid w:val="006A2537"/>
    <w:rsid w:val="006A5F5A"/>
    <w:rsid w:val="006A6787"/>
    <w:rsid w:val="006B17EC"/>
    <w:rsid w:val="006B23B2"/>
    <w:rsid w:val="006C03E8"/>
    <w:rsid w:val="006D7496"/>
    <w:rsid w:val="006D7845"/>
    <w:rsid w:val="006E3269"/>
    <w:rsid w:val="00714CA6"/>
    <w:rsid w:val="00715A69"/>
    <w:rsid w:val="0071752A"/>
    <w:rsid w:val="00717DEE"/>
    <w:rsid w:val="0072266E"/>
    <w:rsid w:val="00725883"/>
    <w:rsid w:val="007547D7"/>
    <w:rsid w:val="007559CC"/>
    <w:rsid w:val="00763E80"/>
    <w:rsid w:val="007645EA"/>
    <w:rsid w:val="007667E1"/>
    <w:rsid w:val="0076725A"/>
    <w:rsid w:val="00783A55"/>
    <w:rsid w:val="007913E6"/>
    <w:rsid w:val="007B4E48"/>
    <w:rsid w:val="007D3BE3"/>
    <w:rsid w:val="007E765C"/>
    <w:rsid w:val="0080319D"/>
    <w:rsid w:val="00804E29"/>
    <w:rsid w:val="0080565B"/>
    <w:rsid w:val="008316D2"/>
    <w:rsid w:val="00844983"/>
    <w:rsid w:val="00851F3B"/>
    <w:rsid w:val="00870290"/>
    <w:rsid w:val="008819C1"/>
    <w:rsid w:val="00893309"/>
    <w:rsid w:val="008A07EA"/>
    <w:rsid w:val="008B115D"/>
    <w:rsid w:val="008C0F95"/>
    <w:rsid w:val="008E2A57"/>
    <w:rsid w:val="008F1854"/>
    <w:rsid w:val="008F6384"/>
    <w:rsid w:val="00914C45"/>
    <w:rsid w:val="009175C2"/>
    <w:rsid w:val="00944CEE"/>
    <w:rsid w:val="00947E19"/>
    <w:rsid w:val="00953AFD"/>
    <w:rsid w:val="009667B0"/>
    <w:rsid w:val="00982874"/>
    <w:rsid w:val="00986DBA"/>
    <w:rsid w:val="00996A31"/>
    <w:rsid w:val="009A0C74"/>
    <w:rsid w:val="009A1B32"/>
    <w:rsid w:val="009C3F74"/>
    <w:rsid w:val="009C53D6"/>
    <w:rsid w:val="009E5AA6"/>
    <w:rsid w:val="00A01CDC"/>
    <w:rsid w:val="00A22B91"/>
    <w:rsid w:val="00A27CD2"/>
    <w:rsid w:val="00A32472"/>
    <w:rsid w:val="00A47F5D"/>
    <w:rsid w:val="00A52A9A"/>
    <w:rsid w:val="00A569C4"/>
    <w:rsid w:val="00A616D8"/>
    <w:rsid w:val="00A61C93"/>
    <w:rsid w:val="00A747C3"/>
    <w:rsid w:val="00AA49F9"/>
    <w:rsid w:val="00B007D6"/>
    <w:rsid w:val="00B0112A"/>
    <w:rsid w:val="00B05971"/>
    <w:rsid w:val="00B13031"/>
    <w:rsid w:val="00B2096A"/>
    <w:rsid w:val="00B22B11"/>
    <w:rsid w:val="00B24766"/>
    <w:rsid w:val="00B400F5"/>
    <w:rsid w:val="00B40335"/>
    <w:rsid w:val="00B4204A"/>
    <w:rsid w:val="00B4345E"/>
    <w:rsid w:val="00B476CD"/>
    <w:rsid w:val="00B53970"/>
    <w:rsid w:val="00B67F65"/>
    <w:rsid w:val="00B76F1B"/>
    <w:rsid w:val="00B91C2D"/>
    <w:rsid w:val="00B92EC7"/>
    <w:rsid w:val="00B95A15"/>
    <w:rsid w:val="00BA00D2"/>
    <w:rsid w:val="00BB5ED5"/>
    <w:rsid w:val="00BD20C7"/>
    <w:rsid w:val="00BF08FD"/>
    <w:rsid w:val="00C0212B"/>
    <w:rsid w:val="00C14B4F"/>
    <w:rsid w:val="00C1565E"/>
    <w:rsid w:val="00C16659"/>
    <w:rsid w:val="00C218F0"/>
    <w:rsid w:val="00C2294A"/>
    <w:rsid w:val="00C26648"/>
    <w:rsid w:val="00C3609A"/>
    <w:rsid w:val="00C44882"/>
    <w:rsid w:val="00C5229F"/>
    <w:rsid w:val="00C750A4"/>
    <w:rsid w:val="00CB24F5"/>
    <w:rsid w:val="00CB3E98"/>
    <w:rsid w:val="00CB579A"/>
    <w:rsid w:val="00CC0A5B"/>
    <w:rsid w:val="00CC383C"/>
    <w:rsid w:val="00CC4A5E"/>
    <w:rsid w:val="00CD7523"/>
    <w:rsid w:val="00CE220F"/>
    <w:rsid w:val="00CE5229"/>
    <w:rsid w:val="00CF044E"/>
    <w:rsid w:val="00CF1B4F"/>
    <w:rsid w:val="00D10705"/>
    <w:rsid w:val="00D22021"/>
    <w:rsid w:val="00D47274"/>
    <w:rsid w:val="00D54342"/>
    <w:rsid w:val="00D56165"/>
    <w:rsid w:val="00D95A4F"/>
    <w:rsid w:val="00D9675B"/>
    <w:rsid w:val="00DA6806"/>
    <w:rsid w:val="00DB142C"/>
    <w:rsid w:val="00DB63A3"/>
    <w:rsid w:val="00DC3BBE"/>
    <w:rsid w:val="00DD552F"/>
    <w:rsid w:val="00DE16CA"/>
    <w:rsid w:val="00DE6E2F"/>
    <w:rsid w:val="00E0206E"/>
    <w:rsid w:val="00E10AED"/>
    <w:rsid w:val="00E15228"/>
    <w:rsid w:val="00E23217"/>
    <w:rsid w:val="00E27C08"/>
    <w:rsid w:val="00E42FAB"/>
    <w:rsid w:val="00E6049E"/>
    <w:rsid w:val="00E6702C"/>
    <w:rsid w:val="00E83A3E"/>
    <w:rsid w:val="00E90332"/>
    <w:rsid w:val="00EA33BA"/>
    <w:rsid w:val="00EA625A"/>
    <w:rsid w:val="00EB4AF0"/>
    <w:rsid w:val="00EC4E95"/>
    <w:rsid w:val="00EC752C"/>
    <w:rsid w:val="00ED030A"/>
    <w:rsid w:val="00ED18E1"/>
    <w:rsid w:val="00EE15F5"/>
    <w:rsid w:val="00EF4978"/>
    <w:rsid w:val="00EF6637"/>
    <w:rsid w:val="00EF750A"/>
    <w:rsid w:val="00F15D27"/>
    <w:rsid w:val="00F24C2C"/>
    <w:rsid w:val="00F7154A"/>
    <w:rsid w:val="00F91050"/>
    <w:rsid w:val="00F95A5E"/>
    <w:rsid w:val="00FA056B"/>
    <w:rsid w:val="00FB5522"/>
    <w:rsid w:val="00FC3228"/>
    <w:rsid w:val="00FC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_заголовок3"/>
    <w:basedOn w:val="a"/>
    <w:rsid w:val="007D3BE3"/>
    <w:pPr>
      <w:spacing w:before="240" w:after="240"/>
    </w:pPr>
    <w:rPr>
      <w:rFonts w:ascii="Arial" w:hAnsi="Arial" w:cs="Arial"/>
      <w:lang w:val="ru-RU"/>
    </w:rPr>
  </w:style>
  <w:style w:type="table" w:styleId="a3">
    <w:name w:val="Table Grid"/>
    <w:basedOn w:val="a1"/>
    <w:uiPriority w:val="59"/>
    <w:rsid w:val="00A47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51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19C1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819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basedOn w:val="a0"/>
    <w:rsid w:val="00E90332"/>
  </w:style>
  <w:style w:type="paragraph" w:styleId="a7">
    <w:name w:val="header"/>
    <w:basedOn w:val="a"/>
    <w:link w:val="a8"/>
    <w:uiPriority w:val="99"/>
    <w:unhideWhenUsed/>
    <w:rsid w:val="00953AFD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953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53AFD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953A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6652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_заголовок3"/>
    <w:basedOn w:val="a"/>
    <w:rsid w:val="007D3BE3"/>
    <w:pPr>
      <w:spacing w:before="240" w:after="240"/>
    </w:pPr>
    <w:rPr>
      <w:rFonts w:ascii="Arial" w:hAnsi="Arial" w:cs="Arial"/>
      <w:lang w:val="ru-RU"/>
    </w:rPr>
  </w:style>
  <w:style w:type="table" w:styleId="a3">
    <w:name w:val="Table Grid"/>
    <w:basedOn w:val="a1"/>
    <w:uiPriority w:val="59"/>
    <w:rsid w:val="00A47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51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19C1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819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basedOn w:val="a0"/>
    <w:rsid w:val="00E90332"/>
  </w:style>
  <w:style w:type="paragraph" w:styleId="a7">
    <w:name w:val="header"/>
    <w:basedOn w:val="a"/>
    <w:link w:val="a8"/>
    <w:uiPriority w:val="99"/>
    <w:unhideWhenUsed/>
    <w:rsid w:val="00953AFD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953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53AFD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953A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6652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A7A00-137F-450B-8DC6-FFF5CC4F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2191</Words>
  <Characters>1250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2017-09-19T08:01:00Z</dcterms:created>
  <dcterms:modified xsi:type="dcterms:W3CDTF">2017-10-31T12:41:00Z</dcterms:modified>
</cp:coreProperties>
</file>