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D5BEA" w:rsidRPr="00670042" w:rsidRDefault="006370B4" w:rsidP="000939D9">
      <w:pPr>
        <w:pStyle w:val="1"/>
        <w:jc w:val="center"/>
        <w:rPr>
          <w:sz w:val="28"/>
        </w:rPr>
      </w:pPr>
      <w:r w:rsidRPr="00670042">
        <w:rPr>
          <w:noProof/>
        </w:rPr>
        <w:drawing>
          <wp:inline distT="0" distB="0" distL="0" distR="0">
            <wp:extent cx="585470" cy="6654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BEA" w:rsidRPr="00670042" w:rsidRDefault="00AD5BEA">
      <w:pPr>
        <w:pStyle w:val="1"/>
        <w:jc w:val="center"/>
        <w:rPr>
          <w:b/>
          <w:sz w:val="28"/>
        </w:rPr>
      </w:pPr>
    </w:p>
    <w:p w:rsidR="00AD5BEA" w:rsidRPr="00670042" w:rsidRDefault="006370B4">
      <w:pPr>
        <w:pStyle w:val="1"/>
        <w:jc w:val="center"/>
        <w:rPr>
          <w:b/>
          <w:sz w:val="28"/>
        </w:rPr>
      </w:pPr>
      <w:r w:rsidRPr="00670042">
        <w:rPr>
          <w:b/>
          <w:sz w:val="28"/>
        </w:rPr>
        <w:t>МІНІСТЕРСТВО ФІНАНСІВ УКРАЇНИ</w:t>
      </w:r>
    </w:p>
    <w:p w:rsidR="00AD5BEA" w:rsidRPr="00670042" w:rsidRDefault="00AD5BEA">
      <w:pPr>
        <w:pStyle w:val="1"/>
        <w:jc w:val="center"/>
        <w:rPr>
          <w:b/>
          <w:sz w:val="28"/>
        </w:rPr>
      </w:pPr>
    </w:p>
    <w:p w:rsidR="00AD5BEA" w:rsidRPr="00670042" w:rsidRDefault="006370B4">
      <w:pPr>
        <w:pStyle w:val="1"/>
        <w:jc w:val="center"/>
        <w:rPr>
          <w:b/>
          <w:sz w:val="32"/>
        </w:rPr>
      </w:pPr>
      <w:r w:rsidRPr="00670042">
        <w:rPr>
          <w:b/>
          <w:sz w:val="32"/>
        </w:rPr>
        <w:t>НАКАЗ</w:t>
      </w:r>
    </w:p>
    <w:p w:rsidR="00AD5BEA" w:rsidRPr="00670042" w:rsidRDefault="006370B4">
      <w:pPr>
        <w:pStyle w:val="1"/>
        <w:jc w:val="center"/>
        <w:rPr>
          <w:sz w:val="28"/>
        </w:rPr>
      </w:pPr>
      <w:r w:rsidRPr="00670042">
        <w:rPr>
          <w:b/>
          <w:sz w:val="28"/>
        </w:rPr>
        <w:t xml:space="preserve">       </w:t>
      </w:r>
    </w:p>
    <w:p w:rsidR="008D6840" w:rsidRPr="00880CA5" w:rsidRDefault="008D6840" w:rsidP="008D6840">
      <w:pPr>
        <w:jc w:val="center"/>
        <w:rPr>
          <w:sz w:val="28"/>
          <w:szCs w:val="28"/>
          <w:lang w:eastAsia="ru-RU"/>
        </w:rPr>
      </w:pPr>
      <w:r w:rsidRPr="00880CA5">
        <w:rPr>
          <w:sz w:val="28"/>
          <w:szCs w:val="28"/>
          <w:lang w:eastAsia="ru-RU"/>
        </w:rPr>
        <w:t xml:space="preserve">від </w:t>
      </w:r>
      <w:r>
        <w:rPr>
          <w:sz w:val="28"/>
          <w:szCs w:val="28"/>
          <w:lang w:eastAsia="ru-RU"/>
        </w:rPr>
        <w:t>27</w:t>
      </w:r>
      <w:r w:rsidRPr="00880CA5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12</w:t>
      </w:r>
      <w:r w:rsidRPr="00880CA5">
        <w:rPr>
          <w:sz w:val="28"/>
          <w:szCs w:val="28"/>
          <w:lang w:eastAsia="ru-RU"/>
        </w:rPr>
        <w:t xml:space="preserve">.2023                                 Київ                                           № </w:t>
      </w:r>
      <w:r>
        <w:rPr>
          <w:sz w:val="28"/>
          <w:szCs w:val="28"/>
          <w:lang w:eastAsia="ru-RU"/>
        </w:rPr>
        <w:t>725</w:t>
      </w:r>
    </w:p>
    <w:p w:rsidR="008D6840" w:rsidRPr="00670042" w:rsidRDefault="008D6840">
      <w:pPr>
        <w:pStyle w:val="1"/>
        <w:rPr>
          <w:sz w:val="28"/>
        </w:rPr>
      </w:pPr>
      <w:bookmarkStart w:id="0" w:name="_GoBack"/>
      <w:bookmarkEnd w:id="0"/>
    </w:p>
    <w:p w:rsidR="00DB49F8" w:rsidRPr="00670042" w:rsidRDefault="00DB49F8" w:rsidP="00A95509">
      <w:pPr>
        <w:pStyle w:val="1f3"/>
        <w:spacing w:before="0" w:after="0"/>
        <w:ind w:right="5385"/>
        <w:jc w:val="both"/>
        <w:rPr>
          <w:rFonts w:cs="Times New Roman"/>
          <w:b/>
          <w:bCs/>
          <w:sz w:val="28"/>
          <w:szCs w:val="28"/>
          <w:lang w:val="ru-RU" w:eastAsia="x-none"/>
        </w:rPr>
      </w:pPr>
      <w:r w:rsidRPr="00670042">
        <w:rPr>
          <w:rFonts w:cs="Times New Roman"/>
          <w:b/>
          <w:bCs/>
          <w:sz w:val="28"/>
          <w:szCs w:val="28"/>
          <w:lang w:eastAsia="x-none"/>
        </w:rPr>
        <w:t xml:space="preserve">Про внесення змін до наказу Міністерства фінансів України  від </w:t>
      </w:r>
      <w:r w:rsidR="0011270F" w:rsidRPr="00670042">
        <w:rPr>
          <w:rFonts w:cs="Times New Roman"/>
          <w:b/>
          <w:bCs/>
          <w:sz w:val="28"/>
          <w:szCs w:val="28"/>
          <w:lang w:eastAsia="x-none"/>
        </w:rPr>
        <w:t>07</w:t>
      </w:r>
      <w:r w:rsidRPr="00670042">
        <w:rPr>
          <w:rFonts w:cs="Times New Roman"/>
          <w:b/>
          <w:bCs/>
          <w:sz w:val="28"/>
          <w:szCs w:val="28"/>
          <w:lang w:eastAsia="x-none"/>
        </w:rPr>
        <w:t> </w:t>
      </w:r>
      <w:r w:rsidR="0011270F" w:rsidRPr="00670042">
        <w:rPr>
          <w:rFonts w:cs="Times New Roman"/>
          <w:b/>
          <w:bCs/>
          <w:sz w:val="28"/>
          <w:szCs w:val="28"/>
          <w:lang w:eastAsia="x-none"/>
        </w:rPr>
        <w:t>грудня</w:t>
      </w:r>
      <w:r w:rsidRPr="00670042">
        <w:rPr>
          <w:rFonts w:cs="Times New Roman"/>
          <w:b/>
          <w:bCs/>
          <w:sz w:val="28"/>
          <w:szCs w:val="28"/>
          <w:lang w:eastAsia="x-none"/>
        </w:rPr>
        <w:t xml:space="preserve"> 2023 року № 6</w:t>
      </w:r>
      <w:r w:rsidR="0011270F" w:rsidRPr="00670042">
        <w:rPr>
          <w:rFonts w:cs="Times New Roman"/>
          <w:b/>
          <w:bCs/>
          <w:sz w:val="28"/>
          <w:szCs w:val="28"/>
          <w:lang w:eastAsia="x-none"/>
        </w:rPr>
        <w:t>73</w:t>
      </w:r>
      <w:r w:rsidRPr="00670042">
        <w:rPr>
          <w:rFonts w:cs="Times New Roman"/>
          <w:b/>
          <w:bCs/>
          <w:sz w:val="28"/>
          <w:szCs w:val="28"/>
          <w:lang w:val="ru-RU" w:eastAsia="x-none"/>
        </w:rPr>
        <w:t xml:space="preserve"> </w:t>
      </w:r>
    </w:p>
    <w:p w:rsidR="00DB49F8" w:rsidRPr="00670042" w:rsidRDefault="00DB49F8" w:rsidP="00DB49F8">
      <w:pPr>
        <w:pStyle w:val="1f3"/>
        <w:spacing w:before="0" w:after="0"/>
        <w:ind w:right="5672"/>
        <w:jc w:val="both"/>
        <w:rPr>
          <w:rFonts w:cs="Times New Roman"/>
          <w:b/>
          <w:bCs/>
          <w:sz w:val="28"/>
          <w:szCs w:val="28"/>
          <w:lang w:val="ru-RU" w:eastAsia="x-none"/>
        </w:rPr>
      </w:pPr>
    </w:p>
    <w:p w:rsidR="00DB49F8" w:rsidRPr="00670042" w:rsidRDefault="00DB49F8" w:rsidP="00DC2AE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70042">
        <w:rPr>
          <w:rFonts w:eastAsiaTheme="minorHAnsi"/>
          <w:sz w:val="28"/>
          <w:szCs w:val="28"/>
          <w:lang w:eastAsia="en-US"/>
        </w:rPr>
        <w:t xml:space="preserve">Відповідно до абзацу одинадцятого пункту 13 Положення про державну реєстрацію нормативно-правових актів міністерств, інших органів виконавчої влади, затвердженого постановою Кабінету Міністрів України від 28 грудня </w:t>
      </w:r>
      <w:r w:rsidR="00EC7B8A" w:rsidRPr="00670042">
        <w:rPr>
          <w:rFonts w:eastAsiaTheme="minorHAnsi"/>
          <w:sz w:val="28"/>
          <w:szCs w:val="28"/>
          <w:lang w:eastAsia="en-US"/>
        </w:rPr>
        <w:t xml:space="preserve"> </w:t>
      </w:r>
      <w:r w:rsidRPr="00670042">
        <w:rPr>
          <w:rFonts w:eastAsiaTheme="minorHAnsi"/>
          <w:sz w:val="28"/>
          <w:szCs w:val="28"/>
          <w:lang w:eastAsia="en-US"/>
        </w:rPr>
        <w:t xml:space="preserve">1992 року № 731, </w:t>
      </w:r>
    </w:p>
    <w:p w:rsidR="00DB49F8" w:rsidRPr="00670042" w:rsidRDefault="00DB49F8" w:rsidP="00DB49F8">
      <w:pPr>
        <w:ind w:firstLine="454"/>
        <w:jc w:val="both"/>
        <w:rPr>
          <w:sz w:val="28"/>
          <w:szCs w:val="28"/>
        </w:rPr>
      </w:pPr>
      <w:r w:rsidRPr="00670042">
        <w:rPr>
          <w:rFonts w:eastAsiaTheme="minorHAnsi"/>
          <w:sz w:val="28"/>
          <w:szCs w:val="28"/>
          <w:lang w:eastAsia="en-US"/>
        </w:rPr>
        <w:t xml:space="preserve">   </w:t>
      </w:r>
    </w:p>
    <w:p w:rsidR="00AD5BEA" w:rsidRPr="00670042" w:rsidRDefault="006370B4" w:rsidP="00391B98">
      <w:pPr>
        <w:pStyle w:val="1"/>
        <w:ind w:right="-1"/>
        <w:jc w:val="both"/>
        <w:rPr>
          <w:b/>
          <w:sz w:val="28"/>
          <w:szCs w:val="28"/>
        </w:rPr>
      </w:pPr>
      <w:r w:rsidRPr="00670042">
        <w:rPr>
          <w:b/>
          <w:sz w:val="28"/>
          <w:szCs w:val="28"/>
        </w:rPr>
        <w:t>НАКАЗУЮ:</w:t>
      </w:r>
    </w:p>
    <w:p w:rsidR="008D487A" w:rsidRPr="00670042" w:rsidRDefault="008D487A" w:rsidP="008D487A">
      <w:pPr>
        <w:pStyle w:val="af2"/>
        <w:tabs>
          <w:tab w:val="left" w:pos="851"/>
        </w:tabs>
        <w:ind w:left="567" w:right="28"/>
        <w:jc w:val="both"/>
        <w:rPr>
          <w:rFonts w:eastAsiaTheme="minorHAnsi"/>
          <w:sz w:val="28"/>
          <w:szCs w:val="28"/>
          <w:lang w:eastAsia="en-US"/>
        </w:rPr>
      </w:pPr>
    </w:p>
    <w:p w:rsidR="008D487A" w:rsidRPr="00670042" w:rsidRDefault="008D487A" w:rsidP="00DC2AEE">
      <w:pPr>
        <w:pStyle w:val="af2"/>
        <w:tabs>
          <w:tab w:val="left" w:pos="851"/>
        </w:tabs>
        <w:ind w:left="0" w:right="28" w:firstLine="567"/>
        <w:jc w:val="both"/>
        <w:rPr>
          <w:b/>
          <w:sz w:val="28"/>
          <w:szCs w:val="28"/>
        </w:rPr>
      </w:pPr>
      <w:r w:rsidRPr="00670042">
        <w:rPr>
          <w:rFonts w:eastAsiaTheme="minorHAnsi"/>
          <w:sz w:val="28"/>
          <w:szCs w:val="28"/>
          <w:lang w:eastAsia="en-US"/>
        </w:rPr>
        <w:t>1. </w:t>
      </w:r>
      <w:proofErr w:type="spellStart"/>
      <w:r w:rsidRPr="00670042">
        <w:rPr>
          <w:rFonts w:eastAsiaTheme="minorHAnsi"/>
          <w:sz w:val="28"/>
          <w:szCs w:val="28"/>
          <w:lang w:eastAsia="en-US"/>
        </w:rPr>
        <w:t>Унести</w:t>
      </w:r>
      <w:proofErr w:type="spellEnd"/>
      <w:r w:rsidRPr="00670042">
        <w:rPr>
          <w:rFonts w:eastAsiaTheme="minorHAnsi"/>
          <w:sz w:val="28"/>
          <w:szCs w:val="28"/>
          <w:lang w:eastAsia="en-US"/>
        </w:rPr>
        <w:t xml:space="preserve"> до </w:t>
      </w:r>
      <w:r w:rsidRPr="00670042">
        <w:rPr>
          <w:sz w:val="28"/>
          <w:szCs w:val="28"/>
        </w:rPr>
        <w:t xml:space="preserve">Змін до Порядку складання Звіту про контрольовані операції, затвердженого наказом Міністерства фінансів України від 18 січня 2016 року       № 8, зареєстрованого в Міністерстві юстиції України 04 лютого 2016 року </w:t>
      </w:r>
      <w:r w:rsidR="00DC2AEE" w:rsidRPr="00670042">
        <w:rPr>
          <w:sz w:val="28"/>
          <w:szCs w:val="28"/>
        </w:rPr>
        <w:br/>
      </w:r>
      <w:r w:rsidRPr="00670042">
        <w:rPr>
          <w:sz w:val="28"/>
          <w:szCs w:val="28"/>
        </w:rPr>
        <w:t>за</w:t>
      </w:r>
      <w:r w:rsidR="00DC2AEE" w:rsidRPr="00670042">
        <w:rPr>
          <w:sz w:val="28"/>
          <w:szCs w:val="28"/>
        </w:rPr>
        <w:t xml:space="preserve"> </w:t>
      </w:r>
      <w:r w:rsidRPr="00670042">
        <w:rPr>
          <w:sz w:val="28"/>
          <w:szCs w:val="28"/>
        </w:rPr>
        <w:t xml:space="preserve">№ 187/28317 </w:t>
      </w:r>
      <w:r w:rsidRPr="00670042">
        <w:rPr>
          <w:rFonts w:eastAsiaTheme="minorHAnsi"/>
          <w:sz w:val="28"/>
          <w:szCs w:val="28"/>
          <w:lang w:eastAsia="en-US"/>
        </w:rPr>
        <w:t xml:space="preserve">(у редакції наказу </w:t>
      </w:r>
      <w:r w:rsidR="00C74397" w:rsidRPr="00670042">
        <w:rPr>
          <w:rFonts w:eastAsiaTheme="minorHAnsi"/>
          <w:sz w:val="28"/>
          <w:szCs w:val="28"/>
          <w:lang w:eastAsia="en-US"/>
        </w:rPr>
        <w:t xml:space="preserve">Міністерства фінансів України </w:t>
      </w:r>
      <w:r w:rsidRPr="00670042">
        <w:rPr>
          <w:rFonts w:eastAsiaTheme="minorHAnsi"/>
          <w:sz w:val="28"/>
          <w:szCs w:val="28"/>
          <w:lang w:eastAsia="en-US"/>
        </w:rPr>
        <w:t xml:space="preserve">від </w:t>
      </w:r>
      <w:r w:rsidR="00C74397" w:rsidRPr="00670042">
        <w:rPr>
          <w:rFonts w:eastAsiaTheme="minorHAnsi"/>
          <w:sz w:val="28"/>
          <w:szCs w:val="28"/>
          <w:lang w:eastAsia="en-US"/>
        </w:rPr>
        <w:t xml:space="preserve">31 грудня  2020 року № 841), затверджених наказом Міністерства фінансів України </w:t>
      </w:r>
      <w:r w:rsidR="00DC2AEE" w:rsidRPr="00670042">
        <w:rPr>
          <w:rFonts w:eastAsiaTheme="minorHAnsi"/>
          <w:sz w:val="28"/>
          <w:szCs w:val="28"/>
          <w:lang w:eastAsia="en-US"/>
        </w:rPr>
        <w:br/>
      </w:r>
      <w:r w:rsidR="00C74397" w:rsidRPr="00670042">
        <w:rPr>
          <w:rFonts w:eastAsiaTheme="minorHAnsi"/>
          <w:sz w:val="28"/>
          <w:szCs w:val="28"/>
          <w:lang w:eastAsia="en-US"/>
        </w:rPr>
        <w:t xml:space="preserve">від </w:t>
      </w:r>
      <w:r w:rsidRPr="00670042">
        <w:rPr>
          <w:rFonts w:eastAsiaTheme="minorHAnsi"/>
          <w:sz w:val="28"/>
          <w:szCs w:val="28"/>
          <w:lang w:eastAsia="en-US"/>
        </w:rPr>
        <w:t>07 грудня 2023 року № 673, зареєстрован</w:t>
      </w:r>
      <w:r w:rsidR="00C74397" w:rsidRPr="00670042">
        <w:rPr>
          <w:rFonts w:eastAsiaTheme="minorHAnsi"/>
          <w:sz w:val="28"/>
          <w:szCs w:val="28"/>
          <w:lang w:eastAsia="en-US"/>
        </w:rPr>
        <w:t>их</w:t>
      </w:r>
      <w:r w:rsidR="00DC2AEE" w:rsidRPr="00670042">
        <w:rPr>
          <w:rFonts w:eastAsiaTheme="minorHAnsi"/>
          <w:sz w:val="28"/>
          <w:szCs w:val="28"/>
          <w:lang w:eastAsia="en-US"/>
        </w:rPr>
        <w:t xml:space="preserve"> у</w:t>
      </w:r>
      <w:r w:rsidRPr="00670042">
        <w:rPr>
          <w:rFonts w:eastAsiaTheme="minorHAnsi"/>
          <w:sz w:val="28"/>
          <w:szCs w:val="28"/>
          <w:lang w:eastAsia="en-US"/>
        </w:rPr>
        <w:t xml:space="preserve"> Міністерстві юстиції України </w:t>
      </w:r>
      <w:r w:rsidR="00C74397" w:rsidRPr="00670042">
        <w:rPr>
          <w:rFonts w:eastAsiaTheme="minorHAnsi"/>
          <w:sz w:val="28"/>
          <w:szCs w:val="28"/>
          <w:lang w:eastAsia="en-US"/>
        </w:rPr>
        <w:t xml:space="preserve">             </w:t>
      </w:r>
      <w:r w:rsidRPr="00670042">
        <w:rPr>
          <w:rFonts w:eastAsiaTheme="minorHAnsi"/>
          <w:sz w:val="28"/>
          <w:szCs w:val="28"/>
          <w:lang w:eastAsia="en-US"/>
        </w:rPr>
        <w:t>21 грудня 2023 року за № 2223/41279, такі зміни:</w:t>
      </w:r>
    </w:p>
    <w:p w:rsidR="008D487A" w:rsidRPr="00670042" w:rsidRDefault="008D487A" w:rsidP="00DC2AEE">
      <w:pPr>
        <w:pStyle w:val="1"/>
        <w:ind w:right="28" w:firstLine="567"/>
        <w:jc w:val="both"/>
        <w:rPr>
          <w:sz w:val="28"/>
          <w:szCs w:val="28"/>
        </w:rPr>
      </w:pPr>
    </w:p>
    <w:p w:rsidR="008D487A" w:rsidRPr="00670042" w:rsidRDefault="008D487A" w:rsidP="00DC2AEE">
      <w:pPr>
        <w:pStyle w:val="1"/>
        <w:ind w:right="28" w:firstLine="567"/>
        <w:jc w:val="both"/>
        <w:rPr>
          <w:sz w:val="28"/>
          <w:szCs w:val="28"/>
        </w:rPr>
      </w:pPr>
      <w:r w:rsidRPr="00670042">
        <w:rPr>
          <w:sz w:val="28"/>
          <w:szCs w:val="28"/>
        </w:rPr>
        <w:t xml:space="preserve">1) у пункті 2: </w:t>
      </w:r>
    </w:p>
    <w:p w:rsidR="008D487A" w:rsidRPr="00670042" w:rsidRDefault="008D487A" w:rsidP="00DC2AEE">
      <w:pPr>
        <w:pStyle w:val="1"/>
        <w:ind w:right="28" w:firstLine="567"/>
        <w:jc w:val="both"/>
        <w:rPr>
          <w:sz w:val="28"/>
          <w:szCs w:val="28"/>
        </w:rPr>
      </w:pPr>
      <w:r w:rsidRPr="00670042">
        <w:rPr>
          <w:sz w:val="28"/>
          <w:szCs w:val="28"/>
        </w:rPr>
        <w:t>підпункт 3 доповнити після цифри «4» словом «новим»;</w:t>
      </w:r>
    </w:p>
    <w:p w:rsidR="008D487A" w:rsidRPr="00670042" w:rsidRDefault="008D487A" w:rsidP="00DC2AEE">
      <w:pPr>
        <w:pStyle w:val="1"/>
        <w:ind w:right="28" w:firstLine="567"/>
        <w:jc w:val="both"/>
        <w:rPr>
          <w:sz w:val="28"/>
          <w:szCs w:val="28"/>
          <w:lang w:val="ru-RU"/>
        </w:rPr>
      </w:pPr>
      <w:r w:rsidRPr="00670042">
        <w:rPr>
          <w:sz w:val="28"/>
          <w:szCs w:val="28"/>
        </w:rPr>
        <w:t xml:space="preserve">в абзаці другому підпункту 4 слово </w:t>
      </w:r>
      <w:r w:rsidRPr="00670042">
        <w:rPr>
          <w:sz w:val="28"/>
          <w:szCs w:val="28"/>
          <w:lang w:val="ru-RU"/>
        </w:rPr>
        <w:t>“</w:t>
      </w:r>
      <w:r w:rsidRPr="00670042">
        <w:rPr>
          <w:sz w:val="28"/>
          <w:szCs w:val="28"/>
        </w:rPr>
        <w:t>«У</w:t>
      </w:r>
      <w:r w:rsidRPr="00670042">
        <w:rPr>
          <w:sz w:val="28"/>
          <w:szCs w:val="28"/>
          <w:lang w:val="ru-RU"/>
        </w:rPr>
        <w:t xml:space="preserve">” </w:t>
      </w:r>
      <w:r w:rsidR="00F938AF" w:rsidRPr="00670042">
        <w:rPr>
          <w:sz w:val="28"/>
          <w:szCs w:val="28"/>
        </w:rPr>
        <w:t xml:space="preserve">замінити </w:t>
      </w:r>
      <w:r w:rsidRPr="00670042">
        <w:rPr>
          <w:sz w:val="28"/>
          <w:szCs w:val="28"/>
        </w:rPr>
        <w:t xml:space="preserve">цифрою і словом </w:t>
      </w:r>
      <w:r w:rsidR="00DC2AEE" w:rsidRPr="00670042">
        <w:rPr>
          <w:sz w:val="28"/>
          <w:szCs w:val="28"/>
        </w:rPr>
        <w:br/>
      </w:r>
      <w:r w:rsidRPr="00670042">
        <w:rPr>
          <w:sz w:val="28"/>
          <w:szCs w:val="28"/>
          <w:lang w:val="ru-RU"/>
        </w:rPr>
        <w:t>“ «5. У”;</w:t>
      </w:r>
    </w:p>
    <w:p w:rsidR="008D487A" w:rsidRPr="00670042" w:rsidRDefault="008D487A" w:rsidP="00DC2AEE">
      <w:pPr>
        <w:pStyle w:val="1"/>
        <w:ind w:right="28" w:firstLine="567"/>
        <w:jc w:val="both"/>
        <w:rPr>
          <w:sz w:val="28"/>
          <w:szCs w:val="28"/>
          <w:lang w:val="ru-RU"/>
        </w:rPr>
      </w:pPr>
    </w:p>
    <w:p w:rsidR="008D487A" w:rsidRPr="00670042" w:rsidRDefault="008D487A" w:rsidP="00DC2AEE">
      <w:pPr>
        <w:pStyle w:val="1"/>
        <w:ind w:right="28" w:firstLine="567"/>
        <w:jc w:val="both"/>
        <w:rPr>
          <w:sz w:val="28"/>
          <w:szCs w:val="28"/>
          <w:lang w:val="ru-RU"/>
        </w:rPr>
      </w:pPr>
      <w:r w:rsidRPr="00670042">
        <w:rPr>
          <w:sz w:val="28"/>
          <w:szCs w:val="28"/>
          <w:lang w:val="ru-RU"/>
        </w:rPr>
        <w:t xml:space="preserve">2) в </w:t>
      </w:r>
      <w:r w:rsidRPr="00670042">
        <w:rPr>
          <w:sz w:val="28"/>
          <w:szCs w:val="28"/>
        </w:rPr>
        <w:t>абзаці другому підпункту</w:t>
      </w:r>
      <w:r w:rsidRPr="00670042">
        <w:rPr>
          <w:sz w:val="28"/>
          <w:szCs w:val="28"/>
          <w:lang w:val="ru-RU"/>
        </w:rPr>
        <w:t xml:space="preserve"> 1 пункту</w:t>
      </w:r>
      <w:r w:rsidRPr="00670042">
        <w:rPr>
          <w:sz w:val="28"/>
          <w:szCs w:val="28"/>
        </w:rPr>
        <w:t xml:space="preserve"> 4 слово «операції;» </w:t>
      </w:r>
      <w:r w:rsidR="00F938AF" w:rsidRPr="00670042">
        <w:rPr>
          <w:sz w:val="28"/>
          <w:szCs w:val="28"/>
        </w:rPr>
        <w:t xml:space="preserve">замінити </w:t>
      </w:r>
      <w:r w:rsidRPr="00670042">
        <w:rPr>
          <w:sz w:val="28"/>
          <w:szCs w:val="28"/>
        </w:rPr>
        <w:t>словом «операції»;</w:t>
      </w:r>
      <w:r w:rsidRPr="00670042">
        <w:rPr>
          <w:sz w:val="28"/>
          <w:szCs w:val="28"/>
          <w:lang w:val="ru-RU"/>
        </w:rPr>
        <w:t xml:space="preserve"> </w:t>
      </w:r>
    </w:p>
    <w:p w:rsidR="008D487A" w:rsidRPr="00670042" w:rsidRDefault="008D487A" w:rsidP="00DC2AEE">
      <w:pPr>
        <w:pStyle w:val="1"/>
        <w:ind w:right="28" w:firstLine="567"/>
        <w:jc w:val="both"/>
        <w:rPr>
          <w:sz w:val="28"/>
          <w:szCs w:val="28"/>
          <w:lang w:val="ru-RU"/>
        </w:rPr>
      </w:pPr>
    </w:p>
    <w:p w:rsidR="006D57FA" w:rsidRPr="00670042" w:rsidRDefault="008D487A" w:rsidP="00DC2AEE">
      <w:pPr>
        <w:pStyle w:val="1"/>
        <w:tabs>
          <w:tab w:val="left" w:pos="851"/>
        </w:tabs>
        <w:ind w:right="28" w:firstLine="567"/>
        <w:jc w:val="both"/>
        <w:rPr>
          <w:sz w:val="28"/>
          <w:szCs w:val="28"/>
        </w:rPr>
      </w:pPr>
      <w:r w:rsidRPr="00670042">
        <w:rPr>
          <w:sz w:val="28"/>
          <w:szCs w:val="28"/>
        </w:rPr>
        <w:t xml:space="preserve">3) в абзаці третьому пункту 5 цифру «5)» </w:t>
      </w:r>
      <w:r w:rsidR="00F938AF" w:rsidRPr="00670042">
        <w:rPr>
          <w:sz w:val="28"/>
          <w:szCs w:val="28"/>
        </w:rPr>
        <w:t xml:space="preserve">замінити </w:t>
      </w:r>
      <w:r w:rsidRPr="00670042">
        <w:rPr>
          <w:sz w:val="28"/>
          <w:szCs w:val="28"/>
        </w:rPr>
        <w:t>цифрою «2)».</w:t>
      </w:r>
    </w:p>
    <w:p w:rsidR="008D487A" w:rsidRPr="00670042" w:rsidRDefault="008D487A" w:rsidP="00DC2AEE">
      <w:pPr>
        <w:pStyle w:val="1"/>
        <w:tabs>
          <w:tab w:val="left" w:pos="851"/>
        </w:tabs>
        <w:ind w:right="28" w:firstLine="567"/>
        <w:jc w:val="both"/>
        <w:rPr>
          <w:b/>
          <w:sz w:val="28"/>
          <w:szCs w:val="28"/>
        </w:rPr>
      </w:pPr>
    </w:p>
    <w:p w:rsidR="00FE43D4" w:rsidRPr="00670042" w:rsidRDefault="008D487A" w:rsidP="00DC2AEE">
      <w:pPr>
        <w:tabs>
          <w:tab w:val="left" w:pos="567"/>
          <w:tab w:val="left" w:pos="851"/>
        </w:tabs>
        <w:ind w:right="28" w:firstLine="567"/>
        <w:jc w:val="both"/>
        <w:rPr>
          <w:rFonts w:eastAsiaTheme="minorHAnsi"/>
          <w:sz w:val="28"/>
          <w:szCs w:val="28"/>
          <w:lang w:eastAsia="en-US"/>
        </w:rPr>
      </w:pPr>
      <w:r w:rsidRPr="00670042">
        <w:rPr>
          <w:rFonts w:eastAsiaTheme="minorHAnsi"/>
          <w:sz w:val="28"/>
          <w:szCs w:val="28"/>
          <w:lang w:eastAsia="en-US"/>
        </w:rPr>
        <w:t>2. </w:t>
      </w:r>
      <w:r w:rsidR="00F938AF" w:rsidRPr="00670042">
        <w:rPr>
          <w:rFonts w:eastAsiaTheme="minorHAnsi"/>
          <w:sz w:val="28"/>
          <w:szCs w:val="28"/>
          <w:lang w:eastAsia="en-US"/>
        </w:rPr>
        <w:t xml:space="preserve">Посередині верхнього поля сторінки 2 інформації </w:t>
      </w:r>
      <w:r w:rsidR="00EC2A41" w:rsidRPr="00670042">
        <w:rPr>
          <w:rFonts w:eastAsiaTheme="minorHAnsi"/>
          <w:sz w:val="28"/>
          <w:szCs w:val="28"/>
          <w:lang w:eastAsia="en-US"/>
        </w:rPr>
        <w:t xml:space="preserve">до додатка до форми Звіту про контрольовані операції, затвердженої наказом Міністерства фінансів України від 18 січня 2016 року № 8, зареєстрованим у Міністерстві юстиції </w:t>
      </w:r>
      <w:r w:rsidR="00EC2A41" w:rsidRPr="00670042">
        <w:rPr>
          <w:rFonts w:eastAsiaTheme="minorHAnsi"/>
          <w:sz w:val="28"/>
          <w:szCs w:val="28"/>
          <w:lang w:eastAsia="en-US"/>
        </w:rPr>
        <w:lastRenderedPageBreak/>
        <w:t xml:space="preserve">України 04 лютого 2016 року за № 187/28317 (у редакції наказу Міністерства фінансів України </w:t>
      </w:r>
      <w:r w:rsidR="00F627E8" w:rsidRPr="00670042">
        <w:rPr>
          <w:rFonts w:eastAsiaTheme="minorHAnsi"/>
          <w:sz w:val="28"/>
          <w:szCs w:val="28"/>
          <w:lang w:eastAsia="en-US"/>
        </w:rPr>
        <w:t>від 07 грудня 2023 року № 673</w:t>
      </w:r>
      <w:r w:rsidR="00EC2A41" w:rsidRPr="00670042">
        <w:rPr>
          <w:rFonts w:eastAsiaTheme="minorHAnsi"/>
          <w:sz w:val="28"/>
          <w:szCs w:val="28"/>
          <w:lang w:eastAsia="en-US"/>
        </w:rPr>
        <w:t>)</w:t>
      </w:r>
      <w:r w:rsidR="00C74397" w:rsidRPr="00670042">
        <w:rPr>
          <w:rFonts w:eastAsiaTheme="minorHAnsi"/>
          <w:sz w:val="28"/>
          <w:szCs w:val="28"/>
          <w:lang w:eastAsia="en-US"/>
        </w:rPr>
        <w:t>,</w:t>
      </w:r>
      <w:r w:rsidR="00EC2A41" w:rsidRPr="00670042">
        <w:rPr>
          <w:rFonts w:eastAsiaTheme="minorHAnsi"/>
          <w:sz w:val="28"/>
          <w:szCs w:val="28"/>
          <w:lang w:eastAsia="en-US"/>
        </w:rPr>
        <w:t xml:space="preserve"> </w:t>
      </w:r>
      <w:r w:rsidR="00FE43D4" w:rsidRPr="00670042">
        <w:rPr>
          <w:rFonts w:eastAsiaTheme="minorHAnsi"/>
          <w:sz w:val="28"/>
          <w:szCs w:val="28"/>
          <w:lang w:eastAsia="en-US"/>
        </w:rPr>
        <w:t>проставити цифр</w:t>
      </w:r>
      <w:r w:rsidR="00F627E8" w:rsidRPr="00670042">
        <w:rPr>
          <w:rFonts w:eastAsiaTheme="minorHAnsi"/>
          <w:sz w:val="28"/>
          <w:szCs w:val="28"/>
          <w:lang w:eastAsia="en-US"/>
        </w:rPr>
        <w:t>у</w:t>
      </w:r>
      <w:r w:rsidR="009874A1" w:rsidRPr="00670042">
        <w:rPr>
          <w:rFonts w:eastAsiaTheme="minorHAnsi"/>
          <w:sz w:val="28"/>
          <w:szCs w:val="28"/>
          <w:lang w:eastAsia="en-US"/>
        </w:rPr>
        <w:t> </w:t>
      </w:r>
      <w:r w:rsidR="00FE43D4" w:rsidRPr="00670042">
        <w:rPr>
          <w:rFonts w:eastAsiaTheme="minorHAnsi"/>
          <w:sz w:val="28"/>
          <w:szCs w:val="28"/>
          <w:lang w:eastAsia="en-US"/>
        </w:rPr>
        <w:t xml:space="preserve">«2». </w:t>
      </w:r>
    </w:p>
    <w:p w:rsidR="005C6FD1" w:rsidRPr="00670042" w:rsidRDefault="00FC62C5" w:rsidP="00DC2AEE">
      <w:pPr>
        <w:tabs>
          <w:tab w:val="left" w:pos="567"/>
        </w:tabs>
        <w:ind w:right="28" w:firstLine="567"/>
        <w:jc w:val="both"/>
        <w:rPr>
          <w:sz w:val="28"/>
          <w:szCs w:val="28"/>
        </w:rPr>
      </w:pPr>
      <w:r w:rsidRPr="00670042">
        <w:rPr>
          <w:sz w:val="28"/>
          <w:szCs w:val="28"/>
        </w:rPr>
        <w:tab/>
      </w:r>
    </w:p>
    <w:p w:rsidR="00AD5BEA" w:rsidRPr="00670042" w:rsidRDefault="00FE43D4" w:rsidP="00DC2AEE">
      <w:pPr>
        <w:pStyle w:val="1"/>
        <w:tabs>
          <w:tab w:val="left" w:pos="900"/>
        </w:tabs>
        <w:ind w:right="28" w:firstLine="567"/>
        <w:jc w:val="both"/>
        <w:rPr>
          <w:sz w:val="28"/>
          <w:szCs w:val="28"/>
        </w:rPr>
      </w:pPr>
      <w:r w:rsidRPr="00670042">
        <w:rPr>
          <w:sz w:val="28"/>
          <w:szCs w:val="28"/>
        </w:rPr>
        <w:t>3</w:t>
      </w:r>
      <w:r w:rsidR="006370B4" w:rsidRPr="00670042">
        <w:rPr>
          <w:sz w:val="28"/>
          <w:szCs w:val="28"/>
        </w:rPr>
        <w:t>.</w:t>
      </w:r>
      <w:r w:rsidR="00D9051D" w:rsidRPr="00670042">
        <w:rPr>
          <w:sz w:val="28"/>
          <w:szCs w:val="28"/>
        </w:rPr>
        <w:t> </w:t>
      </w:r>
      <w:r w:rsidR="006370B4" w:rsidRPr="00670042">
        <w:rPr>
          <w:sz w:val="28"/>
          <w:szCs w:val="28"/>
        </w:rPr>
        <w:t>Департаменту міжнародного оподаткування Міністерства фінансів України в установленому порядку забезпечити:</w:t>
      </w:r>
    </w:p>
    <w:p w:rsidR="00AD5BEA" w:rsidRPr="00670042" w:rsidRDefault="006370B4" w:rsidP="00DC2AEE">
      <w:pPr>
        <w:pStyle w:val="1"/>
        <w:tabs>
          <w:tab w:val="left" w:pos="900"/>
        </w:tabs>
        <w:ind w:right="28" w:firstLine="567"/>
        <w:jc w:val="both"/>
        <w:rPr>
          <w:sz w:val="28"/>
          <w:szCs w:val="28"/>
        </w:rPr>
      </w:pPr>
      <w:r w:rsidRPr="00670042">
        <w:rPr>
          <w:sz w:val="28"/>
          <w:szCs w:val="28"/>
        </w:rPr>
        <w:t>подання цього наказу на державну реєстрацію до Міністерства юстиції України;</w:t>
      </w:r>
    </w:p>
    <w:p w:rsidR="00AD5BEA" w:rsidRPr="00670042" w:rsidRDefault="006370B4" w:rsidP="00DC2AEE">
      <w:pPr>
        <w:pStyle w:val="1"/>
        <w:tabs>
          <w:tab w:val="left" w:pos="900"/>
        </w:tabs>
        <w:ind w:right="28" w:firstLine="567"/>
        <w:jc w:val="both"/>
        <w:rPr>
          <w:sz w:val="28"/>
          <w:szCs w:val="28"/>
        </w:rPr>
      </w:pPr>
      <w:r w:rsidRPr="00670042">
        <w:rPr>
          <w:sz w:val="28"/>
          <w:szCs w:val="28"/>
        </w:rPr>
        <w:t xml:space="preserve">оприлюднення цього наказу. </w:t>
      </w:r>
    </w:p>
    <w:p w:rsidR="00AD5BEA" w:rsidRPr="00670042" w:rsidRDefault="00AD5BEA" w:rsidP="00DC2AEE">
      <w:pPr>
        <w:pStyle w:val="1"/>
        <w:tabs>
          <w:tab w:val="left" w:pos="900"/>
        </w:tabs>
        <w:ind w:right="28" w:firstLine="567"/>
        <w:jc w:val="both"/>
        <w:rPr>
          <w:sz w:val="28"/>
          <w:szCs w:val="28"/>
        </w:rPr>
      </w:pPr>
    </w:p>
    <w:p w:rsidR="00AD5BEA" w:rsidRPr="00670042" w:rsidRDefault="00FE43D4" w:rsidP="00DC2AEE">
      <w:pPr>
        <w:pStyle w:val="1"/>
        <w:tabs>
          <w:tab w:val="left" w:pos="1134"/>
        </w:tabs>
        <w:ind w:right="28" w:firstLine="567"/>
        <w:jc w:val="both"/>
        <w:rPr>
          <w:sz w:val="28"/>
          <w:szCs w:val="28"/>
        </w:rPr>
      </w:pPr>
      <w:r w:rsidRPr="00670042">
        <w:rPr>
          <w:sz w:val="28"/>
          <w:szCs w:val="28"/>
        </w:rPr>
        <w:t>4</w:t>
      </w:r>
      <w:r w:rsidR="006370B4" w:rsidRPr="00670042">
        <w:rPr>
          <w:sz w:val="28"/>
          <w:szCs w:val="28"/>
        </w:rPr>
        <w:t>. Цей наказ набирає чинності з</w:t>
      </w:r>
      <w:r w:rsidR="006370B4" w:rsidRPr="00670042">
        <w:rPr>
          <w:spacing w:val="-4"/>
          <w:sz w:val="28"/>
          <w:szCs w:val="28"/>
        </w:rPr>
        <w:t xml:space="preserve"> </w:t>
      </w:r>
      <w:r w:rsidR="006370B4" w:rsidRPr="00670042">
        <w:rPr>
          <w:sz w:val="28"/>
          <w:szCs w:val="28"/>
        </w:rPr>
        <w:t>дня</w:t>
      </w:r>
      <w:r w:rsidR="006370B4" w:rsidRPr="00670042">
        <w:rPr>
          <w:spacing w:val="-5"/>
          <w:sz w:val="28"/>
          <w:szCs w:val="28"/>
        </w:rPr>
        <w:t xml:space="preserve"> </w:t>
      </w:r>
      <w:r w:rsidR="006370B4" w:rsidRPr="00670042">
        <w:rPr>
          <w:sz w:val="28"/>
          <w:szCs w:val="28"/>
        </w:rPr>
        <w:t>його</w:t>
      </w:r>
      <w:r w:rsidR="006370B4" w:rsidRPr="00670042">
        <w:rPr>
          <w:spacing w:val="-2"/>
          <w:sz w:val="28"/>
          <w:szCs w:val="28"/>
        </w:rPr>
        <w:t xml:space="preserve"> </w:t>
      </w:r>
      <w:r w:rsidR="006370B4" w:rsidRPr="00670042">
        <w:rPr>
          <w:sz w:val="28"/>
          <w:szCs w:val="28"/>
        </w:rPr>
        <w:t>офіційного</w:t>
      </w:r>
      <w:r w:rsidR="006370B4" w:rsidRPr="00670042">
        <w:rPr>
          <w:spacing w:val="-2"/>
          <w:sz w:val="28"/>
          <w:szCs w:val="28"/>
        </w:rPr>
        <w:t xml:space="preserve"> </w:t>
      </w:r>
      <w:r w:rsidR="006370B4" w:rsidRPr="00670042">
        <w:rPr>
          <w:sz w:val="28"/>
          <w:szCs w:val="28"/>
        </w:rPr>
        <w:t>опублікування.</w:t>
      </w:r>
    </w:p>
    <w:p w:rsidR="00AD5BEA" w:rsidRPr="00670042" w:rsidRDefault="00AD5BEA" w:rsidP="00DC2AEE">
      <w:pPr>
        <w:pStyle w:val="1"/>
        <w:tabs>
          <w:tab w:val="left" w:pos="1134"/>
        </w:tabs>
        <w:ind w:right="28" w:firstLine="567"/>
        <w:jc w:val="both"/>
        <w:rPr>
          <w:sz w:val="28"/>
          <w:szCs w:val="28"/>
        </w:rPr>
      </w:pPr>
    </w:p>
    <w:p w:rsidR="00AD5BEA" w:rsidRPr="00670042" w:rsidRDefault="00FE43D4" w:rsidP="00DC2AEE">
      <w:pPr>
        <w:pStyle w:val="1"/>
        <w:tabs>
          <w:tab w:val="left" w:pos="1134"/>
          <w:tab w:val="left" w:pos="1276"/>
        </w:tabs>
        <w:ind w:right="28" w:firstLine="567"/>
        <w:jc w:val="both"/>
        <w:rPr>
          <w:sz w:val="28"/>
          <w:szCs w:val="28"/>
        </w:rPr>
      </w:pPr>
      <w:r w:rsidRPr="00670042">
        <w:rPr>
          <w:sz w:val="28"/>
          <w:szCs w:val="28"/>
        </w:rPr>
        <w:t>5</w:t>
      </w:r>
      <w:r w:rsidR="006370B4" w:rsidRPr="00670042">
        <w:rPr>
          <w:sz w:val="28"/>
          <w:szCs w:val="28"/>
        </w:rPr>
        <w:t>.</w:t>
      </w:r>
      <w:r w:rsidR="006370B4" w:rsidRPr="00670042">
        <w:rPr>
          <w:sz w:val="28"/>
          <w:szCs w:val="28"/>
          <w:lang w:val="en-US"/>
        </w:rPr>
        <w:t> </w:t>
      </w:r>
      <w:r w:rsidR="006370B4" w:rsidRPr="00670042">
        <w:rPr>
          <w:spacing w:val="-3"/>
          <w:sz w:val="28"/>
          <w:szCs w:val="28"/>
        </w:rPr>
        <w:t xml:space="preserve">Контроль за виконанням цього наказу покласти на заступника Міністра фінансів України Воробей С. І. та Голову Державної податкової служби України. </w:t>
      </w:r>
    </w:p>
    <w:p w:rsidR="00AD5BEA" w:rsidRPr="00670042" w:rsidRDefault="00AD5BEA" w:rsidP="00391B98">
      <w:pPr>
        <w:pStyle w:val="12"/>
        <w:tabs>
          <w:tab w:val="num" w:pos="720"/>
        </w:tabs>
        <w:rPr>
          <w:sz w:val="28"/>
          <w:szCs w:val="28"/>
        </w:rPr>
      </w:pPr>
    </w:p>
    <w:p w:rsidR="00AD5BEA" w:rsidRPr="00670042" w:rsidRDefault="00AD5BEA" w:rsidP="00391B98">
      <w:pPr>
        <w:pStyle w:val="12"/>
        <w:tabs>
          <w:tab w:val="num" w:pos="720"/>
        </w:tabs>
        <w:rPr>
          <w:sz w:val="28"/>
          <w:szCs w:val="28"/>
        </w:rPr>
      </w:pPr>
    </w:p>
    <w:p w:rsidR="00FA7506" w:rsidRPr="00670042" w:rsidRDefault="006370B4" w:rsidP="00391B98">
      <w:pPr>
        <w:pStyle w:val="12"/>
        <w:tabs>
          <w:tab w:val="num" w:pos="720"/>
        </w:tabs>
        <w:rPr>
          <w:b/>
          <w:sz w:val="28"/>
          <w:szCs w:val="28"/>
          <w:lang w:val="en-US"/>
        </w:rPr>
      </w:pPr>
      <w:r w:rsidRPr="00670042">
        <w:rPr>
          <w:b/>
          <w:sz w:val="28"/>
          <w:szCs w:val="28"/>
        </w:rPr>
        <w:t xml:space="preserve">Міністр                                                      </w:t>
      </w:r>
      <w:r w:rsidR="008B031F" w:rsidRPr="00670042">
        <w:rPr>
          <w:b/>
          <w:sz w:val="28"/>
          <w:szCs w:val="28"/>
        </w:rPr>
        <w:t xml:space="preserve">                           </w:t>
      </w:r>
      <w:r w:rsidR="0044452F" w:rsidRPr="00670042">
        <w:rPr>
          <w:b/>
          <w:sz w:val="28"/>
          <w:szCs w:val="28"/>
        </w:rPr>
        <w:t xml:space="preserve">   </w:t>
      </w:r>
      <w:r w:rsidR="008B031F" w:rsidRPr="00670042">
        <w:rPr>
          <w:b/>
          <w:sz w:val="28"/>
          <w:szCs w:val="28"/>
        </w:rPr>
        <w:t xml:space="preserve">  </w:t>
      </w:r>
      <w:r w:rsidR="009D1BC2" w:rsidRPr="00670042">
        <w:rPr>
          <w:b/>
          <w:sz w:val="28"/>
          <w:szCs w:val="28"/>
        </w:rPr>
        <w:t>Сергій МАРЧЕНКО</w:t>
      </w:r>
    </w:p>
    <w:sectPr w:rsidR="00FA7506" w:rsidRPr="00670042" w:rsidSect="008700B8">
      <w:headerReference w:type="default" r:id="rId9"/>
      <w:pgSz w:w="11906" w:h="16838"/>
      <w:pgMar w:top="1134" w:right="567" w:bottom="1588" w:left="1701" w:header="567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812" w:rsidRDefault="009F7812">
      <w:pPr>
        <w:pStyle w:val="1"/>
      </w:pPr>
    </w:p>
  </w:endnote>
  <w:endnote w:type="continuationSeparator" w:id="0">
    <w:p w:rsidR="009F7812" w:rsidRDefault="009F7812">
      <w:pPr>
        <w:pStyle w:val="1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228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812" w:rsidRDefault="009F7812">
      <w:pPr>
        <w:pStyle w:val="1"/>
      </w:pPr>
    </w:p>
  </w:footnote>
  <w:footnote w:type="continuationSeparator" w:id="0">
    <w:p w:rsidR="009F7812" w:rsidRDefault="009F7812">
      <w:pPr>
        <w:pStyle w:val="1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80365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2517A" w:rsidRPr="00391B98" w:rsidRDefault="004A0697">
        <w:pPr>
          <w:pStyle w:val="af0"/>
          <w:jc w:val="center"/>
          <w:rPr>
            <w:sz w:val="24"/>
            <w:szCs w:val="24"/>
          </w:rPr>
        </w:pPr>
        <w:r w:rsidRPr="00391B98">
          <w:rPr>
            <w:sz w:val="24"/>
            <w:szCs w:val="24"/>
          </w:rPr>
          <w:fldChar w:fldCharType="begin"/>
        </w:r>
        <w:r w:rsidRPr="00391B98">
          <w:rPr>
            <w:sz w:val="24"/>
            <w:szCs w:val="24"/>
          </w:rPr>
          <w:instrText xml:space="preserve"> PAGE   \* MERGEFORMAT </w:instrText>
        </w:r>
        <w:r w:rsidRPr="00391B98">
          <w:rPr>
            <w:sz w:val="24"/>
            <w:szCs w:val="24"/>
          </w:rPr>
          <w:fldChar w:fldCharType="separate"/>
        </w:r>
        <w:r w:rsidR="00F27AB3">
          <w:rPr>
            <w:noProof/>
            <w:sz w:val="24"/>
            <w:szCs w:val="24"/>
          </w:rPr>
          <w:t>2</w:t>
        </w:r>
        <w:r w:rsidRPr="00391B98">
          <w:rPr>
            <w:noProof/>
            <w:sz w:val="24"/>
            <w:szCs w:val="24"/>
          </w:rPr>
          <w:fldChar w:fldCharType="end"/>
        </w:r>
      </w:p>
    </w:sdtContent>
  </w:sdt>
  <w:p w:rsidR="005C6429" w:rsidRDefault="005C6429">
    <w:pPr>
      <w:pStyle w:val="1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5BCF7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BC2F4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0CA7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78BD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FEE3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C228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D8DE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9ED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9459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97CA4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BF6B1E"/>
    <w:multiLevelType w:val="hybridMultilevel"/>
    <w:tmpl w:val="1BA26F86"/>
    <w:lvl w:ilvl="0" w:tplc="998ADD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4260688"/>
    <w:multiLevelType w:val="hybridMultilevel"/>
    <w:tmpl w:val="E9FE5D1E"/>
    <w:lvl w:ilvl="0" w:tplc="147C5AF6">
      <w:start w:val="1"/>
      <w:numFmt w:val="decimal"/>
      <w:lvlText w:val="%1."/>
      <w:lvlJc w:val="left"/>
      <w:pPr>
        <w:ind w:left="1070" w:hanging="360"/>
      </w:pPr>
      <w:rPr>
        <w:rFonts w:eastAsiaTheme="minorHAnsi" w:cstheme="minorBidi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626C0A"/>
    <w:multiLevelType w:val="hybridMultilevel"/>
    <w:tmpl w:val="24CA9EBE"/>
    <w:lvl w:ilvl="0" w:tplc="D80A6E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C1E7814"/>
    <w:multiLevelType w:val="multilevel"/>
    <w:tmpl w:val="03A36F78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9"/>
  <w:hyphenationZone w:val="425"/>
  <w:doNotHyphenateCaps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1B4"/>
    <w:rsid w:val="0002358A"/>
    <w:rsid w:val="0002517A"/>
    <w:rsid w:val="00026430"/>
    <w:rsid w:val="00051C65"/>
    <w:rsid w:val="000939D9"/>
    <w:rsid w:val="000A68B6"/>
    <w:rsid w:val="000D4577"/>
    <w:rsid w:val="000F0438"/>
    <w:rsid w:val="0011270F"/>
    <w:rsid w:val="00114203"/>
    <w:rsid w:val="00147BDB"/>
    <w:rsid w:val="001655E1"/>
    <w:rsid w:val="0017278F"/>
    <w:rsid w:val="001C35E9"/>
    <w:rsid w:val="001C4A61"/>
    <w:rsid w:val="001F2F94"/>
    <w:rsid w:val="002637AF"/>
    <w:rsid w:val="002679A1"/>
    <w:rsid w:val="00284734"/>
    <w:rsid w:val="002A5EE5"/>
    <w:rsid w:val="002E1403"/>
    <w:rsid w:val="003146C2"/>
    <w:rsid w:val="00321690"/>
    <w:rsid w:val="00391B98"/>
    <w:rsid w:val="003A41DE"/>
    <w:rsid w:val="003E0776"/>
    <w:rsid w:val="0040033B"/>
    <w:rsid w:val="00400736"/>
    <w:rsid w:val="00412589"/>
    <w:rsid w:val="00423016"/>
    <w:rsid w:val="0044452F"/>
    <w:rsid w:val="00460859"/>
    <w:rsid w:val="004671EF"/>
    <w:rsid w:val="004761EC"/>
    <w:rsid w:val="004A0697"/>
    <w:rsid w:val="004A67A5"/>
    <w:rsid w:val="004C16F7"/>
    <w:rsid w:val="004D69FA"/>
    <w:rsid w:val="005352FB"/>
    <w:rsid w:val="0055571D"/>
    <w:rsid w:val="00577474"/>
    <w:rsid w:val="00590ECA"/>
    <w:rsid w:val="005A6DAF"/>
    <w:rsid w:val="005C6429"/>
    <w:rsid w:val="005C6FD1"/>
    <w:rsid w:val="005D0910"/>
    <w:rsid w:val="00604A92"/>
    <w:rsid w:val="006370B4"/>
    <w:rsid w:val="0064368D"/>
    <w:rsid w:val="00666E2E"/>
    <w:rsid w:val="00670042"/>
    <w:rsid w:val="006D57FA"/>
    <w:rsid w:val="007109B3"/>
    <w:rsid w:val="00747198"/>
    <w:rsid w:val="00751D02"/>
    <w:rsid w:val="007A00D2"/>
    <w:rsid w:val="007C722D"/>
    <w:rsid w:val="00800024"/>
    <w:rsid w:val="00821A18"/>
    <w:rsid w:val="00824B2D"/>
    <w:rsid w:val="0083264D"/>
    <w:rsid w:val="0083500E"/>
    <w:rsid w:val="008700B8"/>
    <w:rsid w:val="00870CEC"/>
    <w:rsid w:val="00880078"/>
    <w:rsid w:val="008B031F"/>
    <w:rsid w:val="008B71B4"/>
    <w:rsid w:val="008D487A"/>
    <w:rsid w:val="008D5A18"/>
    <w:rsid w:val="008D6840"/>
    <w:rsid w:val="008F3B50"/>
    <w:rsid w:val="009050DE"/>
    <w:rsid w:val="00925940"/>
    <w:rsid w:val="00944516"/>
    <w:rsid w:val="009874A1"/>
    <w:rsid w:val="009950C5"/>
    <w:rsid w:val="009C6243"/>
    <w:rsid w:val="009D1BC2"/>
    <w:rsid w:val="009F7812"/>
    <w:rsid w:val="00A552A1"/>
    <w:rsid w:val="00A82DF4"/>
    <w:rsid w:val="00A95509"/>
    <w:rsid w:val="00A97850"/>
    <w:rsid w:val="00AD5BEA"/>
    <w:rsid w:val="00B05D37"/>
    <w:rsid w:val="00B22C7D"/>
    <w:rsid w:val="00B778BD"/>
    <w:rsid w:val="00B8409C"/>
    <w:rsid w:val="00BE154F"/>
    <w:rsid w:val="00C14C5B"/>
    <w:rsid w:val="00C312C6"/>
    <w:rsid w:val="00C355E8"/>
    <w:rsid w:val="00C439B4"/>
    <w:rsid w:val="00C74397"/>
    <w:rsid w:val="00CD54E2"/>
    <w:rsid w:val="00D23805"/>
    <w:rsid w:val="00D27261"/>
    <w:rsid w:val="00D33ABB"/>
    <w:rsid w:val="00D9051D"/>
    <w:rsid w:val="00DB49F8"/>
    <w:rsid w:val="00DC2AEE"/>
    <w:rsid w:val="00E03112"/>
    <w:rsid w:val="00E076C1"/>
    <w:rsid w:val="00E15D05"/>
    <w:rsid w:val="00E24452"/>
    <w:rsid w:val="00E425DC"/>
    <w:rsid w:val="00E53297"/>
    <w:rsid w:val="00E86355"/>
    <w:rsid w:val="00EB1856"/>
    <w:rsid w:val="00EB4EF2"/>
    <w:rsid w:val="00EC2A41"/>
    <w:rsid w:val="00EC7B8A"/>
    <w:rsid w:val="00F10226"/>
    <w:rsid w:val="00F22225"/>
    <w:rsid w:val="00F27AB3"/>
    <w:rsid w:val="00F331C9"/>
    <w:rsid w:val="00F51703"/>
    <w:rsid w:val="00F627E8"/>
    <w:rsid w:val="00F938AF"/>
    <w:rsid w:val="00F94E35"/>
    <w:rsid w:val="00FA7506"/>
    <w:rsid w:val="00FC0765"/>
    <w:rsid w:val="00FC62C5"/>
    <w:rsid w:val="00FD2848"/>
    <w:rsid w:val="00FD4D23"/>
    <w:rsid w:val="00FE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8B213B0-DE42-4B21-80B7-BC29436F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" w:unhideWhenUsed="1" w:qFormat="1"/>
    <w:lsdException w:name="footnote text" w:semiHidden="1" w:uiPriority="9" w:unhideWhenUsed="1" w:qFormat="1"/>
    <w:lsdException w:name="annotation text" w:semiHidden="1" w:uiPriority="9" w:unhideWhenUsed="1" w:qFormat="1"/>
    <w:lsdException w:name="header" w:semiHidden="1" w:unhideWhenUsed="1" w:qFormat="1"/>
    <w:lsdException w:name="footer" w:semiHidden="1" w:uiPriority="9" w:unhideWhenUsed="1" w:qFormat="1"/>
    <w:lsdException w:name="index heading" w:semiHidden="1" w:uiPriority="9" w:unhideWhenUsed="1" w:qFormat="1"/>
    <w:lsdException w:name="caption" w:semiHidden="1" w:uiPriority="9" w:unhideWhenUsed="1" w:qFormat="1"/>
    <w:lsdException w:name="table of figures" w:semiHidden="1" w:uiPriority="9" w:unhideWhenUsed="1" w:qFormat="1"/>
    <w:lsdException w:name="envelope address" w:semiHidden="1" w:uiPriority="9" w:unhideWhenUsed="1" w:qFormat="1"/>
    <w:lsdException w:name="envelope return" w:semiHidden="1" w:uiPriority="9" w:unhideWhenUsed="1" w:qFormat="1"/>
    <w:lsdException w:name="footnote reference" w:semiHidden="1" w:uiPriority="9" w:unhideWhenUsed="1" w:qFormat="1"/>
    <w:lsdException w:name="annotation reference" w:semiHidden="1" w:uiPriority="9" w:unhideWhenUsed="1" w:qFormat="1"/>
    <w:lsdException w:name="line number" w:semiHidden="1" w:uiPriority="9" w:unhideWhenUsed="1" w:qFormat="1"/>
    <w:lsdException w:name="page number" w:semiHidden="1" w:uiPriority="9" w:unhideWhenUsed="1" w:qFormat="1"/>
    <w:lsdException w:name="endnote reference" w:semiHidden="1" w:uiPriority="9" w:unhideWhenUsed="1" w:qFormat="1"/>
    <w:lsdException w:name="endnote text" w:semiHidden="1" w:uiPriority="9" w:unhideWhenUsed="1" w:qFormat="1"/>
    <w:lsdException w:name="table of authorities" w:semiHidden="1" w:uiPriority="9" w:unhideWhenUsed="1" w:qFormat="1"/>
    <w:lsdException w:name="macro" w:semiHidden="1" w:uiPriority="9" w:unhideWhenUsed="1" w:qFormat="1"/>
    <w:lsdException w:name="toa heading" w:semiHidden="1" w:uiPriority="9" w:unhideWhenUsed="1" w:qFormat="1"/>
    <w:lsdException w:name="List" w:semiHidden="1" w:uiPriority="9" w:unhideWhenUsed="1" w:qFormat="1"/>
    <w:lsdException w:name="List Bullet" w:semiHidden="1" w:uiPriority="9" w:unhideWhenUsed="1" w:qFormat="1"/>
    <w:lsdException w:name="List Number" w:uiPriority="9" w:qFormat="1"/>
    <w:lsdException w:name="List 2" w:semiHidden="1" w:uiPriority="9" w:unhideWhenUsed="1" w:qFormat="1"/>
    <w:lsdException w:name="List 3" w:semiHidden="1" w:uiPriority="9" w:unhideWhenUsed="1" w:qFormat="1"/>
    <w:lsdException w:name="List 4" w:uiPriority="9" w:qFormat="1"/>
    <w:lsdException w:name="List 5" w:uiPriority="9" w:qFormat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iPriority="9" w:unhideWhenUsed="1" w:qFormat="1"/>
    <w:lsdException w:name="List Number 2" w:semiHidden="1" w:uiPriority="9" w:unhideWhenUsed="1" w:qFormat="1"/>
    <w:lsdException w:name="List Number 3" w:semiHidden="1" w:uiPriority="9" w:unhideWhenUsed="1" w:qFormat="1"/>
    <w:lsdException w:name="List Number 4" w:semiHidden="1" w:uiPriority="9" w:unhideWhenUsed="1" w:qFormat="1"/>
    <w:lsdException w:name="List Number 5" w:semiHidden="1" w:uiPriority="9" w:unhideWhenUsed="1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0B8"/>
    <w:pPr>
      <w:pBdr>
        <w:top w:val="nil"/>
        <w:left w:val="nil"/>
        <w:bottom w:val="nil"/>
        <w:right w:val="nil"/>
        <w:between w:val="nil"/>
      </w:pBdr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qFormat/>
    <w:rsid w:val="008700B8"/>
    <w:pPr>
      <w:pBdr>
        <w:top w:val="nil"/>
        <w:left w:val="nil"/>
        <w:bottom w:val="nil"/>
        <w:right w:val="nil"/>
        <w:between w:val="nil"/>
      </w:pBdr>
    </w:pPr>
    <w:rPr>
      <w:sz w:val="24"/>
    </w:rPr>
  </w:style>
  <w:style w:type="paragraph" w:styleId="a3">
    <w:name w:val="Revision"/>
    <w:hidden/>
    <w:rsid w:val="008700B8"/>
    <w:pPr>
      <w:pBdr>
        <w:top w:val="nil"/>
        <w:left w:val="nil"/>
        <w:bottom w:val="nil"/>
        <w:right w:val="nil"/>
        <w:between w:val="nil"/>
      </w:pBdr>
    </w:pPr>
    <w:rPr>
      <w:sz w:val="24"/>
    </w:rPr>
  </w:style>
  <w:style w:type="paragraph" w:customStyle="1" w:styleId="11">
    <w:name w:val="Заголовок 11"/>
    <w:basedOn w:val="1"/>
    <w:next w:val="1"/>
    <w:link w:val="10"/>
    <w:qFormat/>
    <w:rsid w:val="008700B8"/>
    <w:pPr>
      <w:keepNext/>
      <w:outlineLvl w:val="0"/>
    </w:pPr>
    <w:rPr>
      <w:rFonts w:ascii="Cambria" w:eastAsia="Cambria" w:hAnsi="Cambria"/>
      <w:b/>
      <w:kern w:val="32"/>
      <w:sz w:val="32"/>
    </w:rPr>
  </w:style>
  <w:style w:type="paragraph" w:customStyle="1" w:styleId="21">
    <w:name w:val="Заголовок 21"/>
    <w:basedOn w:val="1"/>
    <w:next w:val="1"/>
    <w:link w:val="2"/>
    <w:qFormat/>
    <w:rsid w:val="008700B8"/>
    <w:pPr>
      <w:keepNext/>
      <w:spacing w:before="240" w:after="60"/>
      <w:outlineLvl w:val="1"/>
    </w:pPr>
    <w:rPr>
      <w:rFonts w:ascii="Cambria" w:eastAsia="Cambria" w:hAnsi="Cambria"/>
      <w:b/>
      <w:i/>
      <w:sz w:val="28"/>
    </w:rPr>
  </w:style>
  <w:style w:type="paragraph" w:customStyle="1" w:styleId="12">
    <w:name w:val="Основний текст1"/>
    <w:basedOn w:val="1"/>
    <w:link w:val="a4"/>
    <w:rsid w:val="008700B8"/>
    <w:pPr>
      <w:jc w:val="both"/>
    </w:pPr>
  </w:style>
  <w:style w:type="paragraph" w:customStyle="1" w:styleId="13">
    <w:name w:val="Верхній колонтитул1"/>
    <w:basedOn w:val="1"/>
    <w:link w:val="a5"/>
    <w:rsid w:val="008700B8"/>
    <w:pPr>
      <w:tabs>
        <w:tab w:val="center" w:pos="4677"/>
        <w:tab w:val="right" w:pos="9355"/>
      </w:tabs>
    </w:pPr>
  </w:style>
  <w:style w:type="paragraph" w:customStyle="1" w:styleId="CharCharCharChar">
    <w:name w:val="Char Знак Знак Char Знак Знак Char Знак Знак Char Знак Знак Знак"/>
    <w:basedOn w:val="1"/>
    <w:rsid w:val="008700B8"/>
    <w:rPr>
      <w:rFonts w:ascii="Verdana" w:eastAsia="Verdana" w:hAnsi="Verdana"/>
      <w:sz w:val="20"/>
      <w:lang w:val="en-US"/>
    </w:rPr>
  </w:style>
  <w:style w:type="paragraph" w:styleId="a6">
    <w:name w:val="Balloon Text"/>
    <w:basedOn w:val="1"/>
    <w:link w:val="a7"/>
    <w:rsid w:val="008700B8"/>
    <w:rPr>
      <w:sz w:val="2"/>
    </w:rPr>
  </w:style>
  <w:style w:type="paragraph" w:customStyle="1" w:styleId="14">
    <w:name w:val="Нижній колонтитул1"/>
    <w:basedOn w:val="1"/>
    <w:link w:val="a8"/>
    <w:rsid w:val="008700B8"/>
    <w:pPr>
      <w:tabs>
        <w:tab w:val="center" w:pos="4677"/>
        <w:tab w:val="right" w:pos="9355"/>
      </w:tabs>
    </w:pPr>
  </w:style>
  <w:style w:type="paragraph" w:customStyle="1" w:styleId="CharCharCharChar0">
    <w:name w:val="Char Знак Знак Char Знак Знак Char Знак Знак Char Знак Знак Знак Знак Знак Знак"/>
    <w:basedOn w:val="1"/>
    <w:rsid w:val="008700B8"/>
    <w:rPr>
      <w:rFonts w:ascii="Verdana" w:eastAsia="Verdana" w:hAnsi="Verdana"/>
      <w:sz w:val="20"/>
      <w:lang w:val="en-US"/>
    </w:rPr>
  </w:style>
  <w:style w:type="paragraph" w:customStyle="1" w:styleId="a9">
    <w:name w:val="Знак Знак Знак Знак Знак Знак"/>
    <w:basedOn w:val="1"/>
    <w:rsid w:val="008700B8"/>
    <w:rPr>
      <w:rFonts w:ascii="Verdana" w:eastAsia="Verdana" w:hAnsi="Verdana"/>
      <w:sz w:val="20"/>
      <w:lang w:val="en-US"/>
    </w:rPr>
  </w:style>
  <w:style w:type="paragraph" w:customStyle="1" w:styleId="CharCharCharChar1">
    <w:name w:val="Char Знак Знак Char Знак Знак Char Знак Знак Char Знак Знак"/>
    <w:basedOn w:val="1"/>
    <w:rsid w:val="008700B8"/>
    <w:rPr>
      <w:rFonts w:ascii="Verdana" w:eastAsia="Verdana" w:hAnsi="Verdana"/>
      <w:sz w:val="20"/>
      <w:lang w:val="en-US"/>
    </w:rPr>
  </w:style>
  <w:style w:type="paragraph" w:customStyle="1" w:styleId="CharCharCharChar2">
    <w:name w:val="Char Знак Знак Char Знак Знак Char Знак Знак Char Знак Знак Знак Знак Знак Знак Знак Знак Знак"/>
    <w:basedOn w:val="1"/>
    <w:rsid w:val="008700B8"/>
    <w:rPr>
      <w:rFonts w:ascii="Verdana" w:eastAsia="Verdana" w:hAnsi="Verdana"/>
      <w:sz w:val="20"/>
      <w:lang w:val="en-US"/>
    </w:rPr>
  </w:style>
  <w:style w:type="paragraph" w:customStyle="1" w:styleId="aa">
    <w:name w:val="Знак Знак Знак Знак Знак Знак Знак"/>
    <w:basedOn w:val="1"/>
    <w:rsid w:val="008700B8"/>
    <w:rPr>
      <w:rFonts w:ascii="Verdana" w:eastAsia="Verdana" w:hAnsi="Verdana"/>
      <w:sz w:val="20"/>
      <w:lang w:val="en-US"/>
    </w:rPr>
  </w:style>
  <w:style w:type="paragraph" w:customStyle="1" w:styleId="15">
    <w:name w:val="Звичайний (веб)1"/>
    <w:aliases w:val="Знак"/>
    <w:basedOn w:val="1"/>
    <w:rsid w:val="008700B8"/>
    <w:pPr>
      <w:spacing w:before="100" w:beforeAutospacing="1" w:after="100" w:afterAutospacing="1"/>
    </w:pPr>
    <w:rPr>
      <w:lang w:val="ru-RU"/>
    </w:rPr>
  </w:style>
  <w:style w:type="paragraph" w:customStyle="1" w:styleId="CharCharCharChar3">
    <w:name w:val="Char Знак Знак Char Знак Знак Char Знак Знак Char Знак Знак Знак Знак Знак Знак Знак Знак Знак Знак Знак"/>
    <w:basedOn w:val="1"/>
    <w:rsid w:val="008700B8"/>
    <w:rPr>
      <w:rFonts w:ascii="Verdana" w:eastAsia="Verdana" w:hAnsi="Verdana"/>
      <w:sz w:val="20"/>
      <w:lang w:val="en-US"/>
    </w:rPr>
  </w:style>
  <w:style w:type="paragraph" w:customStyle="1" w:styleId="16">
    <w:name w:val="Текст примітки1"/>
    <w:basedOn w:val="1"/>
    <w:link w:val="ab"/>
    <w:rsid w:val="008700B8"/>
    <w:rPr>
      <w:sz w:val="20"/>
    </w:rPr>
  </w:style>
  <w:style w:type="paragraph" w:styleId="ac">
    <w:name w:val="annotation subject"/>
    <w:basedOn w:val="16"/>
    <w:next w:val="16"/>
    <w:link w:val="ad"/>
    <w:rsid w:val="008700B8"/>
    <w:rPr>
      <w:b/>
    </w:rPr>
  </w:style>
  <w:style w:type="paragraph" w:customStyle="1" w:styleId="17">
    <w:name w:val="Текст виноски1"/>
    <w:next w:val="a"/>
    <w:link w:val="FootnoteTextChar"/>
    <w:rsid w:val="008700B8"/>
    <w:pPr>
      <w:pBdr>
        <w:top w:val="nil"/>
        <w:left w:val="nil"/>
        <w:bottom w:val="nil"/>
        <w:right w:val="nil"/>
        <w:between w:val="nil"/>
      </w:pBdr>
    </w:pPr>
  </w:style>
  <w:style w:type="paragraph" w:customStyle="1" w:styleId="18">
    <w:name w:val="Текст кінцевої виноски1"/>
    <w:next w:val="a"/>
    <w:link w:val="EndnoteTextChar"/>
    <w:rsid w:val="008700B8"/>
    <w:pPr>
      <w:pBdr>
        <w:top w:val="nil"/>
        <w:left w:val="nil"/>
        <w:bottom w:val="nil"/>
        <w:right w:val="nil"/>
        <w:between w:val="nil"/>
      </w:pBdr>
    </w:pPr>
  </w:style>
  <w:style w:type="character" w:customStyle="1" w:styleId="19">
    <w:name w:val="Номер рядка1"/>
    <w:basedOn w:val="a0"/>
    <w:rsid w:val="008700B8"/>
  </w:style>
  <w:style w:type="character" w:customStyle="1" w:styleId="1a">
    <w:name w:val="Гіперпосилання1"/>
    <w:rsid w:val="008700B8"/>
    <w:rPr>
      <w:color w:val="0000FF"/>
      <w:u w:val="single"/>
    </w:rPr>
  </w:style>
  <w:style w:type="character" w:customStyle="1" w:styleId="10">
    <w:name w:val="Заголовок 1 Знак"/>
    <w:link w:val="11"/>
    <w:rsid w:val="008700B8"/>
    <w:rPr>
      <w:rFonts w:ascii="Cambria" w:eastAsia="Cambria" w:hAnsi="Cambria"/>
      <w:b/>
      <w:kern w:val="32"/>
      <w:sz w:val="32"/>
      <w:lang w:val="uk-UA"/>
    </w:rPr>
  </w:style>
  <w:style w:type="character" w:customStyle="1" w:styleId="a4">
    <w:name w:val="Основний текст Знак"/>
    <w:link w:val="12"/>
    <w:uiPriority w:val="1"/>
    <w:rsid w:val="008700B8"/>
    <w:rPr>
      <w:sz w:val="24"/>
      <w:lang w:val="uk-UA"/>
    </w:rPr>
  </w:style>
  <w:style w:type="character" w:customStyle="1" w:styleId="a5">
    <w:name w:val="Верхній колонтитул Знак"/>
    <w:link w:val="13"/>
    <w:uiPriority w:val="99"/>
    <w:rsid w:val="008700B8"/>
    <w:rPr>
      <w:sz w:val="24"/>
      <w:lang w:val="uk-UA"/>
    </w:rPr>
  </w:style>
  <w:style w:type="character" w:customStyle="1" w:styleId="1b">
    <w:name w:val="Номер сторінки1"/>
    <w:rsid w:val="008700B8"/>
  </w:style>
  <w:style w:type="character" w:customStyle="1" w:styleId="a7">
    <w:name w:val="Текст у виносці Знак"/>
    <w:link w:val="a6"/>
    <w:rsid w:val="008700B8"/>
    <w:rPr>
      <w:sz w:val="2"/>
      <w:lang w:val="uk-UA"/>
    </w:rPr>
  </w:style>
  <w:style w:type="character" w:customStyle="1" w:styleId="a8">
    <w:name w:val="Нижній колонтитул Знак"/>
    <w:link w:val="14"/>
    <w:rsid w:val="008700B8"/>
    <w:rPr>
      <w:sz w:val="24"/>
      <w:lang w:val="uk-UA"/>
    </w:rPr>
  </w:style>
  <w:style w:type="character" w:customStyle="1" w:styleId="2">
    <w:name w:val="Заголовок 2 Знак"/>
    <w:link w:val="21"/>
    <w:rsid w:val="008700B8"/>
    <w:rPr>
      <w:rFonts w:ascii="Cambria" w:eastAsia="Cambria" w:hAnsi="Cambria"/>
      <w:b/>
      <w:i/>
      <w:sz w:val="28"/>
    </w:rPr>
  </w:style>
  <w:style w:type="character" w:customStyle="1" w:styleId="1c">
    <w:name w:val="Знак примітки1"/>
    <w:rsid w:val="008700B8"/>
    <w:rPr>
      <w:sz w:val="16"/>
    </w:rPr>
  </w:style>
  <w:style w:type="character" w:customStyle="1" w:styleId="ab">
    <w:name w:val="Текст примітки Знак"/>
    <w:link w:val="16"/>
    <w:rsid w:val="008700B8"/>
  </w:style>
  <w:style w:type="character" w:customStyle="1" w:styleId="ad">
    <w:name w:val="Тема примітки Знак"/>
    <w:link w:val="ac"/>
    <w:rsid w:val="008700B8"/>
    <w:rPr>
      <w:b/>
    </w:rPr>
  </w:style>
  <w:style w:type="character" w:customStyle="1" w:styleId="1d">
    <w:name w:val="Знак виноски1"/>
    <w:rsid w:val="008700B8"/>
    <w:rPr>
      <w:vertAlign w:val="superscript"/>
    </w:rPr>
  </w:style>
  <w:style w:type="character" w:customStyle="1" w:styleId="FootnoteTextChar">
    <w:name w:val="Footnote Text Char"/>
    <w:link w:val="17"/>
    <w:rsid w:val="008700B8"/>
    <w:rPr>
      <w:sz w:val="20"/>
    </w:rPr>
  </w:style>
  <w:style w:type="character" w:customStyle="1" w:styleId="1e">
    <w:name w:val="Знак кінцевої виноски1"/>
    <w:rsid w:val="008700B8"/>
    <w:rPr>
      <w:vertAlign w:val="superscript"/>
    </w:rPr>
  </w:style>
  <w:style w:type="character" w:customStyle="1" w:styleId="EndnoteTextChar">
    <w:name w:val="Endnote Text Char"/>
    <w:link w:val="18"/>
    <w:rsid w:val="008700B8"/>
    <w:rPr>
      <w:sz w:val="20"/>
    </w:rPr>
  </w:style>
  <w:style w:type="table" w:customStyle="1" w:styleId="1f">
    <w:name w:val="Звичайна таблиця1"/>
    <w:rsid w:val="008700B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Проста таблиця 11"/>
    <w:basedOn w:val="1f"/>
    <w:rsid w:val="008700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rsid w:val="008700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"/>
    <w:basedOn w:val="a"/>
    <w:uiPriority w:val="1"/>
    <w:qFormat/>
    <w:rsid w:val="0088007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ind w:left="1418"/>
    </w:pPr>
    <w:rPr>
      <w:sz w:val="28"/>
      <w:szCs w:val="28"/>
      <w:lang w:eastAsia="en-US"/>
    </w:rPr>
  </w:style>
  <w:style w:type="character" w:customStyle="1" w:styleId="1f0">
    <w:name w:val="Основний текст Знак1"/>
    <w:basedOn w:val="a0"/>
    <w:uiPriority w:val="99"/>
    <w:semiHidden/>
    <w:rsid w:val="00880078"/>
    <w:rPr>
      <w:sz w:val="22"/>
    </w:rPr>
  </w:style>
  <w:style w:type="paragraph" w:styleId="af0">
    <w:name w:val="header"/>
    <w:basedOn w:val="a"/>
    <w:link w:val="1f1"/>
    <w:uiPriority w:val="99"/>
    <w:qFormat/>
    <w:rsid w:val="0002517A"/>
    <w:pPr>
      <w:tabs>
        <w:tab w:val="center" w:pos="4819"/>
        <w:tab w:val="right" w:pos="9639"/>
      </w:tabs>
    </w:pPr>
  </w:style>
  <w:style w:type="character" w:customStyle="1" w:styleId="1f1">
    <w:name w:val="Верхній колонтитул Знак1"/>
    <w:basedOn w:val="a0"/>
    <w:link w:val="af0"/>
    <w:uiPriority w:val="9"/>
    <w:rsid w:val="0002517A"/>
    <w:rPr>
      <w:sz w:val="22"/>
    </w:rPr>
  </w:style>
  <w:style w:type="paragraph" w:styleId="af1">
    <w:name w:val="footer"/>
    <w:basedOn w:val="a"/>
    <w:link w:val="1f2"/>
    <w:uiPriority w:val="9"/>
    <w:qFormat/>
    <w:rsid w:val="0002517A"/>
    <w:pPr>
      <w:tabs>
        <w:tab w:val="center" w:pos="4819"/>
        <w:tab w:val="right" w:pos="9639"/>
      </w:tabs>
    </w:pPr>
  </w:style>
  <w:style w:type="character" w:customStyle="1" w:styleId="1f2">
    <w:name w:val="Нижній колонтитул Знак1"/>
    <w:basedOn w:val="a0"/>
    <w:link w:val="af1"/>
    <w:uiPriority w:val="9"/>
    <w:rsid w:val="0002517A"/>
    <w:rPr>
      <w:sz w:val="22"/>
    </w:rPr>
  </w:style>
  <w:style w:type="paragraph" w:customStyle="1" w:styleId="1f3">
    <w:name w:val="Обычный (веб)1"/>
    <w:basedOn w:val="a"/>
    <w:rsid w:val="00DB49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100" w:after="100"/>
    </w:pPr>
    <w:rPr>
      <w:rFonts w:cs="font228"/>
      <w:sz w:val="24"/>
      <w:szCs w:val="24"/>
      <w:lang w:eastAsia="ar-SA"/>
    </w:rPr>
  </w:style>
  <w:style w:type="paragraph" w:styleId="af2">
    <w:name w:val="List Paragraph"/>
    <w:basedOn w:val="a"/>
    <w:uiPriority w:val="34"/>
    <w:qFormat/>
    <w:rsid w:val="00DB4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A6F47-B7E7-4589-BFDD-FF63F7630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1413</Words>
  <Characters>806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01</vt:lpstr>
    </vt:vector>
  </TitlesOfParts>
  <Company>Microsoft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</dc:title>
  <dc:creator>Леся Кучмук</dc:creator>
  <cp:lastModifiedBy>Синявський Віталій Вячеславович</cp:lastModifiedBy>
  <cp:revision>9</cp:revision>
  <cp:lastPrinted>2023-12-22T13:20:00Z</cp:lastPrinted>
  <dcterms:created xsi:type="dcterms:W3CDTF">2023-12-25T12:00:00Z</dcterms:created>
  <dcterms:modified xsi:type="dcterms:W3CDTF">2024-01-01T12:41:00Z</dcterms:modified>
</cp:coreProperties>
</file>