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EE" w:rsidRPr="004D65AB" w:rsidRDefault="00007510" w:rsidP="00007510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ПРОЕКТ</w:t>
      </w:r>
    </w:p>
    <w:p w:rsidR="00A801EE" w:rsidRPr="004D65AB" w:rsidRDefault="00A801EE" w:rsidP="00A801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1EE" w:rsidRPr="004D65AB" w:rsidRDefault="00A801EE" w:rsidP="00A801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1EE" w:rsidRPr="004D65AB" w:rsidRDefault="00A801EE" w:rsidP="00A801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1EE" w:rsidRPr="004D65AB" w:rsidRDefault="00A801EE" w:rsidP="00A80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1EE" w:rsidRPr="004D65AB" w:rsidRDefault="00A801EE" w:rsidP="00A80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1EE" w:rsidRPr="004D65AB" w:rsidRDefault="00A801EE" w:rsidP="00A801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801EE" w:rsidRDefault="00A801EE" w:rsidP="00A801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044C3" w:rsidRDefault="000044C3" w:rsidP="00A801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044C3" w:rsidRDefault="000044C3" w:rsidP="00A801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044C3" w:rsidRDefault="000044C3" w:rsidP="00A801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044C3" w:rsidRDefault="000044C3" w:rsidP="00A801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044C3" w:rsidRPr="004D65AB" w:rsidRDefault="000044C3" w:rsidP="00A801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801EE" w:rsidRPr="004D65AB" w:rsidRDefault="00A801EE" w:rsidP="00A801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801EE" w:rsidRPr="00B9485F" w:rsidRDefault="00A801EE" w:rsidP="00A801E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</w:t>
      </w:r>
      <w:r w:rsidRPr="004D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336D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Методики проведення фінансово-економічних розрахунків </w:t>
      </w:r>
      <w:r w:rsidRPr="00B948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при підготовці проекту </w:t>
      </w:r>
      <w:proofErr w:type="spellStart"/>
      <w:r w:rsidRPr="00B948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B948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</w:p>
    <w:p w:rsidR="00A801EE" w:rsidRPr="00C13411" w:rsidRDefault="00A801EE" w:rsidP="00A801EE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485F">
        <w:rPr>
          <w:rFonts w:ascii="Times New Roman" w:hAnsi="Times New Roman" w:cs="Times New Roman"/>
          <w:sz w:val="28"/>
          <w:szCs w:val="28"/>
        </w:rPr>
        <w:t xml:space="preserve">Відповідно до пункту </w:t>
      </w:r>
      <w:r w:rsidRPr="00CF624D">
        <w:rPr>
          <w:rFonts w:ascii="Times New Roman" w:hAnsi="Times New Roman" w:cs="Times New Roman"/>
          <w:sz w:val="28"/>
          <w:szCs w:val="28"/>
        </w:rPr>
        <w:t>2</w:t>
      </w:r>
      <w:r w:rsidRPr="00B9485F">
        <w:rPr>
          <w:rFonts w:ascii="Times New Roman" w:hAnsi="Times New Roman" w:cs="Times New Roman"/>
          <w:sz w:val="28"/>
          <w:szCs w:val="28"/>
        </w:rPr>
        <w:t xml:space="preserve"> глави 2 розділу </w:t>
      </w:r>
      <w:r w:rsidR="00CF624D">
        <w:rPr>
          <w:rFonts w:ascii="Times New Roman" w:hAnsi="Times New Roman" w:cs="Times New Roman"/>
          <w:sz w:val="28"/>
          <w:szCs w:val="28"/>
        </w:rPr>
        <w:t>ІІ Прикінцевих положень</w:t>
      </w:r>
      <w:r w:rsidRPr="00B9485F">
        <w:rPr>
          <w:rFonts w:ascii="Times New Roman" w:hAnsi="Times New Roman" w:cs="Times New Roman"/>
          <w:sz w:val="28"/>
          <w:szCs w:val="28"/>
        </w:rPr>
        <w:t xml:space="preserve"> </w:t>
      </w:r>
      <w:r w:rsidR="00AD7E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624D">
        <w:rPr>
          <w:rFonts w:ascii="Times New Roman" w:hAnsi="Times New Roman" w:cs="Times New Roman"/>
          <w:sz w:val="28"/>
          <w:szCs w:val="28"/>
        </w:rPr>
        <w:t xml:space="preserve">Закону </w:t>
      </w:r>
      <w:r w:rsidRPr="00B9485F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CF624D" w:rsidRPr="00C13411">
        <w:rPr>
          <w:rFonts w:ascii="Times New Roman" w:hAnsi="Times New Roman" w:cs="Times New Roman"/>
          <w:sz w:val="28"/>
          <w:szCs w:val="28"/>
        </w:rPr>
        <w:t xml:space="preserve">20 вересня 2019 </w:t>
      </w:r>
      <w:r w:rsidR="00AD7ED2" w:rsidRPr="00B9485F">
        <w:rPr>
          <w:rFonts w:ascii="Times New Roman" w:hAnsi="Times New Roman" w:cs="Times New Roman"/>
          <w:sz w:val="28"/>
          <w:szCs w:val="28"/>
        </w:rPr>
        <w:t>року</w:t>
      </w:r>
      <w:r w:rsidR="00AD7ED2" w:rsidRPr="00C13411">
        <w:rPr>
          <w:rFonts w:ascii="Times New Roman" w:hAnsi="Times New Roman" w:cs="Times New Roman"/>
          <w:sz w:val="28"/>
          <w:szCs w:val="28"/>
        </w:rPr>
        <w:t xml:space="preserve"> </w:t>
      </w:r>
      <w:r w:rsidR="00CF624D" w:rsidRPr="00C13411">
        <w:rPr>
          <w:rFonts w:ascii="Times New Roman" w:hAnsi="Times New Roman" w:cs="Times New Roman"/>
          <w:sz w:val="28"/>
          <w:szCs w:val="28"/>
        </w:rPr>
        <w:t>№ 124–IX</w:t>
      </w:r>
      <w:r w:rsidR="00C13411">
        <w:rPr>
          <w:rFonts w:ascii="Times New Roman" w:hAnsi="Times New Roman" w:cs="Times New Roman"/>
          <w:sz w:val="28"/>
          <w:szCs w:val="28"/>
        </w:rPr>
        <w:t xml:space="preserve"> «Про внесення змін до деяких законодавчих актів України у зв’язку з прийняттям Закону України</w:t>
      </w:r>
      <w:r w:rsidRPr="004D65AB">
        <w:rPr>
          <w:rFonts w:ascii="Times New Roman" w:hAnsi="Times New Roman" w:cs="Times New Roman"/>
          <w:sz w:val="28"/>
          <w:szCs w:val="28"/>
        </w:rPr>
        <w:t xml:space="preserve"> </w:t>
      </w:r>
      <w:r w:rsidR="00C13411">
        <w:rPr>
          <w:rFonts w:ascii="Times New Roman" w:hAnsi="Times New Roman" w:cs="Times New Roman"/>
          <w:sz w:val="28"/>
          <w:szCs w:val="28"/>
        </w:rPr>
        <w:t xml:space="preserve"> «Про стандартизацію»</w:t>
      </w:r>
      <w:r w:rsidR="00AD7ED2">
        <w:rPr>
          <w:rFonts w:ascii="Times New Roman" w:hAnsi="Times New Roman" w:cs="Times New Roman"/>
          <w:sz w:val="28"/>
          <w:szCs w:val="28"/>
        </w:rPr>
        <w:t>,</w:t>
      </w:r>
      <w:r w:rsidR="00AD7ED2" w:rsidRPr="00AD7ED2">
        <w:rPr>
          <w:rFonts w:ascii="Times New Roman" w:hAnsi="Times New Roman" w:cs="Times New Roman"/>
          <w:sz w:val="28"/>
          <w:szCs w:val="28"/>
        </w:rPr>
        <w:t xml:space="preserve"> </w:t>
      </w:r>
      <w:r w:rsidR="00AD7ED2" w:rsidRPr="00B9485F">
        <w:rPr>
          <w:rFonts w:ascii="Times New Roman" w:hAnsi="Times New Roman" w:cs="Times New Roman"/>
          <w:sz w:val="28"/>
          <w:szCs w:val="28"/>
        </w:rPr>
        <w:t>пункту 3 § 34 глави 2 розділу 4 Регламенту Кабінету Міністрів України, затвердженого постановою Кабінету Міністрів України                  від 18 липня 2007 року № 950,</w:t>
      </w:r>
    </w:p>
    <w:p w:rsidR="00A801EE" w:rsidRPr="004D65AB" w:rsidRDefault="00A801EE" w:rsidP="00A801E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НАКАЗУЮ: </w:t>
      </w:r>
    </w:p>
    <w:p w:rsidR="00920ACC" w:rsidRDefault="00A801EE" w:rsidP="00A801EE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Pr="004D65AB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 xml:space="preserve"> </w:t>
      </w:r>
      <w:proofErr w:type="spellStart"/>
      <w:r w:rsidR="00920ACC"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Унести</w:t>
      </w:r>
      <w:proofErr w:type="spellEnd"/>
      <w:r w:rsidR="00920ACC"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Методики</w:t>
      </w:r>
      <w:r w:rsidR="00920A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проведення фінансово-економічних розрахунків </w:t>
      </w:r>
      <w:r w:rsidRPr="00B948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 підготовці проекту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акта</w:t>
      </w:r>
      <w:proofErr w:type="spellEnd"/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України, затвердженої наказом Міністерства фінансів України від 21 березня 2008 року № 428, зареєстрованої у Міністерстві юстиції України 11 квітня 2008 року за № 297/14988 (у редакції наказу Міністерства фінансів України від 0</w:t>
      </w:r>
      <w:r w:rsidR="004C12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4C12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груд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ня 201</w:t>
      </w:r>
      <w:r w:rsidR="004C12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 № 5</w:t>
      </w:r>
      <w:r w:rsidR="004C12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4C12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DC1C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bookmarkStart w:id="0" w:name="_GoBack"/>
      <w:bookmarkEnd w:id="0"/>
      <w:r w:rsidR="004C12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20A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такі </w:t>
      </w:r>
      <w:r w:rsidR="00920ACC"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зміни</w:t>
      </w:r>
      <w:r w:rsidR="00920A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920ACC" w:rsidRDefault="00920ACC" w:rsidP="00A801EE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Sylfaen_PDF_Subset" w:hAnsi="Times New Roman" w:cs="Times New Roman"/>
          <w:sz w:val="28"/>
          <w:szCs w:val="28"/>
        </w:rPr>
        <w:lastRenderedPageBreak/>
        <w:t xml:space="preserve">в абзаці дев’ятому розділу ІІ </w:t>
      </w:r>
      <w:r w:rsidR="004C12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слово «стандартів» виключити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A801EE" w:rsidRDefault="00920ACC" w:rsidP="00A801EE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Sylfaen_PDF_Subset" w:hAnsi="Times New Roman" w:cs="Times New Roman"/>
          <w:sz w:val="28"/>
          <w:szCs w:val="28"/>
        </w:rPr>
        <w:t xml:space="preserve">в абзаці дев’ятому розділу ІІІ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слова «напрям використання бюджетних коштів» замінити словами «напрям цільового спрямування</w:t>
      </w:r>
      <w:r w:rsidRPr="00920A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бюджетних коштів»</w:t>
      </w:r>
      <w:r w:rsidR="00A801EE" w:rsidRPr="00425C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A801EE" w:rsidRDefault="00A801EE" w:rsidP="00A801EE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uk-UA"/>
        </w:rPr>
        <w:t>2. </w:t>
      </w:r>
      <w:r w:rsidRPr="004D65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Департаменту державного бюджету забезпечити подання цього наказу в установленому порядку на державну реєстрацію до Міністерства юстиції України.</w:t>
      </w:r>
    </w:p>
    <w:p w:rsidR="00A801EE" w:rsidRPr="00C967DB" w:rsidRDefault="00A801EE" w:rsidP="00A801EE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B630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 Департаменту документообігу та контролю за виконанням документів забезпечити </w:t>
      </w:r>
      <w:r w:rsidRPr="00C967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оприлюднення цього наказу на офіційному </w:t>
      </w:r>
      <w:proofErr w:type="spellStart"/>
      <w:r w:rsidRPr="00C967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вебсайті</w:t>
      </w:r>
      <w:proofErr w:type="spellEnd"/>
      <w:r w:rsidRPr="00C967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Міністерства фінансів України.</w:t>
      </w:r>
    </w:p>
    <w:p w:rsidR="00A801EE" w:rsidRDefault="00A801EE" w:rsidP="00A801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67DB">
        <w:rPr>
          <w:rFonts w:ascii="Times New Roman" w:eastAsia="Times New Roman" w:hAnsi="Times New Roman" w:cs="Times New Roman"/>
          <w:sz w:val="28"/>
          <w:szCs w:val="28"/>
          <w:lang w:eastAsia="uk-UA"/>
        </w:rPr>
        <w:t>4. Цей наказ набирає чинності з дня його офіційного опублікування.</w:t>
      </w:r>
    </w:p>
    <w:p w:rsidR="00A801EE" w:rsidRPr="004D65AB" w:rsidRDefault="00A801EE" w:rsidP="00A801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D65AB">
        <w:rPr>
          <w:rFonts w:ascii="Times New Roman" w:eastAsia="Times New Roman" w:hAnsi="Times New Roman" w:cs="Times New Roman"/>
          <w:sz w:val="28"/>
          <w:szCs w:val="28"/>
          <w:lang w:eastAsia="uk-UA"/>
        </w:rPr>
        <w:t>. Контроль за виконанням цього наказу залишаю за собою.</w:t>
      </w:r>
    </w:p>
    <w:p w:rsidR="00A801EE" w:rsidRDefault="00A801EE" w:rsidP="00A801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A801EE" w:rsidRPr="004D65AB" w:rsidRDefault="00A801EE" w:rsidP="00A801EE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4C12B1" w:rsidRDefault="00A801EE" w:rsidP="004C12B1">
      <w:pPr>
        <w:spacing w:line="360" w:lineRule="auto"/>
        <w:ind w:right="-1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Міністр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4D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C12B1">
        <w:rPr>
          <w:rFonts w:ascii="Times New Roman" w:hAnsi="Times New Roman"/>
          <w:b/>
          <w:bCs/>
          <w:sz w:val="28"/>
          <w:szCs w:val="28"/>
        </w:rPr>
        <w:t>Сергій МАРЧЕНКО</w:t>
      </w:r>
    </w:p>
    <w:p w:rsidR="00A801EE" w:rsidRPr="004D65AB" w:rsidRDefault="00A801EE" w:rsidP="00A8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01EE" w:rsidRPr="004D65AB" w:rsidRDefault="00A801EE" w:rsidP="00A80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1EE" w:rsidRPr="004D65AB" w:rsidRDefault="00A801EE" w:rsidP="00A80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801EE" w:rsidRPr="004D65AB" w:rsidRDefault="00A801EE" w:rsidP="00A801EE"/>
    <w:p w:rsidR="00A801EE" w:rsidRPr="004D65AB" w:rsidRDefault="00A801EE" w:rsidP="00A801EE"/>
    <w:p w:rsidR="00A801EE" w:rsidRPr="004D65AB" w:rsidRDefault="00A801EE" w:rsidP="00A801EE"/>
    <w:p w:rsidR="00A801EE" w:rsidRPr="004D65AB" w:rsidRDefault="00A801EE" w:rsidP="00A801EE"/>
    <w:p w:rsidR="00A801EE" w:rsidRDefault="00A801EE" w:rsidP="00A801EE"/>
    <w:p w:rsidR="00A801EE" w:rsidRDefault="00A801EE" w:rsidP="00A801EE"/>
    <w:p w:rsidR="00A801EE" w:rsidRDefault="00A801EE" w:rsidP="00A801EE"/>
    <w:p w:rsidR="003E7941" w:rsidRDefault="003E7941"/>
    <w:sectPr w:rsidR="003E7941" w:rsidSect="00920ACC">
      <w:headerReference w:type="default" r:id="rId6"/>
      <w:pgSz w:w="11906" w:h="16838"/>
      <w:pgMar w:top="851" w:right="849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1C" w:rsidRDefault="00B0461C">
      <w:pPr>
        <w:spacing w:after="0" w:line="240" w:lineRule="auto"/>
      </w:pPr>
      <w:r>
        <w:separator/>
      </w:r>
    </w:p>
  </w:endnote>
  <w:endnote w:type="continuationSeparator" w:id="0">
    <w:p w:rsidR="00B0461C" w:rsidRDefault="00B0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1C" w:rsidRDefault="00B0461C">
      <w:pPr>
        <w:spacing w:after="0" w:line="240" w:lineRule="auto"/>
      </w:pPr>
      <w:r>
        <w:separator/>
      </w:r>
    </w:p>
  </w:footnote>
  <w:footnote w:type="continuationSeparator" w:id="0">
    <w:p w:rsidR="00B0461C" w:rsidRDefault="00B0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377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022E8" w:rsidRPr="001027BE" w:rsidRDefault="00DB025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27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27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27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1C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27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92196" w:rsidRDefault="00B04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EE"/>
    <w:rsid w:val="000044C3"/>
    <w:rsid w:val="0000551D"/>
    <w:rsid w:val="00007510"/>
    <w:rsid w:val="003E7941"/>
    <w:rsid w:val="004C12B1"/>
    <w:rsid w:val="006F6DA9"/>
    <w:rsid w:val="007918FB"/>
    <w:rsid w:val="00920ACC"/>
    <w:rsid w:val="00A801EE"/>
    <w:rsid w:val="00AD7ED2"/>
    <w:rsid w:val="00AE65B3"/>
    <w:rsid w:val="00B0461C"/>
    <w:rsid w:val="00C13411"/>
    <w:rsid w:val="00CF624D"/>
    <w:rsid w:val="00DB0258"/>
    <w:rsid w:val="00DB7B53"/>
    <w:rsid w:val="00D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1A29"/>
  <w15:chartTrackingRefBased/>
  <w15:docId w15:val="{923F9DA0-1E2A-4B8C-9516-5FE5354D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801EE"/>
  </w:style>
  <w:style w:type="paragraph" w:styleId="a5">
    <w:name w:val="Balloon Text"/>
    <w:basedOn w:val="a"/>
    <w:link w:val="a6"/>
    <w:uiPriority w:val="99"/>
    <w:semiHidden/>
    <w:unhideWhenUsed/>
    <w:rsid w:val="00AE6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6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Москаленко Юлія Сергіївна</cp:lastModifiedBy>
  <cp:revision>5</cp:revision>
  <cp:lastPrinted>2020-07-28T07:36:00Z</cp:lastPrinted>
  <dcterms:created xsi:type="dcterms:W3CDTF">2020-07-21T13:56:00Z</dcterms:created>
  <dcterms:modified xsi:type="dcterms:W3CDTF">2020-07-29T12:16:00Z</dcterms:modified>
</cp:coreProperties>
</file>