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D651" w14:textId="77777777" w:rsidR="00DC5B10" w:rsidRDefault="00DC5B10" w:rsidP="00DC5B10">
      <w:pPr>
        <w:jc w:val="center"/>
      </w:pPr>
      <w:bookmarkStart w:id="0" w:name="_GoBack"/>
      <w:bookmarkEnd w:id="0"/>
      <w:r w:rsidRPr="008078CA">
        <w:rPr>
          <w:noProof/>
          <w:sz w:val="16"/>
          <w:szCs w:val="16"/>
          <w:lang w:eastAsia="uk-UA"/>
        </w:rPr>
        <w:drawing>
          <wp:inline distT="0" distB="0" distL="0" distR="0" wp14:anchorId="56D57359" wp14:editId="55B6EFAD">
            <wp:extent cx="523875" cy="717090"/>
            <wp:effectExtent l="0" t="0" r="0" b="6985"/>
            <wp:docPr id="1" name="Рисунок 1" descr="C:\Users\HRABAR~1\AppData\Local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ABAR~1\AppData\Local\Temp\TSIG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C8AE" w14:textId="77777777" w:rsidR="00DC5B10" w:rsidRDefault="00DC5B10" w:rsidP="00DC5B10">
      <w:pPr>
        <w:jc w:val="center"/>
        <w:rPr>
          <w:b/>
          <w:sz w:val="32"/>
        </w:rPr>
      </w:pPr>
      <w:r>
        <w:rPr>
          <w:b/>
          <w:sz w:val="26"/>
        </w:rPr>
        <w:t xml:space="preserve">МІНІСТЕРСТВО ФІНАНСІВ УКРАЇНИ </w:t>
      </w:r>
    </w:p>
    <w:p w14:paraId="331D7A60" w14:textId="77777777" w:rsidR="00DC5B10" w:rsidRDefault="00DC5B10" w:rsidP="00DC5B10">
      <w:pPr>
        <w:jc w:val="center"/>
        <w:rPr>
          <w:b/>
          <w:sz w:val="32"/>
        </w:rPr>
      </w:pPr>
      <w:r>
        <w:rPr>
          <w:b/>
          <w:sz w:val="36"/>
        </w:rPr>
        <w:t>НАКАЗ</w:t>
      </w:r>
    </w:p>
    <w:p w14:paraId="0CEC9370" w14:textId="7D5D112B" w:rsidR="00DC5B10" w:rsidRPr="008078CA" w:rsidRDefault="00DC5B10" w:rsidP="00DC5B10">
      <w:pPr>
        <w:jc w:val="center"/>
        <w:rPr>
          <w:sz w:val="28"/>
          <w:szCs w:val="28"/>
        </w:rPr>
      </w:pPr>
      <w:r w:rsidRPr="008078CA">
        <w:rPr>
          <w:sz w:val="28"/>
          <w:szCs w:val="28"/>
        </w:rPr>
        <w:t xml:space="preserve">від </w:t>
      </w:r>
      <w:r>
        <w:rPr>
          <w:sz w:val="28"/>
          <w:szCs w:val="28"/>
        </w:rPr>
        <w:t>24 березня</w:t>
      </w:r>
      <w:r w:rsidRPr="008078CA">
        <w:rPr>
          <w:sz w:val="28"/>
          <w:szCs w:val="28"/>
        </w:rPr>
        <w:t xml:space="preserve"> 20</w:t>
      </w:r>
      <w:r>
        <w:rPr>
          <w:sz w:val="28"/>
          <w:szCs w:val="28"/>
        </w:rPr>
        <w:t>20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8078CA">
        <w:rPr>
          <w:sz w:val="28"/>
          <w:szCs w:val="28"/>
        </w:rPr>
        <w:t>Київ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78CA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14:paraId="6AE0EC01" w14:textId="77777777" w:rsidR="00DC5B10" w:rsidRDefault="00DC5B10" w:rsidP="00DC5B10">
      <w:pPr>
        <w:tabs>
          <w:tab w:val="left" w:pos="9356"/>
        </w:tabs>
        <w:rPr>
          <w:b/>
          <w:sz w:val="28"/>
          <w:szCs w:val="28"/>
        </w:rPr>
      </w:pPr>
    </w:p>
    <w:p w14:paraId="51CAC4AB" w14:textId="77777777" w:rsidR="00DC5B10" w:rsidRDefault="00DC5B10" w:rsidP="00DC5B10">
      <w:pPr>
        <w:tabs>
          <w:tab w:val="left" w:pos="9356"/>
        </w:tabs>
        <w:rPr>
          <w:b/>
          <w:sz w:val="28"/>
          <w:szCs w:val="28"/>
        </w:rPr>
      </w:pPr>
    </w:p>
    <w:p w14:paraId="6AE7B9F2" w14:textId="77777777" w:rsidR="00DC5B10" w:rsidRDefault="00DC5B10" w:rsidP="00DC5B10">
      <w:pPr>
        <w:tabs>
          <w:tab w:val="left" w:pos="9356"/>
        </w:tabs>
        <w:rPr>
          <w:b/>
          <w:sz w:val="28"/>
          <w:szCs w:val="28"/>
        </w:rPr>
      </w:pPr>
    </w:p>
    <w:p w14:paraId="663EC5D7" w14:textId="77777777" w:rsidR="00146A76" w:rsidRPr="000247D0" w:rsidRDefault="00146A76" w:rsidP="00146A76">
      <w:pPr>
        <w:tabs>
          <w:tab w:val="left" w:pos="3420"/>
          <w:tab w:val="left" w:pos="3600"/>
        </w:tabs>
        <w:ind w:right="5679"/>
        <w:rPr>
          <w:b/>
          <w:color w:val="000000" w:themeColor="text1"/>
          <w:sz w:val="28"/>
          <w:szCs w:val="28"/>
        </w:rPr>
      </w:pPr>
    </w:p>
    <w:p w14:paraId="115E2757" w14:textId="77777777" w:rsidR="00694A21" w:rsidRPr="000247D0" w:rsidRDefault="00694A21" w:rsidP="00694A21">
      <w:pPr>
        <w:tabs>
          <w:tab w:val="left" w:pos="3420"/>
        </w:tabs>
        <w:ind w:right="-1"/>
        <w:rPr>
          <w:b/>
          <w:color w:val="000000" w:themeColor="text1"/>
          <w:sz w:val="28"/>
          <w:szCs w:val="28"/>
        </w:rPr>
      </w:pPr>
      <w:r w:rsidRPr="000247D0">
        <w:rPr>
          <w:b/>
          <w:color w:val="000000" w:themeColor="text1"/>
          <w:sz w:val="28"/>
          <w:szCs w:val="28"/>
        </w:rPr>
        <w:t>Про затвердження змін</w:t>
      </w:r>
    </w:p>
    <w:p w14:paraId="663EC5D9" w14:textId="6418005B" w:rsidR="001C317A" w:rsidRPr="000247D0" w:rsidRDefault="00694A21" w:rsidP="00694A21">
      <w:pPr>
        <w:tabs>
          <w:tab w:val="left" w:pos="3420"/>
        </w:tabs>
        <w:ind w:right="-1"/>
        <w:rPr>
          <w:b/>
          <w:color w:val="000000" w:themeColor="text1"/>
          <w:sz w:val="28"/>
          <w:szCs w:val="28"/>
        </w:rPr>
      </w:pPr>
      <w:r w:rsidRPr="000247D0">
        <w:rPr>
          <w:b/>
          <w:color w:val="000000" w:themeColor="text1"/>
          <w:sz w:val="28"/>
          <w:szCs w:val="28"/>
        </w:rPr>
        <w:t>до бюджетної класифікації</w:t>
      </w:r>
    </w:p>
    <w:p w14:paraId="663EC5DA" w14:textId="77777777" w:rsidR="00C354F6" w:rsidRPr="000247D0" w:rsidRDefault="00C354F6" w:rsidP="00146A76">
      <w:pPr>
        <w:pStyle w:val="a3"/>
        <w:tabs>
          <w:tab w:val="left" w:pos="3600"/>
        </w:tabs>
        <w:ind w:right="5859"/>
        <w:rPr>
          <w:color w:val="000000" w:themeColor="text1"/>
          <w:szCs w:val="28"/>
        </w:rPr>
      </w:pPr>
    </w:p>
    <w:p w14:paraId="663EC5DB" w14:textId="77777777" w:rsidR="00293829" w:rsidRPr="000247D0" w:rsidRDefault="00293829" w:rsidP="00146A76">
      <w:pPr>
        <w:pStyle w:val="a3"/>
        <w:tabs>
          <w:tab w:val="left" w:pos="3600"/>
        </w:tabs>
        <w:ind w:right="5859"/>
        <w:rPr>
          <w:color w:val="000000" w:themeColor="text1"/>
          <w:szCs w:val="28"/>
        </w:rPr>
      </w:pPr>
    </w:p>
    <w:p w14:paraId="663EC5DD" w14:textId="03AD882F" w:rsidR="00146A76" w:rsidRPr="000247D0" w:rsidRDefault="00694A21" w:rsidP="009252C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247D0">
        <w:rPr>
          <w:color w:val="000000" w:themeColor="text1"/>
          <w:sz w:val="28"/>
          <w:szCs w:val="28"/>
        </w:rPr>
        <w:t>З метою удосконалення бюджетної класифікації</w:t>
      </w:r>
    </w:p>
    <w:p w14:paraId="5C757AD6" w14:textId="0A4F7B12" w:rsidR="00694A21" w:rsidRPr="000247D0" w:rsidRDefault="00694A21" w:rsidP="009252CA">
      <w:pPr>
        <w:shd w:val="clear" w:color="auto" w:fill="FFFFFF"/>
        <w:jc w:val="both"/>
        <w:rPr>
          <w:color w:val="000000" w:themeColor="text1"/>
          <w:spacing w:val="-4"/>
          <w:sz w:val="28"/>
          <w:szCs w:val="28"/>
        </w:rPr>
      </w:pPr>
    </w:p>
    <w:p w14:paraId="663EC5DE" w14:textId="77777777" w:rsidR="00146A76" w:rsidRPr="000247D0" w:rsidRDefault="00146A76" w:rsidP="007E6666">
      <w:pPr>
        <w:pStyle w:val="a3"/>
        <w:tabs>
          <w:tab w:val="right" w:pos="9899"/>
        </w:tabs>
        <w:ind w:firstLine="0"/>
        <w:rPr>
          <w:b/>
          <w:bCs/>
          <w:color w:val="000000" w:themeColor="text1"/>
          <w:szCs w:val="28"/>
        </w:rPr>
      </w:pPr>
      <w:r w:rsidRPr="000247D0">
        <w:rPr>
          <w:b/>
          <w:bCs/>
          <w:color w:val="000000" w:themeColor="text1"/>
          <w:szCs w:val="28"/>
        </w:rPr>
        <w:t>НАКАЗУЮ:</w:t>
      </w:r>
    </w:p>
    <w:p w14:paraId="59F06E52" w14:textId="77777777" w:rsidR="007E6666" w:rsidRPr="000247D0" w:rsidRDefault="007E6666" w:rsidP="007E6666">
      <w:pPr>
        <w:pStyle w:val="a3"/>
        <w:tabs>
          <w:tab w:val="right" w:pos="9899"/>
        </w:tabs>
        <w:ind w:firstLine="0"/>
        <w:rPr>
          <w:b/>
          <w:bCs/>
          <w:color w:val="000000" w:themeColor="text1"/>
          <w:szCs w:val="28"/>
        </w:rPr>
      </w:pPr>
    </w:p>
    <w:p w14:paraId="663EC5DF" w14:textId="5059B194" w:rsidR="007A69E1" w:rsidRPr="000247D0" w:rsidRDefault="00997B3D" w:rsidP="00FC6036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0247D0">
        <w:rPr>
          <w:color w:val="000000" w:themeColor="text1"/>
          <w:sz w:val="28"/>
          <w:szCs w:val="28"/>
        </w:rPr>
        <w:t xml:space="preserve">Доповнити </w:t>
      </w:r>
      <w:r w:rsidR="004F070C" w:rsidRPr="000247D0">
        <w:rPr>
          <w:color w:val="000000" w:themeColor="text1"/>
          <w:sz w:val="28"/>
          <w:szCs w:val="28"/>
        </w:rPr>
        <w:t>“</w:t>
      </w:r>
      <w:r w:rsidR="00FA02B0" w:rsidRPr="000247D0">
        <w:rPr>
          <w:color w:val="000000" w:themeColor="text1"/>
          <w:sz w:val="28"/>
          <w:szCs w:val="28"/>
        </w:rPr>
        <w:t>К</w:t>
      </w:r>
      <w:r w:rsidR="007A69E1" w:rsidRPr="000247D0">
        <w:rPr>
          <w:color w:val="000000" w:themeColor="text1"/>
          <w:sz w:val="28"/>
          <w:szCs w:val="28"/>
        </w:rPr>
        <w:t>ласифікацію доходів бюджету</w:t>
      </w:r>
      <w:r w:rsidR="004F070C" w:rsidRPr="000247D0">
        <w:rPr>
          <w:color w:val="000000" w:themeColor="text1"/>
          <w:sz w:val="28"/>
          <w:szCs w:val="28"/>
        </w:rPr>
        <w:t>”</w:t>
      </w:r>
      <w:r w:rsidR="007A69E1" w:rsidRPr="000247D0">
        <w:rPr>
          <w:color w:val="000000" w:themeColor="text1"/>
          <w:sz w:val="28"/>
          <w:szCs w:val="28"/>
        </w:rPr>
        <w:t>, затверджен</w:t>
      </w:r>
      <w:r w:rsidRPr="000247D0">
        <w:rPr>
          <w:color w:val="000000" w:themeColor="text1"/>
          <w:sz w:val="28"/>
          <w:szCs w:val="28"/>
        </w:rPr>
        <w:t>у</w:t>
      </w:r>
      <w:r w:rsidR="007A69E1" w:rsidRPr="000247D0">
        <w:rPr>
          <w:color w:val="000000" w:themeColor="text1"/>
          <w:sz w:val="28"/>
          <w:szCs w:val="28"/>
        </w:rPr>
        <w:t xml:space="preserve"> наказом Міністерства фінансів України від 14</w:t>
      </w:r>
      <w:r w:rsidR="009252CA" w:rsidRPr="000247D0">
        <w:rPr>
          <w:color w:val="000000" w:themeColor="text1"/>
          <w:sz w:val="28"/>
          <w:szCs w:val="28"/>
        </w:rPr>
        <w:t xml:space="preserve"> січня </w:t>
      </w:r>
      <w:r w:rsidR="007A69E1" w:rsidRPr="000247D0">
        <w:rPr>
          <w:color w:val="000000" w:themeColor="text1"/>
          <w:sz w:val="28"/>
          <w:szCs w:val="28"/>
        </w:rPr>
        <w:t>2011</w:t>
      </w:r>
      <w:r w:rsidR="009252CA" w:rsidRPr="000247D0">
        <w:rPr>
          <w:color w:val="000000" w:themeColor="text1"/>
          <w:sz w:val="28"/>
          <w:szCs w:val="28"/>
        </w:rPr>
        <w:t xml:space="preserve"> року</w:t>
      </w:r>
      <w:r w:rsidR="007A69E1" w:rsidRPr="000247D0">
        <w:rPr>
          <w:color w:val="000000" w:themeColor="text1"/>
          <w:sz w:val="28"/>
          <w:szCs w:val="28"/>
        </w:rPr>
        <w:t xml:space="preserve"> №</w:t>
      </w:r>
      <w:r w:rsidR="00414F74" w:rsidRPr="000247D0">
        <w:rPr>
          <w:color w:val="000000" w:themeColor="text1"/>
          <w:sz w:val="28"/>
          <w:szCs w:val="28"/>
        </w:rPr>
        <w:t> </w:t>
      </w:r>
      <w:r w:rsidR="007A69E1" w:rsidRPr="000247D0">
        <w:rPr>
          <w:color w:val="000000" w:themeColor="text1"/>
          <w:sz w:val="28"/>
          <w:szCs w:val="28"/>
        </w:rPr>
        <w:t>11</w:t>
      </w:r>
      <w:r w:rsidR="00AD0449" w:rsidRPr="000247D0">
        <w:rPr>
          <w:color w:val="000000" w:themeColor="text1"/>
          <w:sz w:val="28"/>
          <w:szCs w:val="28"/>
        </w:rPr>
        <w:t xml:space="preserve"> </w:t>
      </w:r>
      <w:r w:rsidR="00AC6B3B" w:rsidRPr="000247D0">
        <w:rPr>
          <w:color w:val="000000" w:themeColor="text1"/>
          <w:sz w:val="28"/>
          <w:szCs w:val="28"/>
        </w:rPr>
        <w:t>“</w:t>
      </w:r>
      <w:r w:rsidR="007E6666" w:rsidRPr="000247D0">
        <w:rPr>
          <w:color w:val="000000" w:themeColor="text1"/>
          <w:sz w:val="28"/>
          <w:szCs w:val="28"/>
        </w:rPr>
        <w:t xml:space="preserve">Про бюджетну </w:t>
      </w:r>
      <w:r w:rsidR="001B0151" w:rsidRPr="000247D0">
        <w:rPr>
          <w:color w:val="000000" w:themeColor="text1"/>
          <w:sz w:val="28"/>
          <w:szCs w:val="28"/>
        </w:rPr>
        <w:t>класифікацію</w:t>
      </w:r>
      <w:r w:rsidR="00AC6B3B" w:rsidRPr="000247D0">
        <w:rPr>
          <w:color w:val="000000" w:themeColor="text1"/>
          <w:sz w:val="28"/>
          <w:szCs w:val="28"/>
        </w:rPr>
        <w:t>”</w:t>
      </w:r>
      <w:r w:rsidR="001B0151" w:rsidRPr="000247D0">
        <w:rPr>
          <w:color w:val="000000" w:themeColor="text1"/>
          <w:sz w:val="28"/>
          <w:szCs w:val="28"/>
        </w:rPr>
        <w:t xml:space="preserve"> </w:t>
      </w:r>
      <w:r w:rsidR="00AD0449" w:rsidRPr="000247D0">
        <w:rPr>
          <w:color w:val="000000" w:themeColor="text1"/>
          <w:sz w:val="28"/>
          <w:szCs w:val="28"/>
        </w:rPr>
        <w:t>(зі змінами)</w:t>
      </w:r>
      <w:r w:rsidRPr="000247D0">
        <w:rPr>
          <w:color w:val="000000" w:themeColor="text1"/>
          <w:sz w:val="28"/>
          <w:szCs w:val="28"/>
        </w:rPr>
        <w:t>, так</w:t>
      </w:r>
      <w:r w:rsidR="009428E6" w:rsidRPr="000247D0">
        <w:rPr>
          <w:color w:val="000000" w:themeColor="text1"/>
          <w:sz w:val="28"/>
          <w:szCs w:val="28"/>
        </w:rPr>
        <w:t>ою</w:t>
      </w:r>
      <w:r w:rsidR="00FD4FF5" w:rsidRPr="000247D0">
        <w:rPr>
          <w:color w:val="000000" w:themeColor="text1"/>
          <w:sz w:val="28"/>
          <w:szCs w:val="28"/>
        </w:rPr>
        <w:t xml:space="preserve"> позиці</w:t>
      </w:r>
      <w:r w:rsidR="009428E6" w:rsidRPr="000247D0">
        <w:rPr>
          <w:color w:val="000000" w:themeColor="text1"/>
          <w:sz w:val="28"/>
          <w:szCs w:val="28"/>
        </w:rPr>
        <w:t>єю</w:t>
      </w:r>
      <w:r w:rsidR="007A69E1" w:rsidRPr="000247D0">
        <w:rPr>
          <w:color w:val="000000" w:themeColor="text1"/>
          <w:sz w:val="28"/>
          <w:szCs w:val="28"/>
        </w:rPr>
        <w:t>: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0247D0" w:rsidRPr="000247D0" w14:paraId="7A927CF3" w14:textId="77777777" w:rsidTr="00DE0661">
        <w:trPr>
          <w:trHeight w:val="951"/>
        </w:trPr>
        <w:tc>
          <w:tcPr>
            <w:tcW w:w="1668" w:type="dxa"/>
          </w:tcPr>
          <w:p w14:paraId="72E9EE75" w14:textId="49648347" w:rsidR="00E37FBD" w:rsidRPr="000247D0" w:rsidRDefault="00E37FBD" w:rsidP="00694A21">
            <w:pPr>
              <w:pStyle w:val="a5"/>
              <w:tabs>
                <w:tab w:val="left" w:pos="567"/>
                <w:tab w:val="left" w:pos="993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0247D0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r w:rsidR="00694A21" w:rsidRPr="000247D0">
              <w:rPr>
                <w:color w:val="000000" w:themeColor="text1"/>
                <w:sz w:val="28"/>
                <w:szCs w:val="28"/>
              </w:rPr>
              <w:t>41051700</w:t>
            </w:r>
          </w:p>
        </w:tc>
        <w:tc>
          <w:tcPr>
            <w:tcW w:w="7938" w:type="dxa"/>
          </w:tcPr>
          <w:p w14:paraId="3A9270DE" w14:textId="1BFE5BBA" w:rsidR="00E37FBD" w:rsidRPr="000247D0" w:rsidRDefault="00694A21" w:rsidP="00694A21">
            <w:pPr>
              <w:pStyle w:val="a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247D0">
              <w:rPr>
                <w:color w:val="000000" w:themeColor="text1"/>
                <w:sz w:val="28"/>
                <w:szCs w:val="28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  <w:r w:rsidR="009428E6" w:rsidRPr="000247D0">
              <w:rPr>
                <w:color w:val="000000" w:themeColor="text1"/>
                <w:sz w:val="28"/>
                <w:szCs w:val="28"/>
                <w:lang w:val="ru-RU"/>
              </w:rPr>
              <w:t>.»</w:t>
            </w:r>
            <w:r w:rsidR="009252CA" w:rsidRPr="000247D0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36DE90E" w14:textId="47518F6F" w:rsidR="00C854B7" w:rsidRPr="000247D0" w:rsidRDefault="00C854B7" w:rsidP="009D7F1C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</w:tbl>
    <w:p w14:paraId="663EC5E3" w14:textId="1C2F7423" w:rsidR="00146A76" w:rsidRPr="000247D0" w:rsidRDefault="007A2055" w:rsidP="007A205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12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0247D0">
        <w:rPr>
          <w:color w:val="000000" w:themeColor="text1"/>
          <w:sz w:val="28"/>
          <w:szCs w:val="28"/>
        </w:rPr>
        <w:t>Контроль за виконанням цього наказу покласти на першого заступника Міністра Шкуракова В. О.</w:t>
      </w:r>
    </w:p>
    <w:p w14:paraId="663EC5E4" w14:textId="4D50BDE4" w:rsidR="00920911" w:rsidRPr="000247D0" w:rsidRDefault="00920911" w:rsidP="00146A76">
      <w:pPr>
        <w:pStyle w:val="a3"/>
        <w:tabs>
          <w:tab w:val="right" w:pos="9899"/>
        </w:tabs>
        <w:ind w:firstLine="0"/>
        <w:rPr>
          <w:color w:val="000000" w:themeColor="text1"/>
          <w:szCs w:val="28"/>
        </w:rPr>
      </w:pPr>
    </w:p>
    <w:p w14:paraId="2D91AA4C" w14:textId="77777777" w:rsidR="009252CA" w:rsidRPr="000247D0" w:rsidRDefault="009252CA" w:rsidP="00146A76">
      <w:pPr>
        <w:pStyle w:val="a3"/>
        <w:tabs>
          <w:tab w:val="right" w:pos="9899"/>
        </w:tabs>
        <w:ind w:firstLine="0"/>
        <w:rPr>
          <w:bCs/>
          <w:color w:val="000000" w:themeColor="text1"/>
          <w:szCs w:val="28"/>
        </w:rPr>
      </w:pPr>
    </w:p>
    <w:p w14:paraId="663EC5E5" w14:textId="1D3A1ED1" w:rsidR="002914C1" w:rsidRPr="000247D0" w:rsidRDefault="007A2055" w:rsidP="00B418B0">
      <w:pPr>
        <w:pStyle w:val="a5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eastAsia="uk-UA"/>
        </w:rPr>
      </w:pPr>
      <w:r w:rsidRPr="000247D0">
        <w:rPr>
          <w:b/>
          <w:color w:val="000000" w:themeColor="text1"/>
          <w:sz w:val="28"/>
          <w:szCs w:val="28"/>
          <w:lang w:eastAsia="uk-UA"/>
        </w:rPr>
        <w:t>Міністр</w:t>
      </w:r>
      <w:r w:rsidR="00694A21" w:rsidRPr="000247D0">
        <w:rPr>
          <w:b/>
          <w:color w:val="000000" w:themeColor="text1"/>
          <w:sz w:val="28"/>
          <w:szCs w:val="28"/>
          <w:lang w:eastAsia="uk-UA"/>
        </w:rPr>
        <w:t xml:space="preserve">                                      </w:t>
      </w:r>
      <w:r w:rsidRPr="000247D0">
        <w:rPr>
          <w:b/>
          <w:color w:val="000000" w:themeColor="text1"/>
          <w:sz w:val="28"/>
          <w:szCs w:val="28"/>
          <w:lang w:eastAsia="uk-UA"/>
        </w:rPr>
        <w:t xml:space="preserve">                                         </w:t>
      </w:r>
      <w:r w:rsidR="00694A21" w:rsidRPr="000247D0">
        <w:rPr>
          <w:b/>
          <w:color w:val="000000" w:themeColor="text1"/>
          <w:sz w:val="28"/>
          <w:szCs w:val="28"/>
          <w:lang w:eastAsia="uk-UA"/>
        </w:rPr>
        <w:t xml:space="preserve">       </w:t>
      </w:r>
      <w:r w:rsidR="009252CA" w:rsidRPr="000247D0">
        <w:rPr>
          <w:b/>
          <w:color w:val="000000" w:themeColor="text1"/>
          <w:sz w:val="28"/>
          <w:szCs w:val="28"/>
          <w:lang w:eastAsia="uk-UA"/>
        </w:rPr>
        <w:t xml:space="preserve">   </w:t>
      </w:r>
      <w:r w:rsidRPr="000247D0">
        <w:rPr>
          <w:b/>
          <w:color w:val="000000" w:themeColor="text1"/>
          <w:sz w:val="28"/>
          <w:szCs w:val="28"/>
          <w:lang w:eastAsia="uk-UA"/>
        </w:rPr>
        <w:t>Ігор УМАНСЬКИЙ</w:t>
      </w:r>
    </w:p>
    <w:sectPr w:rsidR="002914C1" w:rsidRPr="000247D0" w:rsidSect="00A066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6BF5" w14:textId="77777777" w:rsidR="00274C0C" w:rsidRDefault="00274C0C" w:rsidP="00C854B7">
      <w:r>
        <w:separator/>
      </w:r>
    </w:p>
  </w:endnote>
  <w:endnote w:type="continuationSeparator" w:id="0">
    <w:p w14:paraId="6CF9ADBF" w14:textId="77777777" w:rsidR="00274C0C" w:rsidRDefault="00274C0C" w:rsidP="00C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41CB" w14:textId="77777777" w:rsidR="00274C0C" w:rsidRDefault="00274C0C" w:rsidP="00C854B7">
      <w:r>
        <w:separator/>
      </w:r>
    </w:p>
  </w:footnote>
  <w:footnote w:type="continuationSeparator" w:id="0">
    <w:p w14:paraId="65A52E2E" w14:textId="77777777" w:rsidR="00274C0C" w:rsidRDefault="00274C0C" w:rsidP="00C8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D9D"/>
    <w:multiLevelType w:val="hybridMultilevel"/>
    <w:tmpl w:val="8638B68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915144"/>
    <w:multiLevelType w:val="hybridMultilevel"/>
    <w:tmpl w:val="70E6A2A2"/>
    <w:lvl w:ilvl="0" w:tplc="5F8E68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6"/>
    <w:rsid w:val="000247D0"/>
    <w:rsid w:val="00031668"/>
    <w:rsid w:val="00034D8B"/>
    <w:rsid w:val="00035CC0"/>
    <w:rsid w:val="0004456A"/>
    <w:rsid w:val="00051D70"/>
    <w:rsid w:val="00061E17"/>
    <w:rsid w:val="00077910"/>
    <w:rsid w:val="000F2E89"/>
    <w:rsid w:val="00102D78"/>
    <w:rsid w:val="00127804"/>
    <w:rsid w:val="00146A76"/>
    <w:rsid w:val="00154FED"/>
    <w:rsid w:val="001627BA"/>
    <w:rsid w:val="001846FC"/>
    <w:rsid w:val="001A35A1"/>
    <w:rsid w:val="001A411E"/>
    <w:rsid w:val="001B0151"/>
    <w:rsid w:val="001B4B8B"/>
    <w:rsid w:val="001C317A"/>
    <w:rsid w:val="001D4A78"/>
    <w:rsid w:val="00232731"/>
    <w:rsid w:val="002565E7"/>
    <w:rsid w:val="00273C91"/>
    <w:rsid w:val="00274C0C"/>
    <w:rsid w:val="002914C1"/>
    <w:rsid w:val="00293829"/>
    <w:rsid w:val="002A2779"/>
    <w:rsid w:val="002A5063"/>
    <w:rsid w:val="002D4699"/>
    <w:rsid w:val="00310619"/>
    <w:rsid w:val="00315D0B"/>
    <w:rsid w:val="0032189E"/>
    <w:rsid w:val="003225DF"/>
    <w:rsid w:val="00324906"/>
    <w:rsid w:val="003312B3"/>
    <w:rsid w:val="00347D14"/>
    <w:rsid w:val="0035017A"/>
    <w:rsid w:val="00357F9E"/>
    <w:rsid w:val="00360333"/>
    <w:rsid w:val="00384EFE"/>
    <w:rsid w:val="003A1D7C"/>
    <w:rsid w:val="003E7E02"/>
    <w:rsid w:val="003F6F52"/>
    <w:rsid w:val="00414F74"/>
    <w:rsid w:val="00423A45"/>
    <w:rsid w:val="00426637"/>
    <w:rsid w:val="00427C7E"/>
    <w:rsid w:val="0043792D"/>
    <w:rsid w:val="0044399E"/>
    <w:rsid w:val="00444FEF"/>
    <w:rsid w:val="0045663D"/>
    <w:rsid w:val="00476381"/>
    <w:rsid w:val="004807EA"/>
    <w:rsid w:val="00487574"/>
    <w:rsid w:val="004B6B6E"/>
    <w:rsid w:val="004C4BD8"/>
    <w:rsid w:val="004D60FD"/>
    <w:rsid w:val="004F070C"/>
    <w:rsid w:val="00507759"/>
    <w:rsid w:val="00564A64"/>
    <w:rsid w:val="00565EB5"/>
    <w:rsid w:val="005A4447"/>
    <w:rsid w:val="005B0B3B"/>
    <w:rsid w:val="005F76C6"/>
    <w:rsid w:val="00606FA3"/>
    <w:rsid w:val="00634293"/>
    <w:rsid w:val="006760E0"/>
    <w:rsid w:val="00683285"/>
    <w:rsid w:val="00694A21"/>
    <w:rsid w:val="00695373"/>
    <w:rsid w:val="006A0B42"/>
    <w:rsid w:val="006A4D06"/>
    <w:rsid w:val="006B6E09"/>
    <w:rsid w:val="006C6EFB"/>
    <w:rsid w:val="006D63D6"/>
    <w:rsid w:val="006E3B49"/>
    <w:rsid w:val="006F2920"/>
    <w:rsid w:val="00710169"/>
    <w:rsid w:val="00710BEA"/>
    <w:rsid w:val="007227B2"/>
    <w:rsid w:val="00735D15"/>
    <w:rsid w:val="0074738D"/>
    <w:rsid w:val="00757075"/>
    <w:rsid w:val="007673BE"/>
    <w:rsid w:val="007967E3"/>
    <w:rsid w:val="0079791C"/>
    <w:rsid w:val="007A2055"/>
    <w:rsid w:val="007A69E1"/>
    <w:rsid w:val="007B520C"/>
    <w:rsid w:val="007B7D53"/>
    <w:rsid w:val="007C7D8B"/>
    <w:rsid w:val="007E6666"/>
    <w:rsid w:val="007F3387"/>
    <w:rsid w:val="00810671"/>
    <w:rsid w:val="00815463"/>
    <w:rsid w:val="00834836"/>
    <w:rsid w:val="00836B54"/>
    <w:rsid w:val="00854B37"/>
    <w:rsid w:val="008564EA"/>
    <w:rsid w:val="008908EE"/>
    <w:rsid w:val="008972FC"/>
    <w:rsid w:val="008C4BD0"/>
    <w:rsid w:val="008D2959"/>
    <w:rsid w:val="008D36AB"/>
    <w:rsid w:val="008D45B9"/>
    <w:rsid w:val="008E4F59"/>
    <w:rsid w:val="008F2E47"/>
    <w:rsid w:val="00914517"/>
    <w:rsid w:val="00917AD3"/>
    <w:rsid w:val="00920911"/>
    <w:rsid w:val="009252CA"/>
    <w:rsid w:val="009428E6"/>
    <w:rsid w:val="00963BC6"/>
    <w:rsid w:val="009651BD"/>
    <w:rsid w:val="00985330"/>
    <w:rsid w:val="00986452"/>
    <w:rsid w:val="00995A52"/>
    <w:rsid w:val="00997B3D"/>
    <w:rsid w:val="009A2339"/>
    <w:rsid w:val="009B635C"/>
    <w:rsid w:val="009D7F1C"/>
    <w:rsid w:val="00A066C4"/>
    <w:rsid w:val="00A0691A"/>
    <w:rsid w:val="00A1257E"/>
    <w:rsid w:val="00A3362F"/>
    <w:rsid w:val="00A37E12"/>
    <w:rsid w:val="00A43AC7"/>
    <w:rsid w:val="00A8591D"/>
    <w:rsid w:val="00A947CB"/>
    <w:rsid w:val="00AB42EF"/>
    <w:rsid w:val="00AC6B3B"/>
    <w:rsid w:val="00AD0449"/>
    <w:rsid w:val="00AD1CA2"/>
    <w:rsid w:val="00AD421C"/>
    <w:rsid w:val="00AE2DF8"/>
    <w:rsid w:val="00B1513F"/>
    <w:rsid w:val="00B418B0"/>
    <w:rsid w:val="00B43B80"/>
    <w:rsid w:val="00B53BDB"/>
    <w:rsid w:val="00B5541F"/>
    <w:rsid w:val="00B603D3"/>
    <w:rsid w:val="00B66DFE"/>
    <w:rsid w:val="00B82DB7"/>
    <w:rsid w:val="00BA15BA"/>
    <w:rsid w:val="00BB1C98"/>
    <w:rsid w:val="00BC746F"/>
    <w:rsid w:val="00C13F4B"/>
    <w:rsid w:val="00C140D4"/>
    <w:rsid w:val="00C25C99"/>
    <w:rsid w:val="00C30DC4"/>
    <w:rsid w:val="00C354F6"/>
    <w:rsid w:val="00C4382F"/>
    <w:rsid w:val="00C60C48"/>
    <w:rsid w:val="00C639D1"/>
    <w:rsid w:val="00C74A2D"/>
    <w:rsid w:val="00C80AFE"/>
    <w:rsid w:val="00C854B7"/>
    <w:rsid w:val="00CB3B48"/>
    <w:rsid w:val="00CB5B5C"/>
    <w:rsid w:val="00CD635E"/>
    <w:rsid w:val="00CF2AA3"/>
    <w:rsid w:val="00D20A3A"/>
    <w:rsid w:val="00D21C15"/>
    <w:rsid w:val="00D5377C"/>
    <w:rsid w:val="00D61D9C"/>
    <w:rsid w:val="00D63532"/>
    <w:rsid w:val="00D9045E"/>
    <w:rsid w:val="00D90508"/>
    <w:rsid w:val="00DC5B10"/>
    <w:rsid w:val="00DE0026"/>
    <w:rsid w:val="00DE0661"/>
    <w:rsid w:val="00DE3D6B"/>
    <w:rsid w:val="00E21073"/>
    <w:rsid w:val="00E37FBD"/>
    <w:rsid w:val="00E425D9"/>
    <w:rsid w:val="00E429CB"/>
    <w:rsid w:val="00EA0FEF"/>
    <w:rsid w:val="00EB0103"/>
    <w:rsid w:val="00EB1469"/>
    <w:rsid w:val="00EB6451"/>
    <w:rsid w:val="00EB6FE7"/>
    <w:rsid w:val="00EB7143"/>
    <w:rsid w:val="00EE0928"/>
    <w:rsid w:val="00EE454F"/>
    <w:rsid w:val="00EE4F84"/>
    <w:rsid w:val="00F5574E"/>
    <w:rsid w:val="00F6033F"/>
    <w:rsid w:val="00FA02B0"/>
    <w:rsid w:val="00FA2F86"/>
    <w:rsid w:val="00FC6036"/>
    <w:rsid w:val="00FD4FF5"/>
    <w:rsid w:val="00FF2B7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5CE"/>
  <w15:docId w15:val="{7F5A410D-B7A4-4663-8A54-691E6DE8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  <w:style w:type="paragraph" w:styleId="a9">
    <w:name w:val="footnote text"/>
    <w:basedOn w:val="a"/>
    <w:link w:val="aa"/>
    <w:uiPriority w:val="99"/>
    <w:semiHidden/>
    <w:unhideWhenUsed/>
    <w:rsid w:val="00C854B7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C854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854B7"/>
    <w:rPr>
      <w:vertAlign w:val="superscript"/>
    </w:rPr>
  </w:style>
  <w:style w:type="paragraph" w:styleId="ac">
    <w:name w:val="List Paragraph"/>
    <w:basedOn w:val="a"/>
    <w:uiPriority w:val="34"/>
    <w:qFormat/>
    <w:rsid w:val="007A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MFWF-326-16760</_dlc_DocId>
    <_dlc_DocIdUrl xmlns="acedc1b3-a6a6-4744-bb8f-c9b717f8a9c9">
      <Url>http://workflow/04000/04120/_layouts/DocIdRedir.aspx?ID=MFWF-326-16760</Url>
      <Description>MFWF-326-16760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33F4-96EB-452F-ADDD-B9BA5B95599F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761E6FD9-7294-4015-9664-FCCCD18B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521C-93BB-4A72-9213-A3FA727660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27D45-9369-406F-8E4E-9397EE330C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4758AF-6458-4C2C-B0AD-B9CF76B3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2020-03-17T12:08:00Z</cp:lastPrinted>
  <dcterms:created xsi:type="dcterms:W3CDTF">2020-03-26T08:01:00Z</dcterms:created>
  <dcterms:modified xsi:type="dcterms:W3CDTF">2020-03-26T08:01:00Z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3759761e-48af-4d16-87ce-03a014900684</vt:lpwstr>
  </property>
  <property fmtid="{D5CDD505-2E9C-101B-9397-08002B2CF9AE}" pid="3" name="ContentTypeId">
    <vt:lpwstr>0x0101002B89639AFD9EFB49AE7FB47884D7D4C0</vt:lpwstr>
  </property>
</Properties>
</file>